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overflowPunct w:val="0"/>
        <w:autoSpaceDE w:val="0"/>
        <w:autoSpaceDN w:val="0"/>
        <w:ind w:right="-210" w:rightChars="-10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様式第３号（第８条関係</w:t>
      </w:r>
      <w:r>
        <w:rPr>
          <w:rFonts w:hint="default" w:ascii="ＭＳ 明朝" w:hAnsi="ＭＳ 明朝" w:eastAsia="ＭＳ 明朝"/>
          <w:sz w:val="22"/>
        </w:rPr>
        <w:t>)</w:t>
      </w:r>
    </w:p>
    <w:p>
      <w:pPr>
        <w:pStyle w:val="0"/>
        <w:wordWrap w:val="0"/>
        <w:overflowPunct w:val="0"/>
        <w:autoSpaceDE w:val="0"/>
        <w:autoSpaceDN w:val="0"/>
        <w:spacing w:before="120" w:beforeLines="0" w:beforeAutospacing="0"/>
        <w:jc w:val="center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pacing w:val="15"/>
          <w:sz w:val="22"/>
        </w:rPr>
        <w:t>設計図書質疑応答</w:t>
      </w:r>
      <w:r>
        <w:rPr>
          <w:rFonts w:hint="eastAsia" w:ascii="ＭＳ 明朝" w:hAnsi="ＭＳ 明朝" w:eastAsia="ＭＳ 明朝"/>
          <w:sz w:val="22"/>
        </w:rPr>
        <w:t>書</w:t>
      </w:r>
    </w:p>
    <w:p>
      <w:pPr>
        <w:pStyle w:val="0"/>
        <w:wordWrap w:val="0"/>
        <w:overflowPunct w:val="0"/>
        <w:autoSpaceDE w:val="0"/>
        <w:autoSpaceDN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wordWrap w:val="0"/>
        <w:overflowPunct w:val="0"/>
        <w:autoSpaceDE w:val="0"/>
        <w:autoSpaceDN w:val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１　告示等　　　　令和８年</w:t>
      </w:r>
      <w:r>
        <w:rPr>
          <w:rFonts w:hint="eastAsia" w:ascii="ＭＳ 明朝" w:hAnsi="ＭＳ 明朝" w:eastAsia="ＭＳ 明朝"/>
          <w:sz w:val="22"/>
        </w:rPr>
        <w:t>10</w:t>
      </w:r>
      <w:r>
        <w:rPr>
          <w:rFonts w:hint="eastAsia" w:ascii="ＭＳ 明朝" w:hAnsi="ＭＳ 明朝" w:eastAsia="ＭＳ 明朝"/>
          <w:sz w:val="22"/>
        </w:rPr>
        <w:t>月</w:t>
      </w:r>
      <w:r>
        <w:rPr>
          <w:rFonts w:hint="eastAsia" w:ascii="ＭＳ 明朝" w:hAnsi="ＭＳ 明朝" w:eastAsia="ＭＳ 明朝"/>
          <w:sz w:val="22"/>
        </w:rPr>
        <w:t>13</w:t>
      </w:r>
      <w:r>
        <w:rPr>
          <w:rFonts w:hint="eastAsia" w:ascii="ＭＳ 明朝" w:hAnsi="ＭＳ 明朝" w:eastAsia="ＭＳ 明朝"/>
          <w:sz w:val="22"/>
        </w:rPr>
        <w:t>日　　石岡市企業管理告示第</w:t>
      </w:r>
      <w:r>
        <w:rPr>
          <w:rFonts w:hint="eastAsia" w:ascii="ＭＳ 明朝" w:hAnsi="ＭＳ 明朝" w:eastAsia="ＭＳ 明朝"/>
          <w:sz w:val="22"/>
        </w:rPr>
        <w:t>17</w:t>
      </w:r>
      <w:bookmarkStart w:id="0" w:name="_GoBack"/>
      <w:bookmarkEnd w:id="0"/>
      <w:r>
        <w:rPr>
          <w:rFonts w:hint="default" w:ascii="ＭＳ 明朝" w:hAnsi="ＭＳ 明朝" w:eastAsia="ＭＳ 明朝"/>
          <w:sz w:val="22"/>
        </w:rPr>
        <w:t>号</w:t>
      </w:r>
    </w:p>
    <w:p>
      <w:pPr>
        <w:pStyle w:val="0"/>
        <w:wordWrap w:val="0"/>
        <w:overflowPunct w:val="0"/>
        <w:autoSpaceDE w:val="0"/>
        <w:autoSpaceDN w:val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２　</w:t>
      </w:r>
      <w:r>
        <w:rPr>
          <w:rFonts w:hint="eastAsia" w:ascii="ＭＳ 明朝" w:hAnsi="ＭＳ 明朝" w:eastAsia="ＭＳ 明朝"/>
          <w:spacing w:val="105"/>
          <w:sz w:val="22"/>
        </w:rPr>
        <w:t>件</w:t>
      </w:r>
      <w:r>
        <w:rPr>
          <w:rFonts w:hint="eastAsia" w:ascii="ＭＳ 明朝" w:hAnsi="ＭＳ 明朝" w:eastAsia="ＭＳ 明朝"/>
          <w:sz w:val="22"/>
        </w:rPr>
        <w:t>名　　　　</w:t>
      </w:r>
      <w:r>
        <w:rPr>
          <w:rFonts w:hint="default" w:ascii="ＭＳ ゴシック" w:hAnsi="ＭＳ ゴシック" w:eastAsia="ＭＳ ゴシック"/>
          <w:sz w:val="22"/>
        </w:rPr>
        <w:t>令和</w:t>
      </w:r>
      <w:r>
        <w:rPr>
          <w:rFonts w:hint="eastAsia" w:ascii="ＭＳ ゴシック" w:hAnsi="ＭＳ ゴシック" w:eastAsia="ＭＳ ゴシック"/>
          <w:sz w:val="22"/>
        </w:rPr>
        <w:t>8</w:t>
      </w:r>
      <w:r>
        <w:rPr>
          <w:rFonts w:hint="default" w:ascii="ＭＳ ゴシック" w:hAnsi="ＭＳ ゴシック" w:eastAsia="ＭＳ ゴシック"/>
          <w:sz w:val="22"/>
        </w:rPr>
        <w:t>年度　消火栓設置工事</w:t>
      </w:r>
    </w:p>
    <w:tbl>
      <w:tblPr>
        <w:tblStyle w:val="11"/>
        <w:tblW w:w="0" w:type="auto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doub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8465"/>
      </w:tblGrid>
      <w:tr>
        <w:trPr>
          <w:trHeight w:val="304" w:hRule="atLeast"/>
        </w:trPr>
        <w:tc>
          <w:tcPr>
            <w:tcW w:w="8465" w:type="dxa"/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質問事項</w:t>
            </w:r>
          </w:p>
        </w:tc>
      </w:tr>
      <w:tr>
        <w:trPr>
          <w:trHeight w:val="304" w:hRule="atLeast"/>
        </w:trPr>
        <w:tc>
          <w:tcPr>
            <w:tcW w:w="8465" w:type="dxa"/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　</w:t>
            </w:r>
          </w:p>
        </w:tc>
      </w:tr>
      <w:tr>
        <w:trPr>
          <w:trHeight w:val="304" w:hRule="atLeast"/>
        </w:trPr>
        <w:tc>
          <w:tcPr>
            <w:tcW w:w="8465" w:type="dxa"/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　</w:t>
            </w:r>
          </w:p>
        </w:tc>
      </w:tr>
      <w:tr>
        <w:trPr>
          <w:trHeight w:val="304" w:hRule="atLeast"/>
        </w:trPr>
        <w:tc>
          <w:tcPr>
            <w:tcW w:w="8465" w:type="dxa"/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　</w:t>
            </w:r>
          </w:p>
        </w:tc>
      </w:tr>
      <w:tr>
        <w:trPr>
          <w:trHeight w:val="304" w:hRule="atLeast"/>
        </w:trPr>
        <w:tc>
          <w:tcPr>
            <w:tcW w:w="8465" w:type="dxa"/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　</w:t>
            </w:r>
          </w:p>
        </w:tc>
      </w:tr>
      <w:tr>
        <w:trPr>
          <w:trHeight w:val="304" w:hRule="atLeast"/>
        </w:trPr>
        <w:tc>
          <w:tcPr>
            <w:tcW w:w="8465" w:type="dxa"/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　</w:t>
            </w:r>
          </w:p>
        </w:tc>
      </w:tr>
      <w:tr>
        <w:trPr>
          <w:trHeight w:val="304" w:hRule="atLeast"/>
        </w:trPr>
        <w:tc>
          <w:tcPr>
            <w:tcW w:w="8465" w:type="dxa"/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　</w:t>
            </w:r>
          </w:p>
        </w:tc>
      </w:tr>
      <w:tr>
        <w:trPr>
          <w:trHeight w:val="304" w:hRule="atLeast"/>
        </w:trPr>
        <w:tc>
          <w:tcPr>
            <w:tcW w:w="8465" w:type="dxa"/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　</w:t>
            </w:r>
          </w:p>
        </w:tc>
      </w:tr>
      <w:tr>
        <w:trPr>
          <w:trHeight w:val="1998" w:hRule="atLeast"/>
        </w:trPr>
        <w:tc>
          <w:tcPr>
            <w:tcW w:w="8465" w:type="dxa"/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　以上について回答願います。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spacing w:before="60" w:beforeLines="0" w:beforeAutospacing="0"/>
              <w:jc w:val="right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住所　　　　　　　　　　　　　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spacing w:before="60" w:beforeLines="0" w:beforeAutospacing="0"/>
              <w:jc w:val="right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商号又は名称　　　　　　　　　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spacing w:before="60" w:beforeLines="0" w:beforeAutospacing="0"/>
              <w:jc w:val="right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質問者氏名　　　　　　　　　　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spacing w:before="60" w:beforeLines="0" w:beforeAutospacing="0"/>
              <w:ind w:firstLine="3630" w:firstLineChars="1650"/>
              <w:jc w:val="right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電話番号　　　　　　　　　　　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spacing w:before="60" w:beforeLines="0" w:beforeAutospacing="0"/>
              <w:ind w:firstLine="3630" w:firstLineChars="1650"/>
              <w:jc w:val="right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FAX</w:t>
            </w:r>
            <w:r>
              <w:rPr>
                <w:rFonts w:hint="eastAsia" w:ascii="ＭＳ 明朝" w:hAnsi="ＭＳ 明朝" w:eastAsia="ＭＳ 明朝"/>
                <w:sz w:val="22"/>
              </w:rPr>
              <w:t>番号</w:t>
            </w:r>
            <w:r>
              <w:rPr>
                <w:rFonts w:hint="eastAsia" w:ascii="ＭＳ 明朝" w:hAnsi="ＭＳ 明朝" w:eastAsia="ＭＳ 明朝"/>
                <w:sz w:val="22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22"/>
              </w:rPr>
              <w:t>　　　　　　　　　　　</w:t>
            </w:r>
          </w:p>
        </w:tc>
      </w:tr>
    </w:tbl>
    <w:p>
      <w:pPr>
        <w:pStyle w:val="0"/>
        <w:wordWrap w:val="0"/>
        <w:overflowPunct w:val="0"/>
        <w:autoSpaceDE w:val="0"/>
        <w:autoSpaceDN w:val="0"/>
        <w:spacing w:line="100" w:lineRule="exact"/>
        <w:rPr>
          <w:rFonts w:hint="default" w:ascii="ＭＳ 明朝" w:hAnsi="ＭＳ 明朝" w:eastAsia="ＭＳ 明朝"/>
          <w:sz w:val="22"/>
        </w:rPr>
      </w:pPr>
    </w:p>
    <w:tbl>
      <w:tblPr>
        <w:tblStyle w:val="21"/>
        <w:tblW w:w="8386" w:type="dxa"/>
        <w:tblInd w:w="108" w:type="dxa"/>
        <w:tblLayout w:type="fixed"/>
        <w:tblLook w:firstRow="1" w:lastRow="0" w:firstColumn="1" w:lastColumn="0" w:noHBand="0" w:noVBand="1" w:val="04A0"/>
      </w:tblPr>
      <w:tblGrid>
        <w:gridCol w:w="8386"/>
      </w:tblGrid>
      <w:tr>
        <w:trPr/>
        <w:tc>
          <w:tcPr>
            <w:tcW w:w="8505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40" w:lineRule="atLeast"/>
              <w:jc w:val="center"/>
              <w:rPr>
                <w:rFonts w:hint="default" w:ascii="ＭＳ 明朝" w:hAnsi="ＭＳ 明朝" w:eastAsia="ＭＳ 明朝"/>
                <w:color w:val="000000"/>
                <w:kern w:val="0"/>
                <w:sz w:val="22"/>
              </w:rPr>
            </w:pPr>
            <w:bookmarkStart w:id="1" w:name="last"/>
            <w:bookmarkEnd w:id="1"/>
            <w:r>
              <w:rPr>
                <w:rFonts w:hint="eastAsia" w:ascii="ＭＳ 明朝" w:hAnsi="ＭＳ 明朝" w:eastAsia="ＭＳ 明朝"/>
                <w:color w:val="000000"/>
                <w:kern w:val="0"/>
                <w:sz w:val="22"/>
              </w:rPr>
              <w:t>回答</w:t>
            </w:r>
          </w:p>
        </w:tc>
      </w:tr>
      <w:tr>
        <w:trPr/>
        <w:tc>
          <w:tcPr>
            <w:tcW w:w="8505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40" w:lineRule="atLeast"/>
              <w:jc w:val="left"/>
              <w:rPr>
                <w:rFonts w:hint="default" w:ascii="ＭＳ 明朝" w:hAnsi="ＭＳ 明朝" w:eastAsia="ＭＳ 明朝"/>
                <w:color w:val="000000"/>
                <w:kern w:val="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2"/>
              </w:rPr>
              <w:t xml:space="preserve"> </w:t>
            </w:r>
          </w:p>
        </w:tc>
      </w:tr>
      <w:tr>
        <w:trPr/>
        <w:tc>
          <w:tcPr>
            <w:tcW w:w="8505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40" w:lineRule="atLeast"/>
              <w:jc w:val="left"/>
              <w:rPr>
                <w:rFonts w:hint="default" w:ascii="ＭＳ 明朝" w:hAnsi="ＭＳ 明朝" w:eastAsia="ＭＳ 明朝"/>
                <w:color w:val="000000"/>
                <w:kern w:val="0"/>
                <w:sz w:val="22"/>
              </w:rPr>
            </w:pPr>
          </w:p>
        </w:tc>
      </w:tr>
      <w:tr>
        <w:trPr/>
        <w:tc>
          <w:tcPr>
            <w:tcW w:w="8505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40" w:lineRule="atLeast"/>
              <w:jc w:val="left"/>
              <w:rPr>
                <w:rFonts w:hint="default" w:ascii="ＭＳ 明朝" w:hAnsi="ＭＳ 明朝" w:eastAsia="ＭＳ 明朝"/>
                <w:color w:val="000000"/>
                <w:kern w:val="0"/>
                <w:sz w:val="22"/>
              </w:rPr>
            </w:pPr>
          </w:p>
        </w:tc>
      </w:tr>
      <w:tr>
        <w:trPr/>
        <w:tc>
          <w:tcPr>
            <w:tcW w:w="8505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40" w:lineRule="atLeast"/>
              <w:jc w:val="left"/>
              <w:rPr>
                <w:rFonts w:hint="default" w:ascii="ＭＳ 明朝" w:hAnsi="ＭＳ 明朝" w:eastAsia="ＭＳ 明朝"/>
                <w:color w:val="000000"/>
                <w:kern w:val="0"/>
                <w:sz w:val="22"/>
              </w:rPr>
            </w:pPr>
          </w:p>
        </w:tc>
      </w:tr>
      <w:tr>
        <w:trPr/>
        <w:tc>
          <w:tcPr>
            <w:tcW w:w="8505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40" w:lineRule="atLeast"/>
              <w:jc w:val="left"/>
              <w:rPr>
                <w:rFonts w:hint="default" w:ascii="ＭＳ 明朝" w:hAnsi="ＭＳ 明朝" w:eastAsia="ＭＳ 明朝"/>
                <w:color w:val="000000"/>
                <w:kern w:val="0"/>
                <w:sz w:val="22"/>
              </w:rPr>
            </w:pPr>
          </w:p>
        </w:tc>
      </w:tr>
      <w:tr>
        <w:trPr/>
        <w:tc>
          <w:tcPr>
            <w:tcW w:w="8505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40" w:lineRule="atLeast"/>
              <w:jc w:val="left"/>
              <w:rPr>
                <w:rFonts w:hint="default" w:ascii="ＭＳ 明朝" w:hAnsi="ＭＳ 明朝" w:eastAsia="ＭＳ 明朝"/>
                <w:color w:val="000000"/>
                <w:kern w:val="0"/>
                <w:sz w:val="22"/>
              </w:rPr>
            </w:pPr>
          </w:p>
        </w:tc>
      </w:tr>
      <w:tr>
        <w:trPr>
          <w:trHeight w:val="1545" w:hRule="atLeast"/>
        </w:trPr>
        <w:tc>
          <w:tcPr>
            <w:tcW w:w="8505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40" w:lineRule="atLeast"/>
              <w:jc w:val="left"/>
              <w:rPr>
                <w:rFonts w:hint="default" w:ascii="ＭＳ 明朝" w:hAnsi="ＭＳ 明朝" w:eastAsia="ＭＳ 明朝"/>
                <w:color w:val="000000"/>
                <w:kern w:val="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2"/>
              </w:rPr>
              <w:t>上記の通り回答します。</w:t>
            </w:r>
          </w:p>
          <w:p>
            <w:pPr>
              <w:pStyle w:val="0"/>
              <w:autoSpaceDE w:val="0"/>
              <w:autoSpaceDN w:val="0"/>
              <w:adjustRightInd w:val="0"/>
              <w:spacing w:line="440" w:lineRule="atLeast"/>
              <w:ind w:firstLine="4620" w:firstLineChars="2100"/>
              <w:jc w:val="left"/>
              <w:rPr>
                <w:rFonts w:hint="default" w:ascii="ＭＳ 明朝" w:hAnsi="ＭＳ 明朝" w:eastAsia="ＭＳ 明朝"/>
                <w:color w:val="000000"/>
                <w:kern w:val="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2"/>
              </w:rPr>
              <w:t>部課名</w:t>
            </w:r>
            <w:r>
              <w:rPr>
                <w:rFonts w:hint="default" w:ascii="ＭＳ 明朝" w:hAnsi="ＭＳ 明朝" w:eastAsia="ＭＳ 明朝"/>
                <w:color w:val="000000"/>
                <w:kern w:val="0"/>
                <w:sz w:val="22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2"/>
              </w:rPr>
              <w:t>生活環境部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2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2"/>
              </w:rPr>
              <w:t>水道課</w:t>
            </w:r>
          </w:p>
          <w:p>
            <w:pPr>
              <w:pStyle w:val="0"/>
              <w:autoSpaceDE w:val="0"/>
              <w:autoSpaceDN w:val="0"/>
              <w:adjustRightInd w:val="0"/>
              <w:spacing w:line="440" w:lineRule="atLeast"/>
              <w:ind w:firstLine="4620" w:firstLineChars="2100"/>
              <w:jc w:val="left"/>
              <w:rPr>
                <w:rFonts w:hint="default" w:ascii="ＭＳ 明朝" w:hAnsi="ＭＳ 明朝" w:eastAsia="ＭＳ 明朝"/>
                <w:color w:val="000000"/>
                <w:kern w:val="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2"/>
              </w:rPr>
              <w:t>課長名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2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2"/>
              </w:rPr>
              <w:t>島田　義孝</w:t>
            </w:r>
          </w:p>
        </w:tc>
      </w:tr>
    </w:tbl>
    <w:p>
      <w:pPr>
        <w:pStyle w:val="0"/>
        <w:rPr>
          <w:rFonts w:hint="default"/>
        </w:rPr>
      </w:pP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MS UI Gothic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  <w:style w:type="table" w:styleId="21">
    <w:name w:val="Table Grid"/>
    <w:basedOn w:val="11"/>
    <w:next w:val="21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39</TotalTime>
  <Pages>1</Pages>
  <Words>3</Words>
  <Characters>131</Characters>
  <Application>JUST Note</Application>
  <Lines>30</Lines>
  <Paragraphs>23</Paragraphs>
  <Company>石岡市</Company>
  <CharactersWithSpaces>212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石岡市</dc:creator>
  <cp:lastModifiedBy>鈴木健太郎</cp:lastModifiedBy>
  <dcterms:created xsi:type="dcterms:W3CDTF">2023-08-14T05:38:00Z</dcterms:created>
  <dcterms:modified xsi:type="dcterms:W3CDTF">2026-09-01T07:57:31Z</dcterms:modified>
  <cp:revision>3</cp:revision>
</cp:coreProperties>
</file>