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703818E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A5789B">
              <w:rPr>
                <w:rFonts w:hint="eastAsia"/>
                <w:szCs w:val="22"/>
              </w:rPr>
              <w:t>１３</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686C469F" w:rsidR="007647D5" w:rsidRPr="00236FFE" w:rsidRDefault="00E85596" w:rsidP="00562B66">
            <w:pPr>
              <w:spacing w:line="240" w:lineRule="exact"/>
              <w:rPr>
                <w:szCs w:val="22"/>
                <w:lang w:eastAsia="zh-TW"/>
              </w:rPr>
            </w:pPr>
            <w:r w:rsidRPr="00E85596">
              <w:rPr>
                <w:rFonts w:hint="eastAsia"/>
                <w:szCs w:val="22"/>
                <w:lang w:eastAsia="zh-TW"/>
              </w:rPr>
              <w:t>水道施設修繕（４）</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940F4" w14:textId="77777777" w:rsidR="00EF1F0D" w:rsidRDefault="00EF1F0D" w:rsidP="00713E87">
      <w:r>
        <w:separator/>
      </w:r>
    </w:p>
  </w:endnote>
  <w:endnote w:type="continuationSeparator" w:id="0">
    <w:p w14:paraId="285646D0" w14:textId="77777777" w:rsidR="00EF1F0D" w:rsidRDefault="00EF1F0D"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838D" w14:textId="77777777" w:rsidR="00EF1F0D" w:rsidRDefault="00EF1F0D" w:rsidP="00713E87">
      <w:r>
        <w:separator/>
      </w:r>
    </w:p>
  </w:footnote>
  <w:footnote w:type="continuationSeparator" w:id="0">
    <w:p w14:paraId="64AEE76A" w14:textId="77777777" w:rsidR="00EF1F0D" w:rsidRDefault="00EF1F0D"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0365B"/>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6604E"/>
    <w:rsid w:val="00E75A60"/>
    <w:rsid w:val="00E76246"/>
    <w:rsid w:val="00E7721E"/>
    <w:rsid w:val="00E817F0"/>
    <w:rsid w:val="00E85596"/>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1F0D"/>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2026-10-08T06:28:00Z</dcterms:modified>
</cp:coreProperties>
</file>