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87452" w14:textId="77777777" w:rsidR="0008398F" w:rsidRPr="0008398F" w:rsidRDefault="0008398F" w:rsidP="0008398F">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8"/>
          <w:szCs w:val="28"/>
        </w:rPr>
      </w:pPr>
      <w:r w:rsidRPr="0008398F">
        <w:rPr>
          <w:rFonts w:ascii="ＭＳ Ｐゴシック" w:eastAsia="ＭＳ Ｐゴシック" w:hAnsi="ＭＳ Ｐゴシック" w:cs="Times New Roman" w:hint="eastAsia"/>
          <w:spacing w:val="2"/>
          <w:sz w:val="28"/>
          <w:szCs w:val="28"/>
        </w:rPr>
        <w:t>条件付一般競争入札参加申込書</w:t>
      </w:r>
    </w:p>
    <w:p w14:paraId="21533892" w14:textId="77777777" w:rsidR="0008398F" w:rsidRPr="0008398F" w:rsidRDefault="0008398F" w:rsidP="0008398F">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10ADF728" w14:textId="77777777" w:rsidR="0008398F" w:rsidRPr="0008398F" w:rsidRDefault="0008398F" w:rsidP="0008398F">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7CEF8342" w14:textId="77777777" w:rsidR="0008398F" w:rsidRPr="0008398F" w:rsidRDefault="0008398F" w:rsidP="0008398F">
      <w:pPr>
        <w:tabs>
          <w:tab w:val="left" w:pos="9720"/>
        </w:tabs>
        <w:kinsoku w:val="0"/>
        <w:overflowPunct w:val="0"/>
        <w:autoSpaceDE w:val="0"/>
        <w:autoSpaceDN w:val="0"/>
        <w:ind w:right="97" w:firstLineChars="100" w:firstLine="204"/>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大阪府総務部契約局長　様</w:t>
      </w:r>
    </w:p>
    <w:p w14:paraId="0B8B70FE" w14:textId="77777777" w:rsidR="0008398F" w:rsidRPr="0008398F" w:rsidRDefault="0008398F" w:rsidP="0008398F">
      <w:pPr>
        <w:tabs>
          <w:tab w:val="left" w:pos="9520"/>
        </w:tabs>
        <w:kinsoku w:val="0"/>
        <w:overflowPunct w:val="0"/>
        <w:autoSpaceDE w:val="0"/>
        <w:autoSpaceDN w:val="0"/>
        <w:ind w:right="97"/>
        <w:rPr>
          <w:rFonts w:ascii="ＭＳ Ｐゴシック" w:eastAsia="ＭＳ Ｐゴシック" w:hAnsi="ＭＳ Ｐゴシック" w:cs="Times New Roman"/>
          <w:kern w:val="0"/>
          <w:sz w:val="20"/>
          <w:szCs w:val="20"/>
        </w:rPr>
      </w:pPr>
    </w:p>
    <w:p w14:paraId="7F7A770B" w14:textId="77777777" w:rsidR="0008398F" w:rsidRPr="0008398F" w:rsidRDefault="0008398F" w:rsidP="0008398F">
      <w:pPr>
        <w:tabs>
          <w:tab w:val="left" w:pos="9520"/>
        </w:tabs>
        <w:kinsoku w:val="0"/>
        <w:overflowPunct w:val="0"/>
        <w:autoSpaceDE w:val="0"/>
        <w:autoSpaceDN w:val="0"/>
        <w:ind w:right="97" w:firstLineChars="270" w:firstLine="2700"/>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400"/>
          <w:kern w:val="0"/>
          <w:sz w:val="20"/>
          <w:szCs w:val="20"/>
          <w:fitText w:val="1200" w:id="-690207488"/>
        </w:rPr>
        <w:t>住</w:t>
      </w:r>
      <w:r w:rsidRPr="0008398F">
        <w:rPr>
          <w:rFonts w:ascii="ＭＳ Ｐゴシック" w:eastAsia="ＭＳ Ｐゴシック" w:hAnsi="ＭＳ Ｐゴシック" w:cs="Times New Roman" w:hint="eastAsia"/>
          <w:kern w:val="0"/>
          <w:sz w:val="20"/>
          <w:szCs w:val="20"/>
          <w:fitText w:val="1200" w:id="-690207488"/>
        </w:rPr>
        <w:t>所</w:t>
      </w:r>
    </w:p>
    <w:p w14:paraId="1835D8BC" w14:textId="77777777" w:rsidR="0008398F" w:rsidRPr="0008398F" w:rsidRDefault="0008398F" w:rsidP="0008398F">
      <w:pPr>
        <w:tabs>
          <w:tab w:val="left" w:pos="9520"/>
        </w:tabs>
        <w:kinsoku w:val="0"/>
        <w:overflowPunct w:val="0"/>
        <w:autoSpaceDE w:val="0"/>
        <w:autoSpaceDN w:val="0"/>
        <w:ind w:right="97" w:firstLineChars="1350" w:firstLine="2700"/>
        <w:rPr>
          <w:rFonts w:ascii="ＭＳ Ｐゴシック" w:eastAsia="ＭＳ Ｐゴシック" w:hAnsi="ＭＳ Ｐゴシック" w:cs="Times New Roman"/>
          <w:spacing w:val="2"/>
          <w:w w:val="200"/>
          <w:sz w:val="20"/>
          <w:szCs w:val="20"/>
        </w:rPr>
      </w:pPr>
      <w:r w:rsidRPr="0008398F">
        <w:rPr>
          <w:rFonts w:ascii="ＭＳ Ｐゴシック" w:eastAsia="ＭＳ Ｐゴシック" w:hAnsi="ＭＳ Ｐゴシック" w:cs="Times New Roman" w:hint="eastAsia"/>
          <w:kern w:val="0"/>
          <w:sz w:val="20"/>
          <w:szCs w:val="20"/>
          <w:fitText w:val="1200" w:id="-690207487"/>
        </w:rPr>
        <w:t>商号又は名称</w:t>
      </w:r>
    </w:p>
    <w:p w14:paraId="64C861F6" w14:textId="77777777" w:rsidR="0008398F" w:rsidRPr="0008398F" w:rsidRDefault="0008398F" w:rsidP="0008398F">
      <w:pPr>
        <w:tabs>
          <w:tab w:val="left" w:pos="9720"/>
        </w:tabs>
        <w:kinsoku w:val="0"/>
        <w:overflowPunct w:val="0"/>
        <w:autoSpaceDE w:val="0"/>
        <w:autoSpaceDN w:val="0"/>
        <w:ind w:right="97" w:firstLineChars="1350" w:firstLine="2700"/>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kern w:val="0"/>
          <w:sz w:val="20"/>
          <w:szCs w:val="20"/>
        </w:rPr>
        <w:t>代表者名（支店長名）</w:t>
      </w:r>
    </w:p>
    <w:p w14:paraId="76630703" w14:textId="77777777" w:rsidR="0008398F" w:rsidRPr="0008398F" w:rsidRDefault="0008398F" w:rsidP="0008398F">
      <w:pPr>
        <w:tabs>
          <w:tab w:val="left" w:pos="9720"/>
        </w:tabs>
        <w:kinsoku w:val="0"/>
        <w:overflowPunct w:val="0"/>
        <w:autoSpaceDE w:val="0"/>
        <w:autoSpaceDN w:val="0"/>
        <w:ind w:right="189"/>
        <w:jc w:val="right"/>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 xml:space="preserve">　　（押印不要）</w:t>
      </w:r>
    </w:p>
    <w:p w14:paraId="5010E677" w14:textId="77777777" w:rsidR="0008398F" w:rsidRPr="0008398F" w:rsidRDefault="0008398F" w:rsidP="0008398F">
      <w:pPr>
        <w:kinsoku w:val="0"/>
        <w:wordWrap w:val="0"/>
        <w:overflowPunct w:val="0"/>
        <w:autoSpaceDE w:val="0"/>
        <w:autoSpaceDN w:val="0"/>
        <w:spacing w:line="340" w:lineRule="exact"/>
        <w:ind w:rightChars="50" w:right="105" w:firstLineChars="2200" w:firstLine="4488"/>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＜担当者連絡先＞</w:t>
      </w:r>
    </w:p>
    <w:p w14:paraId="33663E1F" w14:textId="77777777" w:rsidR="0008398F" w:rsidRPr="0008398F" w:rsidRDefault="0008398F" w:rsidP="0008398F">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 xml:space="preserve">部署名　　　　　</w:t>
      </w:r>
    </w:p>
    <w:p w14:paraId="7469EB66" w14:textId="77777777" w:rsidR="0008398F" w:rsidRPr="0008398F" w:rsidRDefault="0008398F" w:rsidP="0008398F">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 xml:space="preserve">担当者名　　　　</w:t>
      </w:r>
    </w:p>
    <w:p w14:paraId="1E78947A" w14:textId="77777777" w:rsidR="0008398F" w:rsidRPr="0008398F" w:rsidRDefault="0008398F" w:rsidP="0008398F">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 xml:space="preserve">電話番号　　　　</w:t>
      </w:r>
    </w:p>
    <w:p w14:paraId="12E4DFDE" w14:textId="77777777" w:rsidR="0008398F" w:rsidRPr="0008398F" w:rsidRDefault="0008398F" w:rsidP="0008398F">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 xml:space="preserve">FAX番号　　　　</w:t>
      </w:r>
    </w:p>
    <w:p w14:paraId="716D0F6D" w14:textId="77777777" w:rsidR="0008398F" w:rsidRPr="0008398F" w:rsidRDefault="0008398F" w:rsidP="0008398F">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 xml:space="preserve">メールアドレス　</w:t>
      </w:r>
    </w:p>
    <w:p w14:paraId="7FF5C93F" w14:textId="77777777" w:rsidR="0008398F" w:rsidRPr="0008398F" w:rsidRDefault="0008398F" w:rsidP="0008398F">
      <w:pPr>
        <w:kinsoku w:val="0"/>
        <w:wordWrap w:val="0"/>
        <w:overflowPunct w:val="0"/>
        <w:autoSpaceDE w:val="0"/>
        <w:autoSpaceDN w:val="0"/>
        <w:spacing w:line="362" w:lineRule="exact"/>
        <w:rPr>
          <w:rFonts w:ascii="ＭＳ Ｐゴシック" w:eastAsia="ＭＳ Ｐゴシック" w:hAnsi="ＭＳ Ｐゴシック" w:cs="Times New Roman"/>
          <w:spacing w:val="2"/>
          <w:sz w:val="20"/>
          <w:szCs w:val="20"/>
        </w:rPr>
      </w:pPr>
    </w:p>
    <w:p w14:paraId="13367172" w14:textId="77777777" w:rsidR="0008398F" w:rsidRPr="0008398F" w:rsidRDefault="0008398F" w:rsidP="0008398F">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大阪府都市整備部（住宅建築局を除く。）発注の下記工事における条件付一般競争入札に参加したいので、本申込書を提出します。なお、提出する申込書の記載事項は、事実と相違ないことを誓約します。</w:t>
      </w:r>
    </w:p>
    <w:p w14:paraId="2AAAEA1F" w14:textId="77777777" w:rsidR="0008398F" w:rsidRPr="0008398F" w:rsidRDefault="0008398F" w:rsidP="0008398F">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事実と相違することが判明した場合は、入札を無効とされても、又は落札決定を取消されても異議ありません。</w:t>
      </w:r>
    </w:p>
    <w:p w14:paraId="79E47A94" w14:textId="77777777" w:rsidR="0008398F" w:rsidRPr="0008398F" w:rsidRDefault="0008398F" w:rsidP="0008398F">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4D3F7F5E" w14:textId="77777777" w:rsidR="0008398F" w:rsidRPr="0008398F" w:rsidRDefault="0008398F" w:rsidP="0008398F">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記</w:t>
      </w:r>
    </w:p>
    <w:p w14:paraId="18061FE1" w14:textId="77777777" w:rsidR="0008398F" w:rsidRPr="0008398F" w:rsidRDefault="0008398F" w:rsidP="0008398F">
      <w:pPr>
        <w:autoSpaceDE w:val="0"/>
        <w:autoSpaceDN w:val="0"/>
        <w:spacing w:line="243" w:lineRule="atLeast"/>
        <w:rPr>
          <w:rFonts w:ascii="明朝体" w:eastAsia="ＭＳ 明朝" w:hAnsi="Century" w:cs="Times New Roman"/>
          <w:spacing w:val="2"/>
          <w:szCs w:val="20"/>
        </w:rPr>
      </w:pPr>
    </w:p>
    <w:p w14:paraId="3E01AF57" w14:textId="24469B28" w:rsidR="0008398F" w:rsidRPr="0008398F" w:rsidRDefault="0008398F" w:rsidP="0008398F">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08398F">
        <w:rPr>
          <w:rFonts w:ascii="ＭＳ Ｐゴシック" w:eastAsia="ＭＳ Ｐゴシック" w:hAnsi="ＭＳ Ｐゴシック" w:cs="Times New Roman" w:hint="eastAsia"/>
          <w:b/>
          <w:spacing w:val="2"/>
          <w:sz w:val="22"/>
        </w:rPr>
        <w:t xml:space="preserve">１．工　事　名　　　</w:t>
      </w:r>
      <w:r w:rsidR="00273CFE">
        <w:rPr>
          <w:rFonts w:ascii="ＭＳ Ｐゴシック" w:eastAsia="ＭＳ Ｐゴシック" w:hAnsi="ＭＳ Ｐゴシック" w:cs="Times New Roman" w:hint="eastAsia"/>
          <w:b/>
          <w:spacing w:val="2"/>
          <w:sz w:val="22"/>
        </w:rPr>
        <w:t>主要地方道　京都守口線　街路樹更新工事</w:t>
      </w:r>
    </w:p>
    <w:p w14:paraId="61B063B6" w14:textId="77777777" w:rsidR="0008398F" w:rsidRPr="0008398F" w:rsidRDefault="0008398F" w:rsidP="0008398F">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u w:val="single"/>
        </w:rPr>
      </w:pPr>
    </w:p>
    <w:p w14:paraId="14F29CA8" w14:textId="77777777" w:rsidR="006F7E1B" w:rsidRPr="008072DA" w:rsidRDefault="006F7E1B" w:rsidP="006F7E1B">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b/>
          <w:spacing w:val="2"/>
          <w:sz w:val="22"/>
        </w:rPr>
        <w:t>２．誓約事項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8"/>
        <w:gridCol w:w="704"/>
        <w:gridCol w:w="6730"/>
      </w:tblGrid>
      <w:tr w:rsidR="006F7E1B" w:rsidRPr="008072DA" w14:paraId="166EC620" w14:textId="77777777" w:rsidTr="00A03454">
        <w:trPr>
          <w:trHeight w:val="468"/>
        </w:trPr>
        <w:tc>
          <w:tcPr>
            <w:tcW w:w="1985" w:type="dxa"/>
            <w:vAlign w:val="center"/>
          </w:tcPr>
          <w:p w14:paraId="3A7096D9" w14:textId="77777777" w:rsidR="006F7E1B" w:rsidRPr="008072DA" w:rsidRDefault="006F7E1B" w:rsidP="00A03454">
            <w:pPr>
              <w:tabs>
                <w:tab w:val="left" w:pos="9720"/>
              </w:tabs>
              <w:kinsoku w:val="0"/>
              <w:overflowPunct w:val="0"/>
              <w:autoSpaceDE w:val="0"/>
              <w:autoSpaceDN w:val="0"/>
              <w:ind w:right="97"/>
              <w:jc w:val="center"/>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spacing w:val="2"/>
                <w:sz w:val="22"/>
              </w:rPr>
              <w:t>確認チェック欄</w:t>
            </w:r>
          </w:p>
        </w:tc>
        <w:tc>
          <w:tcPr>
            <w:tcW w:w="708" w:type="dxa"/>
            <w:vAlign w:val="center"/>
          </w:tcPr>
          <w:p w14:paraId="0C57D70E" w14:textId="77777777" w:rsidR="006F7E1B" w:rsidRPr="008072DA" w:rsidRDefault="006F7E1B" w:rsidP="00A03454">
            <w:pPr>
              <w:tabs>
                <w:tab w:val="left" w:pos="9720"/>
              </w:tabs>
              <w:kinsoku w:val="0"/>
              <w:overflowPunct w:val="0"/>
              <w:autoSpaceDE w:val="0"/>
              <w:autoSpaceDN w:val="0"/>
              <w:ind w:right="97"/>
              <w:jc w:val="center"/>
              <w:rPr>
                <w:rFonts w:ascii="ＭＳ Ｐゴシック" w:eastAsia="ＭＳ Ｐゴシック" w:hAnsi="ＭＳ Ｐゴシック" w:cs="Times New Roman"/>
                <w:b/>
                <w:bCs/>
                <w:spacing w:val="2"/>
                <w:sz w:val="22"/>
              </w:rPr>
            </w:pPr>
            <w:sdt>
              <w:sdtPr>
                <w:rPr>
                  <w:rFonts w:ascii="ＭＳ Ｐゴシック" w:eastAsia="ＭＳ Ｐゴシック" w:hAnsi="ＭＳ Ｐゴシック" w:cs="Times New Roman"/>
                  <w:b/>
                  <w:bCs/>
                  <w:spacing w:val="2"/>
                  <w:sz w:val="22"/>
                </w:rPr>
                <w:id w:val="145561100"/>
                <w14:checkbox>
                  <w14:checked w14:val="0"/>
                  <w14:checkedState w14:val="00FE" w14:font="Wingdings"/>
                  <w14:uncheckedState w14:val="2610" w14:font="ＭＳ ゴシック"/>
                </w14:checkbox>
              </w:sdtPr>
              <w:sdtContent>
                <w:r>
                  <w:rPr>
                    <w:rFonts w:ascii="ＭＳ ゴシック" w:eastAsia="ＭＳ ゴシック" w:hAnsi="ＭＳ ゴシック" w:cs="Times New Roman" w:hint="eastAsia"/>
                    <w:b/>
                    <w:bCs/>
                    <w:spacing w:val="2"/>
                    <w:sz w:val="22"/>
                  </w:rPr>
                  <w:t>☐</w:t>
                </w:r>
              </w:sdtContent>
            </w:sdt>
          </w:p>
        </w:tc>
        <w:tc>
          <w:tcPr>
            <w:tcW w:w="6892" w:type="dxa"/>
            <w:tcBorders>
              <w:top w:val="nil"/>
              <w:bottom w:val="nil"/>
              <w:right w:val="nil"/>
            </w:tcBorders>
            <w:vAlign w:val="center"/>
          </w:tcPr>
          <w:p w14:paraId="20E1EDDC" w14:textId="77777777" w:rsidR="006F7E1B" w:rsidRPr="008072DA" w:rsidRDefault="006F7E1B" w:rsidP="00A03454">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color w:val="FF0000"/>
                <w:spacing w:val="2"/>
                <w:sz w:val="22"/>
              </w:rPr>
              <w:t>※以下の内容を確認し、□に✔点を記入すること</w:t>
            </w:r>
          </w:p>
        </w:tc>
      </w:tr>
    </w:tbl>
    <w:p w14:paraId="454192C4" w14:textId="77777777" w:rsidR="0008398F" w:rsidRPr="006F7E1B" w:rsidRDefault="0008398F" w:rsidP="0008398F">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7FA833FA" w14:textId="77777777" w:rsidR="0008398F" w:rsidRPr="0008398F" w:rsidRDefault="0008398F" w:rsidP="0008398F">
      <w:pPr>
        <w:tabs>
          <w:tab w:val="left" w:pos="9720"/>
        </w:tabs>
        <w:kinsoku w:val="0"/>
        <w:overflowPunct w:val="0"/>
        <w:autoSpaceDE w:val="0"/>
        <w:autoSpaceDN w:val="0"/>
        <w:ind w:leftChars="100" w:left="210" w:right="97" w:firstLineChars="100" w:firstLine="205"/>
        <w:rPr>
          <w:rFonts w:ascii="ＭＳ Ｐゴシック" w:eastAsia="ＭＳ Ｐゴシック" w:hAnsi="ＭＳ Ｐゴシック" w:cs="Times New Roman"/>
          <w:b/>
          <w:spacing w:val="2"/>
          <w:sz w:val="20"/>
          <w:szCs w:val="20"/>
        </w:rPr>
      </w:pPr>
      <w:r w:rsidRPr="0008398F">
        <w:rPr>
          <w:rFonts w:ascii="ＭＳ Ｐゴシック" w:eastAsia="ＭＳ Ｐゴシック" w:hAnsi="ＭＳ Ｐゴシック" w:cs="Times New Roman" w:hint="eastAsia"/>
          <w:b/>
          <w:spacing w:val="2"/>
          <w:sz w:val="20"/>
          <w:szCs w:val="20"/>
        </w:rPr>
        <w:t>『電子入札公告』及び『大阪府都市整備部（住宅建築局を除く。）条件付一般競争入札共通入札説明書』に規定されている入札参加資格をすべて満たしていること並びに大阪府建設工事電子入札心得（以下「心得」という。）を遵守していることを誓約します。</w:t>
      </w:r>
    </w:p>
    <w:p w14:paraId="72DF08A9" w14:textId="77777777" w:rsidR="0008398F" w:rsidRPr="0008398F" w:rsidRDefault="0008398F" w:rsidP="0008398F">
      <w:pPr>
        <w:tabs>
          <w:tab w:val="left" w:pos="9720"/>
        </w:tabs>
        <w:kinsoku w:val="0"/>
        <w:overflowPunct w:val="0"/>
        <w:autoSpaceDE w:val="0"/>
        <w:autoSpaceDN w:val="0"/>
        <w:ind w:leftChars="84" w:left="176" w:right="97" w:firstLineChars="88" w:firstLine="180"/>
        <w:rPr>
          <w:rFonts w:ascii="ＭＳ Ｐゴシック" w:eastAsia="ＭＳ Ｐゴシック" w:hAnsi="ＭＳ Ｐゴシック" w:cs="Times New Roman"/>
          <w:b/>
          <w:spacing w:val="2"/>
          <w:sz w:val="20"/>
          <w:szCs w:val="20"/>
        </w:rPr>
      </w:pPr>
      <w:r w:rsidRPr="0008398F">
        <w:rPr>
          <w:rFonts w:ascii="ＭＳ Ｐゴシック" w:eastAsia="ＭＳ Ｐゴシック" w:hAnsi="ＭＳ Ｐゴシック" w:cs="Times New Roman" w:hint="eastAsia"/>
          <w:b/>
          <w:spacing w:val="2"/>
          <w:sz w:val="20"/>
          <w:szCs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08398F" w:rsidRPr="0008398F" w14:paraId="03A48B78" w14:textId="77777777" w:rsidTr="008E4E3F">
        <w:trPr>
          <w:trHeight w:val="1253"/>
        </w:trPr>
        <w:tc>
          <w:tcPr>
            <w:tcW w:w="9103" w:type="dxa"/>
          </w:tcPr>
          <w:p w14:paraId="715C2B8F" w14:textId="77777777" w:rsidR="0008398F" w:rsidRPr="0008398F" w:rsidRDefault="0008398F" w:rsidP="0008398F">
            <w:pPr>
              <w:autoSpaceDE w:val="0"/>
              <w:autoSpaceDN w:val="0"/>
              <w:spacing w:line="243" w:lineRule="atLeast"/>
              <w:rPr>
                <w:rFonts w:ascii="ＭＳ Ｐゴシック" w:eastAsia="ＭＳ Ｐゴシック" w:hAnsi="ＭＳ Ｐゴシック" w:cs="Times New Roman"/>
                <w:b/>
                <w:bCs/>
                <w:spacing w:val="2"/>
                <w:sz w:val="18"/>
                <w:szCs w:val="18"/>
              </w:rPr>
            </w:pPr>
            <w:r w:rsidRPr="0008398F">
              <w:rPr>
                <w:rFonts w:ascii="ＭＳ Ｐゴシック" w:eastAsia="ＭＳ Ｐゴシック" w:hAnsi="ＭＳ Ｐゴシック" w:cs="Times New Roman" w:hint="eastAsia"/>
                <w:b/>
                <w:bCs/>
                <w:spacing w:val="2"/>
                <w:sz w:val="18"/>
                <w:szCs w:val="18"/>
              </w:rPr>
              <w:t>大阪府建設工事電子入札心得　第３条の２（関係会社の参加制限）の概要</w:t>
            </w:r>
          </w:p>
          <w:p w14:paraId="78000A00" w14:textId="77777777" w:rsidR="0008398F" w:rsidRPr="0008398F" w:rsidRDefault="0008398F" w:rsidP="0008398F">
            <w:pPr>
              <w:autoSpaceDE w:val="0"/>
              <w:autoSpaceDN w:val="0"/>
              <w:spacing w:line="243" w:lineRule="atLeast"/>
              <w:rPr>
                <w:rFonts w:ascii="ＭＳ Ｐゴシック" w:eastAsia="ＭＳ Ｐゴシック" w:hAnsi="ＭＳ Ｐゴシック" w:cs="Times New Roman"/>
                <w:b/>
                <w:bCs/>
                <w:spacing w:val="2"/>
                <w:sz w:val="18"/>
                <w:szCs w:val="18"/>
              </w:rPr>
            </w:pPr>
            <w:r w:rsidRPr="0008398F">
              <w:rPr>
                <w:rFonts w:ascii="ＭＳ Ｐゴシック" w:eastAsia="ＭＳ Ｐゴシック" w:hAnsi="ＭＳ Ｐゴシック" w:cs="Times New Roman" w:hint="eastAsia"/>
                <w:b/>
                <w:bCs/>
                <w:spacing w:val="2"/>
                <w:sz w:val="18"/>
                <w:szCs w:val="18"/>
              </w:rPr>
              <w:t xml:space="preserve">　他の入札参加者との関係において、次のいずれにも該当しない。</w:t>
            </w:r>
          </w:p>
          <w:p w14:paraId="348CA859" w14:textId="77777777" w:rsidR="0008398F" w:rsidRPr="0008398F" w:rsidRDefault="0008398F" w:rsidP="0008398F">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08398F">
              <w:rPr>
                <w:rFonts w:ascii="ＭＳ Ｐゴシック" w:eastAsia="ＭＳ Ｐゴシック" w:hAnsi="ＭＳ Ｐゴシック" w:cs="Times New Roman" w:hint="eastAsia"/>
                <w:color w:val="000000"/>
                <w:spacing w:val="2"/>
                <w:sz w:val="20"/>
                <w:szCs w:val="20"/>
              </w:rPr>
              <w:t>・ 会社法第２条第３号の２に規定する「親会社等」「子会社等」の関係</w:t>
            </w:r>
          </w:p>
          <w:p w14:paraId="13232C09" w14:textId="77777777" w:rsidR="0008398F" w:rsidRPr="0008398F" w:rsidRDefault="0008398F" w:rsidP="0008398F">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08398F">
              <w:rPr>
                <w:rFonts w:ascii="ＭＳ Ｐゴシック" w:eastAsia="ＭＳ Ｐゴシック" w:hAnsi="ＭＳ Ｐゴシック" w:cs="Times New Roman" w:hint="eastAsia"/>
                <w:color w:val="000000"/>
                <w:spacing w:val="2"/>
                <w:sz w:val="20"/>
                <w:szCs w:val="20"/>
              </w:rPr>
              <w:t>・ 親会社等を同じくする子会社等同士の関係</w:t>
            </w:r>
          </w:p>
          <w:p w14:paraId="475D169B" w14:textId="77777777" w:rsidR="0008398F" w:rsidRPr="0008398F" w:rsidRDefault="0008398F" w:rsidP="0008398F">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08398F">
              <w:rPr>
                <w:rFonts w:ascii="ＭＳ Ｐゴシック" w:eastAsia="ＭＳ Ｐゴシック" w:hAnsi="ＭＳ Ｐゴシック" w:cs="Times New Roman" w:hint="eastAsia"/>
                <w:color w:val="000000"/>
                <w:spacing w:val="2"/>
                <w:sz w:val="20"/>
                <w:szCs w:val="20"/>
              </w:rPr>
              <w:t>・ 一方の会社等の役員が、他方の会社等の役員を兼ねている</w:t>
            </w:r>
          </w:p>
          <w:p w14:paraId="59392122" w14:textId="77777777" w:rsidR="0008398F" w:rsidRPr="0008398F" w:rsidRDefault="0008398F" w:rsidP="0008398F">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08398F">
              <w:rPr>
                <w:rFonts w:ascii="ＭＳ Ｐゴシック" w:eastAsia="ＭＳ Ｐゴシック" w:hAnsi="ＭＳ Ｐゴシック" w:cs="Times New Roman" w:hint="eastAsia"/>
                <w:color w:val="000000"/>
                <w:spacing w:val="2"/>
                <w:sz w:val="20"/>
                <w:szCs w:val="20"/>
              </w:rPr>
              <w:t>・ 一方の会社等の役員が、他方の会社等の管財人を兼ねている</w:t>
            </w:r>
          </w:p>
          <w:p w14:paraId="7FB8F39C" w14:textId="77777777" w:rsidR="0008398F" w:rsidRPr="0008398F" w:rsidRDefault="0008398F" w:rsidP="0008398F">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08398F">
              <w:rPr>
                <w:rFonts w:ascii="ＭＳ Ｐゴシック" w:eastAsia="ＭＳ Ｐゴシック" w:hAnsi="ＭＳ Ｐゴシック" w:cs="Times New Roman" w:hint="eastAsia"/>
                <w:color w:val="000000"/>
                <w:spacing w:val="2"/>
                <w:sz w:val="20"/>
                <w:szCs w:val="20"/>
              </w:rPr>
              <w:t>・ 一方の会社等の管財人が、他方の会社等の管財人を兼ねている</w:t>
            </w:r>
          </w:p>
          <w:p w14:paraId="756694D7" w14:textId="77777777" w:rsidR="0008398F" w:rsidRPr="0008398F" w:rsidRDefault="0008398F" w:rsidP="0008398F">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08398F">
              <w:rPr>
                <w:rFonts w:ascii="ＭＳ Ｐゴシック" w:eastAsia="ＭＳ Ｐゴシック" w:hAnsi="ＭＳ Ｐゴシック" w:cs="Times New Roman" w:hint="eastAsia"/>
                <w:color w:val="000000"/>
                <w:spacing w:val="2"/>
                <w:sz w:val="20"/>
                <w:szCs w:val="20"/>
              </w:rPr>
              <w:t>・ 事業所を同じくする</w:t>
            </w:r>
          </w:p>
          <w:p w14:paraId="7B68EEF8" w14:textId="77777777" w:rsidR="0008398F" w:rsidRPr="0008398F" w:rsidRDefault="0008398F" w:rsidP="0008398F">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FF0000"/>
                <w:spacing w:val="2"/>
                <w:sz w:val="20"/>
                <w:szCs w:val="20"/>
              </w:rPr>
            </w:pPr>
            <w:r w:rsidRPr="0008398F">
              <w:rPr>
                <w:rFonts w:ascii="ＭＳ Ｐゴシック" w:eastAsia="ＭＳ Ｐゴシック" w:hAnsi="ＭＳ Ｐゴシック" w:cs="Times New Roman" w:hint="eastAsia"/>
                <w:color w:val="000000"/>
                <w:spacing w:val="2"/>
                <w:sz w:val="20"/>
                <w:szCs w:val="20"/>
              </w:rPr>
              <w:t>・ その他入札の公正さが阻害されると認められる関係</w:t>
            </w:r>
          </w:p>
        </w:tc>
      </w:tr>
    </w:tbl>
    <w:p w14:paraId="5A87394F" w14:textId="77777777" w:rsidR="0008398F" w:rsidRPr="0008398F" w:rsidRDefault="0008398F" w:rsidP="0008398F">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10AE66D1" w14:textId="77777777" w:rsidR="0008398F" w:rsidRPr="0008398F" w:rsidRDefault="0008398F" w:rsidP="0008398F">
      <w:pPr>
        <w:tabs>
          <w:tab w:val="left" w:pos="9720"/>
        </w:tabs>
        <w:kinsoku w:val="0"/>
        <w:overflowPunct w:val="0"/>
        <w:autoSpaceDE w:val="0"/>
        <w:autoSpaceDN w:val="0"/>
        <w:ind w:leftChars="172" w:left="566" w:right="97" w:hangingChars="100" w:hanging="205"/>
        <w:rPr>
          <w:rFonts w:ascii="ＭＳ Ｐゴシック" w:eastAsia="ＭＳ Ｐゴシック" w:hAnsi="ＭＳ Ｐゴシック" w:cs="Times New Roman"/>
          <w:b/>
          <w:spacing w:val="2"/>
          <w:sz w:val="20"/>
          <w:szCs w:val="20"/>
        </w:rPr>
      </w:pPr>
      <w:r w:rsidRPr="0008398F">
        <w:rPr>
          <w:rFonts w:ascii="ＭＳ Ｐゴシック" w:eastAsia="ＭＳ Ｐゴシック" w:hAnsi="ＭＳ Ｐゴシック" w:cs="Times New Roman" w:hint="eastAsia"/>
          <w:b/>
          <w:spacing w:val="2"/>
          <w:sz w:val="20"/>
          <w:szCs w:val="20"/>
        </w:rPr>
        <w:t>※大阪府建設工事電子入札心得に違反した場合、提出された入札書を無効にします。併せて大阪府入札参加停止要綱による入札参加停止措置を行います。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08398F" w:rsidRPr="0008398F" w14:paraId="3DFA9F0B" w14:textId="77777777" w:rsidTr="008E4E3F">
        <w:trPr>
          <w:trHeight w:val="1253"/>
        </w:trPr>
        <w:tc>
          <w:tcPr>
            <w:tcW w:w="9103" w:type="dxa"/>
          </w:tcPr>
          <w:p w14:paraId="0DAB0E9C" w14:textId="77777777" w:rsidR="0008398F" w:rsidRPr="0008398F" w:rsidRDefault="0008398F" w:rsidP="0008398F">
            <w:pPr>
              <w:autoSpaceDE w:val="0"/>
              <w:autoSpaceDN w:val="0"/>
              <w:spacing w:line="243" w:lineRule="atLeast"/>
              <w:rPr>
                <w:rFonts w:ascii="ＭＳ Ｐゴシック" w:eastAsia="ＭＳ Ｐゴシック" w:hAnsi="ＭＳ Ｐゴシック" w:cs="Times New Roman"/>
                <w:b/>
                <w:bCs/>
                <w:spacing w:val="2"/>
                <w:sz w:val="18"/>
                <w:szCs w:val="18"/>
              </w:rPr>
            </w:pPr>
            <w:bookmarkStart w:id="0" w:name="_Hlk198120783"/>
            <w:r w:rsidRPr="0008398F">
              <w:rPr>
                <w:rFonts w:ascii="ＭＳ Ｐゴシック" w:eastAsia="ＭＳ Ｐゴシック" w:hAnsi="ＭＳ Ｐゴシック" w:cs="Times New Roman" w:hint="eastAsia"/>
                <w:b/>
                <w:bCs/>
                <w:spacing w:val="2"/>
                <w:sz w:val="18"/>
                <w:szCs w:val="18"/>
              </w:rPr>
              <w:t>（入札等）</w:t>
            </w:r>
          </w:p>
          <w:p w14:paraId="765C305D" w14:textId="77777777" w:rsidR="0008398F" w:rsidRPr="0008398F" w:rsidRDefault="0008398F" w:rsidP="0008398F">
            <w:pPr>
              <w:autoSpaceDE w:val="0"/>
              <w:autoSpaceDN w:val="0"/>
              <w:spacing w:line="243" w:lineRule="atLeast"/>
              <w:ind w:firstLineChars="100" w:firstLine="185"/>
              <w:rPr>
                <w:rFonts w:ascii="ＭＳ Ｐゴシック" w:eastAsia="ＭＳ Ｐゴシック" w:hAnsi="ＭＳ Ｐゴシック" w:cs="Times New Roman"/>
                <w:b/>
                <w:bCs/>
                <w:spacing w:val="2"/>
                <w:sz w:val="18"/>
                <w:szCs w:val="18"/>
              </w:rPr>
            </w:pPr>
            <w:r w:rsidRPr="0008398F">
              <w:rPr>
                <w:rFonts w:ascii="ＭＳ Ｐゴシック" w:eastAsia="ＭＳ Ｐゴシック" w:hAnsi="ＭＳ Ｐゴシック" w:cs="Times New Roman" w:hint="eastAsia"/>
                <w:b/>
                <w:bCs/>
                <w:spacing w:val="2"/>
                <w:sz w:val="18"/>
                <w:szCs w:val="18"/>
              </w:rPr>
              <w:t>大阪府入札参加停止要綱　別表　【抜粋】</w:t>
            </w:r>
          </w:p>
          <w:p w14:paraId="49B85ABE" w14:textId="77777777" w:rsidR="0008398F" w:rsidRPr="0008398F" w:rsidRDefault="0008398F" w:rsidP="0008398F">
            <w:pPr>
              <w:autoSpaceDE w:val="0"/>
              <w:autoSpaceDN w:val="0"/>
              <w:spacing w:line="243" w:lineRule="atLeast"/>
              <w:ind w:leftChars="200" w:left="605" w:hangingChars="100" w:hanging="185"/>
              <w:rPr>
                <w:rFonts w:ascii="ＭＳ Ｐゴシック" w:eastAsia="ＭＳ Ｐゴシック" w:hAnsi="ＭＳ Ｐゴシック" w:cs="Times New Roman"/>
                <w:b/>
                <w:bCs/>
                <w:spacing w:val="2"/>
                <w:sz w:val="18"/>
                <w:szCs w:val="18"/>
              </w:rPr>
            </w:pPr>
            <w:r w:rsidRPr="0008398F">
              <w:rPr>
                <w:rFonts w:ascii="ＭＳ Ｐゴシック" w:eastAsia="ＭＳ Ｐゴシック" w:hAnsi="ＭＳ Ｐゴシック" w:cs="Times New Roman" w:hint="eastAsia"/>
                <w:b/>
                <w:bCs/>
                <w:spacing w:val="2"/>
                <w:sz w:val="18"/>
                <w:szCs w:val="18"/>
              </w:rPr>
              <w:t>二　入札参加資格者、役員等又は使用人が、府発注工事等の入札等の事務の執行に当たり、　－中略－　に該当するとき。</w:t>
            </w:r>
          </w:p>
          <w:p w14:paraId="407E07B6" w14:textId="77777777" w:rsidR="0008398F" w:rsidRPr="0008398F" w:rsidRDefault="0008398F" w:rsidP="0008398F">
            <w:pPr>
              <w:autoSpaceDE w:val="0"/>
              <w:autoSpaceDN w:val="0"/>
              <w:spacing w:line="243" w:lineRule="atLeast"/>
              <w:ind w:leftChars="300" w:left="815" w:hangingChars="100" w:hanging="185"/>
              <w:rPr>
                <w:rFonts w:ascii="ＭＳ Ｐゴシック" w:eastAsia="ＭＳ Ｐゴシック" w:hAnsi="ＭＳ Ｐゴシック" w:cs="Times New Roman"/>
                <w:b/>
                <w:bCs/>
                <w:spacing w:val="2"/>
                <w:sz w:val="18"/>
                <w:szCs w:val="18"/>
              </w:rPr>
            </w:pPr>
            <w:r w:rsidRPr="0008398F">
              <w:rPr>
                <w:rFonts w:ascii="ＭＳ Ｐゴシック" w:eastAsia="ＭＳ Ｐゴシック" w:hAnsi="ＭＳ Ｐゴシック" w:cs="Times New Roman" w:hint="eastAsia"/>
                <w:b/>
                <w:bCs/>
                <w:spacing w:val="2"/>
                <w:sz w:val="18"/>
                <w:szCs w:val="18"/>
              </w:rPr>
              <w:t>(2)　入札心得又は公募型プロポーザル方式応募提案・見積心得に違反し、府発注工事等の契約の相手方として不適当であると認められる場合</w:t>
            </w:r>
          </w:p>
        </w:tc>
      </w:tr>
      <w:bookmarkEnd w:id="0"/>
    </w:tbl>
    <w:p w14:paraId="52B43F3D" w14:textId="77777777" w:rsidR="0008398F" w:rsidRPr="0008398F" w:rsidRDefault="0008398F" w:rsidP="0008398F">
      <w:pPr>
        <w:tabs>
          <w:tab w:val="left" w:pos="9720"/>
        </w:tabs>
        <w:kinsoku w:val="0"/>
        <w:overflowPunct w:val="0"/>
        <w:autoSpaceDE w:val="0"/>
        <w:autoSpaceDN w:val="0"/>
        <w:ind w:right="97" w:firstLineChars="176" w:firstLine="360"/>
        <w:rPr>
          <w:rFonts w:ascii="ＭＳ Ｐゴシック" w:eastAsia="ＭＳ Ｐゴシック" w:hAnsi="ＭＳ Ｐゴシック" w:cs="Times New Roman"/>
          <w:b/>
          <w:spacing w:val="2"/>
          <w:sz w:val="20"/>
          <w:szCs w:val="20"/>
        </w:rPr>
      </w:pPr>
    </w:p>
    <w:p w14:paraId="67EAE39F" w14:textId="77777777" w:rsidR="0008398F" w:rsidRPr="0008398F" w:rsidRDefault="0008398F" w:rsidP="0008398F">
      <w:pPr>
        <w:tabs>
          <w:tab w:val="left" w:pos="9720"/>
        </w:tabs>
        <w:kinsoku w:val="0"/>
        <w:overflowPunct w:val="0"/>
        <w:autoSpaceDE w:val="0"/>
        <w:autoSpaceDN w:val="0"/>
        <w:ind w:right="97" w:firstLineChars="176" w:firstLine="360"/>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b/>
          <w:spacing w:val="2"/>
          <w:sz w:val="20"/>
          <w:szCs w:val="20"/>
        </w:rPr>
        <w:lastRenderedPageBreak/>
        <w:t>なお、以下については、特に内容を熟知した上、入札に参加することを併せて誓約します。</w:t>
      </w:r>
    </w:p>
    <w:p w14:paraId="392B2A25" w14:textId="77777777" w:rsidR="0008398F" w:rsidRPr="0008398F" w:rsidRDefault="0008398F" w:rsidP="0008398F">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47FCB00C" w14:textId="77777777" w:rsidR="0008398F" w:rsidRPr="0008398F" w:rsidRDefault="0008398F" w:rsidP="0008398F">
      <w:pPr>
        <w:tabs>
          <w:tab w:val="left" w:pos="9720"/>
        </w:tabs>
        <w:kinsoku w:val="0"/>
        <w:overflowPunct w:val="0"/>
        <w:autoSpaceDE w:val="0"/>
        <w:autoSpaceDN w:val="0"/>
        <w:ind w:firstLineChars="150" w:firstLine="306"/>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（１）営業所の所在地要件について【電子入札公告で「営業所等の所在地」の要件を指定している場合】</w:t>
      </w:r>
    </w:p>
    <w:p w14:paraId="43FA97B2" w14:textId="6DD80E67" w:rsidR="0008398F" w:rsidRPr="0008398F" w:rsidRDefault="0008398F" w:rsidP="0008398F">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 令和</w:t>
      </w:r>
      <w:r w:rsidR="00C34492">
        <w:rPr>
          <w:rFonts w:ascii="ＭＳ Ｐゴシック" w:eastAsia="ＭＳ Ｐゴシック" w:hAnsi="ＭＳ Ｐゴシック" w:cs="Times New Roman" w:hint="eastAsia"/>
          <w:spacing w:val="2"/>
          <w:sz w:val="20"/>
          <w:szCs w:val="20"/>
        </w:rPr>
        <w:t>８</w:t>
      </w:r>
      <w:r w:rsidRPr="0008398F">
        <w:rPr>
          <w:rFonts w:ascii="ＭＳ Ｐゴシック" w:eastAsia="ＭＳ Ｐゴシック" w:hAnsi="ＭＳ Ｐゴシック" w:cs="Times New Roman" w:hint="eastAsia"/>
          <w:spacing w:val="2"/>
          <w:sz w:val="20"/>
          <w:szCs w:val="20"/>
        </w:rPr>
        <w:t>年４月１日時点（令和</w:t>
      </w:r>
      <w:r w:rsidR="00C34492">
        <w:rPr>
          <w:rFonts w:ascii="ＭＳ Ｐゴシック" w:eastAsia="ＭＳ Ｐゴシック" w:hAnsi="ＭＳ Ｐゴシック" w:cs="Times New Roman" w:hint="eastAsia"/>
          <w:spacing w:val="2"/>
          <w:sz w:val="20"/>
          <w:szCs w:val="20"/>
        </w:rPr>
        <w:t>８</w:t>
      </w:r>
      <w:r w:rsidRPr="0008398F">
        <w:rPr>
          <w:rFonts w:ascii="ＭＳ Ｐゴシック" w:eastAsia="ＭＳ Ｐゴシック" w:hAnsi="ＭＳ Ｐゴシック" w:cs="Times New Roman" w:hint="eastAsia"/>
          <w:spacing w:val="2"/>
          <w:sz w:val="20"/>
          <w:szCs w:val="20"/>
        </w:rPr>
        <w:t>年４月１日以降に新規に入札参加資格登録をした場合にあっては、入札参加資格登録時点）の入札参加資格登録において届け出た「大阪府と契約する営業所等」の所在地が、電子入札公告で示す要件を満たして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08398F" w:rsidRPr="0008398F" w14:paraId="616946BA" w14:textId="77777777" w:rsidTr="008E4E3F">
        <w:trPr>
          <w:trHeight w:val="1253"/>
        </w:trPr>
        <w:tc>
          <w:tcPr>
            <w:tcW w:w="9103" w:type="dxa"/>
          </w:tcPr>
          <w:p w14:paraId="7F9A719C" w14:textId="77777777" w:rsidR="0008398F" w:rsidRPr="0008398F" w:rsidRDefault="0008398F" w:rsidP="0008398F">
            <w:pPr>
              <w:autoSpaceDE w:val="0"/>
              <w:autoSpaceDN w:val="0"/>
              <w:spacing w:line="243" w:lineRule="atLeast"/>
              <w:ind w:firstLineChars="100" w:firstLine="185"/>
              <w:rPr>
                <w:rFonts w:ascii="ＭＳ Ｐゴシック" w:eastAsia="ＭＳ Ｐゴシック" w:hAnsi="ＭＳ Ｐゴシック" w:cs="Times New Roman"/>
                <w:b/>
                <w:spacing w:val="2"/>
                <w:sz w:val="18"/>
                <w:szCs w:val="18"/>
                <w:u w:val="single"/>
              </w:rPr>
            </w:pPr>
            <w:r w:rsidRPr="0008398F">
              <w:rPr>
                <w:rFonts w:ascii="ＭＳ Ｐゴシック" w:eastAsia="ＭＳ Ｐゴシック" w:hAnsi="ＭＳ Ｐゴシック" w:cs="Times New Roman" w:hint="eastAsia"/>
                <w:b/>
                <w:spacing w:val="2"/>
                <w:sz w:val="18"/>
                <w:szCs w:val="18"/>
                <w:u w:val="single"/>
              </w:rPr>
              <w:t>営業所等の移転又は大阪府と契約する営業所等の変更等を行った場合は特にご注意ください。</w:t>
            </w:r>
          </w:p>
          <w:p w14:paraId="630567BA" w14:textId="14AD69C0" w:rsidR="0008398F" w:rsidRPr="0008398F" w:rsidRDefault="0008398F" w:rsidP="0008398F">
            <w:pPr>
              <w:autoSpaceDE w:val="0"/>
              <w:autoSpaceDN w:val="0"/>
              <w:spacing w:line="243" w:lineRule="atLeast"/>
              <w:ind w:firstLineChars="100" w:firstLine="184"/>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18"/>
                <w:szCs w:val="18"/>
              </w:rPr>
              <w:t>入札参加申請時点で営業所が移転されている場合でも、令和</w:t>
            </w:r>
            <w:r w:rsidR="00C34492">
              <w:rPr>
                <w:rFonts w:ascii="ＭＳ Ｐゴシック" w:eastAsia="ＭＳ Ｐゴシック" w:hAnsi="ＭＳ Ｐゴシック" w:cs="Times New Roman" w:hint="eastAsia"/>
                <w:spacing w:val="2"/>
                <w:sz w:val="18"/>
                <w:szCs w:val="18"/>
              </w:rPr>
              <w:t>８</w:t>
            </w:r>
            <w:r w:rsidRPr="0008398F">
              <w:rPr>
                <w:rFonts w:ascii="ＭＳ Ｐゴシック" w:eastAsia="ＭＳ Ｐゴシック" w:hAnsi="ＭＳ Ｐゴシック" w:cs="Times New Roman" w:hint="eastAsia"/>
                <w:spacing w:val="2"/>
                <w:sz w:val="18"/>
                <w:szCs w:val="18"/>
              </w:rPr>
              <w:t>年４月１日時点の大阪府と契約する営業所の所在地が要件を満たしている場合は本入札にご参加いただけます。この場合、入札参加申請時に自動審査で参加資格『無』と通知される場合がありますので、電子入札システムにより参加資格『無』の理由に対する質問を行ってください。</w:t>
            </w:r>
          </w:p>
        </w:tc>
      </w:tr>
    </w:tbl>
    <w:p w14:paraId="1ECB2696" w14:textId="77777777" w:rsidR="0008398F" w:rsidRPr="0008398F" w:rsidRDefault="0008398F" w:rsidP="0008398F">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72941A3C" w14:textId="77777777" w:rsidR="0008398F" w:rsidRPr="0008398F" w:rsidRDefault="0008398F" w:rsidP="0008398F">
      <w:pPr>
        <w:tabs>
          <w:tab w:val="left" w:pos="9720"/>
        </w:tabs>
        <w:kinsoku w:val="0"/>
        <w:overflowPunct w:val="0"/>
        <w:autoSpaceDE w:val="0"/>
        <w:autoSpaceDN w:val="0"/>
        <w:ind w:right="96" w:firstLineChars="150" w:firstLine="306"/>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（２）技術者について</w:t>
      </w:r>
    </w:p>
    <w:p w14:paraId="36BF7685" w14:textId="77777777" w:rsidR="0008398F" w:rsidRPr="0008398F" w:rsidRDefault="0008398F" w:rsidP="0008398F">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 『電子入札公告』に規定されている技術者を適正に配置します。</w:t>
      </w:r>
    </w:p>
    <w:p w14:paraId="6A329691" w14:textId="77777777" w:rsidR="0008398F" w:rsidRPr="0008398F" w:rsidRDefault="0008398F" w:rsidP="0008398F">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 専任性を求められる場合は、特定建設業又は一般建設業の許可要件である「経営業務の管理責任者」及び「営業所における専任技術者」</w:t>
      </w:r>
      <w:r w:rsidRPr="0008398F">
        <w:rPr>
          <w:rFonts w:ascii="ＭＳ Ｐゴシック" w:eastAsia="ＭＳ Ｐゴシック" w:hAnsi="ＭＳ Ｐゴシック" w:cs="Times New Roman" w:hint="eastAsia"/>
          <w:spacing w:val="2"/>
          <w:sz w:val="20"/>
          <w:szCs w:val="20"/>
          <w:u w:val="single"/>
        </w:rPr>
        <w:t>以外の者を配置します</w:t>
      </w:r>
      <w:r w:rsidRPr="0008398F">
        <w:rPr>
          <w:rFonts w:ascii="ＭＳ Ｐゴシック" w:eastAsia="ＭＳ Ｐゴシック" w:hAnsi="ＭＳ Ｐゴシック" w:cs="Times New Roman" w:hint="eastAsia"/>
          <w:spacing w:val="2"/>
          <w:sz w:val="20"/>
          <w:szCs w:val="20"/>
        </w:rPr>
        <w:t>。</w:t>
      </w:r>
    </w:p>
    <w:p w14:paraId="31C7391B" w14:textId="77777777" w:rsidR="0008398F" w:rsidRPr="0008398F" w:rsidRDefault="0008398F" w:rsidP="0008398F">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42E68106" w14:textId="77777777" w:rsidR="0008398F" w:rsidRPr="0008398F" w:rsidRDefault="0008398F" w:rsidP="0008398F">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（３）事後審査資料の提出について</w:t>
      </w:r>
    </w:p>
    <w:p w14:paraId="1FF09035" w14:textId="77777777" w:rsidR="0008398F" w:rsidRPr="0008398F" w:rsidRDefault="0008398F" w:rsidP="0008398F">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 事後審査資料（配置技術者調書及び照合書類並びに施工実績を証明する書類等）の提出を義務付けている入札について、事後審査資料の提出の連絡を受けた場合は、電子入札公告に明示している「提出期限」及び「提出場所」をご確認の上、事後審査資料を提出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3"/>
      </w:tblGrid>
      <w:tr w:rsidR="0008398F" w:rsidRPr="0008398F" w14:paraId="30A7666D" w14:textId="77777777" w:rsidTr="008E4E3F">
        <w:tc>
          <w:tcPr>
            <w:tcW w:w="9214" w:type="dxa"/>
          </w:tcPr>
          <w:p w14:paraId="6AD9109A" w14:textId="77777777" w:rsidR="0008398F" w:rsidRPr="0008398F" w:rsidRDefault="0008398F" w:rsidP="0008398F">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08398F">
              <w:rPr>
                <w:rFonts w:ascii="ＭＳ Ｐゴシック" w:eastAsia="ＭＳ Ｐゴシック" w:hAnsi="ＭＳ Ｐゴシック" w:cs="Times New Roman" w:hint="eastAsia"/>
                <w:spacing w:val="2"/>
                <w:sz w:val="18"/>
                <w:szCs w:val="18"/>
              </w:rPr>
              <w:t>落札候補者には、契約局から連絡しますので、電子入札公告に明示している「提出期限」及び「提出場所」を必ずご確認の上、事後審査資料を提出してください。</w:t>
            </w:r>
          </w:p>
          <w:p w14:paraId="245ECB80" w14:textId="77777777" w:rsidR="0008398F" w:rsidRPr="0008398F" w:rsidRDefault="0008398F" w:rsidP="0008398F">
            <w:pPr>
              <w:autoSpaceDE w:val="0"/>
              <w:autoSpaceDN w:val="0"/>
              <w:spacing w:line="243" w:lineRule="atLeast"/>
              <w:ind w:firstLineChars="88" w:firstLine="162"/>
              <w:rPr>
                <w:rFonts w:ascii="ＭＳ Ｐゴシック" w:eastAsia="ＭＳ Ｐゴシック" w:hAnsi="ＭＳ Ｐゴシック" w:cs="Times New Roman"/>
                <w:spacing w:val="2"/>
                <w:sz w:val="18"/>
                <w:szCs w:val="18"/>
              </w:rPr>
            </w:pPr>
            <w:r w:rsidRPr="0008398F">
              <w:rPr>
                <w:rFonts w:ascii="ＭＳ Ｐゴシック" w:eastAsia="ＭＳ Ｐゴシック" w:hAnsi="ＭＳ Ｐゴシック" w:cs="Times New Roman" w:hint="eastAsia"/>
                <w:spacing w:val="2"/>
                <w:sz w:val="18"/>
                <w:szCs w:val="18"/>
                <w:u w:val="single"/>
              </w:rPr>
              <w:t>事後審査資料を提出しない場合は、当該落札候補者の入札が無効となりますので、注意してください</w:t>
            </w:r>
            <w:r w:rsidRPr="0008398F">
              <w:rPr>
                <w:rFonts w:ascii="ＭＳ Ｐゴシック" w:eastAsia="ＭＳ Ｐゴシック" w:hAnsi="ＭＳ Ｐゴシック" w:cs="Times New Roman" w:hint="eastAsia"/>
                <w:spacing w:val="2"/>
                <w:sz w:val="18"/>
                <w:szCs w:val="18"/>
              </w:rPr>
              <w:t>。</w:t>
            </w:r>
          </w:p>
          <w:p w14:paraId="63B1A22C" w14:textId="77777777" w:rsidR="0008398F" w:rsidRPr="0008398F" w:rsidRDefault="0008398F" w:rsidP="0008398F">
            <w:pPr>
              <w:autoSpaceDE w:val="0"/>
              <w:autoSpaceDN w:val="0"/>
              <w:spacing w:line="243" w:lineRule="atLeast"/>
              <w:ind w:firstLineChars="88" w:firstLine="162"/>
              <w:rPr>
                <w:rFonts w:ascii="ＭＳ Ｐゴシック" w:eastAsia="ＭＳ Ｐゴシック" w:hAnsi="ＭＳ Ｐゴシック" w:cs="Times New Roman"/>
                <w:spacing w:val="2"/>
                <w:sz w:val="18"/>
                <w:szCs w:val="20"/>
              </w:rPr>
            </w:pPr>
            <w:r w:rsidRPr="0008398F">
              <w:rPr>
                <w:rFonts w:ascii="ＭＳ Ｐゴシック" w:eastAsia="ＭＳ Ｐゴシック" w:hAnsi="ＭＳ Ｐゴシック" w:cs="Times New Roman" w:hint="eastAsia"/>
                <w:spacing w:val="2"/>
                <w:sz w:val="18"/>
                <w:szCs w:val="18"/>
              </w:rPr>
              <w:t>なお、入札が無効となった場合は次順位者に事後審査資料の提出を求めます。次順位者へは、契約局から連絡をしますので、電子入札公告に明示している「提出期限」及び「提出場所」を必ずご確認の上、事後審査資料を提出してください。</w:t>
            </w:r>
          </w:p>
        </w:tc>
      </w:tr>
    </w:tbl>
    <w:p w14:paraId="2111216A" w14:textId="77777777" w:rsidR="0008398F" w:rsidRPr="0008398F" w:rsidRDefault="0008398F" w:rsidP="0008398F">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293BB3BB" w14:textId="77777777" w:rsidR="0008398F" w:rsidRPr="0008398F" w:rsidRDefault="0008398F" w:rsidP="0008398F">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（４）営業所の実態について</w:t>
      </w:r>
    </w:p>
    <w:p w14:paraId="726AC6B3" w14:textId="77777777" w:rsidR="0008398F" w:rsidRPr="0008398F" w:rsidRDefault="0008398F" w:rsidP="0008398F">
      <w:pPr>
        <w:tabs>
          <w:tab w:val="left" w:pos="9720"/>
        </w:tabs>
        <w:kinsoku w:val="0"/>
        <w:overflowPunct w:val="0"/>
        <w:autoSpaceDE w:val="0"/>
        <w:autoSpaceDN w:val="0"/>
        <w:ind w:leftChars="200" w:left="420" w:right="97" w:firstLineChars="100" w:firstLine="204"/>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「大阪府と契約する営業所等」については、以下のすべての事項を満たしています。</w:t>
      </w:r>
    </w:p>
    <w:p w14:paraId="0555C2F5" w14:textId="77777777" w:rsidR="0008398F" w:rsidRPr="0008398F" w:rsidRDefault="0008398F" w:rsidP="0008398F">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 当該営業所において、建設業許可の標識が提示されていること</w:t>
      </w:r>
    </w:p>
    <w:p w14:paraId="4624E348" w14:textId="77777777" w:rsidR="0008398F" w:rsidRPr="0008398F" w:rsidRDefault="0008398F" w:rsidP="0008398F">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 当該営業所において、営業に関する帳簿等が備付けられていること</w:t>
      </w:r>
    </w:p>
    <w:p w14:paraId="1030166E" w14:textId="77777777" w:rsidR="0008398F" w:rsidRPr="0008398F" w:rsidRDefault="0008398F" w:rsidP="0008398F">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 当該営業所において、電話・机など什器備品の設備があり、適切に作動すること</w:t>
      </w:r>
    </w:p>
    <w:p w14:paraId="1FD92233" w14:textId="77777777" w:rsidR="0008398F" w:rsidRPr="0008398F" w:rsidRDefault="0008398F" w:rsidP="0008398F">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801C6C2" w14:textId="77777777" w:rsidR="0008398F" w:rsidRPr="0008398F" w:rsidRDefault="0008398F" w:rsidP="0008398F">
      <w:pPr>
        <w:tabs>
          <w:tab w:val="left" w:pos="9720"/>
        </w:tabs>
        <w:kinsoku w:val="0"/>
        <w:overflowPunct w:val="0"/>
        <w:autoSpaceDE w:val="0"/>
        <w:autoSpaceDN w:val="0"/>
        <w:ind w:leftChars="150" w:left="519" w:hangingChars="100" w:hanging="204"/>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（５）営業所の現地調査のため、契約局職員が営業所に立入り調査を行う場合は、調査に立会うとともに、写真撮影や現物確認、その他の調査に協力します。</w:t>
      </w:r>
    </w:p>
    <w:p w14:paraId="2732DE37" w14:textId="77777777" w:rsidR="0008398F" w:rsidRPr="0008398F" w:rsidRDefault="0008398F" w:rsidP="0008398F">
      <w:pPr>
        <w:tabs>
          <w:tab w:val="left" w:pos="9720"/>
        </w:tabs>
        <w:kinsoku w:val="0"/>
        <w:overflowPunct w:val="0"/>
        <w:autoSpaceDE w:val="0"/>
        <w:autoSpaceDN w:val="0"/>
        <w:ind w:leftChars="250" w:left="525" w:firstLineChars="50" w:firstLine="102"/>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また、職員が撮影した写真その他調査に関する資料が、大阪府から建設業許可行政庁その他関係機関に提供されることに同意します。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08398F" w:rsidRPr="0008398F" w14:paraId="483A9B9F" w14:textId="77777777" w:rsidTr="008E4E3F">
        <w:trPr>
          <w:trHeight w:val="2819"/>
        </w:trPr>
        <w:tc>
          <w:tcPr>
            <w:tcW w:w="9072" w:type="dxa"/>
          </w:tcPr>
          <w:p w14:paraId="6583A05F" w14:textId="77777777" w:rsidR="0008398F" w:rsidRPr="0008398F" w:rsidRDefault="0008398F" w:rsidP="0008398F">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08398F">
              <w:rPr>
                <w:rFonts w:ascii="ＭＳ Ｐゴシック" w:eastAsia="ＭＳ Ｐゴシック" w:hAnsi="ＭＳ Ｐゴシック" w:cs="Times New Roman" w:hint="eastAsia"/>
                <w:spacing w:val="2"/>
                <w:sz w:val="18"/>
                <w:szCs w:val="18"/>
              </w:rPr>
              <w:t>営業所の現地調査とは、落札候補者が以下の確認対象に該当した場合に、契約局職員が営業所内部に立ち入り、「標識の掲示の有無」、「営業に関する帳簿の備付けの有無」、「電話・机など什器備品の有無」などの確認を行うものです。</w:t>
            </w:r>
          </w:p>
          <w:p w14:paraId="05AC45CA" w14:textId="77777777" w:rsidR="0008398F" w:rsidRPr="0008398F" w:rsidRDefault="0008398F" w:rsidP="0008398F">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08398F">
              <w:rPr>
                <w:rFonts w:ascii="ＭＳ Ｐゴシック" w:eastAsia="ＭＳ Ｐゴシック" w:hAnsi="ＭＳ Ｐゴシック" w:cs="Times New Roman" w:hint="eastAsia"/>
                <w:spacing w:val="2"/>
                <w:sz w:val="18"/>
                <w:szCs w:val="18"/>
              </w:rPr>
              <w:t>その際、必要な項目が確認できなければ、営業所の実態がないものとみなし、提出された入札書を無効にします。</w:t>
            </w:r>
          </w:p>
          <w:p w14:paraId="3CFE11BA" w14:textId="77777777" w:rsidR="0008398F" w:rsidRPr="0008398F" w:rsidRDefault="0008398F" w:rsidP="0008398F">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08398F">
              <w:rPr>
                <w:rFonts w:ascii="ＭＳ Ｐゴシック" w:eastAsia="ＭＳ Ｐゴシック" w:hAnsi="ＭＳ Ｐゴシック" w:cs="Times New Roman" w:hint="eastAsia"/>
                <w:spacing w:val="2"/>
                <w:sz w:val="18"/>
                <w:szCs w:val="18"/>
              </w:rPr>
              <w:t>また、営業所の現地調査に応じないとき、又は現地調査において契約局職員を妨害したときは、営業所の実態がないものとみなし、併せて大阪府入札参加停止要綱による入札参加停止措置を行います。</w:t>
            </w:r>
          </w:p>
          <w:p w14:paraId="79FAE103" w14:textId="77777777" w:rsidR="0008398F" w:rsidRPr="0008398F" w:rsidRDefault="0008398F" w:rsidP="0008398F">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08398F">
              <w:rPr>
                <w:rFonts w:ascii="ＭＳ Ｐゴシック" w:eastAsia="ＭＳ Ｐゴシック" w:hAnsi="ＭＳ Ｐゴシック" w:cs="Times New Roman" w:hint="eastAsia"/>
                <w:spacing w:val="2"/>
                <w:sz w:val="18"/>
                <w:szCs w:val="18"/>
              </w:rPr>
              <w:t>なお、確認対象となった場合は、事前に連絡します。</w:t>
            </w:r>
          </w:p>
          <w:p w14:paraId="28972521" w14:textId="77777777" w:rsidR="0008398F" w:rsidRPr="0008398F" w:rsidRDefault="0008398F" w:rsidP="0008398F">
            <w:pPr>
              <w:autoSpaceDE w:val="0"/>
              <w:autoSpaceDN w:val="0"/>
              <w:spacing w:line="243" w:lineRule="atLeast"/>
              <w:rPr>
                <w:rFonts w:ascii="ＭＳ Ｐゴシック" w:eastAsia="ＭＳ Ｐゴシック" w:hAnsi="ＭＳ Ｐゴシック" w:cs="Times New Roman"/>
                <w:spacing w:val="2"/>
                <w:sz w:val="18"/>
                <w:szCs w:val="18"/>
              </w:rPr>
            </w:pPr>
          </w:p>
          <w:p w14:paraId="49783256" w14:textId="77777777" w:rsidR="0008398F" w:rsidRPr="0008398F" w:rsidRDefault="0008398F" w:rsidP="0008398F">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08398F">
              <w:rPr>
                <w:rFonts w:ascii="ＭＳ Ｐゴシック" w:eastAsia="ＭＳ Ｐゴシック" w:hAnsi="ＭＳ Ｐゴシック" w:cs="Times New Roman" w:hint="eastAsia"/>
                <w:spacing w:val="2"/>
                <w:sz w:val="18"/>
                <w:szCs w:val="18"/>
              </w:rPr>
              <w:t>【確認対象】</w:t>
            </w:r>
          </w:p>
          <w:p w14:paraId="232FF4CC" w14:textId="77777777" w:rsidR="0008398F" w:rsidRPr="0008398F" w:rsidRDefault="0008398F" w:rsidP="0008398F">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08398F">
              <w:rPr>
                <w:rFonts w:ascii="ＭＳ Ｐゴシック" w:eastAsia="ＭＳ Ｐゴシック" w:hAnsi="ＭＳ Ｐゴシック" w:cs="Times New Roman" w:hint="eastAsia"/>
                <w:spacing w:val="2"/>
                <w:sz w:val="18"/>
                <w:szCs w:val="18"/>
              </w:rPr>
              <w:t>原則として、以下のいずれかに該当する落札候補者</w:t>
            </w:r>
          </w:p>
          <w:p w14:paraId="01CEEAA3" w14:textId="77777777" w:rsidR="0008398F" w:rsidRPr="0008398F" w:rsidRDefault="0008398F" w:rsidP="0008398F">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08398F">
              <w:rPr>
                <w:rFonts w:ascii="ＭＳ Ｐゴシック" w:eastAsia="ＭＳ Ｐゴシック" w:hAnsi="ＭＳ Ｐゴシック" w:cs="Times New Roman" w:hint="eastAsia"/>
                <w:spacing w:val="2"/>
                <w:sz w:val="18"/>
                <w:szCs w:val="18"/>
              </w:rPr>
              <w:t>・ 公告日を起算日とした過去10年間に本府と契約締結した実績がない者</w:t>
            </w:r>
          </w:p>
          <w:p w14:paraId="7A0C2F5A" w14:textId="77777777" w:rsidR="0008398F" w:rsidRPr="0008398F" w:rsidRDefault="0008398F" w:rsidP="0008398F">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08398F">
              <w:rPr>
                <w:rFonts w:ascii="ＭＳ Ｐゴシック" w:eastAsia="ＭＳ Ｐゴシック" w:hAnsi="ＭＳ Ｐゴシック" w:cs="Times New Roman" w:hint="eastAsia"/>
                <w:spacing w:val="2"/>
                <w:sz w:val="18"/>
                <w:szCs w:val="18"/>
              </w:rPr>
              <w:t>・ 公告日を起算日とした過去10年間に本府から指名された実績がない者</w:t>
            </w:r>
          </w:p>
          <w:p w14:paraId="40817C1F" w14:textId="77777777" w:rsidR="0008398F" w:rsidRPr="0008398F" w:rsidRDefault="0008398F" w:rsidP="0008398F">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08398F">
              <w:rPr>
                <w:rFonts w:ascii="ＭＳ Ｐゴシック" w:eastAsia="ＭＳ Ｐゴシック" w:hAnsi="ＭＳ Ｐゴシック" w:cs="Times New Roman" w:hint="eastAsia"/>
                <w:spacing w:val="2"/>
                <w:sz w:val="18"/>
                <w:szCs w:val="18"/>
              </w:rPr>
              <w:t>・ 営業所の実態に関して疑いがある旨の通報があった者</w:t>
            </w:r>
          </w:p>
          <w:p w14:paraId="4283755F" w14:textId="77777777" w:rsidR="0008398F" w:rsidRPr="0008398F" w:rsidRDefault="0008398F" w:rsidP="0008398F">
            <w:pPr>
              <w:autoSpaceDE w:val="0"/>
              <w:autoSpaceDN w:val="0"/>
              <w:spacing w:line="243" w:lineRule="atLeast"/>
              <w:ind w:firstLineChars="200" w:firstLine="368"/>
              <w:rPr>
                <w:rFonts w:ascii="ＭＳ Ｐゴシック" w:eastAsia="ＭＳ Ｐゴシック" w:hAnsi="ＭＳ Ｐゴシック" w:cs="Times New Roman"/>
                <w:b/>
                <w:spacing w:val="2"/>
                <w:sz w:val="20"/>
                <w:szCs w:val="20"/>
              </w:rPr>
            </w:pPr>
            <w:r w:rsidRPr="0008398F">
              <w:rPr>
                <w:rFonts w:ascii="ＭＳ Ｐゴシック" w:eastAsia="ＭＳ Ｐゴシック" w:hAnsi="ＭＳ Ｐゴシック" w:cs="Times New Roman" w:hint="eastAsia"/>
                <w:spacing w:val="2"/>
                <w:sz w:val="18"/>
                <w:szCs w:val="18"/>
              </w:rPr>
              <w:t>・ その他、本府において確認が必要と認める者</w:t>
            </w:r>
          </w:p>
        </w:tc>
      </w:tr>
    </w:tbl>
    <w:p w14:paraId="0B710200" w14:textId="77777777" w:rsidR="0008398F" w:rsidRPr="0008398F" w:rsidRDefault="0008398F" w:rsidP="0008398F">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0966684F" w14:textId="77777777" w:rsidR="0008398F" w:rsidRPr="0008398F" w:rsidRDefault="0008398F" w:rsidP="0008398F">
      <w:pPr>
        <w:tabs>
          <w:tab w:val="left" w:pos="9720"/>
        </w:tabs>
        <w:kinsoku w:val="0"/>
        <w:overflowPunct w:val="0"/>
        <w:autoSpaceDE w:val="0"/>
        <w:autoSpaceDN w:val="0"/>
        <w:ind w:leftChars="95" w:left="199" w:right="97" w:firstLineChars="100" w:firstLine="204"/>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（６）造園工事における造園区分点の確認シート</w:t>
      </w:r>
    </w:p>
    <w:p w14:paraId="38BC5BEB" w14:textId="77777777" w:rsidR="0008398F" w:rsidRPr="0008398F" w:rsidRDefault="0008398F" w:rsidP="0008398F">
      <w:pPr>
        <w:tabs>
          <w:tab w:val="left" w:pos="9720"/>
        </w:tabs>
        <w:kinsoku w:val="0"/>
        <w:overflowPunct w:val="0"/>
        <w:autoSpaceDE w:val="0"/>
        <w:autoSpaceDN w:val="0"/>
        <w:ind w:right="97" w:firstLineChars="400" w:firstLine="819"/>
        <w:rPr>
          <w:rFonts w:ascii="ＭＳ Ｐゴシック" w:eastAsia="ＭＳ Ｐゴシック" w:hAnsi="ＭＳ Ｐゴシック" w:cs="Times New Roman"/>
          <w:b/>
          <w:color w:val="FF0000"/>
          <w:spacing w:val="2"/>
          <w:sz w:val="20"/>
          <w:szCs w:val="20"/>
        </w:rPr>
      </w:pPr>
      <w:r w:rsidRPr="0008398F">
        <w:rPr>
          <w:rFonts w:ascii="ＭＳ Ｐゴシック" w:eastAsia="ＭＳ Ｐゴシック" w:hAnsi="ＭＳ Ｐゴシック" w:cs="Times New Roman" w:hint="eastAsia"/>
          <w:b/>
          <w:color w:val="FF0000"/>
          <w:spacing w:val="2"/>
          <w:sz w:val="20"/>
          <w:szCs w:val="20"/>
        </w:rPr>
        <w:t>※入札参加資格で「総合点数等：制限なし」の場合、以下の確認は不要です。</w:t>
      </w:r>
    </w:p>
    <w:p w14:paraId="2D1F0935" w14:textId="77777777" w:rsidR="0008398F" w:rsidRPr="0008398F" w:rsidRDefault="0008398F" w:rsidP="0008398F">
      <w:pPr>
        <w:tabs>
          <w:tab w:val="left" w:pos="9720"/>
        </w:tabs>
        <w:kinsoku w:val="0"/>
        <w:overflowPunct w:val="0"/>
        <w:autoSpaceDE w:val="0"/>
        <w:autoSpaceDN w:val="0"/>
        <w:ind w:right="97"/>
        <w:rPr>
          <w:rFonts w:ascii="ＭＳ Ｐゴシック" w:eastAsia="ＭＳ Ｐゴシック" w:hAnsi="ＭＳ Ｐゴシック" w:cs="Times New Roman"/>
          <w:b/>
          <w:color w:val="FF0000"/>
          <w:spacing w:val="2"/>
          <w:sz w:val="20"/>
          <w:szCs w:val="20"/>
        </w:rPr>
      </w:pPr>
    </w:p>
    <w:p w14:paraId="1AB110FF" w14:textId="77777777" w:rsidR="0008398F" w:rsidRPr="0008398F" w:rsidRDefault="0008398F" w:rsidP="0008398F">
      <w:pPr>
        <w:tabs>
          <w:tab w:val="left" w:pos="9720"/>
        </w:tabs>
        <w:kinsoku w:val="0"/>
        <w:overflowPunct w:val="0"/>
        <w:autoSpaceDE w:val="0"/>
        <w:autoSpaceDN w:val="0"/>
        <w:ind w:leftChars="84" w:left="875" w:right="97" w:hangingChars="311" w:hanging="699"/>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b/>
          <w:spacing w:val="2"/>
          <w:sz w:val="22"/>
        </w:rPr>
        <w:t xml:space="preserve">　</w:t>
      </w:r>
      <w:r w:rsidRPr="0008398F">
        <w:rPr>
          <w:rFonts w:ascii="ＭＳ Ｐゴシック" w:eastAsia="ＭＳ Ｐゴシック" w:hAnsi="ＭＳ Ｐゴシック" w:cs="Times New Roman" w:hint="eastAsia"/>
          <w:spacing w:val="2"/>
          <w:sz w:val="20"/>
          <w:szCs w:val="20"/>
        </w:rPr>
        <w:t xml:space="preserve">　　　</w:t>
      </w:r>
      <w:r w:rsidRPr="0008398F">
        <w:rPr>
          <w:rFonts w:ascii="ＭＳ Ｐゴシック" w:eastAsia="ＭＳ Ｐゴシック" w:hAnsi="ＭＳ Ｐゴシック" w:cs="Times New Roman" w:hint="eastAsia"/>
          <w:b/>
          <w:spacing w:val="2"/>
          <w:sz w:val="20"/>
          <w:szCs w:val="20"/>
        </w:rPr>
        <w:t>ア</w:t>
      </w:r>
      <w:r w:rsidRPr="0008398F">
        <w:rPr>
          <w:rFonts w:ascii="ＭＳ Ｐゴシック" w:eastAsia="ＭＳ Ｐゴシック" w:hAnsi="ＭＳ Ｐゴシック" w:cs="Times New Roman" w:hint="eastAsia"/>
          <w:spacing w:val="2"/>
          <w:sz w:val="20"/>
          <w:szCs w:val="20"/>
        </w:rPr>
        <w:t xml:space="preserve">　建設業法上の主たる営業所が大阪府内にありますか。（「はい」又は「いいえ」で回答）</w:t>
      </w:r>
    </w:p>
    <w:p w14:paraId="15E5B8D7" w14:textId="77777777" w:rsidR="0008398F" w:rsidRPr="0008398F" w:rsidRDefault="0008398F" w:rsidP="0008398F">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r w:rsidRPr="0008398F">
        <w:rPr>
          <w:rFonts w:ascii="ＭＳ Ｐゴシック" w:eastAsia="ＭＳ Ｐゴシック" w:hAnsi="ＭＳ Ｐゴシック" w:cs="Times New Roman" w:hint="eastAsia"/>
          <w:spacing w:val="2"/>
          <w:sz w:val="20"/>
          <w:szCs w:val="20"/>
        </w:rPr>
        <w:lastRenderedPageBreak/>
        <w:t xml:space="preserve">　　　　　 　　</w:t>
      </w:r>
      <w:r w:rsidRPr="0008398F">
        <w:rPr>
          <w:rFonts w:ascii="ＭＳ Ｐゴシック" w:eastAsia="ＭＳ Ｐゴシック" w:hAnsi="ＭＳ Ｐゴシック" w:cs="Times New Roman" w:hint="eastAsia"/>
          <w:b/>
          <w:spacing w:val="2"/>
          <w:sz w:val="20"/>
          <w:szCs w:val="20"/>
        </w:rPr>
        <w:t xml:space="preserve">回答　：　</w:t>
      </w:r>
    </w:p>
    <w:p w14:paraId="28F0DE68" w14:textId="77777777" w:rsidR="0008398F" w:rsidRPr="0008398F" w:rsidRDefault="0008398F" w:rsidP="0008398F">
      <w:pPr>
        <w:numPr>
          <w:ilvl w:val="0"/>
          <w:numId w:val="1"/>
        </w:numPr>
        <w:autoSpaceDE w:val="0"/>
        <w:autoSpaceDN w:val="0"/>
        <w:spacing w:line="243" w:lineRule="atLeast"/>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上記回答が「</w:t>
      </w:r>
      <w:r w:rsidRPr="0008398F">
        <w:rPr>
          <w:rFonts w:ascii="ＭＳ Ｐゴシック" w:eastAsia="ＭＳ Ｐゴシック" w:hAnsi="ＭＳ Ｐゴシック" w:cs="Times New Roman" w:hint="eastAsia"/>
          <w:b/>
          <w:spacing w:val="2"/>
          <w:sz w:val="20"/>
          <w:szCs w:val="20"/>
        </w:rPr>
        <w:t>いいえ</w:t>
      </w:r>
      <w:r w:rsidRPr="0008398F">
        <w:rPr>
          <w:rFonts w:ascii="ＭＳ Ｐゴシック" w:eastAsia="ＭＳ Ｐゴシック" w:hAnsi="ＭＳ Ｐゴシック" w:cs="Times New Roman" w:hint="eastAsia"/>
          <w:spacing w:val="2"/>
          <w:sz w:val="20"/>
          <w:szCs w:val="20"/>
        </w:rPr>
        <w:t>」の場合、</w:t>
      </w:r>
      <w:r w:rsidRPr="0008398F">
        <w:rPr>
          <w:rFonts w:ascii="ＭＳ Ｐゴシック" w:eastAsia="ＭＳ Ｐゴシック" w:hAnsi="ＭＳ Ｐゴシック" w:cs="Times New Roman" w:hint="eastAsia"/>
          <w:b/>
          <w:spacing w:val="2"/>
          <w:sz w:val="20"/>
          <w:szCs w:val="20"/>
        </w:rPr>
        <w:t>本案件には参加できません</w:t>
      </w:r>
      <w:r w:rsidRPr="0008398F">
        <w:rPr>
          <w:rFonts w:ascii="ＭＳ Ｐゴシック" w:eastAsia="ＭＳ Ｐゴシック" w:hAnsi="ＭＳ Ｐゴシック" w:cs="Times New Roman" w:hint="eastAsia"/>
          <w:spacing w:val="2"/>
          <w:sz w:val="20"/>
          <w:szCs w:val="20"/>
        </w:rPr>
        <w:t>。</w:t>
      </w:r>
    </w:p>
    <w:p w14:paraId="3B910E81" w14:textId="3C0ADA42" w:rsidR="0008398F" w:rsidRPr="0008398F" w:rsidRDefault="0008398F">
      <w:pPr>
        <w:autoSpaceDE w:val="0"/>
        <w:autoSpaceDN w:val="0"/>
        <w:ind w:leftChars="191" w:left="844" w:hangingChars="217" w:hanging="443"/>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 xml:space="preserve">　　　 上記回答が「</w:t>
      </w:r>
      <w:r w:rsidRPr="0008398F">
        <w:rPr>
          <w:rFonts w:ascii="ＭＳ Ｐゴシック" w:eastAsia="ＭＳ Ｐゴシック" w:hAnsi="ＭＳ Ｐゴシック" w:cs="Times New Roman" w:hint="eastAsia"/>
          <w:b/>
          <w:spacing w:val="2"/>
          <w:sz w:val="20"/>
          <w:szCs w:val="20"/>
        </w:rPr>
        <w:t>はい</w:t>
      </w:r>
      <w:r w:rsidRPr="0008398F">
        <w:rPr>
          <w:rFonts w:ascii="ＭＳ Ｐゴシック" w:eastAsia="ＭＳ Ｐゴシック" w:hAnsi="ＭＳ Ｐゴシック" w:cs="Times New Roman" w:hint="eastAsia"/>
          <w:spacing w:val="2"/>
          <w:sz w:val="20"/>
          <w:szCs w:val="20"/>
        </w:rPr>
        <w:t>」の場合、大阪府入札参加資格造園工事の総合点数に</w:t>
      </w:r>
      <w:r w:rsidRPr="0008398F">
        <w:rPr>
          <w:rFonts w:ascii="ＭＳ Ｐゴシック" w:eastAsia="ＭＳ Ｐゴシック" w:hAnsi="ＭＳ Ｐゴシック" w:cs="Times New Roman" w:hint="eastAsia"/>
          <w:spacing w:val="2"/>
          <w:sz w:val="20"/>
          <w:szCs w:val="20"/>
          <w:highlight w:val="yellow"/>
        </w:rPr>
        <w:t>「１００点」</w:t>
      </w:r>
      <w:r w:rsidR="00443E88">
        <w:rPr>
          <w:rFonts w:ascii="ＭＳ Ｐゴシック" w:eastAsia="ＭＳ Ｐゴシック" w:hAnsi="ＭＳ Ｐゴシック" w:cs="Times New Roman" w:hint="eastAsia"/>
          <w:spacing w:val="2"/>
          <w:sz w:val="20"/>
          <w:szCs w:val="20"/>
        </w:rPr>
        <w:t>が</w:t>
      </w:r>
      <w:r w:rsidRPr="0008398F">
        <w:rPr>
          <w:rFonts w:ascii="ＭＳ Ｐゴシック" w:eastAsia="ＭＳ Ｐゴシック" w:hAnsi="ＭＳ Ｐゴシック" w:cs="Times New Roman" w:hint="eastAsia"/>
          <w:spacing w:val="2"/>
          <w:sz w:val="20"/>
          <w:szCs w:val="20"/>
        </w:rPr>
        <w:t>加算</w:t>
      </w:r>
      <w:r w:rsidR="00443E88">
        <w:rPr>
          <w:rFonts w:ascii="ＭＳ Ｐゴシック" w:eastAsia="ＭＳ Ｐゴシック" w:hAnsi="ＭＳ Ｐゴシック" w:cs="Times New Roman" w:hint="eastAsia"/>
          <w:spacing w:val="2"/>
          <w:sz w:val="20"/>
          <w:szCs w:val="20"/>
        </w:rPr>
        <w:t>されます</w:t>
      </w:r>
      <w:r w:rsidRPr="0008398F">
        <w:rPr>
          <w:rFonts w:ascii="ＭＳ Ｐゴシック" w:eastAsia="ＭＳ Ｐゴシック" w:hAnsi="ＭＳ Ｐゴシック" w:cs="Times New Roman" w:hint="eastAsia"/>
          <w:spacing w:val="2"/>
          <w:sz w:val="20"/>
          <w:szCs w:val="20"/>
        </w:rPr>
        <w:t>。</w:t>
      </w:r>
    </w:p>
    <w:p w14:paraId="46E632B8" w14:textId="77777777" w:rsidR="0008398F" w:rsidRPr="0008398F" w:rsidRDefault="0008398F" w:rsidP="0008398F">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08349E1B" w14:textId="0763EE2C" w:rsidR="0008398F" w:rsidRPr="0008398F" w:rsidRDefault="0008398F" w:rsidP="0008398F">
      <w:pPr>
        <w:tabs>
          <w:tab w:val="left" w:pos="9720"/>
        </w:tabs>
        <w:kinsoku w:val="0"/>
        <w:overflowPunct w:val="0"/>
        <w:autoSpaceDE w:val="0"/>
        <w:autoSpaceDN w:val="0"/>
        <w:ind w:left="845" w:right="97" w:hangingChars="414" w:hanging="845"/>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 xml:space="preserve">　　　　　</w:t>
      </w:r>
      <w:r w:rsidRPr="0008398F">
        <w:rPr>
          <w:rFonts w:ascii="ＭＳ Ｐゴシック" w:eastAsia="ＭＳ Ｐゴシック" w:hAnsi="ＭＳ Ｐゴシック" w:cs="Times New Roman" w:hint="eastAsia"/>
          <w:b/>
          <w:spacing w:val="2"/>
          <w:sz w:val="20"/>
          <w:szCs w:val="20"/>
        </w:rPr>
        <w:t>イ</w:t>
      </w:r>
      <w:r w:rsidRPr="0008398F">
        <w:rPr>
          <w:rFonts w:ascii="ＭＳ Ｐゴシック" w:eastAsia="ＭＳ Ｐゴシック" w:hAnsi="ＭＳ Ｐゴシック" w:cs="Times New Roman" w:hint="eastAsia"/>
          <w:spacing w:val="2"/>
          <w:sz w:val="20"/>
          <w:szCs w:val="20"/>
        </w:rPr>
        <w:t xml:space="preserve">　</w:t>
      </w:r>
      <w:r w:rsidRPr="0008398F">
        <w:rPr>
          <w:rFonts w:ascii="ＭＳ Ｐゴシック" w:eastAsia="ＭＳ Ｐゴシック" w:hAnsi="ＭＳ Ｐゴシック" w:cs="Times New Roman" w:hint="eastAsia"/>
          <w:color w:val="FF0000"/>
          <w:spacing w:val="2"/>
          <w:szCs w:val="21"/>
          <w:u w:val="single"/>
        </w:rPr>
        <w:t>令和</w:t>
      </w:r>
      <w:r w:rsidR="00C34492">
        <w:rPr>
          <w:rFonts w:ascii="ＭＳ Ｐゴシック" w:eastAsia="ＭＳ Ｐゴシック" w:hAnsi="ＭＳ Ｐゴシック" w:cs="Times New Roman" w:hint="eastAsia"/>
          <w:color w:val="FF0000"/>
          <w:spacing w:val="2"/>
          <w:szCs w:val="21"/>
          <w:u w:val="single"/>
        </w:rPr>
        <w:t>８</w:t>
      </w:r>
      <w:r w:rsidRPr="0008398F">
        <w:rPr>
          <w:rFonts w:ascii="ＭＳ Ｐゴシック" w:eastAsia="ＭＳ Ｐゴシック" w:hAnsi="ＭＳ Ｐゴシック" w:cs="Times New Roman" w:hint="eastAsia"/>
          <w:color w:val="FF0000"/>
          <w:spacing w:val="2"/>
          <w:szCs w:val="21"/>
          <w:u w:val="single"/>
        </w:rPr>
        <w:t>年４月１日</w:t>
      </w:r>
      <w:r w:rsidRPr="0008398F">
        <w:rPr>
          <w:rFonts w:ascii="ＭＳ Ｐゴシック" w:eastAsia="ＭＳ Ｐゴシック" w:hAnsi="ＭＳ Ｐゴシック" w:cs="Times New Roman" w:hint="eastAsia"/>
          <w:color w:val="FF0000"/>
          <w:spacing w:val="2"/>
          <w:szCs w:val="20"/>
          <w:u w:val="single"/>
        </w:rPr>
        <w:t>時点の入札参加資格登録</w:t>
      </w:r>
      <w:r w:rsidRPr="0008398F">
        <w:rPr>
          <w:rFonts w:ascii="ＭＳ Ｐゴシック" w:eastAsia="ＭＳ Ｐゴシック" w:hAnsi="ＭＳ Ｐゴシック" w:cs="Times New Roman" w:hint="eastAsia"/>
          <w:spacing w:val="2"/>
          <w:sz w:val="20"/>
          <w:szCs w:val="20"/>
        </w:rPr>
        <w:t>において、</w:t>
      </w:r>
      <w:r w:rsidRPr="0008398F">
        <w:rPr>
          <w:rFonts w:ascii="ＭＳ Ｐゴシック" w:eastAsia="ＭＳ Ｐゴシック" w:hAnsi="ＭＳ Ｐゴシック" w:cs="Times New Roman" w:hint="eastAsia"/>
          <w:color w:val="FF0000"/>
          <w:spacing w:val="2"/>
          <w:szCs w:val="21"/>
          <w:u w:val="single"/>
        </w:rPr>
        <w:t>「障害者の雇用の促進等に関する法律」に規定する法定雇用率</w:t>
      </w:r>
      <w:r w:rsidRPr="0008398F">
        <w:rPr>
          <w:rFonts w:ascii="ＭＳ Ｐゴシック" w:eastAsia="ＭＳ Ｐゴシック" w:hAnsi="ＭＳ Ｐゴシック" w:cs="Times New Roman" w:hint="eastAsia"/>
          <w:color w:val="FF0000"/>
          <w:spacing w:val="2"/>
          <w:sz w:val="20"/>
          <w:szCs w:val="20"/>
          <w:u w:val="single"/>
        </w:rPr>
        <w:t>（２．５％）</w:t>
      </w:r>
      <w:r w:rsidRPr="0008398F">
        <w:rPr>
          <w:rFonts w:ascii="ＭＳ Ｐゴシック" w:eastAsia="ＭＳ Ｐゴシック" w:hAnsi="ＭＳ Ｐゴシック" w:cs="Times New Roman" w:hint="eastAsia"/>
          <w:color w:val="000000"/>
          <w:spacing w:val="2"/>
          <w:szCs w:val="21"/>
        </w:rPr>
        <w:t>を達成して</w:t>
      </w:r>
      <w:r w:rsidRPr="0008398F">
        <w:rPr>
          <w:rFonts w:ascii="ＭＳ Ｐゴシック" w:eastAsia="ＭＳ Ｐゴシック" w:hAnsi="ＭＳ Ｐゴシック" w:cs="Times New Roman" w:hint="eastAsia"/>
          <w:color w:val="000000"/>
          <w:spacing w:val="2"/>
          <w:sz w:val="20"/>
          <w:szCs w:val="20"/>
        </w:rPr>
        <w:t>いま</w:t>
      </w:r>
      <w:r w:rsidRPr="0008398F">
        <w:rPr>
          <w:rFonts w:ascii="ＭＳ Ｐゴシック" w:eastAsia="ＭＳ Ｐゴシック" w:hAnsi="ＭＳ Ｐゴシック" w:cs="Times New Roman" w:hint="eastAsia"/>
          <w:spacing w:val="2"/>
          <w:sz w:val="20"/>
          <w:szCs w:val="20"/>
        </w:rPr>
        <w:t>すか。（「はい」又は「いいえ」で回答）</w:t>
      </w:r>
    </w:p>
    <w:p w14:paraId="65A21C71" w14:textId="77777777" w:rsidR="0008398F" w:rsidRPr="0008398F" w:rsidRDefault="0008398F" w:rsidP="0008398F">
      <w:pPr>
        <w:tabs>
          <w:tab w:val="left" w:pos="9720"/>
        </w:tabs>
        <w:kinsoku w:val="0"/>
        <w:overflowPunct w:val="0"/>
        <w:autoSpaceDE w:val="0"/>
        <w:autoSpaceDN w:val="0"/>
        <w:ind w:left="641" w:right="97" w:hangingChars="314" w:hanging="641"/>
        <w:rPr>
          <w:rFonts w:ascii="ＭＳ Ｐゴシック" w:eastAsia="ＭＳ Ｐゴシック" w:hAnsi="ＭＳ Ｐゴシック" w:cs="Times New Roman"/>
          <w:b/>
          <w:spacing w:val="2"/>
          <w:sz w:val="20"/>
          <w:szCs w:val="20"/>
        </w:rPr>
      </w:pPr>
      <w:r w:rsidRPr="0008398F">
        <w:rPr>
          <w:rFonts w:ascii="ＭＳ Ｐゴシック" w:eastAsia="ＭＳ Ｐゴシック" w:hAnsi="ＭＳ Ｐゴシック" w:cs="Times New Roman" w:hint="eastAsia"/>
          <w:spacing w:val="2"/>
          <w:sz w:val="20"/>
          <w:szCs w:val="20"/>
        </w:rPr>
        <w:t xml:space="preserve">　　　　　　 　</w:t>
      </w:r>
      <w:r w:rsidRPr="0008398F">
        <w:rPr>
          <w:rFonts w:ascii="ＭＳ Ｐゴシック" w:eastAsia="ＭＳ Ｐゴシック" w:hAnsi="ＭＳ Ｐゴシック" w:cs="Times New Roman" w:hint="eastAsia"/>
          <w:b/>
          <w:spacing w:val="2"/>
          <w:sz w:val="20"/>
          <w:szCs w:val="20"/>
        </w:rPr>
        <w:t xml:space="preserve">回答　：　</w:t>
      </w:r>
    </w:p>
    <w:p w14:paraId="172A0274" w14:textId="77777777" w:rsidR="0008398F" w:rsidRPr="0008398F" w:rsidRDefault="0008398F" w:rsidP="0008398F">
      <w:pPr>
        <w:autoSpaceDE w:val="0"/>
        <w:autoSpaceDN w:val="0"/>
        <w:ind w:leftChars="190" w:left="734" w:hangingChars="164" w:hanging="335"/>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 xml:space="preserve">　※　上記回答が「</w:t>
      </w:r>
      <w:r w:rsidRPr="0008398F">
        <w:rPr>
          <w:rFonts w:ascii="ＭＳ Ｐゴシック" w:eastAsia="ＭＳ Ｐゴシック" w:hAnsi="ＭＳ Ｐゴシック" w:cs="Times New Roman" w:hint="eastAsia"/>
          <w:b/>
          <w:spacing w:val="2"/>
          <w:sz w:val="20"/>
          <w:szCs w:val="20"/>
        </w:rPr>
        <w:t>はい</w:t>
      </w:r>
      <w:r w:rsidRPr="0008398F">
        <w:rPr>
          <w:rFonts w:ascii="ＭＳ Ｐゴシック" w:eastAsia="ＭＳ Ｐゴシック" w:hAnsi="ＭＳ Ｐゴシック" w:cs="Times New Roman" w:hint="eastAsia"/>
          <w:spacing w:val="2"/>
          <w:sz w:val="20"/>
          <w:szCs w:val="20"/>
        </w:rPr>
        <w:t>」の場合、大阪府入札参加資格造園工事の総合点数に</w:t>
      </w:r>
      <w:r w:rsidRPr="0008398F">
        <w:rPr>
          <w:rFonts w:ascii="ＭＳ Ｐゴシック" w:eastAsia="ＭＳ Ｐゴシック" w:hAnsi="ＭＳ Ｐゴシック" w:cs="Times New Roman" w:hint="eastAsia"/>
          <w:spacing w:val="2"/>
          <w:sz w:val="20"/>
          <w:szCs w:val="20"/>
          <w:highlight w:val="yellow"/>
        </w:rPr>
        <w:t>「８点」</w:t>
      </w:r>
      <w:r w:rsidRPr="0008398F">
        <w:rPr>
          <w:rFonts w:ascii="ＭＳ Ｐゴシック" w:eastAsia="ＭＳ Ｐゴシック" w:hAnsi="ＭＳ Ｐゴシック" w:cs="Times New Roman" w:hint="eastAsia"/>
          <w:spacing w:val="2"/>
          <w:sz w:val="20"/>
          <w:szCs w:val="20"/>
        </w:rPr>
        <w:t>を加算してください。</w:t>
      </w:r>
    </w:p>
    <w:p w14:paraId="41ACE918" w14:textId="77777777" w:rsidR="0008398F" w:rsidRPr="0008398F" w:rsidRDefault="0008398F" w:rsidP="0008398F">
      <w:pPr>
        <w:autoSpaceDE w:val="0"/>
        <w:autoSpaceDN w:val="0"/>
        <w:rPr>
          <w:rFonts w:ascii="ＭＳ Ｐゴシック" w:eastAsia="ＭＳ Ｐゴシック" w:hAnsi="ＭＳ Ｐゴシック" w:cs="Times New Roman"/>
          <w:spacing w:val="2"/>
          <w:sz w:val="20"/>
          <w:szCs w:val="20"/>
        </w:rPr>
      </w:pPr>
    </w:p>
    <w:p w14:paraId="2177061A" w14:textId="77777777" w:rsidR="0008398F" w:rsidRPr="0008398F" w:rsidRDefault="0008398F" w:rsidP="0008398F">
      <w:pPr>
        <w:autoSpaceDE w:val="0"/>
        <w:autoSpaceDN w:val="0"/>
        <w:spacing w:line="243" w:lineRule="atLeast"/>
        <w:ind w:leftChars="210" w:left="849" w:hangingChars="200" w:hanging="408"/>
        <w:rPr>
          <w:rFonts w:ascii="ＭＳ Ｐゴシック" w:eastAsia="ＭＳ Ｐゴシック" w:hAnsi="ＭＳ Ｐゴシック" w:cs="Times New Roman"/>
          <w:color w:val="FF0000"/>
          <w:spacing w:val="2"/>
          <w:kern w:val="0"/>
          <w:szCs w:val="21"/>
        </w:rPr>
      </w:pPr>
      <w:r w:rsidRPr="0008398F">
        <w:rPr>
          <w:rFonts w:ascii="ＭＳ Ｐゴシック" w:eastAsia="ＭＳ Ｐゴシック" w:hAnsi="ＭＳ Ｐゴシック" w:cs="Times New Roman" w:hint="eastAsia"/>
          <w:spacing w:val="2"/>
          <w:sz w:val="20"/>
          <w:szCs w:val="20"/>
        </w:rPr>
        <w:t xml:space="preserve">　　</w:t>
      </w:r>
      <w:r w:rsidRPr="0008398F">
        <w:rPr>
          <w:rFonts w:ascii="ＭＳ Ｐゴシック" w:eastAsia="ＭＳ Ｐゴシック" w:hAnsi="ＭＳ Ｐゴシック" w:cs="Times New Roman" w:hint="eastAsia"/>
          <w:b/>
          <w:spacing w:val="2"/>
          <w:sz w:val="20"/>
          <w:szCs w:val="20"/>
        </w:rPr>
        <w:t xml:space="preserve">ウ </w:t>
      </w:r>
      <w:r w:rsidRPr="0008398F">
        <w:rPr>
          <w:rFonts w:ascii="ＭＳ Ｐゴシック" w:eastAsia="ＭＳ Ｐゴシック" w:hAnsi="ＭＳ Ｐゴシック" w:cs="Times New Roman" w:hint="eastAsia"/>
          <w:color w:val="FF0000"/>
          <w:spacing w:val="2"/>
          <w:kern w:val="0"/>
          <w:szCs w:val="21"/>
        </w:rPr>
        <w:t>建設業許可を有する建設工事に関する事業活動について「エコアクション２１」、「ＫＥＳ］又は「エコステージ」の認証を、大阪府との契約先（本店又は支店等）において取得していますか。（ただし、経営事項審査結果でＩＳＯ１４００１又はエコアクション２１の加点評価を受けている場合を除く。）</w:t>
      </w:r>
      <w:r w:rsidRPr="0008398F">
        <w:rPr>
          <w:rFonts w:ascii="ＭＳ Ｐゴシック" w:eastAsia="ＭＳ Ｐゴシック" w:hAnsi="ＭＳ Ｐゴシック" w:cs="Times New Roman" w:hint="eastAsia"/>
          <w:spacing w:val="2"/>
          <w:sz w:val="20"/>
          <w:szCs w:val="20"/>
        </w:rPr>
        <w:t>（「はい」又は「いいえ」で回答）</w:t>
      </w:r>
    </w:p>
    <w:p w14:paraId="6E31D8C0" w14:textId="77777777" w:rsidR="0008398F" w:rsidRPr="0008398F" w:rsidRDefault="0008398F" w:rsidP="0008398F">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r w:rsidRPr="0008398F">
        <w:rPr>
          <w:rFonts w:ascii="ＭＳ Ｐゴシック" w:eastAsia="ＭＳ Ｐゴシック" w:hAnsi="ＭＳ Ｐゴシック" w:cs="Times New Roman" w:hint="eastAsia"/>
          <w:spacing w:val="2"/>
          <w:sz w:val="20"/>
          <w:szCs w:val="20"/>
        </w:rPr>
        <w:t xml:space="preserve">　　　　　 　　</w:t>
      </w:r>
      <w:r w:rsidRPr="0008398F">
        <w:rPr>
          <w:rFonts w:ascii="ＭＳ Ｐゴシック" w:eastAsia="ＭＳ Ｐゴシック" w:hAnsi="ＭＳ Ｐゴシック" w:cs="Times New Roman" w:hint="eastAsia"/>
          <w:b/>
          <w:spacing w:val="2"/>
          <w:sz w:val="20"/>
          <w:szCs w:val="20"/>
        </w:rPr>
        <w:t xml:space="preserve">回答　：　</w:t>
      </w:r>
    </w:p>
    <w:p w14:paraId="09553EA1" w14:textId="77777777" w:rsidR="0008398F" w:rsidRPr="0008398F" w:rsidRDefault="0008398F" w:rsidP="0008398F">
      <w:pPr>
        <w:autoSpaceDE w:val="0"/>
        <w:autoSpaceDN w:val="0"/>
        <w:ind w:leftChars="291" w:left="850" w:hangingChars="117" w:hanging="239"/>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 上記回答が「</w:t>
      </w:r>
      <w:r w:rsidRPr="0008398F">
        <w:rPr>
          <w:rFonts w:ascii="ＭＳ Ｐゴシック" w:eastAsia="ＭＳ Ｐゴシック" w:hAnsi="ＭＳ Ｐゴシック" w:cs="Times New Roman" w:hint="eastAsia"/>
          <w:b/>
          <w:spacing w:val="2"/>
          <w:sz w:val="20"/>
          <w:szCs w:val="20"/>
        </w:rPr>
        <w:t>はい</w:t>
      </w:r>
      <w:r w:rsidRPr="0008398F">
        <w:rPr>
          <w:rFonts w:ascii="ＭＳ Ｐゴシック" w:eastAsia="ＭＳ Ｐゴシック" w:hAnsi="ＭＳ Ｐゴシック" w:cs="Times New Roman" w:hint="eastAsia"/>
          <w:spacing w:val="2"/>
          <w:sz w:val="20"/>
          <w:szCs w:val="20"/>
        </w:rPr>
        <w:t>」で、</w:t>
      </w:r>
      <w:r w:rsidRPr="0008398F">
        <w:rPr>
          <w:rFonts w:ascii="ＭＳ Ｐゴシック" w:eastAsia="ＭＳ Ｐゴシック" w:hAnsi="ＭＳ Ｐゴシック" w:cs="Times New Roman" w:hint="eastAsia"/>
          <w:color w:val="FF0000"/>
          <w:spacing w:val="2"/>
          <w:kern w:val="0"/>
          <w:szCs w:val="21"/>
        </w:rPr>
        <w:t>「ＫＥＳ（ステップ１）、エコステージ（ステージ１）」を取得している場合は、</w:t>
      </w:r>
      <w:r w:rsidRPr="0008398F">
        <w:rPr>
          <w:rFonts w:ascii="ＭＳ Ｐゴシック" w:eastAsia="ＭＳ Ｐゴシック" w:hAnsi="ＭＳ Ｐゴシック" w:cs="Times New Roman" w:hint="eastAsia"/>
          <w:color w:val="FF0000"/>
          <w:spacing w:val="2"/>
          <w:kern w:val="0"/>
          <w:szCs w:val="21"/>
          <w:highlight w:val="yellow"/>
        </w:rPr>
        <w:t>「２点」</w:t>
      </w:r>
      <w:r w:rsidRPr="0008398F">
        <w:rPr>
          <w:rFonts w:ascii="ＭＳ Ｐゴシック" w:eastAsia="ＭＳ Ｐゴシック" w:hAnsi="ＭＳ Ｐゴシック" w:cs="Times New Roman" w:hint="eastAsia"/>
          <w:color w:val="FF0000"/>
          <w:spacing w:val="2"/>
          <w:kern w:val="0"/>
          <w:szCs w:val="21"/>
        </w:rPr>
        <w:t>を、「ＫＥＳ（ステップ２）、エコステージ（ステージ２以上）、エコアクション２１」を取得している場合は、</w:t>
      </w:r>
      <w:r w:rsidRPr="0008398F">
        <w:rPr>
          <w:rFonts w:ascii="ＭＳ Ｐゴシック" w:eastAsia="ＭＳ Ｐゴシック" w:hAnsi="ＭＳ Ｐゴシック" w:cs="Times New Roman" w:hint="eastAsia"/>
          <w:color w:val="FF0000"/>
          <w:spacing w:val="2"/>
          <w:kern w:val="0"/>
          <w:szCs w:val="21"/>
          <w:highlight w:val="yellow"/>
        </w:rPr>
        <w:t>「４点」</w:t>
      </w:r>
      <w:r w:rsidRPr="0008398F">
        <w:rPr>
          <w:rFonts w:ascii="ＭＳ Ｐゴシック" w:eastAsia="ＭＳ Ｐゴシック" w:hAnsi="ＭＳ Ｐゴシック" w:cs="Times New Roman" w:hint="eastAsia"/>
          <w:color w:val="FF0000"/>
          <w:spacing w:val="2"/>
          <w:kern w:val="0"/>
          <w:szCs w:val="21"/>
        </w:rPr>
        <w:t>を</w:t>
      </w:r>
      <w:r w:rsidRPr="0008398F">
        <w:rPr>
          <w:rFonts w:ascii="ＭＳ Ｐゴシック" w:eastAsia="ＭＳ Ｐゴシック" w:hAnsi="ＭＳ Ｐゴシック" w:cs="Times New Roman" w:hint="eastAsia"/>
          <w:spacing w:val="2"/>
          <w:sz w:val="20"/>
          <w:szCs w:val="20"/>
        </w:rPr>
        <w:t>大阪府入札参加資格造園工事の総合点数に加算してください。</w:t>
      </w:r>
    </w:p>
    <w:p w14:paraId="26506A27" w14:textId="77777777" w:rsidR="0008398F" w:rsidRPr="0008398F" w:rsidRDefault="0008398F" w:rsidP="0008398F">
      <w:pPr>
        <w:autoSpaceDE w:val="0"/>
        <w:autoSpaceDN w:val="0"/>
        <w:rPr>
          <w:rFonts w:ascii="ＭＳ Ｐゴシック" w:eastAsia="ＭＳ Ｐゴシック" w:hAnsi="ＭＳ Ｐゴシック" w:cs="Times New Roman"/>
          <w:spacing w:val="2"/>
          <w:szCs w:val="21"/>
        </w:rPr>
      </w:pPr>
    </w:p>
    <w:p w14:paraId="76050E77" w14:textId="6BD5BD11" w:rsidR="0008398F" w:rsidRDefault="0008398F" w:rsidP="0008398F">
      <w:pPr>
        <w:autoSpaceDE w:val="0"/>
        <w:autoSpaceDN w:val="0"/>
        <w:ind w:firstLineChars="100" w:firstLine="204"/>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 xml:space="preserve">　  </w:t>
      </w:r>
      <w:r w:rsidRPr="0008398F">
        <w:rPr>
          <w:rFonts w:ascii="ＭＳ Ｐゴシック" w:eastAsia="ＭＳ Ｐゴシック" w:hAnsi="ＭＳ Ｐゴシック" w:cs="Times New Roman" w:hint="eastAsia"/>
          <w:b/>
          <w:spacing w:val="2"/>
          <w:sz w:val="20"/>
          <w:szCs w:val="20"/>
        </w:rPr>
        <w:t>エ</w:t>
      </w:r>
      <w:r w:rsidRPr="0008398F">
        <w:rPr>
          <w:rFonts w:ascii="ＭＳ Ｐゴシック" w:eastAsia="ＭＳ Ｐゴシック" w:hAnsi="ＭＳ Ｐゴシック" w:cs="Times New Roman" w:hint="eastAsia"/>
          <w:spacing w:val="2"/>
          <w:sz w:val="20"/>
          <w:szCs w:val="20"/>
        </w:rPr>
        <w:t xml:space="preserve">　貴社の造園区分点を計算してください。</w:t>
      </w:r>
    </w:p>
    <w:p w14:paraId="3B08E331" w14:textId="77777777" w:rsidR="0008398F" w:rsidRPr="0008398F" w:rsidRDefault="0008398F" w:rsidP="0008398F">
      <w:pPr>
        <w:autoSpaceDE w:val="0"/>
        <w:autoSpaceDN w:val="0"/>
        <w:ind w:firstLineChars="300" w:firstLine="612"/>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＜造園工事総合点数＞　　　＜府内業者加算点＞　　　＜障がい者雇用加算点＞　　　　　 ＜環境点＞</w:t>
      </w:r>
    </w:p>
    <w:p w14:paraId="5F00A14C" w14:textId="23BC1543" w:rsidR="0008398F" w:rsidRPr="0008398F" w:rsidRDefault="0008398F" w:rsidP="0008398F">
      <w:pPr>
        <w:autoSpaceDE w:val="0"/>
        <w:autoSpaceDN w:val="0"/>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noProof/>
          <w:spacing w:val="2"/>
          <w:sz w:val="20"/>
          <w:szCs w:val="20"/>
        </w:rPr>
        <mc:AlternateContent>
          <mc:Choice Requires="wps">
            <w:drawing>
              <wp:anchor distT="0" distB="0" distL="114300" distR="114300" simplePos="0" relativeHeight="251662336" behindDoc="0" locked="0" layoutInCell="1" allowOverlap="1" wp14:anchorId="669549B9" wp14:editId="474456A0">
                <wp:simplePos x="0" y="0"/>
                <wp:positionH relativeFrom="column">
                  <wp:posOffset>5143500</wp:posOffset>
                </wp:positionH>
                <wp:positionV relativeFrom="paragraph">
                  <wp:posOffset>21590</wp:posOffset>
                </wp:positionV>
                <wp:extent cx="1021715" cy="292100"/>
                <wp:effectExtent l="5715" t="7620" r="10795" b="5080"/>
                <wp:wrapNone/>
                <wp:docPr id="6" name="テキスト ボックス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1715" cy="2921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39F9627" w14:textId="77777777" w:rsidR="0008398F" w:rsidRPr="00082DA9" w:rsidRDefault="0008398F" w:rsidP="0008398F">
                            <w:pPr>
                              <w:jc w:val="center"/>
                              <w:rPr>
                                <w:b/>
                              </w:rPr>
                            </w:pPr>
                            <w:r w:rsidRPr="00CB5882">
                              <w:rPr>
                                <w:rFonts w:hint="eastAsia"/>
                                <w:b/>
                                <w:u w:val="single"/>
                              </w:rPr>
                              <w:t xml:space="preserve">　　</w:t>
                            </w:r>
                            <w:r w:rsidRPr="00082DA9">
                              <w:rPr>
                                <w:rFonts w:hint="eastAsia"/>
                                <w:b/>
                              </w:rPr>
                              <w:t>点</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9549B9" id="_x0000_t202" coordsize="21600,21600" o:spt="202" path="m,l,21600r21600,l21600,xe">
                <v:stroke joinstyle="miter"/>
                <v:path gradientshapeok="t" o:connecttype="rect"/>
              </v:shapetype>
              <v:shape id="テキスト ボックス 6" o:spid="_x0000_s1026" type="#_x0000_t202" style="position:absolute;left:0;text-align:left;margin-left:405pt;margin-top:1.7pt;width:80.45pt;height:2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">
                <v:textbox inset="5.85pt,.7pt,5.85pt,.7pt">
                  <w:txbxContent>
                    <w:p w14:paraId="639F9627" w14:textId="77777777" w:rsidR="0008398F" w:rsidRPr="00082DA9" w:rsidRDefault="0008398F" w:rsidP="0008398F">
                      <w:pPr>
                        <w:jc w:val="center"/>
                        <w:rPr>
                          <w:b/>
                        </w:rPr>
                      </w:pPr>
                      <w:r w:rsidRPr="00CB5882">
                        <w:rPr>
                          <w:rFonts w:hint="eastAsia"/>
                          <w:b/>
                          <w:u w:val="single"/>
                        </w:rPr>
                        <w:t xml:space="preserve">　　</w:t>
                      </w:r>
                      <w:r w:rsidRPr="00082DA9">
                        <w:rPr>
                          <w:rFonts w:hint="eastAsia"/>
                          <w:b/>
                        </w:rPr>
                        <w:t>点</w:t>
                      </w:r>
                    </w:p>
                  </w:txbxContent>
                </v:textbox>
              </v:shape>
            </w:pict>
          </mc:Fallback>
        </mc:AlternateContent>
      </w:r>
      <w:r w:rsidRPr="0008398F">
        <w:rPr>
          <w:rFonts w:ascii="ＭＳ Ｐゴシック" w:eastAsia="ＭＳ Ｐゴシック" w:hAnsi="ＭＳ Ｐゴシック" w:cs="Times New Roman" w:hint="eastAsia"/>
          <w:noProof/>
          <w:spacing w:val="2"/>
          <w:sz w:val="20"/>
          <w:szCs w:val="20"/>
        </w:rPr>
        <mc:AlternateContent>
          <mc:Choice Requires="wps">
            <w:drawing>
              <wp:anchor distT="0" distB="0" distL="114300" distR="114300" simplePos="0" relativeHeight="251659264" behindDoc="0" locked="0" layoutInCell="1" allowOverlap="1" wp14:anchorId="083A2A8F" wp14:editId="5622D853">
                <wp:simplePos x="0" y="0"/>
                <wp:positionH relativeFrom="column">
                  <wp:posOffset>571500</wp:posOffset>
                </wp:positionH>
                <wp:positionV relativeFrom="paragraph">
                  <wp:posOffset>21590</wp:posOffset>
                </wp:positionV>
                <wp:extent cx="800100" cy="292100"/>
                <wp:effectExtent l="24765" t="26670" r="22860" b="24130"/>
                <wp:wrapNone/>
                <wp:docPr id="5"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92100"/>
                        </a:xfrm>
                        <a:prstGeom prst="rect">
                          <a:avLst/>
                        </a:prstGeom>
                        <a:solidFill>
                          <a:srgbClr val="FFFFFF"/>
                        </a:solidFill>
                        <a:ln w="38100" cmpd="dbl"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ECC862E" w14:textId="77777777" w:rsidR="0008398F" w:rsidRDefault="0008398F" w:rsidP="0008398F">
                            <w:pPr>
                              <w:jc w:val="center"/>
                            </w:pPr>
                            <w:r w:rsidRPr="00CB5882">
                              <w:rPr>
                                <w:rFonts w:hint="eastAsia"/>
                                <w:u w:val="single"/>
                              </w:rPr>
                              <w:t xml:space="preserve">　</w:t>
                            </w:r>
                            <w:r>
                              <w:rPr>
                                <w:rFonts w:hint="eastAsia"/>
                                <w:u w:val="single"/>
                              </w:rPr>
                              <w:t xml:space="preserve">　</w:t>
                            </w:r>
                            <w:r>
                              <w:rPr>
                                <w:rFonts w:hint="eastAsia"/>
                              </w:rPr>
                              <w:t>点</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3A2A8F" id="テキスト ボックス 5" o:spid="_x0000_s1027" type="#_x0000_t202" style="position:absolute;left:0;text-align:left;margin-left:45pt;margin-top:1.7pt;width:63pt;height: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" strokeweight="3pt">
                <v:stroke linestyle="thinThin"/>
                <v:textbox inset="5.85pt,.7pt,5.85pt,.7pt">
                  <w:txbxContent>
                    <w:p w14:paraId="2ECC862E" w14:textId="77777777" w:rsidR="0008398F" w:rsidRDefault="0008398F" w:rsidP="0008398F">
                      <w:pPr>
                        <w:jc w:val="center"/>
                      </w:pPr>
                      <w:r w:rsidRPr="00CB5882">
                        <w:rPr>
                          <w:rFonts w:hint="eastAsia"/>
                          <w:u w:val="single"/>
                        </w:rPr>
                        <w:t xml:space="preserve">　</w:t>
                      </w:r>
                      <w:r>
                        <w:rPr>
                          <w:rFonts w:hint="eastAsia"/>
                          <w:u w:val="single"/>
                        </w:rPr>
                        <w:t xml:space="preserve">　</w:t>
                      </w:r>
                      <w:r>
                        <w:rPr>
                          <w:rFonts w:hint="eastAsia"/>
                        </w:rPr>
                        <w:t>点</w:t>
                      </w:r>
                    </w:p>
                  </w:txbxContent>
                </v:textbox>
              </v:shape>
            </w:pict>
          </mc:Fallback>
        </mc:AlternateContent>
      </w:r>
      <w:r w:rsidRPr="0008398F">
        <w:rPr>
          <w:rFonts w:ascii="ＭＳ Ｐゴシック" w:eastAsia="ＭＳ Ｐゴシック" w:hAnsi="ＭＳ Ｐゴシック" w:cs="Times New Roman" w:hint="eastAsia"/>
          <w:noProof/>
          <w:spacing w:val="2"/>
          <w:sz w:val="20"/>
          <w:szCs w:val="20"/>
        </w:rPr>
        <mc:AlternateContent>
          <mc:Choice Requires="wps">
            <w:drawing>
              <wp:anchor distT="0" distB="0" distL="114300" distR="114300" simplePos="0" relativeHeight="251661312" behindDoc="0" locked="0" layoutInCell="1" allowOverlap="1" wp14:anchorId="3A7F5617" wp14:editId="0172F647">
                <wp:simplePos x="0" y="0"/>
                <wp:positionH relativeFrom="column">
                  <wp:posOffset>3543300</wp:posOffset>
                </wp:positionH>
                <wp:positionV relativeFrom="paragraph">
                  <wp:posOffset>21590</wp:posOffset>
                </wp:positionV>
                <wp:extent cx="1028700" cy="292100"/>
                <wp:effectExtent l="5715" t="7620" r="13335" b="5080"/>
                <wp:wrapNone/>
                <wp:docPr id="4"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921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49E0A93" w14:textId="77777777" w:rsidR="0008398F" w:rsidRDefault="0008398F" w:rsidP="0008398F">
                            <w:pPr>
                              <w:jc w:val="center"/>
                            </w:pPr>
                            <w:r w:rsidRPr="00CB5882">
                              <w:rPr>
                                <w:rFonts w:hint="eastAsia"/>
                                <w:u w:val="single"/>
                              </w:rPr>
                              <w:t xml:space="preserve">　</w:t>
                            </w:r>
                            <w:r>
                              <w:rPr>
                                <w:rFonts w:hint="eastAsia"/>
                                <w:u w:val="single"/>
                              </w:rPr>
                              <w:t xml:space="preserve">　</w:t>
                            </w:r>
                            <w:r>
                              <w:rPr>
                                <w:rFonts w:hint="eastAsia"/>
                              </w:rPr>
                              <w:t>点</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7F5617" id="テキスト ボックス 4" o:spid="_x0000_s1028" type="#_x0000_t202" style="position:absolute;left:0;text-align:left;margin-left:279pt;margin-top:1.7pt;width:81pt;height:2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">
                <v:textbox inset="5.85pt,.7pt,5.85pt,.7pt">
                  <w:txbxContent>
                    <w:p w14:paraId="149E0A93" w14:textId="77777777" w:rsidR="0008398F" w:rsidRDefault="0008398F" w:rsidP="0008398F">
                      <w:pPr>
                        <w:jc w:val="center"/>
                      </w:pPr>
                      <w:r w:rsidRPr="00CB5882">
                        <w:rPr>
                          <w:rFonts w:hint="eastAsia"/>
                          <w:u w:val="single"/>
                        </w:rPr>
                        <w:t xml:space="preserve">　</w:t>
                      </w:r>
                      <w:r>
                        <w:rPr>
                          <w:rFonts w:hint="eastAsia"/>
                          <w:u w:val="single"/>
                        </w:rPr>
                        <w:t xml:space="preserve">　</w:t>
                      </w:r>
                      <w:r>
                        <w:rPr>
                          <w:rFonts w:hint="eastAsia"/>
                        </w:rPr>
                        <w:t>点</w:t>
                      </w:r>
                    </w:p>
                  </w:txbxContent>
                </v:textbox>
              </v:shape>
            </w:pict>
          </mc:Fallback>
        </mc:AlternateContent>
      </w:r>
      <w:r w:rsidRPr="0008398F">
        <w:rPr>
          <w:rFonts w:ascii="ＭＳ Ｐゴシック" w:eastAsia="ＭＳ Ｐゴシック" w:hAnsi="ＭＳ Ｐゴシック" w:cs="Times New Roman" w:hint="eastAsia"/>
          <w:noProof/>
          <w:spacing w:val="2"/>
          <w:sz w:val="20"/>
          <w:szCs w:val="20"/>
        </w:rPr>
        <mc:AlternateContent>
          <mc:Choice Requires="wps">
            <w:drawing>
              <wp:anchor distT="0" distB="0" distL="114300" distR="114300" simplePos="0" relativeHeight="251660288" behindDoc="0" locked="0" layoutInCell="1" allowOverlap="1" wp14:anchorId="4216754A" wp14:editId="4A014E43">
                <wp:simplePos x="0" y="0"/>
                <wp:positionH relativeFrom="column">
                  <wp:posOffset>2057400</wp:posOffset>
                </wp:positionH>
                <wp:positionV relativeFrom="paragraph">
                  <wp:posOffset>21590</wp:posOffset>
                </wp:positionV>
                <wp:extent cx="914400" cy="292100"/>
                <wp:effectExtent l="5715" t="7620" r="13335" b="5080"/>
                <wp:wrapNone/>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921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1BD76F6" w14:textId="0A2EBDED" w:rsidR="0008398F" w:rsidRDefault="001E1274" w:rsidP="0008398F">
                            <w:pPr>
                              <w:jc w:val="center"/>
                            </w:pPr>
                            <w:r>
                              <w:rPr>
                                <w:rFonts w:hint="eastAsia"/>
                                <w:u w:val="single"/>
                              </w:rPr>
                              <w:t>１００</w:t>
                            </w:r>
                            <w:r w:rsidR="0008398F">
                              <w:rPr>
                                <w:rFonts w:hint="eastAsia"/>
                              </w:rPr>
                              <w:t>点</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16754A" id="テキスト ボックス 3" o:spid="_x0000_s1029" type="#_x0000_t202" style="position:absolute;left:0;text-align:left;margin-left:162pt;margin-top:1.7pt;width:1in;height:2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">
                <v:textbox inset="5.85pt,.7pt,5.85pt,.7pt">
                  <w:txbxContent>
                    <w:p w14:paraId="71BD76F6" w14:textId="0A2EBDED" w:rsidR="0008398F" w:rsidRDefault="001E1274" w:rsidP="0008398F">
                      <w:pPr>
                        <w:jc w:val="center"/>
                      </w:pPr>
                      <w:r>
                        <w:rPr>
                          <w:rFonts w:hint="eastAsia"/>
                          <w:u w:val="single"/>
                        </w:rPr>
                        <w:t>１００</w:t>
                      </w:r>
                      <w:r w:rsidR="0008398F">
                        <w:rPr>
                          <w:rFonts w:hint="eastAsia"/>
                        </w:rPr>
                        <w:t>点</w:t>
                      </w:r>
                    </w:p>
                  </w:txbxContent>
                </v:textbox>
              </v:shape>
            </w:pict>
          </mc:Fallback>
        </mc:AlternateContent>
      </w:r>
    </w:p>
    <w:p w14:paraId="3638B9ED" w14:textId="77777777" w:rsidR="0008398F" w:rsidRPr="0008398F" w:rsidRDefault="0008398F" w:rsidP="0008398F">
      <w:pPr>
        <w:autoSpaceDE w:val="0"/>
        <w:autoSpaceDN w:val="0"/>
        <w:ind w:firstLineChars="100" w:firstLine="204"/>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 xml:space="preserve">　　　　　　　　　　　　　　　　　　</w:t>
      </w:r>
      <w:r w:rsidRPr="0008398F">
        <w:rPr>
          <w:rFonts w:ascii="ＭＳ Ｐゴシック" w:eastAsia="ＭＳ Ｐゴシック" w:hAnsi="ＭＳ Ｐゴシック" w:cs="Times New Roman" w:hint="eastAsia"/>
          <w:b/>
          <w:spacing w:val="2"/>
          <w:sz w:val="20"/>
          <w:szCs w:val="20"/>
        </w:rPr>
        <w:t>＋</w:t>
      </w:r>
      <w:r w:rsidRPr="0008398F">
        <w:rPr>
          <w:rFonts w:ascii="ＭＳ Ｐゴシック" w:eastAsia="ＭＳ Ｐゴシック" w:hAnsi="ＭＳ Ｐゴシック" w:cs="Times New Roman" w:hint="eastAsia"/>
          <w:spacing w:val="2"/>
          <w:sz w:val="20"/>
          <w:szCs w:val="20"/>
        </w:rPr>
        <w:t xml:space="preserve">　　　　　　　　　　　　　　　　</w:t>
      </w:r>
      <w:r w:rsidRPr="0008398F">
        <w:rPr>
          <w:rFonts w:ascii="ＭＳ Ｐゴシック" w:eastAsia="ＭＳ Ｐゴシック" w:hAnsi="ＭＳ Ｐゴシック" w:cs="Times New Roman" w:hint="eastAsia"/>
          <w:b/>
          <w:spacing w:val="2"/>
          <w:sz w:val="20"/>
          <w:szCs w:val="20"/>
        </w:rPr>
        <w:t>＋</w:t>
      </w:r>
      <w:r w:rsidRPr="0008398F">
        <w:rPr>
          <w:rFonts w:ascii="ＭＳ Ｐゴシック" w:eastAsia="ＭＳ Ｐゴシック" w:hAnsi="ＭＳ Ｐゴシック" w:cs="Times New Roman" w:hint="eastAsia"/>
          <w:spacing w:val="2"/>
          <w:sz w:val="20"/>
          <w:szCs w:val="20"/>
        </w:rPr>
        <w:t xml:space="preserve">　　　　　　　　　　　　　　　　　</w:t>
      </w:r>
      <w:r w:rsidRPr="0008398F">
        <w:rPr>
          <w:rFonts w:ascii="ＭＳ Ｐゴシック" w:eastAsia="ＭＳ Ｐゴシック" w:hAnsi="ＭＳ Ｐゴシック" w:cs="Times New Roman" w:hint="eastAsia"/>
          <w:b/>
          <w:spacing w:val="2"/>
          <w:sz w:val="20"/>
          <w:szCs w:val="20"/>
        </w:rPr>
        <w:t>＋</w:t>
      </w:r>
    </w:p>
    <w:p w14:paraId="3941805B" w14:textId="3B304E39" w:rsidR="0008398F" w:rsidRPr="0008398F" w:rsidRDefault="0008398F" w:rsidP="0008398F">
      <w:pPr>
        <w:autoSpaceDE w:val="0"/>
        <w:autoSpaceDN w:val="0"/>
        <w:rPr>
          <w:rFonts w:ascii="ＭＳ Ｐゴシック" w:eastAsia="ＭＳ Ｐゴシック" w:hAnsi="ＭＳ Ｐゴシック" w:cs="Times New Roman"/>
          <w:b/>
          <w:color w:val="FF0000"/>
          <w:spacing w:val="2"/>
          <w:sz w:val="20"/>
          <w:szCs w:val="20"/>
        </w:rPr>
      </w:pPr>
      <w:r w:rsidRPr="0008398F">
        <w:rPr>
          <w:rFonts w:ascii="ＭＳ Ｐゴシック" w:eastAsia="ＭＳ Ｐゴシック" w:hAnsi="ＭＳ Ｐゴシック" w:cs="Times New Roman" w:hint="eastAsia"/>
          <w:noProof/>
          <w:spacing w:val="2"/>
          <w:sz w:val="20"/>
          <w:szCs w:val="20"/>
        </w:rPr>
        <mc:AlternateContent>
          <mc:Choice Requires="wps">
            <w:drawing>
              <wp:anchor distT="0" distB="0" distL="114300" distR="114300" simplePos="0" relativeHeight="251663360" behindDoc="0" locked="0" layoutInCell="1" allowOverlap="1" wp14:anchorId="729E75EA" wp14:editId="409260D9">
                <wp:simplePos x="0" y="0"/>
                <wp:positionH relativeFrom="column">
                  <wp:posOffset>1024890</wp:posOffset>
                </wp:positionH>
                <wp:positionV relativeFrom="paragraph">
                  <wp:posOffset>93980</wp:posOffset>
                </wp:positionV>
                <wp:extent cx="457200" cy="1524000"/>
                <wp:effectExtent l="57150" t="38100" r="19050" b="19050"/>
                <wp:wrapNone/>
                <wp:docPr id="2" name="直線コネクタ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57200" cy="1524000"/>
                        </a:xfrm>
                        <a:prstGeom prst="line">
                          <a:avLst/>
                        </a:prstGeom>
                        <a:noFill/>
                        <a:ln w="6350">
                          <a:solidFill>
                            <a:srgbClr val="000000"/>
                          </a:solidFill>
                          <a:prstDash val="sysDot"/>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line id="直線コネクタ 2" style="position:absolute;left:0;text-align:left;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5pt" from="80.7pt,7.4pt" to="116.7pt,127.4pt" w14:anchorId="728270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">
                <v:stroke dashstyle="1 1" endarrow="block"/>
              </v:line>
            </w:pict>
          </mc:Fallback>
        </mc:AlternateContent>
      </w:r>
      <w:r w:rsidRPr="0008398F">
        <w:rPr>
          <w:rFonts w:ascii="ＭＳ Ｐゴシック" w:eastAsia="ＭＳ Ｐゴシック" w:hAnsi="ＭＳ Ｐゴシック" w:cs="Times New Roman" w:hint="eastAsia"/>
          <w:spacing w:val="2"/>
          <w:sz w:val="20"/>
          <w:szCs w:val="20"/>
        </w:rPr>
        <w:t xml:space="preserve">　　　　　　　　　　　　　　　　　　　　　　</w:t>
      </w:r>
      <w:bookmarkStart w:id="1" w:name="_Hlk157622062"/>
      <w:r w:rsidR="001E1274">
        <w:rPr>
          <w:rFonts w:ascii="ＭＳ Ｐゴシック" w:eastAsia="ＭＳ Ｐゴシック" w:hAnsi="ＭＳ Ｐゴシック" w:cs="Times New Roman" w:hint="eastAsia"/>
          <w:spacing w:val="2"/>
          <w:sz w:val="20"/>
          <w:szCs w:val="20"/>
        </w:rPr>
        <w:t xml:space="preserve">　　　　　　　　　　　　　　　　</w:t>
      </w:r>
      <w:r w:rsidRPr="0008398F">
        <w:rPr>
          <w:rFonts w:ascii="ＭＳ Ｐゴシック" w:eastAsia="ＭＳ Ｐゴシック" w:hAnsi="ＭＳ Ｐゴシック" w:cs="Times New Roman" w:hint="eastAsia"/>
          <w:spacing w:val="2"/>
          <w:sz w:val="20"/>
          <w:szCs w:val="20"/>
        </w:rPr>
        <w:t xml:space="preserve">　　　</w:t>
      </w:r>
      <w:r w:rsidRPr="0008398F">
        <w:rPr>
          <w:rFonts w:ascii="ＭＳ Ｐゴシック" w:eastAsia="ＭＳ Ｐゴシック" w:hAnsi="ＭＳ Ｐゴシック" w:cs="Times New Roman" w:hint="eastAsia"/>
          <w:b/>
          <w:color w:val="FF0000"/>
          <w:spacing w:val="2"/>
          <w:sz w:val="20"/>
          <w:szCs w:val="20"/>
        </w:rPr>
        <w:t xml:space="preserve">８点又は０点を記入　</w:t>
      </w:r>
      <w:r w:rsidRPr="0008398F">
        <w:rPr>
          <w:rFonts w:ascii="ＭＳ Ｐゴシック" w:eastAsia="ＭＳ Ｐゴシック" w:hAnsi="ＭＳ Ｐゴシック" w:cs="Times New Roman" w:hint="eastAsia"/>
          <w:color w:val="FF0000"/>
          <w:spacing w:val="2"/>
          <w:sz w:val="20"/>
          <w:szCs w:val="20"/>
        </w:rPr>
        <w:t xml:space="preserve">　　</w:t>
      </w:r>
      <w:r w:rsidRPr="0008398F">
        <w:rPr>
          <w:rFonts w:ascii="ＭＳ Ｐゴシック" w:eastAsia="ＭＳ Ｐゴシック" w:hAnsi="ＭＳ Ｐゴシック" w:cs="Times New Roman"/>
          <w:color w:val="FF0000"/>
          <w:spacing w:val="2"/>
          <w:sz w:val="20"/>
          <w:szCs w:val="20"/>
        </w:rPr>
        <w:t xml:space="preserve">    </w:t>
      </w:r>
      <w:r w:rsidRPr="0008398F">
        <w:rPr>
          <w:rFonts w:ascii="ＭＳ Ｐゴシック" w:eastAsia="ＭＳ Ｐゴシック" w:hAnsi="ＭＳ Ｐゴシック" w:cs="Times New Roman" w:hint="eastAsia"/>
          <w:b/>
          <w:color w:val="FF0000"/>
          <w:spacing w:val="2"/>
          <w:sz w:val="20"/>
          <w:szCs w:val="20"/>
        </w:rPr>
        <w:t>２点、４点又は０点</w:t>
      </w:r>
    </w:p>
    <w:p w14:paraId="20E5F2EF" w14:textId="77777777" w:rsidR="0008398F" w:rsidRPr="0008398F" w:rsidRDefault="0008398F" w:rsidP="0008398F">
      <w:pPr>
        <w:autoSpaceDE w:val="0"/>
        <w:autoSpaceDN w:val="0"/>
        <w:ind w:firstLineChars="3900" w:firstLine="7987"/>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b/>
          <w:color w:val="FF0000"/>
          <w:spacing w:val="2"/>
          <w:sz w:val="20"/>
          <w:szCs w:val="20"/>
        </w:rPr>
        <w:t>を記入</w:t>
      </w:r>
    </w:p>
    <w:bookmarkEnd w:id="1"/>
    <w:p w14:paraId="30A5866E" w14:textId="77777777" w:rsidR="0008398F" w:rsidRPr="0008398F" w:rsidRDefault="0008398F" w:rsidP="0008398F">
      <w:pPr>
        <w:autoSpaceDE w:val="0"/>
        <w:autoSpaceDN w:val="0"/>
        <w:ind w:firstLineChars="1000" w:firstLine="2048"/>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b/>
          <w:color w:val="0000FF"/>
          <w:spacing w:val="2"/>
          <w:sz w:val="20"/>
          <w:szCs w:val="20"/>
        </w:rPr>
        <w:t>＜造園区分点＞</w:t>
      </w:r>
    </w:p>
    <w:p w14:paraId="5922E800" w14:textId="7E2BFCCD" w:rsidR="0008398F" w:rsidRPr="0008398F" w:rsidRDefault="0008398F" w:rsidP="0008398F">
      <w:pPr>
        <w:autoSpaceDE w:val="0"/>
        <w:autoSpaceDN w:val="0"/>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noProof/>
          <w:spacing w:val="2"/>
          <w:sz w:val="20"/>
          <w:szCs w:val="20"/>
        </w:rPr>
        <mc:AlternateContent>
          <mc:Choice Requires="wps">
            <w:drawing>
              <wp:anchor distT="0" distB="0" distL="114300" distR="114300" simplePos="0" relativeHeight="251664384" behindDoc="0" locked="0" layoutInCell="1" allowOverlap="1" wp14:anchorId="441E90A3" wp14:editId="463519CF">
                <wp:simplePos x="0" y="0"/>
                <wp:positionH relativeFrom="column">
                  <wp:posOffset>1332230</wp:posOffset>
                </wp:positionH>
                <wp:positionV relativeFrom="paragraph">
                  <wp:posOffset>14605</wp:posOffset>
                </wp:positionV>
                <wp:extent cx="914400" cy="292100"/>
                <wp:effectExtent l="13970" t="16510" r="14605" b="1524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92100"/>
                        </a:xfrm>
                        <a:prstGeom prst="rect">
                          <a:avLst/>
                        </a:prstGeom>
                        <a:solidFill>
                          <a:srgbClr val="FFFFFF"/>
                        </a:solidFill>
                        <a:ln w="2540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6C611A4" w14:textId="77777777" w:rsidR="0008398F" w:rsidRPr="00082DA9" w:rsidRDefault="0008398F" w:rsidP="0008398F">
                            <w:pPr>
                              <w:jc w:val="center"/>
                              <w:rPr>
                                <w:b/>
                              </w:rPr>
                            </w:pPr>
                            <w:r w:rsidRPr="00CB5882">
                              <w:rPr>
                                <w:rFonts w:hint="eastAsia"/>
                                <w:b/>
                                <w:u w:val="single"/>
                              </w:rPr>
                              <w:t xml:space="preserve">　　</w:t>
                            </w:r>
                            <w:r w:rsidRPr="00082DA9">
                              <w:rPr>
                                <w:rFonts w:hint="eastAsia"/>
                                <w:b/>
                              </w:rPr>
                              <w:t>点</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1E90A3" id="テキスト ボックス 1" o:spid="_x0000_s1030" type="#_x0000_t202" style="position:absolute;left:0;text-align:left;margin-left:104.9pt;margin-top:1.15pt;width:1in;height:2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" strokeweight="2pt">
                <v:textbox inset="5.85pt,.7pt,5.85pt,.7pt">
                  <w:txbxContent>
                    <w:p w14:paraId="16C611A4" w14:textId="77777777" w:rsidR="0008398F" w:rsidRPr="00082DA9" w:rsidRDefault="0008398F" w:rsidP="0008398F">
                      <w:pPr>
                        <w:jc w:val="center"/>
                        <w:rPr>
                          <w:b/>
                        </w:rPr>
                      </w:pPr>
                      <w:r w:rsidRPr="00CB5882">
                        <w:rPr>
                          <w:rFonts w:hint="eastAsia"/>
                          <w:b/>
                          <w:u w:val="single"/>
                        </w:rPr>
                        <w:t xml:space="preserve">　　</w:t>
                      </w:r>
                      <w:r w:rsidRPr="00082DA9">
                        <w:rPr>
                          <w:rFonts w:hint="eastAsia"/>
                          <w:b/>
                        </w:rPr>
                        <w:t>点</w:t>
                      </w:r>
                    </w:p>
                  </w:txbxContent>
                </v:textbox>
              </v:shape>
            </w:pict>
          </mc:Fallback>
        </mc:AlternateContent>
      </w:r>
      <w:r w:rsidRPr="0008398F">
        <w:rPr>
          <w:rFonts w:ascii="ＭＳ Ｐゴシック" w:eastAsia="ＭＳ Ｐゴシック" w:hAnsi="ＭＳ Ｐゴシック" w:cs="Times New Roman" w:hint="eastAsia"/>
          <w:spacing w:val="2"/>
          <w:sz w:val="20"/>
          <w:szCs w:val="20"/>
        </w:rPr>
        <w:t xml:space="preserve">　　　　　　　　　　</w:t>
      </w:r>
    </w:p>
    <w:p w14:paraId="1F833301" w14:textId="07487154" w:rsidR="001E1274" w:rsidRPr="0008398F" w:rsidRDefault="0008398F" w:rsidP="0008398F">
      <w:pPr>
        <w:autoSpaceDE w:val="0"/>
        <w:autoSpaceDN w:val="0"/>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 xml:space="preserve">　　　　　　　　　　＝</w:t>
      </w:r>
    </w:p>
    <w:p w14:paraId="33086C65" w14:textId="01304D54" w:rsidR="0008398F" w:rsidRDefault="0008398F" w:rsidP="0008398F">
      <w:pPr>
        <w:autoSpaceDE w:val="0"/>
        <w:autoSpaceDN w:val="0"/>
        <w:ind w:firstLineChars="1100" w:firstLine="2253"/>
        <w:rPr>
          <w:rFonts w:ascii="ＭＳ Ｐゴシック" w:eastAsia="ＭＳ Ｐゴシック" w:hAnsi="ＭＳ Ｐゴシック" w:cs="Times New Roman"/>
          <w:b/>
          <w:color w:val="FF0000"/>
          <w:spacing w:val="2"/>
          <w:sz w:val="20"/>
          <w:szCs w:val="20"/>
        </w:rPr>
      </w:pPr>
      <w:r w:rsidRPr="0008398F">
        <w:rPr>
          <w:rFonts w:ascii="ＭＳ Ｐゴシック" w:eastAsia="ＭＳ Ｐゴシック" w:hAnsi="ＭＳ Ｐゴシック" w:cs="Times New Roman" w:hint="eastAsia"/>
          <w:b/>
          <w:color w:val="FF0000"/>
          <w:spacing w:val="2"/>
          <w:sz w:val="20"/>
          <w:szCs w:val="20"/>
        </w:rPr>
        <w:t>合計点を記入</w:t>
      </w:r>
    </w:p>
    <w:p w14:paraId="1B805D40" w14:textId="77777777" w:rsidR="001E1274" w:rsidRPr="0008398F" w:rsidRDefault="001E1274">
      <w:pPr>
        <w:autoSpaceDE w:val="0"/>
        <w:autoSpaceDN w:val="0"/>
        <w:ind w:firstLineChars="1100" w:firstLine="2244"/>
        <w:rPr>
          <w:rFonts w:ascii="ＭＳ Ｐゴシック" w:eastAsia="ＭＳ Ｐゴシック" w:hAnsi="ＭＳ Ｐゴシック" w:cs="Times New Roman"/>
          <w:spacing w:val="2"/>
          <w:sz w:val="20"/>
          <w:szCs w:val="20"/>
        </w:rPr>
      </w:pPr>
    </w:p>
    <w:p w14:paraId="65333B60" w14:textId="77777777" w:rsidR="0008398F" w:rsidRPr="0008398F" w:rsidRDefault="0008398F" w:rsidP="0008398F">
      <w:pPr>
        <w:autoSpaceDE w:val="0"/>
        <w:autoSpaceDN w:val="0"/>
        <w:ind w:firstLineChars="176" w:firstLine="359"/>
        <w:rPr>
          <w:rFonts w:ascii="ＭＳ Ｐゴシック" w:eastAsia="ＭＳ Ｐゴシック" w:hAnsi="ＭＳ Ｐゴシック" w:cs="Times New Roman"/>
          <w:spacing w:val="2"/>
          <w:sz w:val="20"/>
          <w:szCs w:val="20"/>
        </w:rPr>
      </w:pPr>
      <w:r w:rsidRPr="0008398F">
        <w:rPr>
          <w:rFonts w:ascii="ＭＳ Ｐゴシック" w:eastAsia="ＭＳ Ｐゴシック" w:hAnsi="ＭＳ Ｐゴシック" w:cs="Times New Roman" w:hint="eastAsia"/>
          <w:spacing w:val="2"/>
          <w:sz w:val="20"/>
          <w:szCs w:val="20"/>
        </w:rPr>
        <w:t>＜注＞</w:t>
      </w:r>
    </w:p>
    <w:p w14:paraId="7979C629" w14:textId="77777777" w:rsidR="0008398F" w:rsidRPr="0008398F" w:rsidRDefault="0008398F" w:rsidP="0008398F">
      <w:pPr>
        <w:autoSpaceDE w:val="0"/>
        <w:autoSpaceDN w:val="0"/>
        <w:ind w:leftChars="200" w:left="726" w:hangingChars="150" w:hanging="306"/>
        <w:rPr>
          <w:rFonts w:ascii="ＭＳ Ｐゴシック" w:eastAsia="ＭＳ Ｐゴシック" w:hAnsi="ＭＳ Ｐゴシック" w:cs="Times New Roman"/>
          <w:b/>
          <w:spacing w:val="2"/>
          <w:sz w:val="20"/>
          <w:szCs w:val="20"/>
          <w:u w:val="single"/>
        </w:rPr>
      </w:pPr>
      <w:r w:rsidRPr="0008398F">
        <w:rPr>
          <w:rFonts w:ascii="ＭＳ Ｐゴシック" w:eastAsia="ＭＳ Ｐゴシック" w:hAnsi="ＭＳ Ｐゴシック" w:cs="Times New Roman" w:hint="eastAsia"/>
          <w:spacing w:val="2"/>
          <w:sz w:val="20"/>
          <w:szCs w:val="20"/>
        </w:rPr>
        <w:t xml:space="preserve">※１　</w:t>
      </w:r>
      <w:r w:rsidRPr="0008398F">
        <w:rPr>
          <w:rFonts w:ascii="ＭＳ Ｐゴシック" w:eastAsia="ＭＳ Ｐゴシック" w:hAnsi="ＭＳ Ｐゴシック" w:cs="Times New Roman" w:hint="eastAsia"/>
          <w:b/>
          <w:spacing w:val="2"/>
          <w:sz w:val="20"/>
          <w:szCs w:val="20"/>
          <w:u w:val="single"/>
        </w:rPr>
        <w:t>上記計算結果が電子入札公告に示す</w:t>
      </w:r>
      <w:r w:rsidRPr="0008398F">
        <w:rPr>
          <w:rFonts w:ascii="ＭＳ Ｐゴシック" w:eastAsia="ＭＳ Ｐゴシック" w:hAnsi="ＭＳ Ｐゴシック" w:cs="Times New Roman" w:hint="eastAsia"/>
          <w:b/>
          <w:color w:val="0000FF"/>
          <w:spacing w:val="2"/>
          <w:sz w:val="20"/>
          <w:szCs w:val="20"/>
          <w:u w:val="single"/>
        </w:rPr>
        <w:t>造園区分点</w:t>
      </w:r>
      <w:r w:rsidRPr="0008398F">
        <w:rPr>
          <w:rFonts w:ascii="ＭＳ Ｐゴシック" w:eastAsia="ＭＳ Ｐゴシック" w:hAnsi="ＭＳ Ｐゴシック" w:cs="Times New Roman" w:hint="eastAsia"/>
          <w:b/>
          <w:spacing w:val="2"/>
          <w:sz w:val="20"/>
          <w:szCs w:val="20"/>
          <w:u w:val="single"/>
        </w:rPr>
        <w:t>の要件を満たしていなければ、本工事の入札参加資格はありません。</w:t>
      </w:r>
    </w:p>
    <w:p w14:paraId="4FB40F80" w14:textId="77777777" w:rsidR="0008398F" w:rsidRPr="0008398F" w:rsidRDefault="0008398F" w:rsidP="0008398F">
      <w:pPr>
        <w:autoSpaceDE w:val="0"/>
        <w:autoSpaceDN w:val="0"/>
        <w:ind w:leftChars="200" w:left="726" w:hangingChars="150" w:hanging="306"/>
        <w:rPr>
          <w:rFonts w:ascii="ＭＳ Ｐゴシック" w:eastAsia="ＭＳ Ｐゴシック" w:hAnsi="ＭＳ Ｐゴシック" w:cs="Times New Roman"/>
          <w:color w:val="0000FF"/>
          <w:spacing w:val="2"/>
          <w:sz w:val="20"/>
          <w:szCs w:val="20"/>
        </w:rPr>
      </w:pPr>
      <w:r w:rsidRPr="0008398F">
        <w:rPr>
          <w:rFonts w:ascii="ＭＳ Ｐゴシック" w:eastAsia="ＭＳ Ｐゴシック" w:hAnsi="ＭＳ Ｐゴシック" w:cs="Times New Roman" w:hint="eastAsia"/>
          <w:spacing w:val="2"/>
          <w:sz w:val="20"/>
          <w:szCs w:val="20"/>
        </w:rPr>
        <w:t>※２　貴社の</w:t>
      </w:r>
      <w:r w:rsidRPr="0008398F">
        <w:rPr>
          <w:rFonts w:ascii="ＭＳ Ｐゴシック" w:eastAsia="ＭＳ Ｐゴシック" w:hAnsi="ＭＳ Ｐゴシック" w:cs="Times New Roman" w:hint="eastAsia"/>
          <w:b/>
          <w:spacing w:val="2"/>
          <w:sz w:val="20"/>
          <w:szCs w:val="20"/>
          <w:highlight w:val="yellow"/>
          <w:u w:val="single"/>
        </w:rPr>
        <w:t>大阪府入札参加資格「造園工事」の総合点数</w:t>
      </w:r>
      <w:r w:rsidRPr="0008398F">
        <w:rPr>
          <w:rFonts w:ascii="ＭＳ Ｐゴシック" w:eastAsia="ＭＳ Ｐゴシック" w:hAnsi="ＭＳ Ｐゴシック" w:cs="Times New Roman" w:hint="eastAsia"/>
          <w:spacing w:val="2"/>
          <w:sz w:val="20"/>
          <w:szCs w:val="20"/>
        </w:rPr>
        <w:t>については、</w:t>
      </w:r>
      <w:r w:rsidRPr="0008398F">
        <w:rPr>
          <w:rFonts w:ascii="ＭＳ Ｐゴシック" w:eastAsia="ＭＳ Ｐゴシック" w:hAnsi="ＭＳ Ｐゴシック" w:cs="Times New Roman" w:hint="eastAsia"/>
          <w:b/>
          <w:spacing w:val="2"/>
          <w:sz w:val="20"/>
          <w:szCs w:val="20"/>
          <w:u w:val="single"/>
        </w:rPr>
        <w:t>下記ホームページ</w:t>
      </w:r>
      <w:r w:rsidRPr="0008398F">
        <w:rPr>
          <w:rFonts w:ascii="ＭＳ Ｐゴシック" w:eastAsia="ＭＳ Ｐゴシック" w:hAnsi="ＭＳ Ｐゴシック" w:cs="Times New Roman" w:hint="eastAsia"/>
          <w:spacing w:val="2"/>
          <w:sz w:val="20"/>
          <w:szCs w:val="20"/>
        </w:rPr>
        <w:t>から検索のうえ確認いただくことができます。</w:t>
      </w:r>
      <w:r w:rsidRPr="0008398F">
        <w:rPr>
          <w:rFonts w:ascii="ＭＳ Ｐゴシック" w:eastAsia="ＭＳ Ｐゴシック" w:hAnsi="ＭＳ Ｐゴシック" w:cs="Times New Roman" w:hint="eastAsia"/>
          <w:color w:val="0000FF"/>
          <w:spacing w:val="2"/>
          <w:sz w:val="20"/>
          <w:szCs w:val="20"/>
        </w:rPr>
        <w:t>（</w:t>
      </w:r>
      <w:r w:rsidRPr="0008398F">
        <w:rPr>
          <w:rFonts w:ascii="ＭＳ Ｐゴシック" w:eastAsia="ＭＳ Ｐゴシック" w:hAnsi="ＭＳ Ｐゴシック" w:cs="Times New Roman" w:hint="eastAsia"/>
          <w:color w:val="0000FF"/>
          <w:spacing w:val="2"/>
          <w:sz w:val="20"/>
          <w:szCs w:val="20"/>
          <w:u w:val="single"/>
        </w:rPr>
        <w:t>造園工事総合点数とは、最新の経審点数のことではありません</w:t>
      </w:r>
      <w:r w:rsidRPr="0008398F">
        <w:rPr>
          <w:rFonts w:ascii="ＭＳ Ｐゴシック" w:eastAsia="ＭＳ Ｐゴシック" w:hAnsi="ＭＳ Ｐゴシック" w:cs="Times New Roman" w:hint="eastAsia"/>
          <w:color w:val="0000FF"/>
          <w:spacing w:val="2"/>
          <w:sz w:val="20"/>
          <w:szCs w:val="20"/>
        </w:rPr>
        <w:t>ので、ご注意ください。）</w:t>
      </w:r>
    </w:p>
    <w:p w14:paraId="49C37E09" w14:textId="77777777" w:rsidR="0008398F" w:rsidRPr="0008398F" w:rsidRDefault="0008398F" w:rsidP="0008398F">
      <w:pPr>
        <w:autoSpaceDE w:val="0"/>
        <w:autoSpaceDN w:val="0"/>
        <w:ind w:firstLineChars="450" w:firstLine="922"/>
        <w:rPr>
          <w:rFonts w:ascii="ＭＳ Ｐゴシック" w:eastAsia="ＭＳ Ｐゴシック" w:hAnsi="ＭＳ Ｐゴシック" w:cs="Times New Roman"/>
          <w:b/>
          <w:color w:val="000000"/>
          <w:spacing w:val="2"/>
          <w:sz w:val="20"/>
          <w:szCs w:val="20"/>
        </w:rPr>
      </w:pPr>
      <w:r w:rsidRPr="0008398F">
        <w:rPr>
          <w:rFonts w:ascii="ＭＳ Ｐゴシック" w:eastAsia="ＭＳ Ｐゴシック" w:hAnsi="ＭＳ Ｐゴシック" w:cs="Times New Roman"/>
          <w:b/>
          <w:color w:val="000000"/>
          <w:spacing w:val="2"/>
          <w:sz w:val="20"/>
          <w:szCs w:val="20"/>
        </w:rPr>
        <w:t>大阪府</w:t>
      </w:r>
      <w:r w:rsidRPr="0008398F">
        <w:rPr>
          <w:rFonts w:ascii="ＭＳ Ｐゴシック" w:eastAsia="ＭＳ Ｐゴシック" w:hAnsi="ＭＳ Ｐゴシック" w:cs="Times New Roman" w:hint="eastAsia"/>
          <w:b/>
          <w:color w:val="000000"/>
          <w:spacing w:val="2"/>
          <w:sz w:val="20"/>
          <w:szCs w:val="20"/>
        </w:rPr>
        <w:t xml:space="preserve"> </w:t>
      </w:r>
      <w:r w:rsidRPr="0008398F">
        <w:rPr>
          <w:rFonts w:ascii="ＭＳ Ｐゴシック" w:eastAsia="ＭＳ Ｐゴシック" w:hAnsi="ＭＳ Ｐゴシック" w:cs="Times New Roman"/>
          <w:b/>
          <w:color w:val="000000"/>
          <w:spacing w:val="2"/>
          <w:sz w:val="20"/>
          <w:szCs w:val="20"/>
        </w:rPr>
        <w:t>電子調達(電子入札)システム</w:t>
      </w:r>
      <w:r w:rsidRPr="0008398F">
        <w:rPr>
          <w:rFonts w:ascii="ＭＳ Ｐゴシック" w:eastAsia="ＭＳ Ｐゴシック" w:hAnsi="ＭＳ Ｐゴシック" w:cs="Times New Roman" w:hint="eastAsia"/>
          <w:b/>
          <w:color w:val="000000"/>
          <w:spacing w:val="2"/>
          <w:sz w:val="20"/>
          <w:szCs w:val="20"/>
        </w:rPr>
        <w:t xml:space="preserve"> ホームページ</w:t>
      </w:r>
    </w:p>
    <w:p w14:paraId="6BC7059F" w14:textId="77777777" w:rsidR="0008398F" w:rsidRPr="0008398F" w:rsidRDefault="0008398F" w:rsidP="0008398F">
      <w:pPr>
        <w:autoSpaceDE w:val="0"/>
        <w:autoSpaceDN w:val="0"/>
        <w:ind w:firstLineChars="459" w:firstLine="936"/>
        <w:rPr>
          <w:rFonts w:ascii="ＭＳ Ｐゴシック" w:eastAsia="ＭＳ Ｐゴシック" w:hAnsi="ＭＳ Ｐゴシック" w:cs="Times New Roman"/>
          <w:b/>
          <w:spacing w:val="2"/>
          <w:sz w:val="20"/>
          <w:szCs w:val="20"/>
        </w:rPr>
      </w:pPr>
      <w:r w:rsidRPr="0008398F">
        <w:rPr>
          <w:rFonts w:ascii="ＭＳ Ｐゴシック" w:eastAsia="ＭＳ Ｐゴシック" w:hAnsi="ＭＳ Ｐゴシック" w:cs="Times New Roman" w:hint="eastAsia"/>
          <w:color w:val="000000"/>
          <w:spacing w:val="2"/>
          <w:sz w:val="20"/>
          <w:szCs w:val="20"/>
        </w:rPr>
        <w:t>URL：（</w:t>
      </w:r>
      <w:hyperlink r:id="rId10" w:anchor="shikaku" w:history="1">
        <w:r w:rsidRPr="0008398F">
          <w:rPr>
            <w:rFonts w:ascii="ＭＳ Ｐゴシック" w:eastAsia="ＭＳ Ｐゴシック" w:hAnsi="ＭＳ Ｐゴシック" w:cs="Times New Roman" w:hint="eastAsia"/>
            <w:color w:val="0000FF"/>
            <w:spacing w:val="2"/>
            <w:sz w:val="20"/>
            <w:szCs w:val="20"/>
            <w:u w:val="single"/>
          </w:rPr>
          <w:t>http</w:t>
        </w:r>
        <w:r w:rsidRPr="0008398F">
          <w:rPr>
            <w:rFonts w:ascii="ＭＳ Ｐゴシック" w:eastAsia="ＭＳ Ｐゴシック" w:hAnsi="ＭＳ Ｐゴシック" w:cs="Times New Roman"/>
            <w:color w:val="0000FF"/>
            <w:spacing w:val="2"/>
            <w:sz w:val="20"/>
            <w:szCs w:val="20"/>
            <w:u w:val="single"/>
          </w:rPr>
          <w:t>s</w:t>
        </w:r>
        <w:r w:rsidRPr="0008398F">
          <w:rPr>
            <w:rFonts w:ascii="ＭＳ Ｐゴシック" w:eastAsia="ＭＳ Ｐゴシック" w:hAnsi="ＭＳ Ｐゴシック" w:cs="Times New Roman" w:hint="eastAsia"/>
            <w:color w:val="0000FF"/>
            <w:spacing w:val="2"/>
            <w:sz w:val="20"/>
            <w:szCs w:val="20"/>
            <w:u w:val="single"/>
          </w:rPr>
          <w:t>://www.pref.osaka.lg.jp/keiyaku_2/e-nyuusatsu/index.html#shikaku</w:t>
        </w:r>
      </w:hyperlink>
      <w:r w:rsidRPr="0008398F">
        <w:rPr>
          <w:rFonts w:ascii="ＭＳ Ｐゴシック" w:eastAsia="ＭＳ Ｐゴシック" w:hAnsi="ＭＳ Ｐゴシック" w:cs="Times New Roman" w:hint="eastAsia"/>
          <w:spacing w:val="2"/>
          <w:sz w:val="20"/>
          <w:szCs w:val="20"/>
        </w:rPr>
        <w:t>）</w:t>
      </w:r>
    </w:p>
    <w:p w14:paraId="4D2F833F" w14:textId="77777777" w:rsidR="0008398F" w:rsidRPr="0008398F" w:rsidRDefault="0008398F" w:rsidP="0008398F">
      <w:pPr>
        <w:autoSpaceDE w:val="0"/>
        <w:autoSpaceDN w:val="0"/>
        <w:ind w:firstLineChars="721" w:firstLine="1471"/>
        <w:rPr>
          <w:rFonts w:ascii="ＭＳ Ｐゴシック" w:eastAsia="ＭＳ Ｐゴシック" w:hAnsi="ＭＳ Ｐゴシック" w:cs="Times New Roman"/>
          <w:color w:val="000000"/>
          <w:spacing w:val="2"/>
          <w:sz w:val="20"/>
          <w:szCs w:val="20"/>
        </w:rPr>
      </w:pPr>
      <w:r w:rsidRPr="0008398F">
        <w:rPr>
          <w:rFonts w:ascii="ＭＳ Ｐゴシック" w:eastAsia="ＭＳ Ｐゴシック" w:hAnsi="ＭＳ Ｐゴシック" w:cs="Times New Roman" w:hint="eastAsia"/>
          <w:color w:val="000000"/>
          <w:spacing w:val="2"/>
          <w:sz w:val="20"/>
          <w:szCs w:val="20"/>
        </w:rPr>
        <w:t>&gt;入札参加資格について</w:t>
      </w:r>
    </w:p>
    <w:p w14:paraId="32CAE3AD" w14:textId="77777777" w:rsidR="0008398F" w:rsidRPr="0008398F" w:rsidRDefault="0008398F" w:rsidP="0008398F">
      <w:pPr>
        <w:autoSpaceDE w:val="0"/>
        <w:autoSpaceDN w:val="0"/>
        <w:ind w:firstLineChars="821" w:firstLine="1675"/>
        <w:rPr>
          <w:rFonts w:ascii="ＭＳ Ｐゴシック" w:eastAsia="ＭＳ Ｐゴシック" w:hAnsi="ＭＳ Ｐゴシック" w:cs="Times New Roman"/>
          <w:bCs/>
          <w:color w:val="000000"/>
          <w:spacing w:val="2"/>
          <w:sz w:val="20"/>
          <w:szCs w:val="20"/>
        </w:rPr>
      </w:pPr>
      <w:r w:rsidRPr="0008398F">
        <w:rPr>
          <w:rFonts w:ascii="ＭＳ Ｐゴシック" w:eastAsia="ＭＳ Ｐゴシック" w:hAnsi="ＭＳ Ｐゴシック" w:cs="Times New Roman"/>
          <w:color w:val="000000"/>
          <w:spacing w:val="2"/>
          <w:sz w:val="20"/>
          <w:szCs w:val="20"/>
        </w:rPr>
        <w:t>&gt;</w:t>
      </w:r>
      <w:r w:rsidRPr="0008398F">
        <w:rPr>
          <w:rFonts w:ascii="ＭＳ Ｐゴシック" w:eastAsia="ＭＳ Ｐゴシック" w:hAnsi="ＭＳ Ｐゴシック" w:cs="Times New Roman" w:hint="eastAsia"/>
          <w:color w:val="000000"/>
          <w:spacing w:val="2"/>
          <w:sz w:val="20"/>
          <w:szCs w:val="20"/>
        </w:rPr>
        <w:t>【建設工事・測量建設コンサルタント関係】</w:t>
      </w:r>
    </w:p>
    <w:p w14:paraId="2C8D2AE2" w14:textId="77777777" w:rsidR="0008398F" w:rsidRPr="0008398F" w:rsidRDefault="0008398F" w:rsidP="0008398F">
      <w:pPr>
        <w:autoSpaceDE w:val="0"/>
        <w:autoSpaceDN w:val="0"/>
        <w:ind w:firstLineChars="880" w:firstLine="1883"/>
        <w:rPr>
          <w:rFonts w:ascii="ＭＳ Ｐゴシック" w:eastAsia="ＭＳ Ｐゴシック" w:hAnsi="ＭＳ Ｐゴシック" w:cs="Times New Roman"/>
          <w:color w:val="000000"/>
          <w:spacing w:val="2"/>
          <w:sz w:val="20"/>
          <w:szCs w:val="20"/>
        </w:rPr>
      </w:pPr>
      <w:r w:rsidRPr="0008398F">
        <w:rPr>
          <w:rFonts w:ascii="明朝体" w:eastAsia="ＭＳ 明朝" w:hAnsi="Century" w:cs="Times New Roman"/>
          <w:color w:val="000000"/>
          <w:spacing w:val="2"/>
          <w:szCs w:val="20"/>
        </w:rPr>
        <w:t>&gt;</w:t>
      </w:r>
      <w:r w:rsidRPr="0008398F">
        <w:rPr>
          <w:rFonts w:ascii="ＭＳ Ｐゴシック" w:eastAsia="ＭＳ Ｐゴシック" w:hAnsi="ＭＳ Ｐゴシック" w:cs="Times New Roman" w:hint="eastAsia"/>
          <w:color w:val="000000"/>
          <w:spacing w:val="2"/>
          <w:sz w:val="20"/>
          <w:szCs w:val="20"/>
        </w:rPr>
        <w:t>入札参加資格者名簿</w:t>
      </w:r>
    </w:p>
    <w:p w14:paraId="3EB2DB12" w14:textId="77777777" w:rsidR="0008398F" w:rsidRPr="0008398F" w:rsidRDefault="0008398F" w:rsidP="0008398F">
      <w:pPr>
        <w:autoSpaceDE w:val="0"/>
        <w:autoSpaceDN w:val="0"/>
        <w:ind w:firstLineChars="980" w:firstLine="2097"/>
        <w:rPr>
          <w:rFonts w:ascii="ＭＳ Ｐゴシック" w:eastAsia="ＭＳ Ｐゴシック" w:hAnsi="ＭＳ Ｐゴシック" w:cs="Times New Roman"/>
          <w:spacing w:val="2"/>
          <w:sz w:val="20"/>
          <w:szCs w:val="20"/>
        </w:rPr>
      </w:pPr>
      <w:r w:rsidRPr="0008398F">
        <w:rPr>
          <w:rFonts w:ascii="明朝体" w:eastAsia="ＭＳ 明朝" w:hAnsi="Century" w:cs="Times New Roman"/>
          <w:color w:val="000000"/>
          <w:spacing w:val="2"/>
          <w:szCs w:val="20"/>
        </w:rPr>
        <w:t>&gt;</w:t>
      </w:r>
      <w:hyperlink r:id="rId11" w:history="1">
        <w:r w:rsidRPr="0008398F">
          <w:rPr>
            <w:rFonts w:ascii="lr SVbN" w:eastAsia="ＭＳ 明朝" w:hAnsi="lr SVbN" w:cs="Times New Roman"/>
            <w:color w:val="0000FF"/>
            <w:spacing w:val="2"/>
            <w:sz w:val="18"/>
            <w:szCs w:val="18"/>
            <w:u w:val="single"/>
          </w:rPr>
          <w:t>建設工事競争入札参加資格者名簿</w:t>
        </w:r>
      </w:hyperlink>
      <w:r w:rsidRPr="0008398F">
        <w:rPr>
          <w:rFonts w:ascii="ＭＳ Ｐゴシック" w:eastAsia="ＭＳ Ｐゴシック" w:hAnsi="ＭＳ Ｐゴシック" w:cs="Times New Roman" w:hint="eastAsia"/>
          <w:spacing w:val="2"/>
          <w:sz w:val="20"/>
          <w:szCs w:val="20"/>
        </w:rPr>
        <w:t>から検索してください。</w:t>
      </w:r>
    </w:p>
    <w:p w14:paraId="6E8B1981" w14:textId="77777777" w:rsidR="0008398F" w:rsidRPr="0008398F" w:rsidRDefault="0008398F" w:rsidP="0008398F">
      <w:pPr>
        <w:autoSpaceDE w:val="0"/>
        <w:autoSpaceDN w:val="0"/>
        <w:ind w:leftChars="200" w:left="720" w:hangingChars="150" w:hanging="300"/>
        <w:rPr>
          <w:rFonts w:ascii="ＭＳ Ｐゴシック" w:eastAsia="ＭＳ Ｐゴシック" w:hAnsi="ＭＳ Ｐゴシック" w:cs="ＭＳ Ｐゴシック"/>
          <w:bCs/>
          <w:kern w:val="0"/>
          <w:sz w:val="20"/>
          <w:szCs w:val="20"/>
        </w:rPr>
      </w:pPr>
      <w:r w:rsidRPr="0008398F">
        <w:rPr>
          <w:rFonts w:ascii="ＭＳ Ｐゴシック" w:eastAsia="ＭＳ Ｐゴシック" w:hAnsi="ＭＳ Ｐゴシック" w:cs="ＭＳ Ｐゴシック" w:hint="eastAsia"/>
          <w:bCs/>
          <w:kern w:val="0"/>
          <w:sz w:val="20"/>
          <w:szCs w:val="20"/>
        </w:rPr>
        <w:t>※３　電子入札システムの自動審査における造園工事総合点数は、システムの運用上、電子入札公告で求める点数区分ごとに下記の点数に設定しています。</w:t>
      </w:r>
    </w:p>
    <w:p w14:paraId="695E4D24" w14:textId="77777777" w:rsidR="0008398F" w:rsidRPr="0008398F" w:rsidRDefault="0008398F" w:rsidP="0008398F">
      <w:pPr>
        <w:autoSpaceDE w:val="0"/>
        <w:autoSpaceDN w:val="0"/>
        <w:ind w:leftChars="350" w:left="735" w:firstLineChars="50" w:firstLine="100"/>
        <w:rPr>
          <w:rFonts w:ascii="ＭＳ Ｐゴシック" w:eastAsia="ＭＳ Ｐゴシック" w:hAnsi="ＭＳ Ｐゴシック" w:cs="ＭＳ Ｐゴシック"/>
          <w:bCs/>
          <w:color w:val="FF0000"/>
          <w:kern w:val="0"/>
          <w:sz w:val="20"/>
          <w:szCs w:val="20"/>
        </w:rPr>
      </w:pPr>
      <w:r w:rsidRPr="0008398F">
        <w:rPr>
          <w:rFonts w:ascii="ＭＳ Ｐゴシック" w:eastAsia="ＭＳ Ｐゴシック" w:hAnsi="ＭＳ Ｐゴシック" w:cs="ＭＳ Ｐゴシック" w:hint="eastAsia"/>
          <w:bCs/>
          <w:kern w:val="0"/>
          <w:sz w:val="20"/>
          <w:szCs w:val="20"/>
        </w:rPr>
        <w:t>自動審査で参加資格『有』となっても、</w:t>
      </w:r>
      <w:r w:rsidRPr="0008398F">
        <w:rPr>
          <w:rFonts w:ascii="ＭＳ Ｐゴシック" w:eastAsia="ＭＳ Ｐゴシック" w:hAnsi="ＭＳ Ｐゴシック" w:cs="ＭＳ Ｐゴシック" w:hint="eastAsia"/>
          <w:bCs/>
          <w:color w:val="FF0000"/>
          <w:kern w:val="0"/>
          <w:sz w:val="20"/>
          <w:szCs w:val="20"/>
        </w:rPr>
        <w:t>電子入札公告で示す点数要件を満たしていなければ、入札には参加できませんのでご注意下さい。</w:t>
      </w:r>
    </w:p>
    <w:p w14:paraId="61C251D7" w14:textId="77777777" w:rsidR="0008398F" w:rsidRPr="0008398F" w:rsidRDefault="0008398F" w:rsidP="0008398F">
      <w:pPr>
        <w:autoSpaceDE w:val="0"/>
        <w:autoSpaceDN w:val="0"/>
        <w:ind w:firstLineChars="300" w:firstLine="600"/>
        <w:rPr>
          <w:rFonts w:ascii="ＭＳ Ｐゴシック" w:eastAsia="ＭＳ Ｐゴシック" w:hAnsi="ＭＳ Ｐゴシック" w:cs="ＭＳ Ｐゴシック"/>
          <w:bCs/>
          <w:color w:val="0000FF"/>
          <w:kern w:val="0"/>
          <w:sz w:val="20"/>
          <w:szCs w:val="20"/>
        </w:rPr>
      </w:pPr>
      <w:r w:rsidRPr="0008398F">
        <w:rPr>
          <w:rFonts w:ascii="ＭＳ Ｐゴシック" w:eastAsia="ＭＳ Ｐゴシック" w:hAnsi="ＭＳ Ｐゴシック" w:cs="ＭＳ Ｐゴシック" w:hint="eastAsia"/>
          <w:bCs/>
          <w:color w:val="0000FF"/>
          <w:kern w:val="0"/>
          <w:sz w:val="20"/>
          <w:szCs w:val="20"/>
        </w:rPr>
        <w:t>【造園区分点７５９点以下の工事】</w:t>
      </w:r>
    </w:p>
    <w:p w14:paraId="76CA974B" w14:textId="77777777" w:rsidR="0008398F" w:rsidRPr="0008398F" w:rsidRDefault="0008398F" w:rsidP="0008398F">
      <w:pPr>
        <w:autoSpaceDE w:val="0"/>
        <w:autoSpaceDN w:val="0"/>
        <w:ind w:rightChars="-122" w:right="-256" w:firstLineChars="300" w:firstLine="600"/>
        <w:rPr>
          <w:rFonts w:ascii="ＭＳ Ｐゴシック" w:eastAsia="ＭＳ Ｐゴシック" w:hAnsi="ＭＳ Ｐゴシック" w:cs="ＭＳ Ｐゴシック"/>
          <w:b/>
          <w:bCs/>
          <w:kern w:val="0"/>
          <w:sz w:val="20"/>
          <w:szCs w:val="20"/>
        </w:rPr>
      </w:pPr>
      <w:r w:rsidRPr="0008398F">
        <w:rPr>
          <w:rFonts w:ascii="ＭＳ Ｐゴシック" w:eastAsia="ＭＳ Ｐゴシック" w:hAnsi="ＭＳ Ｐゴシック" w:cs="ＭＳ Ｐゴシック" w:hint="eastAsia"/>
          <w:bCs/>
          <w:kern w:val="0"/>
          <w:sz w:val="20"/>
          <w:szCs w:val="20"/>
        </w:rPr>
        <w:t>府内業者→７５９点以下（造園区分点）―１００点（地元点）⇒</w:t>
      </w:r>
      <w:r w:rsidRPr="0008398F">
        <w:rPr>
          <w:rFonts w:ascii="ＭＳ Ｐゴシック" w:eastAsia="ＭＳ Ｐゴシック" w:hAnsi="ＭＳ Ｐゴシック" w:cs="ＭＳ Ｐゴシック" w:hint="eastAsia"/>
          <w:b/>
          <w:bCs/>
          <w:kern w:val="0"/>
          <w:sz w:val="20"/>
          <w:szCs w:val="20"/>
        </w:rPr>
        <w:t>６５９点以下（最大値）</w:t>
      </w:r>
    </w:p>
    <w:p w14:paraId="551B118E" w14:textId="77777777" w:rsidR="0008398F" w:rsidRPr="0008398F" w:rsidRDefault="0008398F" w:rsidP="0008398F">
      <w:pPr>
        <w:autoSpaceDE w:val="0"/>
        <w:autoSpaceDN w:val="0"/>
        <w:ind w:firstLineChars="300" w:firstLine="600"/>
        <w:rPr>
          <w:rFonts w:ascii="ＭＳ Ｐゴシック" w:eastAsia="ＭＳ Ｐゴシック" w:hAnsi="ＭＳ Ｐゴシック" w:cs="ＭＳ Ｐゴシック"/>
          <w:bCs/>
          <w:color w:val="0000FF"/>
          <w:kern w:val="0"/>
          <w:sz w:val="20"/>
          <w:szCs w:val="20"/>
        </w:rPr>
      </w:pPr>
      <w:r w:rsidRPr="0008398F">
        <w:rPr>
          <w:rFonts w:ascii="ＭＳ Ｐゴシック" w:eastAsia="ＭＳ Ｐゴシック" w:hAnsi="ＭＳ Ｐゴシック" w:cs="ＭＳ Ｐゴシック" w:hint="eastAsia"/>
          <w:bCs/>
          <w:color w:val="0000FF"/>
          <w:kern w:val="0"/>
          <w:sz w:val="20"/>
          <w:szCs w:val="20"/>
        </w:rPr>
        <w:t>【造園区分点７６０点以上、８７９点以下の工事】</w:t>
      </w:r>
    </w:p>
    <w:p w14:paraId="0A7D516D" w14:textId="77777777" w:rsidR="0008398F" w:rsidRPr="0008398F" w:rsidRDefault="0008398F" w:rsidP="0008398F">
      <w:pPr>
        <w:autoSpaceDE w:val="0"/>
        <w:autoSpaceDN w:val="0"/>
        <w:ind w:rightChars="-122" w:right="-256" w:firstLineChars="300" w:firstLine="600"/>
        <w:rPr>
          <w:rFonts w:ascii="ＭＳ Ｐゴシック" w:eastAsia="ＭＳ Ｐゴシック" w:hAnsi="ＭＳ Ｐゴシック" w:cs="ＭＳ Ｐゴシック"/>
          <w:bCs/>
          <w:kern w:val="0"/>
          <w:sz w:val="20"/>
          <w:szCs w:val="20"/>
        </w:rPr>
      </w:pPr>
      <w:r w:rsidRPr="0008398F">
        <w:rPr>
          <w:rFonts w:ascii="ＭＳ Ｐゴシック" w:eastAsia="ＭＳ Ｐゴシック" w:hAnsi="ＭＳ Ｐゴシック" w:cs="ＭＳ Ｐゴシック" w:hint="eastAsia"/>
          <w:bCs/>
          <w:kern w:val="0"/>
          <w:sz w:val="20"/>
          <w:szCs w:val="20"/>
        </w:rPr>
        <w:t>府内業者→７６０点以上（造園区分点）－１００点（地元点）－８点（障がい者雇用点）－４点（環境点）</w:t>
      </w:r>
    </w:p>
    <w:p w14:paraId="04A9781A" w14:textId="77777777" w:rsidR="0008398F" w:rsidRPr="0008398F" w:rsidRDefault="0008398F" w:rsidP="0008398F">
      <w:pPr>
        <w:autoSpaceDE w:val="0"/>
        <w:autoSpaceDN w:val="0"/>
        <w:ind w:rightChars="-122" w:right="-256" w:firstLineChars="800" w:firstLine="1600"/>
        <w:rPr>
          <w:rFonts w:ascii="ＭＳ Ｐゴシック" w:eastAsia="ＭＳ Ｐゴシック" w:hAnsi="ＭＳ Ｐゴシック" w:cs="ＭＳ Ｐゴシック"/>
          <w:b/>
          <w:bCs/>
          <w:kern w:val="0"/>
          <w:sz w:val="20"/>
          <w:szCs w:val="20"/>
        </w:rPr>
      </w:pPr>
      <w:r w:rsidRPr="0008398F">
        <w:rPr>
          <w:rFonts w:ascii="ＭＳ Ｐゴシック" w:eastAsia="ＭＳ Ｐゴシック" w:hAnsi="ＭＳ Ｐゴシック" w:cs="ＭＳ Ｐゴシック" w:hint="eastAsia"/>
          <w:bCs/>
          <w:kern w:val="0"/>
          <w:sz w:val="20"/>
          <w:szCs w:val="20"/>
        </w:rPr>
        <w:t>＝</w:t>
      </w:r>
      <w:r w:rsidRPr="0008398F">
        <w:rPr>
          <w:rFonts w:ascii="ＭＳ Ｐゴシック" w:eastAsia="ＭＳ Ｐゴシック" w:hAnsi="ＭＳ Ｐゴシック" w:cs="ＭＳ Ｐゴシック" w:hint="eastAsia"/>
          <w:b/>
          <w:bCs/>
          <w:kern w:val="0"/>
          <w:sz w:val="20"/>
          <w:szCs w:val="20"/>
        </w:rPr>
        <w:t>６４８点以上（最小値）</w:t>
      </w:r>
    </w:p>
    <w:p w14:paraId="74712514" w14:textId="77777777" w:rsidR="0008398F" w:rsidRPr="0008398F" w:rsidRDefault="0008398F" w:rsidP="0008398F">
      <w:pPr>
        <w:autoSpaceDE w:val="0"/>
        <w:autoSpaceDN w:val="0"/>
        <w:ind w:firstLineChars="700" w:firstLine="1400"/>
        <w:rPr>
          <w:rFonts w:ascii="ＭＳ Ｐゴシック" w:eastAsia="ＭＳ Ｐゴシック" w:hAnsi="ＭＳ Ｐゴシック" w:cs="ＭＳ Ｐゴシック"/>
          <w:b/>
          <w:bCs/>
          <w:kern w:val="0"/>
          <w:sz w:val="20"/>
          <w:szCs w:val="20"/>
        </w:rPr>
      </w:pPr>
      <w:r w:rsidRPr="0008398F">
        <w:rPr>
          <w:rFonts w:ascii="ＭＳ Ｐゴシック" w:eastAsia="ＭＳ Ｐゴシック" w:hAnsi="ＭＳ Ｐゴシック" w:cs="ＭＳ Ｐゴシック" w:hint="eastAsia"/>
          <w:bCs/>
          <w:kern w:val="0"/>
          <w:sz w:val="20"/>
          <w:szCs w:val="20"/>
        </w:rPr>
        <w:t>→８７９点以下（造園区分点）－１００点（地元点）＝</w:t>
      </w:r>
      <w:r w:rsidRPr="0008398F">
        <w:rPr>
          <w:rFonts w:ascii="ＭＳ Ｐゴシック" w:eastAsia="ＭＳ Ｐゴシック" w:hAnsi="ＭＳ Ｐゴシック" w:cs="ＭＳ Ｐゴシック" w:hint="eastAsia"/>
          <w:b/>
          <w:bCs/>
          <w:kern w:val="0"/>
          <w:sz w:val="20"/>
          <w:szCs w:val="20"/>
        </w:rPr>
        <w:t>７７９点以下（最大値）</w:t>
      </w:r>
    </w:p>
    <w:p w14:paraId="33A873D7" w14:textId="77777777" w:rsidR="0008398F" w:rsidRPr="0008398F" w:rsidRDefault="0008398F" w:rsidP="0008398F">
      <w:pPr>
        <w:autoSpaceDE w:val="0"/>
        <w:autoSpaceDN w:val="0"/>
        <w:ind w:firstLineChars="300" w:firstLine="600"/>
        <w:rPr>
          <w:rFonts w:ascii="ＭＳ Ｐゴシック" w:eastAsia="ＭＳ Ｐゴシック" w:hAnsi="ＭＳ Ｐゴシック" w:cs="ＭＳ Ｐゴシック"/>
          <w:bCs/>
          <w:color w:val="0000FF"/>
          <w:kern w:val="0"/>
          <w:sz w:val="20"/>
          <w:szCs w:val="20"/>
        </w:rPr>
      </w:pPr>
      <w:r w:rsidRPr="0008398F">
        <w:rPr>
          <w:rFonts w:ascii="ＭＳ Ｐゴシック" w:eastAsia="ＭＳ Ｐゴシック" w:hAnsi="ＭＳ Ｐゴシック" w:cs="ＭＳ Ｐゴシック" w:hint="eastAsia"/>
          <w:bCs/>
          <w:color w:val="0000FF"/>
          <w:kern w:val="0"/>
          <w:sz w:val="20"/>
          <w:szCs w:val="20"/>
        </w:rPr>
        <w:t>【造園区分点８８０点以上の工事】</w:t>
      </w:r>
    </w:p>
    <w:p w14:paraId="6070D772" w14:textId="77777777" w:rsidR="0008398F" w:rsidRPr="0008398F" w:rsidRDefault="0008398F" w:rsidP="0008398F">
      <w:pPr>
        <w:autoSpaceDE w:val="0"/>
        <w:autoSpaceDN w:val="0"/>
        <w:ind w:rightChars="-122" w:right="-256" w:firstLineChars="300" w:firstLine="600"/>
        <w:rPr>
          <w:rFonts w:ascii="ＭＳ Ｐゴシック" w:eastAsia="ＭＳ Ｐゴシック" w:hAnsi="ＭＳ Ｐゴシック" w:cs="ＭＳ Ｐゴシック"/>
          <w:bCs/>
          <w:kern w:val="0"/>
          <w:sz w:val="20"/>
          <w:szCs w:val="20"/>
        </w:rPr>
      </w:pPr>
      <w:r w:rsidRPr="0008398F">
        <w:rPr>
          <w:rFonts w:ascii="ＭＳ Ｐゴシック" w:eastAsia="ＭＳ Ｐゴシック" w:hAnsi="ＭＳ Ｐゴシック" w:cs="ＭＳ Ｐゴシック" w:hint="eastAsia"/>
          <w:bCs/>
          <w:kern w:val="0"/>
          <w:sz w:val="20"/>
          <w:szCs w:val="20"/>
        </w:rPr>
        <w:t>府内業者→８８０点以上（造園区分点）－１００点（地元点）－８点（障がい者雇用点）－４点（環境点）</w:t>
      </w:r>
    </w:p>
    <w:p w14:paraId="6406102C" w14:textId="77777777" w:rsidR="0008398F" w:rsidRPr="0008398F" w:rsidRDefault="0008398F" w:rsidP="0008398F">
      <w:pPr>
        <w:autoSpaceDE w:val="0"/>
        <w:autoSpaceDN w:val="0"/>
        <w:ind w:rightChars="-122" w:right="-256" w:firstLineChars="800" w:firstLine="1600"/>
        <w:rPr>
          <w:rFonts w:ascii="ＭＳ Ｐゴシック" w:eastAsia="ＭＳ Ｐゴシック" w:hAnsi="ＭＳ Ｐゴシック" w:cs="ＭＳ Ｐゴシック"/>
          <w:b/>
          <w:bCs/>
          <w:kern w:val="0"/>
          <w:sz w:val="20"/>
          <w:szCs w:val="20"/>
        </w:rPr>
      </w:pPr>
      <w:r w:rsidRPr="0008398F">
        <w:rPr>
          <w:rFonts w:ascii="ＭＳ Ｐゴシック" w:eastAsia="ＭＳ Ｐゴシック" w:hAnsi="ＭＳ Ｐゴシック" w:cs="ＭＳ Ｐゴシック" w:hint="eastAsia"/>
          <w:bCs/>
          <w:kern w:val="0"/>
          <w:sz w:val="20"/>
          <w:szCs w:val="20"/>
        </w:rPr>
        <w:t>＝</w:t>
      </w:r>
      <w:r w:rsidRPr="0008398F">
        <w:rPr>
          <w:rFonts w:ascii="ＭＳ Ｐゴシック" w:eastAsia="ＭＳ Ｐゴシック" w:hAnsi="ＭＳ Ｐゴシック" w:cs="ＭＳ Ｐゴシック" w:hint="eastAsia"/>
          <w:b/>
          <w:bCs/>
          <w:kern w:val="0"/>
          <w:sz w:val="20"/>
          <w:szCs w:val="20"/>
        </w:rPr>
        <w:t>７６８点以上（最小値）</w:t>
      </w:r>
    </w:p>
    <w:p w14:paraId="57A74711" w14:textId="77777777" w:rsidR="0008398F" w:rsidRPr="0008398F" w:rsidRDefault="0008398F" w:rsidP="0008398F">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475E4445" w14:textId="77777777" w:rsidR="0008398F" w:rsidRPr="0008398F" w:rsidRDefault="0008398F" w:rsidP="0008398F">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r w:rsidRPr="0008398F">
        <w:rPr>
          <w:rFonts w:ascii="ＭＳ Ｐゴシック" w:eastAsia="ＭＳ Ｐゴシック" w:hAnsi="ＭＳ Ｐゴシック" w:cs="Times New Roman" w:hint="eastAsia"/>
          <w:b/>
          <w:spacing w:val="2"/>
          <w:sz w:val="20"/>
          <w:szCs w:val="20"/>
        </w:rPr>
        <w:lastRenderedPageBreak/>
        <w:t>＜留意事項＞</w:t>
      </w:r>
    </w:p>
    <w:p w14:paraId="066DF6E4" w14:textId="77777777" w:rsidR="0008398F" w:rsidRPr="0008398F" w:rsidRDefault="0008398F" w:rsidP="0008398F">
      <w:pPr>
        <w:tabs>
          <w:tab w:val="left" w:pos="9720"/>
        </w:tabs>
        <w:kinsoku w:val="0"/>
        <w:overflowPunct w:val="0"/>
        <w:autoSpaceDE w:val="0"/>
        <w:autoSpaceDN w:val="0"/>
        <w:ind w:leftChars="95" w:left="404" w:right="97" w:hangingChars="100" w:hanging="205"/>
        <w:rPr>
          <w:rFonts w:ascii="ＭＳ Ｐゴシック" w:eastAsia="ＭＳ Ｐゴシック" w:hAnsi="ＭＳ Ｐゴシック" w:cs="Times New Roman"/>
          <w:b/>
          <w:spacing w:val="2"/>
          <w:sz w:val="20"/>
          <w:szCs w:val="20"/>
        </w:rPr>
      </w:pPr>
      <w:r w:rsidRPr="0008398F">
        <w:rPr>
          <w:rFonts w:ascii="ＭＳ Ｐゴシック" w:eastAsia="ＭＳ Ｐゴシック" w:hAnsi="ＭＳ Ｐゴシック" w:cs="Times New Roman" w:hint="eastAsia"/>
          <w:b/>
          <w:spacing w:val="2"/>
          <w:sz w:val="20"/>
          <w:szCs w:val="20"/>
        </w:rPr>
        <w:t>１．システムによる入札参加申請にあたっては、必要事項を記載した本紙のみをシステムに添付してください。</w:t>
      </w:r>
    </w:p>
    <w:p w14:paraId="43A54AEA" w14:textId="77777777" w:rsidR="0008398F" w:rsidRPr="0008398F" w:rsidRDefault="0008398F" w:rsidP="0008398F">
      <w:pPr>
        <w:tabs>
          <w:tab w:val="left" w:pos="9720"/>
        </w:tabs>
        <w:kinsoku w:val="0"/>
        <w:overflowPunct w:val="0"/>
        <w:autoSpaceDE w:val="0"/>
        <w:autoSpaceDN w:val="0"/>
        <w:ind w:right="97" w:firstLineChars="100" w:firstLine="205"/>
        <w:rPr>
          <w:rFonts w:ascii="ＭＳ Ｐゴシック" w:eastAsia="ＭＳ Ｐゴシック" w:hAnsi="ＭＳ Ｐゴシック" w:cs="Times New Roman"/>
          <w:b/>
          <w:spacing w:val="2"/>
          <w:sz w:val="20"/>
          <w:szCs w:val="20"/>
        </w:rPr>
      </w:pPr>
      <w:r w:rsidRPr="0008398F">
        <w:rPr>
          <w:rFonts w:ascii="ＭＳ Ｐゴシック" w:eastAsia="ＭＳ Ｐゴシック" w:hAnsi="ＭＳ Ｐゴシック" w:cs="Times New Roman" w:hint="eastAsia"/>
          <w:b/>
          <w:spacing w:val="2"/>
          <w:sz w:val="20"/>
          <w:szCs w:val="20"/>
        </w:rPr>
        <w:t>２．入札参加資格の自動審査について</w:t>
      </w:r>
    </w:p>
    <w:p w14:paraId="3737D4CA" w14:textId="77777777" w:rsidR="0008398F" w:rsidRPr="0008398F" w:rsidRDefault="0008398F" w:rsidP="0008398F">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08398F">
        <w:rPr>
          <w:rFonts w:ascii="ＭＳ Ｐゴシック" w:eastAsia="ＭＳ Ｐゴシック" w:hAnsi="ＭＳ Ｐゴシック" w:cs="Times New Roman" w:hint="eastAsia"/>
          <w:color w:val="0000FF"/>
          <w:spacing w:val="2"/>
          <w:sz w:val="20"/>
          <w:szCs w:val="20"/>
        </w:rPr>
        <w:t>大阪府都市整備部（住宅建築局を除く。）発注の電子入札案件では、共通入札説明書に記載のとおり、入札参加申請時にシステムによる自動審査を行いますが、案件の条件設定によっては自動審査の項目であってもシステムでの審査を行えない場合があります。</w:t>
      </w:r>
    </w:p>
    <w:p w14:paraId="73EB24CB" w14:textId="77777777" w:rsidR="0008398F" w:rsidRPr="0008398F" w:rsidRDefault="0008398F" w:rsidP="0008398F">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08398F">
        <w:rPr>
          <w:rFonts w:ascii="ＭＳ Ｐゴシック" w:eastAsia="ＭＳ Ｐゴシック" w:hAnsi="ＭＳ Ｐゴシック" w:cs="Times New Roman" w:hint="eastAsia"/>
          <w:color w:val="0000FF"/>
          <w:spacing w:val="2"/>
          <w:sz w:val="20"/>
          <w:szCs w:val="20"/>
        </w:rPr>
        <w:t>したがって、入札参加申請時にシステムから入札参加資格が『有』の通知を受けていても、事後審査の結果、</w:t>
      </w:r>
      <w:r w:rsidRPr="0008398F">
        <w:rPr>
          <w:rFonts w:ascii="ＭＳ Ｐゴシック" w:eastAsia="ＭＳ Ｐゴシック" w:hAnsi="ＭＳ Ｐゴシック" w:cs="Times New Roman" w:hint="eastAsia"/>
          <w:color w:val="0000FF"/>
          <w:spacing w:val="2"/>
          <w:sz w:val="20"/>
          <w:szCs w:val="20"/>
          <w:u w:val="single"/>
        </w:rPr>
        <w:t>電子入札公告で求める入札参加資格要件をすべて満たしていなければ、</w:t>
      </w:r>
      <w:r w:rsidRPr="0008398F">
        <w:rPr>
          <w:rFonts w:ascii="ＭＳ Ｐゴシック" w:eastAsia="ＭＳ Ｐゴシック" w:hAnsi="ＭＳ Ｐゴシック" w:cs="Times New Roman" w:hint="eastAsia"/>
          <w:color w:val="0000FF"/>
          <w:spacing w:val="2"/>
          <w:sz w:val="20"/>
          <w:szCs w:val="20"/>
        </w:rPr>
        <w:t>その入札は無効となります。</w:t>
      </w:r>
    </w:p>
    <w:p w14:paraId="1EEF70AA" w14:textId="77777777" w:rsidR="0008398F" w:rsidRPr="0008398F" w:rsidRDefault="0008398F" w:rsidP="0008398F">
      <w:pPr>
        <w:tabs>
          <w:tab w:val="left" w:pos="9720"/>
        </w:tabs>
        <w:kinsoku w:val="0"/>
        <w:overflowPunct w:val="0"/>
        <w:autoSpaceDE w:val="0"/>
        <w:autoSpaceDN w:val="0"/>
        <w:ind w:right="97" w:firstLineChars="300" w:firstLine="612"/>
        <w:rPr>
          <w:rFonts w:ascii="ＭＳ Ｐゴシック" w:eastAsia="ＭＳ Ｐゴシック" w:hAnsi="ＭＳ Ｐゴシック" w:cs="Times New Roman"/>
          <w:color w:val="0000FF"/>
          <w:spacing w:val="2"/>
          <w:sz w:val="20"/>
          <w:szCs w:val="20"/>
        </w:rPr>
      </w:pPr>
      <w:r w:rsidRPr="0008398F">
        <w:rPr>
          <w:rFonts w:ascii="ＭＳ Ｐゴシック" w:eastAsia="ＭＳ Ｐゴシック" w:hAnsi="ＭＳ Ｐゴシック" w:cs="Times New Roman" w:hint="eastAsia"/>
          <w:color w:val="0000FF"/>
          <w:spacing w:val="2"/>
          <w:sz w:val="20"/>
          <w:szCs w:val="20"/>
        </w:rPr>
        <w:t>電子入札公告に示す入札参加資格の条件を必ずご確認ください。</w:t>
      </w:r>
    </w:p>
    <w:p w14:paraId="12DF9B7F" w14:textId="77777777" w:rsidR="004A46EB" w:rsidRPr="0008398F" w:rsidRDefault="004A46EB"/>
    <w:sectPr w:rsidR="004A46EB" w:rsidRPr="0008398F" w:rsidSect="0008398F">
      <w:headerReference w:type="default" r:id="rId12"/>
      <w:footerReference w:type="even" r:id="rId13"/>
      <w:footerReference w:type="default" r:id="rId14"/>
      <w:pgSz w:w="11905" w:h="16837" w:code="9"/>
      <w:pgMar w:top="851" w:right="1134" w:bottom="1134" w:left="1134"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AB5FB5" w14:textId="77777777" w:rsidR="00ED6640" w:rsidRDefault="00ED6640" w:rsidP="0008398F">
      <w:r>
        <w:separator/>
      </w:r>
    </w:p>
  </w:endnote>
  <w:endnote w:type="continuationSeparator" w:id="0">
    <w:p w14:paraId="24A589FE" w14:textId="77777777" w:rsidR="00ED6640" w:rsidRDefault="00ED6640" w:rsidP="00083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明朝体">
    <w:altName w:val="ＭＳ 明朝"/>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lr SVbN">
    <w:altName w:val="Times New Roman"/>
    <w:panose1 w:val="00000000000000000000"/>
    <w:charset w:val="00"/>
    <w:family w:val="roman"/>
    <w:notTrueType/>
    <w:pitch w:val="default"/>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81A60" w14:textId="77777777" w:rsidR="006D4B00" w:rsidRPr="009137EF" w:rsidRDefault="00267135" w:rsidP="00C62536">
    <w:pPr>
      <w:pStyle w:val="a5"/>
      <w:framePr w:wrap="around" w:vAnchor="text" w:hAnchor="margin" w:xAlign="center" w:y="1"/>
      <w:rPr>
        <w:rStyle w:val="a7"/>
        <w:rFonts w:eastAsia="明朝体"/>
        <w:szCs w:val="21"/>
      </w:rPr>
    </w:pPr>
    <w:r w:rsidRPr="009137EF">
      <w:rPr>
        <w:rStyle w:val="a7"/>
        <w:rFonts w:eastAsia="明朝体" w:hint="eastAsia"/>
        <w:szCs w:val="21"/>
      </w:rPr>
      <w:fldChar w:fldCharType="begin"/>
    </w:r>
    <w:r w:rsidRPr="009137EF">
      <w:rPr>
        <w:rStyle w:val="a7"/>
        <w:rFonts w:eastAsia="明朝体" w:hint="eastAsia"/>
        <w:szCs w:val="21"/>
      </w:rPr>
      <w:instrText xml:space="preserve">PAGE  </w:instrText>
    </w:r>
    <w:r w:rsidRPr="009137EF">
      <w:rPr>
        <w:rStyle w:val="a7"/>
        <w:rFonts w:eastAsia="明朝体" w:hint="eastAsia"/>
        <w:szCs w:val="21"/>
      </w:rPr>
      <w:fldChar w:fldCharType="separate"/>
    </w:r>
    <w:r>
      <w:rPr>
        <w:rStyle w:val="a7"/>
        <w:rFonts w:eastAsia="明朝体"/>
        <w:noProof/>
        <w:szCs w:val="21"/>
      </w:rPr>
      <w:t>2</w:t>
    </w:r>
    <w:r w:rsidRPr="009137EF">
      <w:rPr>
        <w:rStyle w:val="a7"/>
        <w:rFonts w:eastAsia="明朝体" w:hint="eastAsia"/>
        <w:szCs w:val="21"/>
      </w:rPr>
      <w:fldChar w:fldCharType="end"/>
    </w:r>
  </w:p>
  <w:p w14:paraId="5B289D2E" w14:textId="77777777" w:rsidR="006D4B00" w:rsidRDefault="006D4B00">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F0B25" w14:textId="77777777" w:rsidR="006D4B00" w:rsidRDefault="00267135">
    <w:pPr>
      <w:pStyle w:val="a5"/>
      <w:jc w:val="center"/>
    </w:pPr>
    <w:r>
      <w:fldChar w:fldCharType="begin"/>
    </w:r>
    <w:r>
      <w:instrText>PAGE   \* MERGEFORMAT</w:instrText>
    </w:r>
    <w:r>
      <w:fldChar w:fldCharType="separate"/>
    </w:r>
    <w:r w:rsidRPr="00674D02">
      <w:rPr>
        <w:noProof/>
        <w:lang w:val="ja-JP"/>
      </w:rPr>
      <w:t>1</w:t>
    </w:r>
    <w:r>
      <w:fldChar w:fldCharType="end"/>
    </w:r>
  </w:p>
  <w:p w14:paraId="778B4DB9" w14:textId="77777777" w:rsidR="006D4B00" w:rsidRDefault="006D4B0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57EBE2" w14:textId="77777777" w:rsidR="00ED6640" w:rsidRDefault="00ED6640" w:rsidP="0008398F">
      <w:r>
        <w:separator/>
      </w:r>
    </w:p>
  </w:footnote>
  <w:footnote w:type="continuationSeparator" w:id="0">
    <w:p w14:paraId="18EA7E69" w14:textId="77777777" w:rsidR="00ED6640" w:rsidRDefault="00ED6640" w:rsidP="00083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1F968" w14:textId="77777777" w:rsidR="006D4B00" w:rsidRDefault="006D4B00" w:rsidP="0074474D">
    <w:pPr>
      <w:pStyle w:val="a3"/>
      <w:jc w:val="right"/>
      <w:rPr>
        <w:rFonts w:ascii="ＭＳ Ｐゴシック" w:eastAsia="ＭＳ Ｐゴシック" w:hAnsi="ＭＳ Ｐゴシック"/>
        <w:sz w:val="20"/>
      </w:rPr>
    </w:pPr>
  </w:p>
  <w:p w14:paraId="4689E7D8" w14:textId="77777777" w:rsidR="006D4B00" w:rsidRDefault="006D4B00" w:rsidP="00FA67CF">
    <w:pPr>
      <w:pStyle w:val="a3"/>
      <w:jc w:val="right"/>
      <w:rPr>
        <w:rFonts w:ascii="ＭＳ Ｐゴシック" w:eastAsia="ＭＳ Ｐゴシック" w:hAnsi="ＭＳ Ｐゴシック"/>
        <w:sz w:val="18"/>
        <w:szCs w:val="18"/>
      </w:rPr>
    </w:pPr>
  </w:p>
  <w:p w14:paraId="339013E0" w14:textId="77777777" w:rsidR="006D4B00" w:rsidRPr="00FA67CF" w:rsidRDefault="00267135" w:rsidP="00FA67CF">
    <w:pPr>
      <w:pStyle w:val="a3"/>
      <w:jc w:val="righ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（造園工事）</w:t>
    </w:r>
  </w:p>
  <w:p w14:paraId="39573A03" w14:textId="77777777" w:rsidR="006D4B00" w:rsidRPr="00FA67CF" w:rsidRDefault="006D4B00" w:rsidP="00FA67CF">
    <w:pPr>
      <w:pStyle w:val="a3"/>
      <w:jc w:val="right"/>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D92EBE"/>
    <w:multiLevelType w:val="hybridMultilevel"/>
    <w:tmpl w:val="FACAB4A2"/>
    <w:lvl w:ilvl="0" w:tplc="2558F7D2">
      <w:numFmt w:val="bullet"/>
      <w:lvlText w:val="※"/>
      <w:lvlJc w:val="left"/>
      <w:pPr>
        <w:ind w:left="902"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382" w:hanging="420"/>
      </w:pPr>
      <w:rPr>
        <w:rFonts w:ascii="Wingdings" w:hAnsi="Wingdings" w:hint="default"/>
      </w:rPr>
    </w:lvl>
    <w:lvl w:ilvl="2" w:tplc="0409000D" w:tentative="1">
      <w:start w:val="1"/>
      <w:numFmt w:val="bullet"/>
      <w:lvlText w:val=""/>
      <w:lvlJc w:val="left"/>
      <w:pPr>
        <w:ind w:left="1802" w:hanging="420"/>
      </w:pPr>
      <w:rPr>
        <w:rFonts w:ascii="Wingdings" w:hAnsi="Wingdings" w:hint="default"/>
      </w:rPr>
    </w:lvl>
    <w:lvl w:ilvl="3" w:tplc="04090001" w:tentative="1">
      <w:start w:val="1"/>
      <w:numFmt w:val="bullet"/>
      <w:lvlText w:val=""/>
      <w:lvlJc w:val="left"/>
      <w:pPr>
        <w:ind w:left="2222" w:hanging="420"/>
      </w:pPr>
      <w:rPr>
        <w:rFonts w:ascii="Wingdings" w:hAnsi="Wingdings" w:hint="default"/>
      </w:rPr>
    </w:lvl>
    <w:lvl w:ilvl="4" w:tplc="0409000B" w:tentative="1">
      <w:start w:val="1"/>
      <w:numFmt w:val="bullet"/>
      <w:lvlText w:val=""/>
      <w:lvlJc w:val="left"/>
      <w:pPr>
        <w:ind w:left="2642" w:hanging="420"/>
      </w:pPr>
      <w:rPr>
        <w:rFonts w:ascii="Wingdings" w:hAnsi="Wingdings" w:hint="default"/>
      </w:rPr>
    </w:lvl>
    <w:lvl w:ilvl="5" w:tplc="0409000D" w:tentative="1">
      <w:start w:val="1"/>
      <w:numFmt w:val="bullet"/>
      <w:lvlText w:val=""/>
      <w:lvlJc w:val="left"/>
      <w:pPr>
        <w:ind w:left="3062" w:hanging="420"/>
      </w:pPr>
      <w:rPr>
        <w:rFonts w:ascii="Wingdings" w:hAnsi="Wingdings" w:hint="default"/>
      </w:rPr>
    </w:lvl>
    <w:lvl w:ilvl="6" w:tplc="04090001" w:tentative="1">
      <w:start w:val="1"/>
      <w:numFmt w:val="bullet"/>
      <w:lvlText w:val=""/>
      <w:lvlJc w:val="left"/>
      <w:pPr>
        <w:ind w:left="3482" w:hanging="420"/>
      </w:pPr>
      <w:rPr>
        <w:rFonts w:ascii="Wingdings" w:hAnsi="Wingdings" w:hint="default"/>
      </w:rPr>
    </w:lvl>
    <w:lvl w:ilvl="7" w:tplc="0409000B" w:tentative="1">
      <w:start w:val="1"/>
      <w:numFmt w:val="bullet"/>
      <w:lvlText w:val=""/>
      <w:lvlJc w:val="left"/>
      <w:pPr>
        <w:ind w:left="3902" w:hanging="420"/>
      </w:pPr>
      <w:rPr>
        <w:rFonts w:ascii="Wingdings" w:hAnsi="Wingdings" w:hint="default"/>
      </w:rPr>
    </w:lvl>
    <w:lvl w:ilvl="8" w:tplc="0409000D" w:tentative="1">
      <w:start w:val="1"/>
      <w:numFmt w:val="bullet"/>
      <w:lvlText w:val=""/>
      <w:lvlJc w:val="left"/>
      <w:pPr>
        <w:ind w:left="4322" w:hanging="420"/>
      </w:pPr>
      <w:rPr>
        <w:rFonts w:ascii="Wingdings" w:hAnsi="Wingdings" w:hint="default"/>
      </w:rPr>
    </w:lvl>
  </w:abstractNum>
  <w:num w:numId="1" w16cid:durableId="16266965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832"/>
    <w:rsid w:val="0008398F"/>
    <w:rsid w:val="001E1274"/>
    <w:rsid w:val="001F0756"/>
    <w:rsid w:val="00267135"/>
    <w:rsid w:val="00273CFE"/>
    <w:rsid w:val="003132B0"/>
    <w:rsid w:val="0033081F"/>
    <w:rsid w:val="00443E88"/>
    <w:rsid w:val="004A46EB"/>
    <w:rsid w:val="005C3832"/>
    <w:rsid w:val="005D6BC9"/>
    <w:rsid w:val="006D4B00"/>
    <w:rsid w:val="006E62D3"/>
    <w:rsid w:val="006F7E1B"/>
    <w:rsid w:val="008D405A"/>
    <w:rsid w:val="00A631C5"/>
    <w:rsid w:val="00C34492"/>
    <w:rsid w:val="00DC2FCF"/>
    <w:rsid w:val="00ED6640"/>
    <w:rsid w:val="1A56579D"/>
    <w:rsid w:val="2050065B"/>
    <w:rsid w:val="39CEF394"/>
    <w:rsid w:val="5AD418E4"/>
    <w:rsid w:val="6758C7C8"/>
    <w:rsid w:val="79895A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E3F09B8"/>
  <w15:chartTrackingRefBased/>
  <w15:docId w15:val="{BA64008E-4E69-42C1-81EC-B580CCAE5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8398F"/>
    <w:pPr>
      <w:tabs>
        <w:tab w:val="center" w:pos="4252"/>
        <w:tab w:val="right" w:pos="8504"/>
      </w:tabs>
      <w:snapToGrid w:val="0"/>
    </w:pPr>
  </w:style>
  <w:style w:type="character" w:customStyle="1" w:styleId="a4">
    <w:name w:val="ヘッダー (文字)"/>
    <w:basedOn w:val="a0"/>
    <w:link w:val="a3"/>
    <w:uiPriority w:val="99"/>
    <w:rsid w:val="0008398F"/>
  </w:style>
  <w:style w:type="paragraph" w:styleId="a5">
    <w:name w:val="footer"/>
    <w:basedOn w:val="a"/>
    <w:link w:val="a6"/>
    <w:uiPriority w:val="99"/>
    <w:unhideWhenUsed/>
    <w:rsid w:val="0008398F"/>
    <w:pPr>
      <w:tabs>
        <w:tab w:val="center" w:pos="4252"/>
        <w:tab w:val="right" w:pos="8504"/>
      </w:tabs>
      <w:snapToGrid w:val="0"/>
    </w:pPr>
  </w:style>
  <w:style w:type="character" w:customStyle="1" w:styleId="a6">
    <w:name w:val="フッター (文字)"/>
    <w:basedOn w:val="a0"/>
    <w:link w:val="a5"/>
    <w:uiPriority w:val="99"/>
    <w:rsid w:val="0008398F"/>
  </w:style>
  <w:style w:type="character" w:styleId="a7">
    <w:name w:val="page number"/>
    <w:basedOn w:val="a0"/>
    <w:rsid w:val="000839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eawww.e-nyusatsu.pref.osaka.jp/egovwww/GI1080_0520_init?pattern=1"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pref.osaka.lg.jp/keiyaku_2/e-nyuusatsu/index.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705C5B-D78F-4122-AD5F-B644FBB244E8}">
  <ds:schemaRefs>
    <ds:schemaRef ds:uri="http://schemas.microsoft.com/office/2006/metadata/properties"/>
    <ds:schemaRef ds:uri="http://schemas.microsoft.com/office/infopath/2007/PartnerControls"/>
    <ds:schemaRef ds:uri="c9f4f9e9-6f83-4e03-ba1b-3b0cdddd373f"/>
  </ds:schemaRefs>
</ds:datastoreItem>
</file>

<file path=customXml/itemProps2.xml><?xml version="1.0" encoding="utf-8"?>
<ds:datastoreItem xmlns:ds="http://schemas.openxmlformats.org/officeDocument/2006/customXml" ds:itemID="{620F2B4E-57D5-4534-A54D-101CF89ED4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49A05A-F7E8-465F-87AF-0332067A4D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709</Words>
  <Characters>4042</Characters>
  <Application>Microsoft Office Word</Application>
  <DocSecurity>0</DocSecurity>
  <Lines>33</Lines>
  <Paragraphs>9</Paragraphs>
  <ScaleCrop>false</ScaleCrop>
  <Company/>
  <LinksUpToDate>false</LinksUpToDate>
  <CharactersWithSpaces>4742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髙野　宏也</dc:creator>
  <cp:keywords/>
  <dc:description/>
  <cp:lastModifiedBy>文沢　弥穂</cp:lastModifiedBy>
  <cp:revision>15</cp:revision>
  <dcterms:created xsi:type="dcterms:W3CDTF">2025-06-27T08:05:00Z</dcterms:created>
  <dcterms:modified xsi:type="dcterms:W3CDTF">2026-10-08T04:50:00Z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30cda8f8-6cea-4d00-b7cf-2449376f2dd8</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