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C9DF" w14:textId="77777777" w:rsidR="00914032" w:rsidRPr="005B4F02" w:rsidRDefault="00914032" w:rsidP="00BC2042">
      <w:pPr>
        <w:jc w:val="center"/>
      </w:pPr>
      <w:r w:rsidRPr="005B4F02">
        <w:rPr>
          <w:rFonts w:hint="eastAsia"/>
          <w:sz w:val="28"/>
        </w:rPr>
        <w:t>入札保証金について</w:t>
      </w:r>
    </w:p>
    <w:p w14:paraId="66E2401C" w14:textId="4A4AFBAA" w:rsidR="00914032" w:rsidRPr="005B4F02" w:rsidRDefault="00914032" w:rsidP="00914032">
      <w:pPr>
        <w:ind w:left="210" w:hangingChars="100" w:hanging="210"/>
      </w:pPr>
      <w:r w:rsidRPr="005B4F02">
        <w:rPr>
          <w:rFonts w:hint="eastAsia"/>
        </w:rPr>
        <w:t>１　競争参加者又はその代理人（以下「競争参加者等」という。）は、後記９及び１０により、入札保証金を免除される場合を除いては、</w:t>
      </w:r>
      <w:r w:rsidRPr="005B4F02">
        <w:t>指定の期日までに入札保証金又は入札保</w:t>
      </w:r>
      <w:r w:rsidRPr="005B4F02">
        <w:rPr>
          <w:rFonts w:hint="eastAsia"/>
        </w:rPr>
        <w:t>証金に代える担保（以下「入札保証金等」という。）を所定の手続に従い、埼玉県へ納付しなければならない。</w:t>
      </w:r>
    </w:p>
    <w:p w14:paraId="10C252AF" w14:textId="77777777" w:rsidR="00914032" w:rsidRPr="005B4F02" w:rsidRDefault="00914032" w:rsidP="00914032">
      <w:pPr>
        <w:ind w:left="210" w:hangingChars="100" w:hanging="210"/>
      </w:pPr>
      <w:r w:rsidRPr="005B4F02">
        <w:rPr>
          <w:rFonts w:hint="eastAsia"/>
        </w:rPr>
        <w:t>２　入札保証金等の額は、</w:t>
      </w:r>
      <w:r w:rsidRPr="005B4F02">
        <w:t>入札金額の１００分の１１０に相当する金額（１円未満の端数</w:t>
      </w:r>
      <w:r w:rsidRPr="005B4F02">
        <w:rPr>
          <w:rFonts w:hint="eastAsia"/>
        </w:rPr>
        <w:t>があるときは、その端数を切り捨てるものとする。）の１００分の５以上（１円未満の端数があるときは、その端数を切り上げるものとする。）</w:t>
      </w:r>
      <w:r w:rsidRPr="005B4F02">
        <w:t>を乗じた額とする。</w:t>
      </w:r>
    </w:p>
    <w:p w14:paraId="09EAB541" w14:textId="77777777" w:rsidR="00767934" w:rsidRPr="005B4F02" w:rsidRDefault="00914032" w:rsidP="00914032">
      <w:r w:rsidRPr="005B4F02">
        <w:rPr>
          <w:rFonts w:hint="eastAsia"/>
        </w:rPr>
        <w:t>３　上記１の入札保証金に代える担保の種類及び価値は次のとおりとする。</w:t>
      </w:r>
    </w:p>
    <w:tbl>
      <w:tblPr>
        <w:tblStyle w:val="a7"/>
        <w:tblW w:w="0" w:type="auto"/>
        <w:tblInd w:w="137" w:type="dxa"/>
        <w:tblLook w:val="04A0" w:firstRow="1" w:lastRow="0" w:firstColumn="1" w:lastColumn="0" w:noHBand="0" w:noVBand="1"/>
      </w:tblPr>
      <w:tblGrid>
        <w:gridCol w:w="709"/>
        <w:gridCol w:w="2410"/>
        <w:gridCol w:w="5238"/>
      </w:tblGrid>
      <w:tr w:rsidR="00914032" w:rsidRPr="005B4F02" w14:paraId="29A5CA75" w14:textId="77777777" w:rsidTr="006E289E">
        <w:trPr>
          <w:trHeight w:val="191"/>
        </w:trPr>
        <w:tc>
          <w:tcPr>
            <w:tcW w:w="709" w:type="dxa"/>
          </w:tcPr>
          <w:p w14:paraId="0C384280" w14:textId="77777777" w:rsidR="00914032" w:rsidRPr="005B4F02" w:rsidRDefault="00914032" w:rsidP="00BC2042">
            <w:pPr>
              <w:jc w:val="center"/>
            </w:pPr>
            <w:r w:rsidRPr="005B4F02">
              <w:rPr>
                <w:rFonts w:hint="eastAsia"/>
              </w:rPr>
              <w:t>区分</w:t>
            </w:r>
          </w:p>
        </w:tc>
        <w:tc>
          <w:tcPr>
            <w:tcW w:w="2410" w:type="dxa"/>
          </w:tcPr>
          <w:p w14:paraId="655BF1B4" w14:textId="77777777" w:rsidR="00914032" w:rsidRPr="005B4F02" w:rsidRDefault="00BC2042" w:rsidP="00BC2042">
            <w:pPr>
              <w:jc w:val="center"/>
            </w:pPr>
            <w:r w:rsidRPr="005B4F02">
              <w:rPr>
                <w:rFonts w:hint="eastAsia"/>
              </w:rPr>
              <w:t>種　　類</w:t>
            </w:r>
          </w:p>
        </w:tc>
        <w:tc>
          <w:tcPr>
            <w:tcW w:w="5238" w:type="dxa"/>
          </w:tcPr>
          <w:p w14:paraId="135471FE" w14:textId="77777777" w:rsidR="00914032" w:rsidRPr="005B4F02" w:rsidRDefault="00BC2042" w:rsidP="00BC2042">
            <w:pPr>
              <w:jc w:val="center"/>
            </w:pPr>
            <w:r w:rsidRPr="005B4F02">
              <w:rPr>
                <w:rFonts w:hint="eastAsia"/>
              </w:rPr>
              <w:t>価　　　　　　値</w:t>
            </w:r>
          </w:p>
        </w:tc>
      </w:tr>
      <w:tr w:rsidR="00914032" w:rsidRPr="005B4F02" w14:paraId="22EA5074" w14:textId="77777777" w:rsidTr="006E289E">
        <w:tc>
          <w:tcPr>
            <w:tcW w:w="709" w:type="dxa"/>
            <w:vAlign w:val="center"/>
          </w:tcPr>
          <w:p w14:paraId="5854B249" w14:textId="77777777" w:rsidR="00914032" w:rsidRPr="005B4F02" w:rsidRDefault="00BC2042" w:rsidP="00BC2042">
            <w:pPr>
              <w:jc w:val="center"/>
            </w:pPr>
            <w:r w:rsidRPr="005B4F02">
              <w:rPr>
                <w:rFonts w:hint="eastAsia"/>
              </w:rPr>
              <w:t>ア</w:t>
            </w:r>
          </w:p>
        </w:tc>
        <w:tc>
          <w:tcPr>
            <w:tcW w:w="2410" w:type="dxa"/>
            <w:vAlign w:val="center"/>
          </w:tcPr>
          <w:p w14:paraId="444874CF" w14:textId="77777777" w:rsidR="00914032" w:rsidRPr="005B4F02" w:rsidRDefault="00BC2042" w:rsidP="00BC2042">
            <w:r w:rsidRPr="005B4F02">
              <w:rPr>
                <w:rFonts w:hint="eastAsia"/>
              </w:rPr>
              <w:t>国債及び地方債</w:t>
            </w:r>
          </w:p>
        </w:tc>
        <w:tc>
          <w:tcPr>
            <w:tcW w:w="5238" w:type="dxa"/>
            <w:vAlign w:val="center"/>
          </w:tcPr>
          <w:p w14:paraId="2AB5FE52" w14:textId="77777777" w:rsidR="00914032" w:rsidRPr="005B4F02" w:rsidRDefault="00BC2042" w:rsidP="00BC2042">
            <w:r w:rsidRPr="005B4F02">
              <w:rPr>
                <w:rFonts w:hint="eastAsia"/>
              </w:rPr>
              <w:t>債券金額</w:t>
            </w:r>
          </w:p>
        </w:tc>
      </w:tr>
      <w:tr w:rsidR="00914032" w:rsidRPr="005B4F02" w14:paraId="5BB9A628" w14:textId="77777777" w:rsidTr="006E289E">
        <w:trPr>
          <w:trHeight w:val="484"/>
        </w:trPr>
        <w:tc>
          <w:tcPr>
            <w:tcW w:w="709" w:type="dxa"/>
            <w:vAlign w:val="center"/>
          </w:tcPr>
          <w:p w14:paraId="121D429E" w14:textId="77777777" w:rsidR="00914032" w:rsidRPr="005B4F02" w:rsidRDefault="00BC2042" w:rsidP="00BC2042">
            <w:pPr>
              <w:jc w:val="center"/>
            </w:pPr>
            <w:r w:rsidRPr="005B4F02">
              <w:rPr>
                <w:rFonts w:hint="eastAsia"/>
              </w:rPr>
              <w:t>イ</w:t>
            </w:r>
          </w:p>
        </w:tc>
        <w:tc>
          <w:tcPr>
            <w:tcW w:w="2410" w:type="dxa"/>
            <w:vAlign w:val="center"/>
          </w:tcPr>
          <w:p w14:paraId="07915E06" w14:textId="77777777" w:rsidR="00914032" w:rsidRPr="005B4F02" w:rsidRDefault="00BC2042" w:rsidP="00914032">
            <w:r w:rsidRPr="005B4F02">
              <w:rPr>
                <w:rFonts w:hint="eastAsia"/>
              </w:rPr>
              <w:t>政府の保証のある債権</w:t>
            </w:r>
          </w:p>
        </w:tc>
        <w:tc>
          <w:tcPr>
            <w:tcW w:w="5238" w:type="dxa"/>
            <w:vAlign w:val="center"/>
          </w:tcPr>
          <w:p w14:paraId="6ED0CF9D" w14:textId="77777777" w:rsidR="00914032" w:rsidRPr="005B4F02" w:rsidRDefault="00BC2042" w:rsidP="00914032">
            <w:r w:rsidRPr="005B4F02">
              <w:rPr>
                <w:rFonts w:hint="eastAsia"/>
              </w:rPr>
              <w:t>額面金額又は登録金額（発行価額が額面金額又は登録金額と異なる場合は発行価額）の８割に相当する金額</w:t>
            </w:r>
          </w:p>
        </w:tc>
      </w:tr>
      <w:tr w:rsidR="00914032" w:rsidRPr="005B4F02" w14:paraId="6DF47E8D" w14:textId="77777777" w:rsidTr="006E289E">
        <w:tc>
          <w:tcPr>
            <w:tcW w:w="709" w:type="dxa"/>
            <w:vAlign w:val="center"/>
          </w:tcPr>
          <w:p w14:paraId="7C282A90" w14:textId="77777777" w:rsidR="00914032" w:rsidRPr="005B4F02" w:rsidRDefault="00BC2042" w:rsidP="00BC2042">
            <w:pPr>
              <w:jc w:val="center"/>
            </w:pPr>
            <w:r w:rsidRPr="005B4F02">
              <w:rPr>
                <w:rFonts w:hint="eastAsia"/>
              </w:rPr>
              <w:t>ウ</w:t>
            </w:r>
          </w:p>
        </w:tc>
        <w:tc>
          <w:tcPr>
            <w:tcW w:w="2410" w:type="dxa"/>
            <w:vAlign w:val="center"/>
          </w:tcPr>
          <w:p w14:paraId="2BF5D4F1" w14:textId="77777777" w:rsidR="00914032" w:rsidRPr="005B4F02" w:rsidRDefault="00914032" w:rsidP="00BC2042">
            <w:r w:rsidRPr="005B4F02">
              <w:rPr>
                <w:rFonts w:hint="eastAsia"/>
              </w:rPr>
              <w:t>銀行等※が振出し又は支払保証をした小切手</w:t>
            </w:r>
          </w:p>
        </w:tc>
        <w:tc>
          <w:tcPr>
            <w:tcW w:w="5238" w:type="dxa"/>
            <w:vAlign w:val="center"/>
          </w:tcPr>
          <w:p w14:paraId="10F6FA7E" w14:textId="77777777" w:rsidR="00914032" w:rsidRPr="005B4F02" w:rsidRDefault="00BC2042" w:rsidP="00914032">
            <w:r w:rsidRPr="005B4F02">
              <w:rPr>
                <w:rFonts w:hint="eastAsia"/>
              </w:rPr>
              <w:t>小切手金額</w:t>
            </w:r>
          </w:p>
        </w:tc>
      </w:tr>
      <w:tr w:rsidR="00914032" w:rsidRPr="005B4F02" w14:paraId="097A235D" w14:textId="77777777" w:rsidTr="006E289E">
        <w:tc>
          <w:tcPr>
            <w:tcW w:w="709" w:type="dxa"/>
            <w:vAlign w:val="center"/>
          </w:tcPr>
          <w:p w14:paraId="57A7CBB3" w14:textId="77777777" w:rsidR="00914032" w:rsidRPr="005B4F02" w:rsidRDefault="00BC2042" w:rsidP="00BC2042">
            <w:pPr>
              <w:jc w:val="center"/>
            </w:pPr>
            <w:r w:rsidRPr="005B4F02">
              <w:rPr>
                <w:rFonts w:hint="eastAsia"/>
              </w:rPr>
              <w:t>エ</w:t>
            </w:r>
          </w:p>
        </w:tc>
        <w:tc>
          <w:tcPr>
            <w:tcW w:w="2410" w:type="dxa"/>
            <w:vAlign w:val="center"/>
          </w:tcPr>
          <w:p w14:paraId="5B3E8232" w14:textId="77777777" w:rsidR="00914032" w:rsidRPr="005B4F02" w:rsidRDefault="00BC2042" w:rsidP="00BC2042">
            <w:r w:rsidRPr="005B4F02">
              <w:rPr>
                <w:rFonts w:hint="eastAsia"/>
              </w:rPr>
              <w:t>銀行等※が引受け、保証又は裏書をした手形</w:t>
            </w:r>
          </w:p>
        </w:tc>
        <w:tc>
          <w:tcPr>
            <w:tcW w:w="5238" w:type="dxa"/>
            <w:vAlign w:val="center"/>
          </w:tcPr>
          <w:p w14:paraId="08158EC9" w14:textId="77777777" w:rsidR="00BC2042" w:rsidRPr="005B4F02" w:rsidRDefault="00BC2042" w:rsidP="00BC2042">
            <w:r w:rsidRPr="005B4F02">
              <w:rPr>
                <w:rFonts w:hint="eastAsia"/>
              </w:rPr>
              <w:t>手形金額を一般の金融市場における手形の割引率に</w:t>
            </w:r>
          </w:p>
          <w:p w14:paraId="3E136799" w14:textId="77777777" w:rsidR="00914032" w:rsidRPr="005B4F02" w:rsidRDefault="00BC2042" w:rsidP="00BC2042">
            <w:r w:rsidRPr="005B4F02">
              <w:rPr>
                <w:rFonts w:hint="eastAsia"/>
              </w:rPr>
              <w:t>よって割り引いた金額</w:t>
            </w:r>
          </w:p>
        </w:tc>
      </w:tr>
      <w:tr w:rsidR="00914032" w:rsidRPr="005B4F02" w14:paraId="39A16ACC" w14:textId="77777777" w:rsidTr="006E289E">
        <w:tc>
          <w:tcPr>
            <w:tcW w:w="709" w:type="dxa"/>
            <w:vAlign w:val="center"/>
          </w:tcPr>
          <w:p w14:paraId="2DAB64E7" w14:textId="77777777" w:rsidR="00914032" w:rsidRPr="005B4F02" w:rsidRDefault="00BC2042" w:rsidP="00BC2042">
            <w:pPr>
              <w:jc w:val="center"/>
            </w:pPr>
            <w:r w:rsidRPr="005B4F02">
              <w:rPr>
                <w:rFonts w:hint="eastAsia"/>
              </w:rPr>
              <w:t>オ</w:t>
            </w:r>
          </w:p>
        </w:tc>
        <w:tc>
          <w:tcPr>
            <w:tcW w:w="2410" w:type="dxa"/>
            <w:vAlign w:val="center"/>
          </w:tcPr>
          <w:p w14:paraId="234ABBA6" w14:textId="77777777" w:rsidR="00BC2042" w:rsidRPr="005B4F02" w:rsidRDefault="00BC2042" w:rsidP="00BC2042">
            <w:r w:rsidRPr="005B4F02">
              <w:rPr>
                <w:rFonts w:hint="eastAsia"/>
              </w:rPr>
              <w:t>銀行等※に対する定期</w:t>
            </w:r>
          </w:p>
          <w:p w14:paraId="050D9EF5" w14:textId="77777777" w:rsidR="00914032" w:rsidRPr="005B4F02" w:rsidRDefault="00BC2042" w:rsidP="00BC2042">
            <w:r w:rsidRPr="005B4F02">
              <w:rPr>
                <w:rFonts w:hint="eastAsia"/>
              </w:rPr>
              <w:t>預金債権</w:t>
            </w:r>
          </w:p>
        </w:tc>
        <w:tc>
          <w:tcPr>
            <w:tcW w:w="5238" w:type="dxa"/>
            <w:vAlign w:val="center"/>
          </w:tcPr>
          <w:p w14:paraId="7697D3B3" w14:textId="77777777" w:rsidR="00914032" w:rsidRPr="005B4F02" w:rsidRDefault="00BC2042" w:rsidP="00914032">
            <w:r w:rsidRPr="005B4F02">
              <w:rPr>
                <w:rFonts w:hint="eastAsia"/>
              </w:rPr>
              <w:t>当該債券証書に記載された債権金額</w:t>
            </w:r>
          </w:p>
        </w:tc>
      </w:tr>
      <w:tr w:rsidR="00914032" w:rsidRPr="005B4F02" w14:paraId="22C63E7C" w14:textId="77777777" w:rsidTr="006E289E">
        <w:tc>
          <w:tcPr>
            <w:tcW w:w="709" w:type="dxa"/>
            <w:vAlign w:val="center"/>
          </w:tcPr>
          <w:p w14:paraId="008AD5D3" w14:textId="77777777" w:rsidR="00914032" w:rsidRPr="005B4F02" w:rsidRDefault="00BC2042" w:rsidP="00BC2042">
            <w:pPr>
              <w:jc w:val="center"/>
            </w:pPr>
            <w:r w:rsidRPr="005B4F02">
              <w:rPr>
                <w:rFonts w:hint="eastAsia"/>
              </w:rPr>
              <w:t>カ</w:t>
            </w:r>
          </w:p>
        </w:tc>
        <w:tc>
          <w:tcPr>
            <w:tcW w:w="2410" w:type="dxa"/>
            <w:vAlign w:val="center"/>
          </w:tcPr>
          <w:p w14:paraId="6939BE97" w14:textId="77777777" w:rsidR="00BC2042" w:rsidRPr="005B4F02" w:rsidRDefault="00BC2042" w:rsidP="00BC2042">
            <w:r w:rsidRPr="005B4F02">
              <w:rPr>
                <w:rFonts w:hint="eastAsia"/>
              </w:rPr>
              <w:t>銀行等※及び保証事業</w:t>
            </w:r>
          </w:p>
          <w:p w14:paraId="675196DF" w14:textId="77777777" w:rsidR="00914032" w:rsidRPr="005B4F02" w:rsidRDefault="00BC2042" w:rsidP="00BC2042">
            <w:r w:rsidRPr="005B4F02">
              <w:rPr>
                <w:rFonts w:hint="eastAsia"/>
              </w:rPr>
              <w:t>会社の保証</w:t>
            </w:r>
          </w:p>
        </w:tc>
        <w:tc>
          <w:tcPr>
            <w:tcW w:w="5238" w:type="dxa"/>
            <w:vAlign w:val="center"/>
          </w:tcPr>
          <w:p w14:paraId="4015E385" w14:textId="77777777" w:rsidR="00914032" w:rsidRPr="005B4F02" w:rsidRDefault="00BC2042" w:rsidP="00914032">
            <w:r w:rsidRPr="005B4F02">
              <w:rPr>
                <w:rFonts w:hint="eastAsia"/>
              </w:rPr>
              <w:t>その保証する金額</w:t>
            </w:r>
          </w:p>
        </w:tc>
      </w:tr>
    </w:tbl>
    <w:p w14:paraId="2A57D45E" w14:textId="39A57988" w:rsidR="00914032" w:rsidRPr="005B4F02" w:rsidRDefault="00914032" w:rsidP="00BC2042">
      <w:pPr>
        <w:ind w:leftChars="100" w:left="420" w:hangingChars="100" w:hanging="210"/>
      </w:pPr>
      <w:r w:rsidRPr="005B4F02">
        <w:rPr>
          <w:rFonts w:hint="eastAsia"/>
        </w:rPr>
        <w:t>※</w:t>
      </w:r>
      <w:r w:rsidR="00BC2042" w:rsidRPr="005B4F02">
        <w:rPr>
          <w:rFonts w:hint="eastAsia"/>
        </w:rPr>
        <w:t xml:space="preserve">　</w:t>
      </w:r>
      <w:r w:rsidRPr="005B4F02">
        <w:rPr>
          <w:rFonts w:hint="eastAsia"/>
        </w:rPr>
        <w:t>上記ウ～カ</w:t>
      </w:r>
      <w:r w:rsidRPr="005B4F02">
        <w:t>の「銀行等」とは、銀行、信託会社、保険会社、信用金庫、信用金庫連合</w:t>
      </w:r>
      <w:r w:rsidRPr="005B4F02">
        <w:rPr>
          <w:rFonts w:hint="eastAsia"/>
        </w:rPr>
        <w:t>会、労働金庫、労働金庫連合会、農林中央金庫、商工組合中央金庫並びに信用協同組合及び農業協同組合、水産業協同組合、その他の貯金の受入れを行う組合をいう。</w:t>
      </w:r>
    </w:p>
    <w:p w14:paraId="067AF245" w14:textId="77777777" w:rsidR="000D758B" w:rsidRPr="005B4F02" w:rsidRDefault="000D758B" w:rsidP="000D758B">
      <w:pPr>
        <w:ind w:left="210" w:hangingChars="100" w:hanging="210"/>
      </w:pPr>
      <w:r w:rsidRPr="005B4F02">
        <w:rPr>
          <w:rFonts w:hint="eastAsia"/>
        </w:rPr>
        <w:t>４　競争参加者等は入札保証金を納付する場合には、埼玉県が発行する「納付書兼領収書」（希望者に配布する。）により、入札保証金相当額（上記２の額）を指定金融機関、指定代理金融機関又は収納代理金融機関に納付する。この場合には、納付済み「納付書兼領収書」の写しを入札書の提出期限までに</w:t>
      </w:r>
      <w:r w:rsidRPr="005B4F02">
        <w:t>提出す</w:t>
      </w:r>
      <w:r w:rsidRPr="005B4F02">
        <w:rPr>
          <w:rFonts w:hint="eastAsia"/>
        </w:rPr>
        <w:t>るものとする。</w:t>
      </w:r>
    </w:p>
    <w:p w14:paraId="35ACE58F" w14:textId="77777777" w:rsidR="00914032" w:rsidRPr="005B4F02" w:rsidRDefault="000D758B" w:rsidP="003209E4">
      <w:pPr>
        <w:ind w:left="210" w:hangingChars="100" w:hanging="210"/>
      </w:pPr>
      <w:r w:rsidRPr="005B4F02">
        <w:rPr>
          <w:rFonts w:hint="eastAsia"/>
        </w:rPr>
        <w:t>５</w:t>
      </w:r>
      <w:r w:rsidR="003209E4" w:rsidRPr="005B4F02">
        <w:rPr>
          <w:rFonts w:hint="eastAsia"/>
        </w:rPr>
        <w:t xml:space="preserve">　</w:t>
      </w:r>
      <w:r w:rsidRPr="005B4F02">
        <w:rPr>
          <w:rFonts w:hint="eastAsia"/>
        </w:rPr>
        <w:t>競争参加者等は、上記３に掲げた入札保証金に代える担保を提供する場合には、様式</w:t>
      </w:r>
      <w:r w:rsidR="00EF0A7A" w:rsidRPr="005B4F02">
        <w:rPr>
          <w:rFonts w:hint="eastAsia"/>
        </w:rPr>
        <w:t>８</w:t>
      </w:r>
      <w:r w:rsidR="003209E4" w:rsidRPr="005B4F02">
        <w:rPr>
          <w:rFonts w:hint="eastAsia"/>
        </w:rPr>
        <w:t>（１）</w:t>
      </w:r>
      <w:r w:rsidRPr="005B4F02">
        <w:t>の「保管有価証券納付書」に必要事項を記入の上、 入札書の提出</w:t>
      </w:r>
      <w:r w:rsidRPr="005B4F02">
        <w:rPr>
          <w:rFonts w:hint="eastAsia"/>
        </w:rPr>
        <w:t>期限までに</w:t>
      </w:r>
      <w:r w:rsidRPr="005B4F02">
        <w:t>提出するものとする。</w:t>
      </w:r>
    </w:p>
    <w:p w14:paraId="44EF6408" w14:textId="77777777" w:rsidR="003209E4" w:rsidRPr="005B4F02" w:rsidRDefault="003209E4" w:rsidP="008B64F3">
      <w:pPr>
        <w:ind w:left="210" w:hangingChars="100" w:hanging="210"/>
      </w:pPr>
      <w:r w:rsidRPr="005B4F02">
        <w:rPr>
          <w:rFonts w:hint="eastAsia"/>
        </w:rPr>
        <w:t>６　入札終了後、埼</w:t>
      </w:r>
      <w:r w:rsidRPr="005B4F02">
        <w:t>玉県は、入札保証金等を納付した非落札者に対して、次のいずれかの</w:t>
      </w:r>
      <w:r w:rsidRPr="005B4F02">
        <w:rPr>
          <w:rFonts w:hint="eastAsia"/>
        </w:rPr>
        <w:t>方法により、当該入札保証金額等を還付するものとする。</w:t>
      </w:r>
    </w:p>
    <w:p w14:paraId="5BCBEA4B" w14:textId="77777777" w:rsidR="006E289E" w:rsidRDefault="003209E4" w:rsidP="006E289E">
      <w:pPr>
        <w:ind w:left="420" w:hangingChars="200" w:hanging="420"/>
      </w:pPr>
      <w:r w:rsidRPr="005B4F02">
        <w:rPr>
          <w:rFonts w:hint="eastAsia"/>
        </w:rPr>
        <w:t>（１）上記４の方法による場合には、当該「納付書兼領収書」（写しでも可）を添付した請求書により還付する。</w:t>
      </w:r>
    </w:p>
    <w:p w14:paraId="008CF1C4" w14:textId="7B17D178" w:rsidR="003209E4" w:rsidRPr="005B4F02" w:rsidRDefault="003209E4" w:rsidP="006E289E">
      <w:pPr>
        <w:ind w:left="420" w:hangingChars="200" w:hanging="420"/>
      </w:pPr>
      <w:r w:rsidRPr="005B4F02">
        <w:rPr>
          <w:rFonts w:hint="eastAsia"/>
        </w:rPr>
        <w:t>（２）上記５の方法による場合には、様式</w:t>
      </w:r>
      <w:r w:rsidR="00EF0A7A" w:rsidRPr="005B4F02">
        <w:rPr>
          <w:rFonts w:hint="eastAsia"/>
        </w:rPr>
        <w:t>８</w:t>
      </w:r>
      <w:r w:rsidRPr="005B4F02">
        <w:rPr>
          <w:rFonts w:hint="eastAsia"/>
        </w:rPr>
        <w:t>（３）</w:t>
      </w:r>
      <w:r w:rsidRPr="005B4F02">
        <w:t>「保管有価証券還付請求書」により還付</w:t>
      </w:r>
      <w:r w:rsidRPr="005B4F02">
        <w:lastRenderedPageBreak/>
        <w:t>する。</w:t>
      </w:r>
    </w:p>
    <w:p w14:paraId="3A239F61" w14:textId="38E82945" w:rsidR="003209E4" w:rsidRPr="005B4F02" w:rsidRDefault="00914032" w:rsidP="008B64F3">
      <w:pPr>
        <w:ind w:left="210" w:hangingChars="100" w:hanging="210"/>
      </w:pPr>
      <w:r w:rsidRPr="005B4F02">
        <w:rPr>
          <w:rFonts w:hint="eastAsia"/>
        </w:rPr>
        <w:t>７</w:t>
      </w:r>
      <w:r w:rsidR="003209E4" w:rsidRPr="005B4F02">
        <w:rPr>
          <w:rFonts w:hint="eastAsia"/>
        </w:rPr>
        <w:t xml:space="preserve">　</w:t>
      </w:r>
      <w:r w:rsidRPr="005B4F02">
        <w:t>落札者が納付した入札保証金等については、契約締結後、上記６により還付する。ただし、入札保証金等を上記４により納付した者が、契約保証金等を同様の方法により納付する場合は、これに充当する。</w:t>
      </w:r>
    </w:p>
    <w:p w14:paraId="03A62868" w14:textId="77777777" w:rsidR="00914032" w:rsidRPr="005B4F02" w:rsidRDefault="00914032" w:rsidP="008B64F3">
      <w:pPr>
        <w:ind w:left="210" w:hangingChars="100" w:hanging="210"/>
      </w:pPr>
      <w:r w:rsidRPr="005B4F02">
        <w:rPr>
          <w:rFonts w:hint="eastAsia"/>
        </w:rPr>
        <w:t>８</w:t>
      </w:r>
      <w:r w:rsidR="003209E4" w:rsidRPr="005B4F02">
        <w:rPr>
          <w:rFonts w:hint="eastAsia"/>
        </w:rPr>
        <w:t xml:space="preserve">　</w:t>
      </w:r>
      <w:r w:rsidRPr="005B4F02">
        <w:t>契約の相手方となるべき者が納付した入札保証金等は、その者が契約を締結しないときは埼玉県に帰属する。</w:t>
      </w:r>
    </w:p>
    <w:p w14:paraId="068FD568" w14:textId="32615EA7" w:rsidR="00914032" w:rsidRPr="005B4F02" w:rsidRDefault="00914032" w:rsidP="0020033A">
      <w:pPr>
        <w:ind w:left="210" w:hangingChars="100" w:hanging="210"/>
      </w:pPr>
      <w:r w:rsidRPr="005B4F02">
        <w:rPr>
          <w:rFonts w:hint="eastAsia"/>
        </w:rPr>
        <w:t>９</w:t>
      </w:r>
      <w:r w:rsidR="008B64F3" w:rsidRPr="005B4F02">
        <w:rPr>
          <w:rFonts w:hint="eastAsia"/>
        </w:rPr>
        <w:t xml:space="preserve">　</w:t>
      </w:r>
      <w:r w:rsidRPr="005B4F02">
        <w:rPr>
          <w:rFonts w:hint="eastAsia"/>
        </w:rPr>
        <w:t>以下の（１）～（４）に該当する場合には、入札保証金の免除を受けることができる。</w:t>
      </w:r>
    </w:p>
    <w:p w14:paraId="56FA998C" w14:textId="77777777" w:rsidR="00914032" w:rsidRPr="005B4F02" w:rsidRDefault="00914032" w:rsidP="006E289E">
      <w:pPr>
        <w:ind w:left="420" w:hangingChars="200" w:hanging="420"/>
      </w:pPr>
      <w:r w:rsidRPr="005B4F02">
        <w:rPr>
          <w:rFonts w:hint="eastAsia"/>
        </w:rPr>
        <w:t>（１）保険会社との間で埼玉県を被保険者とする入札保証保険契約を締結した場合（埼玉埼玉県財務規則第９３条第２項第１号）</w:t>
      </w:r>
    </w:p>
    <w:p w14:paraId="66E1747C" w14:textId="77777777" w:rsidR="00914032" w:rsidRPr="005B4F02" w:rsidRDefault="00914032" w:rsidP="006E289E">
      <w:r w:rsidRPr="005B4F02">
        <w:rPr>
          <w:rFonts w:hint="eastAsia"/>
        </w:rPr>
        <w:t>（２）銀行等又は保証事業会社と契約保証の予約をした場合（同第２号）</w:t>
      </w:r>
    </w:p>
    <w:p w14:paraId="43D494D4" w14:textId="77777777" w:rsidR="006E289E" w:rsidRDefault="00914032" w:rsidP="006E289E">
      <w:pPr>
        <w:ind w:left="420" w:hangingChars="200" w:hanging="420"/>
      </w:pPr>
      <w:r w:rsidRPr="005B4F02">
        <w:rPr>
          <w:rFonts w:hint="eastAsia"/>
        </w:rPr>
        <w:t>（３）国又は地方公共団体と種類及び規模をほぼ同じくする契約を当該年度の前々年度の４月１</w:t>
      </w:r>
      <w:r w:rsidR="006C6EF3" w:rsidRPr="005B4F02">
        <w:rPr>
          <w:rFonts w:hint="eastAsia"/>
        </w:rPr>
        <w:t>日</w:t>
      </w:r>
      <w:r w:rsidRPr="005B4F02">
        <w:rPr>
          <w:rFonts w:hint="eastAsia"/>
        </w:rPr>
        <w:t>以後に２回以上全て誠実に履行した場合（同第３号）</w:t>
      </w:r>
    </w:p>
    <w:p w14:paraId="6B0241AC" w14:textId="0F68D589" w:rsidR="00914032" w:rsidRPr="005B4F02" w:rsidRDefault="00914032" w:rsidP="006E289E">
      <w:pPr>
        <w:ind w:left="420" w:hangingChars="200" w:hanging="420"/>
      </w:pPr>
      <w:r w:rsidRPr="005B4F02">
        <w:rPr>
          <w:rFonts w:hint="eastAsia"/>
        </w:rPr>
        <w:t>（４）埼玉県電子入札共同システムから入札する場合で、過去において契約を誠実に履行した実績を有する場合（同第４号）</w:t>
      </w:r>
    </w:p>
    <w:p w14:paraId="509E415E" w14:textId="77777777" w:rsidR="00914032" w:rsidRPr="005B4F02" w:rsidRDefault="00914032" w:rsidP="006E289E">
      <w:pPr>
        <w:ind w:leftChars="200" w:left="420" w:firstLineChars="100" w:firstLine="210"/>
      </w:pPr>
      <w:r w:rsidRPr="005B4F02">
        <w:rPr>
          <w:rFonts w:hint="eastAsia"/>
        </w:rPr>
        <w:t>なお、上記（３）に該当する場合には、同じ理由で契約保証金の免除を受けることができるが、上記（４）に該当する場合には、同じ理由で契約保証金の免除を受けることはできない。したがって、（３）と（４）の両方に該当する場合には、なるべく（３）の理由により、免除を受けること。（３）と（４）の違いは、（３）では契約の相手方が国等に限られること、過去２年間に複数の実績を必要とすることである。</w:t>
      </w:r>
    </w:p>
    <w:p w14:paraId="38CF7CC2" w14:textId="77777777" w:rsidR="006E289E" w:rsidRDefault="00914032" w:rsidP="006E289E">
      <w:pPr>
        <w:ind w:left="210" w:hangingChars="100" w:hanging="210"/>
      </w:pPr>
      <w:r w:rsidRPr="005B4F02">
        <w:t>10</w:t>
      </w:r>
      <w:r w:rsidR="006C6EF3" w:rsidRPr="005B4F02">
        <w:rPr>
          <w:rFonts w:hint="eastAsia"/>
        </w:rPr>
        <w:t xml:space="preserve">　</w:t>
      </w:r>
      <w:r w:rsidRPr="005B4F02">
        <w:rPr>
          <w:rFonts w:hint="eastAsia"/>
        </w:rPr>
        <w:t>上記９（１）～（４）のいずれかに該当するものとして、入札保証金の免除を受ける場合には、以下の手続をとること。</w:t>
      </w:r>
    </w:p>
    <w:p w14:paraId="18F59B10" w14:textId="37E3CA2A" w:rsidR="00914032" w:rsidRPr="005B4F02" w:rsidRDefault="00914032" w:rsidP="006E289E">
      <w:pPr>
        <w:ind w:left="210" w:hangingChars="100" w:hanging="210"/>
      </w:pPr>
      <w:r w:rsidRPr="005B4F02">
        <w:rPr>
          <w:rFonts w:hint="eastAsia"/>
        </w:rPr>
        <w:t>（１）上記９（１）に該当する場合</w:t>
      </w:r>
    </w:p>
    <w:p w14:paraId="214A8297" w14:textId="77777777" w:rsidR="00914032" w:rsidRPr="005B4F02" w:rsidRDefault="00914032" w:rsidP="006E289E">
      <w:pPr>
        <w:ind w:leftChars="200" w:left="420" w:firstLineChars="100" w:firstLine="210"/>
      </w:pPr>
      <w:r w:rsidRPr="005B4F02">
        <w:rPr>
          <w:rFonts w:hint="eastAsia"/>
        </w:rPr>
        <w:t>様式</w:t>
      </w:r>
      <w:r w:rsidR="00EF0A7A" w:rsidRPr="005B4F02">
        <w:rPr>
          <w:rFonts w:hint="eastAsia"/>
        </w:rPr>
        <w:t>９</w:t>
      </w:r>
      <w:r w:rsidRPr="005B4F02">
        <w:t>(1)「保証保険証書納付書」に必要事項を記入し、当該保険証書を添えて、一般競争入札参加資格確認申請書の提出期限までに入札説明書１</w:t>
      </w:r>
      <w:r w:rsidR="00DA3684" w:rsidRPr="005B4F02">
        <w:rPr>
          <w:rFonts w:hint="eastAsia"/>
        </w:rPr>
        <w:t>５</w:t>
      </w:r>
      <w:r w:rsidRPr="005B4F02">
        <w:t>（３）に示す場所へ提出すること。</w:t>
      </w:r>
    </w:p>
    <w:p w14:paraId="4280A329" w14:textId="77777777" w:rsidR="00914032" w:rsidRPr="005B4F02" w:rsidRDefault="00914032" w:rsidP="006E289E">
      <w:pPr>
        <w:ind w:leftChars="200" w:left="420" w:firstLineChars="100" w:firstLine="210"/>
      </w:pPr>
      <w:r w:rsidRPr="005B4F02">
        <w:rPr>
          <w:rFonts w:hint="eastAsia"/>
        </w:rPr>
        <w:t>この場合、契約の相手方が決定したときは、埼玉県は様式</w:t>
      </w:r>
      <w:r w:rsidR="00EF0A7A" w:rsidRPr="005B4F02">
        <w:rPr>
          <w:rFonts w:hint="eastAsia"/>
        </w:rPr>
        <w:t>９</w:t>
      </w:r>
      <w:r w:rsidR="00AE40C4" w:rsidRPr="005B4F02">
        <w:rPr>
          <w:rFonts w:hint="eastAsia"/>
        </w:rPr>
        <w:t>（３</w:t>
      </w:r>
      <w:r w:rsidRPr="005B4F02">
        <w:t>）の「保証保険証書還付請求書」により当該保険証書を還付する。</w:t>
      </w:r>
    </w:p>
    <w:p w14:paraId="5C004099" w14:textId="77777777" w:rsidR="00914032" w:rsidRPr="005B4F02" w:rsidRDefault="00914032" w:rsidP="006E289E">
      <w:r w:rsidRPr="005B4F02">
        <w:rPr>
          <w:rFonts w:hint="eastAsia"/>
        </w:rPr>
        <w:t>（２）上記９（２）に該当する場合</w:t>
      </w:r>
    </w:p>
    <w:p w14:paraId="10BB0C38" w14:textId="77777777" w:rsidR="00914032" w:rsidRPr="005B4F02" w:rsidRDefault="00914032" w:rsidP="006E289E">
      <w:pPr>
        <w:ind w:leftChars="200" w:left="420" w:firstLineChars="100" w:firstLine="210"/>
      </w:pPr>
      <w:r w:rsidRPr="005B4F02">
        <w:rPr>
          <w:rFonts w:hint="eastAsia"/>
        </w:rPr>
        <w:t>当該事実（「契約保証の予約」の事実）を証する書類を、一般競争入札参加資格確認申請書の提出期限までに入札説明書１</w:t>
      </w:r>
      <w:r w:rsidR="00DA3684" w:rsidRPr="005B4F02">
        <w:rPr>
          <w:rFonts w:hint="eastAsia"/>
        </w:rPr>
        <w:t>５</w:t>
      </w:r>
      <w:r w:rsidRPr="005B4F02">
        <w:rPr>
          <w:rFonts w:hint="eastAsia"/>
        </w:rPr>
        <w:t>（３）に示す場所に提出すること。</w:t>
      </w:r>
    </w:p>
    <w:p w14:paraId="72D083A0" w14:textId="77777777" w:rsidR="00914032" w:rsidRPr="005B4F02" w:rsidRDefault="00914032" w:rsidP="006E289E">
      <w:r w:rsidRPr="005B4F02">
        <w:rPr>
          <w:rFonts w:hint="eastAsia"/>
        </w:rPr>
        <w:t>（３）上記９（３）又は（４）に該当する場合</w:t>
      </w:r>
    </w:p>
    <w:p w14:paraId="445695AC" w14:textId="77777777" w:rsidR="00914032" w:rsidRPr="005B4F02" w:rsidRDefault="00914032" w:rsidP="006E289E">
      <w:pPr>
        <w:ind w:leftChars="200" w:left="420" w:firstLineChars="100" w:firstLine="210"/>
      </w:pPr>
      <w:r w:rsidRPr="005B4F02">
        <w:rPr>
          <w:rFonts w:hint="eastAsia"/>
        </w:rPr>
        <w:t>様式</w:t>
      </w:r>
      <w:r w:rsidR="00EF0A7A" w:rsidRPr="005B4F02">
        <w:rPr>
          <w:rFonts w:hint="eastAsia"/>
        </w:rPr>
        <w:t>７</w:t>
      </w:r>
      <w:r w:rsidRPr="005B4F02">
        <w:rPr>
          <w:rFonts w:hint="eastAsia"/>
        </w:rPr>
        <w:t>「契約の履行について」に必要な書類を添付して、一般競争入札参加資格確認申請書の提出期限までに入札説明書１</w:t>
      </w:r>
      <w:r w:rsidR="00DA3684" w:rsidRPr="005B4F02">
        <w:rPr>
          <w:rFonts w:hint="eastAsia"/>
        </w:rPr>
        <w:t>５</w:t>
      </w:r>
      <w:r w:rsidRPr="005B4F02">
        <w:rPr>
          <w:rFonts w:hint="eastAsia"/>
        </w:rPr>
        <w:t>（３）に示す場所に提出すること。</w:t>
      </w:r>
    </w:p>
    <w:sectPr w:rsidR="00914032" w:rsidRPr="005B4F02" w:rsidSect="00F23212">
      <w:headerReference w:type="first" r:id="rId6"/>
      <w:pgSz w:w="11906" w:h="16838" w:code="9"/>
      <w:pgMar w:top="1985" w:right="1701" w:bottom="1701" w:left="1701" w:header="1361" w:footer="1020"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28500" w14:textId="77777777" w:rsidR="008767AC" w:rsidRDefault="008767AC" w:rsidP="000961E6">
      <w:r>
        <w:separator/>
      </w:r>
    </w:p>
  </w:endnote>
  <w:endnote w:type="continuationSeparator" w:id="0">
    <w:p w14:paraId="577D264E" w14:textId="77777777" w:rsidR="008767AC" w:rsidRDefault="008767AC" w:rsidP="0009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7E842" w14:textId="77777777" w:rsidR="008767AC" w:rsidRDefault="008767AC" w:rsidP="000961E6">
      <w:r>
        <w:separator/>
      </w:r>
    </w:p>
  </w:footnote>
  <w:footnote w:type="continuationSeparator" w:id="0">
    <w:p w14:paraId="2C20837D" w14:textId="77777777" w:rsidR="008767AC" w:rsidRDefault="008767AC" w:rsidP="00096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0803" w14:textId="77777777" w:rsidR="00F23212" w:rsidRDefault="00F23212">
    <w:pPr>
      <w:pStyle w:val="a3"/>
    </w:pPr>
    <w:r>
      <w:rPr>
        <w:rFonts w:hint="eastAsia"/>
      </w:rPr>
      <w:t>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bordersDoNotSurroundHeader/>
  <w:bordersDoNotSurroundFooter/>
  <w:proofState w:spelling="clean"/>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EE"/>
    <w:rsid w:val="000961E6"/>
    <w:rsid w:val="000D758B"/>
    <w:rsid w:val="0020033A"/>
    <w:rsid w:val="00256DA3"/>
    <w:rsid w:val="002875D2"/>
    <w:rsid w:val="002A68BB"/>
    <w:rsid w:val="003209E4"/>
    <w:rsid w:val="003D3BD8"/>
    <w:rsid w:val="004903C4"/>
    <w:rsid w:val="005B4F02"/>
    <w:rsid w:val="005F1212"/>
    <w:rsid w:val="006C6EF3"/>
    <w:rsid w:val="006E289E"/>
    <w:rsid w:val="00721EB4"/>
    <w:rsid w:val="007456CC"/>
    <w:rsid w:val="00767934"/>
    <w:rsid w:val="00820201"/>
    <w:rsid w:val="008767AC"/>
    <w:rsid w:val="0088543A"/>
    <w:rsid w:val="008B64F3"/>
    <w:rsid w:val="00914032"/>
    <w:rsid w:val="00974B8F"/>
    <w:rsid w:val="00990174"/>
    <w:rsid w:val="00AE40C4"/>
    <w:rsid w:val="00B569B7"/>
    <w:rsid w:val="00BC2042"/>
    <w:rsid w:val="00C32035"/>
    <w:rsid w:val="00C46A54"/>
    <w:rsid w:val="00D23630"/>
    <w:rsid w:val="00D24E85"/>
    <w:rsid w:val="00D7110E"/>
    <w:rsid w:val="00DA3684"/>
    <w:rsid w:val="00E32BE1"/>
    <w:rsid w:val="00E56E44"/>
    <w:rsid w:val="00E63C06"/>
    <w:rsid w:val="00E8752E"/>
    <w:rsid w:val="00E87F14"/>
    <w:rsid w:val="00EF0A7A"/>
    <w:rsid w:val="00F23212"/>
    <w:rsid w:val="00F40DEE"/>
    <w:rsid w:val="00F8354F"/>
    <w:rsid w:val="00F878C8"/>
    <w:rsid w:val="00FB1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7A339D"/>
  <w15:chartTrackingRefBased/>
  <w15:docId w15:val="{B08B90DD-3AAA-4029-9DF0-C831D5B2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61E6"/>
    <w:pPr>
      <w:tabs>
        <w:tab w:val="center" w:pos="4252"/>
        <w:tab w:val="right" w:pos="8504"/>
      </w:tabs>
      <w:snapToGrid w:val="0"/>
    </w:pPr>
  </w:style>
  <w:style w:type="character" w:customStyle="1" w:styleId="a4">
    <w:name w:val="ヘッダー (文字)"/>
    <w:basedOn w:val="a0"/>
    <w:link w:val="a3"/>
    <w:uiPriority w:val="99"/>
    <w:rsid w:val="000961E6"/>
  </w:style>
  <w:style w:type="paragraph" w:styleId="a5">
    <w:name w:val="footer"/>
    <w:basedOn w:val="a"/>
    <w:link w:val="a6"/>
    <w:uiPriority w:val="99"/>
    <w:unhideWhenUsed/>
    <w:rsid w:val="000961E6"/>
    <w:pPr>
      <w:tabs>
        <w:tab w:val="center" w:pos="4252"/>
        <w:tab w:val="right" w:pos="8504"/>
      </w:tabs>
      <w:snapToGrid w:val="0"/>
    </w:pPr>
  </w:style>
  <w:style w:type="character" w:customStyle="1" w:styleId="a6">
    <w:name w:val="フッター (文字)"/>
    <w:basedOn w:val="a0"/>
    <w:link w:val="a5"/>
    <w:uiPriority w:val="99"/>
    <w:rsid w:val="000961E6"/>
  </w:style>
  <w:style w:type="table" w:styleId="a7">
    <w:name w:val="Table Grid"/>
    <w:basedOn w:val="a1"/>
    <w:uiPriority w:val="39"/>
    <w:rsid w:val="0091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308</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高橋 利維（総務課）</cp:lastModifiedBy>
  <cp:revision>17</cp:revision>
  <cp:lastPrinted>2026-08-18T09:43:00Z</cp:lastPrinted>
  <dcterms:created xsi:type="dcterms:W3CDTF">2022-09-02T04:18:00Z</dcterms:created>
  <dcterms:modified xsi:type="dcterms:W3CDTF">2026-09-16T05:36:00Z</dcterms:modified>
</cp:coreProperties>
</file>