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D73D39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074562">
        <w:rPr>
          <w:rFonts w:asciiTheme="minorEastAsia" w:eastAsiaTheme="minorEastAsia" w:hAnsiTheme="minorEastAsia" w:cs="ＭＳ 明朝" w:hint="eastAsia"/>
          <w:lang w:eastAsia="zh-TW"/>
        </w:rPr>
        <w:t>様</w:t>
      </w:r>
      <w:r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>式</w:t>
      </w:r>
      <w:r w:rsidR="007E1148" w:rsidRPr="00D73D39">
        <w:rPr>
          <w:rFonts w:asciiTheme="minorEastAsia" w:eastAsiaTheme="minorEastAsia" w:hAnsiTheme="minorEastAsia" w:cs="ＭＳ 明朝" w:hint="eastAsia"/>
          <w:color w:val="auto"/>
        </w:rPr>
        <w:t>２</w:t>
      </w:r>
    </w:p>
    <w:p w14:paraId="217B2DCB" w14:textId="77777777" w:rsidR="00F27D0F" w:rsidRPr="00D73D39" w:rsidRDefault="00F27D0F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D98954C" w14:textId="77777777" w:rsidR="00057FC3" w:rsidRPr="00D73D39" w:rsidRDefault="00057FC3" w:rsidP="0047647E">
      <w:pPr>
        <w:adjustRightInd/>
        <w:jc w:val="center"/>
        <w:rPr>
          <w:rFonts w:asciiTheme="minorEastAsia" w:eastAsiaTheme="minorEastAsia" w:hAnsiTheme="minorEastAsia"/>
          <w:color w:val="auto"/>
          <w:lang w:eastAsia="zh-TW"/>
        </w:rPr>
      </w:pPr>
      <w:r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>供給実績調書</w:t>
      </w:r>
    </w:p>
    <w:p w14:paraId="31A44234" w14:textId="77777777" w:rsidR="00057FC3" w:rsidRPr="00D73D39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D73D39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D73D39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D73D39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D73D39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D73D39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D73D39">
        <w:rPr>
          <w:rFonts w:ascii="ＭＳ 明朝" w:hAnsi="ＭＳ 明朝" w:cs="ＭＳ 明朝" w:hint="eastAsia"/>
          <w:color w:val="auto"/>
        </w:rPr>
        <w:t>埼玉県公営企業管理者</w:t>
      </w:r>
    </w:p>
    <w:p w14:paraId="74142122" w14:textId="77777777" w:rsidR="000658B0" w:rsidRPr="00D73D3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43481208" w14:textId="77777777" w:rsidR="000658B0" w:rsidRPr="00D73D3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3EE8A056" w14:textId="77777777" w:rsidR="000658B0" w:rsidRPr="00D73D3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  <w:r w:rsidRPr="00D73D39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D73D39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D73D39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7D5BDE80" w14:textId="77777777" w:rsidR="000658B0" w:rsidRPr="00D73D39" w:rsidRDefault="000658B0" w:rsidP="0047647E">
      <w:pPr>
        <w:adjustRightInd/>
        <w:rPr>
          <w:rFonts w:ascii="ＭＳ 明朝" w:cs="ＭＳ 明朝"/>
          <w:color w:val="auto"/>
        </w:rPr>
      </w:pPr>
      <w:r w:rsidRPr="00D73D39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D73D39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D73D39">
        <w:rPr>
          <w:rFonts w:ascii="ＭＳ 明朝" w:hAnsi="ＭＳ 明朝" w:cs="ＭＳ 明朝" w:hint="eastAsia"/>
          <w:color w:val="auto"/>
        </w:rPr>
        <w:t>商号又は名称</w:t>
      </w:r>
    </w:p>
    <w:p w14:paraId="4873DDD8" w14:textId="77777777" w:rsidR="000658B0" w:rsidRPr="00D73D39" w:rsidRDefault="000658B0" w:rsidP="0047647E">
      <w:pPr>
        <w:adjustRightInd/>
        <w:rPr>
          <w:rFonts w:ascii="ＭＳ 明朝" w:cs="ＭＳ 明朝"/>
          <w:color w:val="auto"/>
        </w:rPr>
      </w:pPr>
      <w:r w:rsidRPr="00D73D39">
        <w:rPr>
          <w:rFonts w:ascii="ＭＳ 明朝" w:hAnsi="ＭＳ 明朝" w:cs="ＭＳ 明朝"/>
          <w:color w:val="auto"/>
        </w:rPr>
        <w:t xml:space="preserve">    </w:t>
      </w:r>
      <w:r w:rsidRPr="00D73D39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D73D39">
        <w:rPr>
          <w:rFonts w:ascii="ＭＳ 明朝" w:hAnsi="ＭＳ 明朝" w:cs="ＭＳ 明朝"/>
          <w:color w:val="auto"/>
        </w:rPr>
        <w:t xml:space="preserve">    </w:t>
      </w:r>
      <w:r w:rsidRPr="00D73D39">
        <w:rPr>
          <w:rFonts w:ascii="ＭＳ 明朝" w:hAnsi="ＭＳ 明朝" w:cs="ＭＳ 明朝" w:hint="eastAsia"/>
          <w:color w:val="auto"/>
          <w:spacing w:val="30"/>
        </w:rPr>
        <w:t>代表者氏</w:t>
      </w:r>
      <w:r w:rsidRPr="00D73D39">
        <w:rPr>
          <w:rFonts w:ascii="ＭＳ 明朝" w:hAnsi="ＭＳ 明朝" w:cs="ＭＳ 明朝" w:hint="eastAsia"/>
          <w:color w:val="auto"/>
        </w:rPr>
        <w:t xml:space="preserve">名　　　　　　　　　　　　　</w:t>
      </w:r>
    </w:p>
    <w:p w14:paraId="20127F5D" w14:textId="77777777" w:rsidR="00057FC3" w:rsidRPr="00D73D39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D73D39">
        <w:rPr>
          <w:rFonts w:asciiTheme="minorEastAsia" w:eastAsiaTheme="minorEastAsia" w:hAnsiTheme="minorEastAsia" w:cs="ＭＳ 明朝"/>
          <w:color w:val="auto"/>
        </w:rPr>
        <w:t xml:space="preserve">   </w:t>
      </w:r>
    </w:p>
    <w:p w14:paraId="00ACC8BD" w14:textId="77777777" w:rsidR="0011014B" w:rsidRPr="00D73D39" w:rsidRDefault="0011014B" w:rsidP="0047647E">
      <w:pPr>
        <w:adjustRightInd/>
        <w:rPr>
          <w:rFonts w:asciiTheme="minorEastAsia" w:eastAsiaTheme="minorEastAsia" w:hAnsiTheme="minorEastAsia"/>
          <w:color w:val="auto"/>
        </w:rPr>
      </w:pPr>
    </w:p>
    <w:p w14:paraId="7F9DA5BE" w14:textId="73BF0ECB" w:rsidR="00057FC3" w:rsidRPr="00D73D39" w:rsidRDefault="00D16080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D4003C" w:rsidRPr="00D73D39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8A46C0" w:rsidRPr="00D73D39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D73D39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D73D39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D73D39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D73D39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D73D39">
        <w:rPr>
          <w:rFonts w:asciiTheme="minorEastAsia" w:eastAsiaTheme="minorEastAsia" w:hAnsiTheme="minorEastAsia" w:cs="ＭＳ 明朝" w:hint="eastAsia"/>
          <w:color w:val="auto"/>
        </w:rPr>
        <w:t>日</w:t>
      </w:r>
      <w:r w:rsidR="008C7B07" w:rsidRPr="00D73D39">
        <w:rPr>
          <w:rFonts w:asciiTheme="minorEastAsia" w:eastAsiaTheme="minorEastAsia" w:hAnsiTheme="minorEastAsia" w:cs="ＭＳ 明朝" w:hint="eastAsia"/>
          <w:color w:val="auto"/>
        </w:rPr>
        <w:t>付で公告</w:t>
      </w:r>
      <w:r w:rsidR="005B468B" w:rsidRPr="00D73D39">
        <w:rPr>
          <w:rFonts w:asciiTheme="minorEastAsia" w:eastAsiaTheme="minorEastAsia" w:hAnsiTheme="minorEastAsia" w:cs="ＭＳ 明朝" w:hint="eastAsia"/>
          <w:color w:val="auto"/>
        </w:rPr>
        <w:t>した</w:t>
      </w:r>
      <w:r w:rsidR="00D73D39" w:rsidRPr="00D73D39">
        <w:rPr>
          <w:rFonts w:asciiTheme="minorEastAsia" w:eastAsiaTheme="minorEastAsia" w:hAnsiTheme="minorEastAsia" w:cs="ＭＳ 明朝" w:hint="eastAsia"/>
          <w:color w:val="auto"/>
        </w:rPr>
        <w:t>埼玉県江南中継ポンプ所で使用する電気」で６，９９９，０００キロワット</w:t>
      </w:r>
      <w:r w:rsidR="009E7B34" w:rsidRPr="00D73D39">
        <w:rPr>
          <w:rFonts w:asciiTheme="minorEastAsia" w:eastAsiaTheme="minorEastAsia" w:hAnsiTheme="minorEastAsia" w:cs="ＭＳ 明朝" w:hint="eastAsia"/>
          <w:color w:val="auto"/>
        </w:rPr>
        <w:t>時</w:t>
      </w:r>
      <w:r w:rsidR="00057FC3" w:rsidRPr="00D73D39">
        <w:rPr>
          <w:rFonts w:asciiTheme="minorEastAsia" w:eastAsiaTheme="minorEastAsia" w:hAnsiTheme="minorEastAsia" w:cs="ＭＳ 明朝" w:hint="eastAsia"/>
          <w:color w:val="auto"/>
        </w:rPr>
        <w:t>以上の供給実績を別紙のとおり有しておりますので届け出ます。</w:t>
      </w:r>
    </w:p>
    <w:p w14:paraId="25456197" w14:textId="77777777" w:rsidR="00747289" w:rsidRPr="00D73D3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E009DFB" w14:textId="77777777" w:rsidR="00747289" w:rsidRPr="00D73D3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3F2CF1D6" w14:textId="77777777" w:rsidR="00747289" w:rsidRPr="00D73D3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DEC54DF" w14:textId="77777777" w:rsidR="008C479C" w:rsidRPr="00D73D39" w:rsidRDefault="008C479C">
      <w:pPr>
        <w:adjustRightInd/>
        <w:spacing w:line="320" w:lineRule="exact"/>
        <w:rPr>
          <w:rFonts w:asciiTheme="minorEastAsia" w:eastAsiaTheme="minorEastAsia" w:hAnsiTheme="minorEastAsia"/>
          <w:color w:val="auto"/>
        </w:rPr>
        <w:sectPr w:rsidR="008C479C" w:rsidRPr="00D73D39" w:rsidSect="000658B0">
          <w:headerReference w:type="default" r:id="rId10"/>
          <w:footerReference w:type="default" r:id="rId11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D73D39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D73D39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D73D39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D73D39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D73D39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D73D3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D73D39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D73D39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D73D39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D73D3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D73D3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6F81272B" w14:textId="3625356A" w:rsidR="00D2013A" w:rsidRPr="00D73D39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061E23" w:rsidRPr="00D73D39" w14:paraId="4E92F2BB" w14:textId="77777777" w:rsidTr="00061E23">
        <w:trPr>
          <w:trHeight w:val="745"/>
        </w:trPr>
        <w:tc>
          <w:tcPr>
            <w:tcW w:w="709" w:type="dxa"/>
            <w:vMerge w:val="restart"/>
            <w:vAlign w:val="center"/>
          </w:tcPr>
          <w:p w14:paraId="34C82A50" w14:textId="1FBAE67E" w:rsidR="00061E23" w:rsidRPr="00D73D39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t>契約</w:t>
            </w:r>
            <w:r w:rsidRPr="00D73D39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79F88854" w14:textId="2865E676" w:rsidR="00061E23" w:rsidRPr="00D73D39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年月</w:t>
            </w:r>
          </w:p>
        </w:tc>
      </w:tr>
      <w:tr w:rsidR="00061E23" w:rsidRPr="00D73D39" w14:paraId="11E978E5" w14:textId="77777777" w:rsidTr="00061E23">
        <w:trPr>
          <w:trHeight w:val="745"/>
        </w:trPr>
        <w:tc>
          <w:tcPr>
            <w:tcW w:w="709" w:type="dxa"/>
            <w:vMerge/>
            <w:vAlign w:val="center"/>
          </w:tcPr>
          <w:p w14:paraId="2133DCBD" w14:textId="77777777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2A184E42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88C21CB" w14:textId="53BD8EB3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915738E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2F93998" w14:textId="06FED253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07DB5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E2355AE" w14:textId="7FA3820F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FD7C83E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C9AEFC4" w14:textId="3429C77E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108C7FF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3EED2046" w14:textId="78ED843C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645620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9FBF0C0" w14:textId="30490D0D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A74515E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14FCEFD" w14:textId="4B625964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9457DC4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DC4A690" w14:textId="09F6AAD0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17F4BB8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C36B64E" w14:textId="4B88A58A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AE6A13E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09FCBFEE" w14:textId="3CC49D64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827FBB1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05BCF06" w14:textId="50EF6FAB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EFCA0F" w14:textId="77777777" w:rsidR="00061E23" w:rsidRPr="00D73D3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DA8058A" w14:textId="54279224" w:rsidR="00061E23" w:rsidRPr="00D73D3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</w:tr>
      <w:tr w:rsidR="00061E23" w:rsidRPr="00D73D39" w14:paraId="6BDCEA37" w14:textId="77777777" w:rsidTr="00061E23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6CBF312B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769DAD3B" w14:textId="74DCD005" w:rsidR="00061E23" w:rsidRPr="00D73D39" w:rsidRDefault="00061E23" w:rsidP="00061E23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0BB0B7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D870EC2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14DFDBF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0C56FD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71F024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A1672D0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3F7851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FF7A4B3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A7648BB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6D128BD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E3D972A" w14:textId="4EE30758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D73D39" w14:paraId="68E70D06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15123685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5C8A04EA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5EB7D6B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63747BE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1C7FDA5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A7091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9D4B69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562C1BB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AEDA76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FF84D5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397C06A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FBD5E99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799232C" w14:textId="7D0C50F0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D73D39" w14:paraId="7C7BBD30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2EB884F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058DFF42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386495D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B94C14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CA86631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3655837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F61DE8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E624A6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18C634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A7880D3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BF2E083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F9BF4D4" w14:textId="77777777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D75C4" w14:textId="4E394161" w:rsidR="00061E23" w:rsidRPr="00D73D3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17EA9" w:rsidRPr="00D73D39" w14:paraId="6E74F42C" w14:textId="77777777" w:rsidTr="008C33BB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215C43D" w14:textId="77777777" w:rsidR="00017EA9" w:rsidRPr="00D73D3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</w:rPr>
              <w:t>全契約合計</w:t>
            </w:r>
          </w:p>
          <w:p w14:paraId="08161DEC" w14:textId="0FA1A92B" w:rsidR="00017EA9" w:rsidRPr="00D73D3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20"/>
                <w:szCs w:val="20"/>
              </w:rPr>
            </w:pPr>
            <w:r w:rsidRPr="00D73D39">
              <w:rPr>
                <w:rFonts w:ascii="ＭＳ 明朝" w:hAnsi="ＭＳ 明朝" w:cs="ＭＳ Ｐゴシック" w:hint="eastAsia"/>
                <w:color w:val="auto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53869E55" w14:textId="3197D369" w:rsidR="00017EA9" w:rsidRPr="00D73D3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</w:tbl>
    <w:p w14:paraId="48B211E3" w14:textId="77777777" w:rsidR="00B968B1" w:rsidRPr="00D73D39" w:rsidRDefault="00B968B1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</w:p>
    <w:p w14:paraId="6E653875" w14:textId="407A3BC9" w:rsidR="00D2013A" w:rsidRPr="00D73D39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※１　表１，２は必要に応じて適宜行を追加すること（１つの契約実績で</w:t>
      </w:r>
      <w:r w:rsidRPr="00D73D39">
        <w:rPr>
          <w:rFonts w:ascii="ＭＳ 明朝" w:hAnsi="ＭＳ 明朝" w:cs="ＭＳ 明朝" w:hint="eastAsia"/>
          <w:color w:val="auto"/>
        </w:rPr>
        <w:t>入札公告２</w:t>
      </w:r>
      <w:r w:rsidR="00D44859" w:rsidRPr="00D73D39">
        <w:rPr>
          <w:rFonts w:ascii="ＭＳ 明朝" w:hAnsi="ＭＳ 明朝" w:cs="ＭＳ 明朝" w:hint="eastAsia"/>
          <w:color w:val="auto"/>
        </w:rPr>
        <w:t>⑹</w:t>
      </w:r>
      <w:r w:rsidRPr="00D73D39">
        <w:rPr>
          <w:rFonts w:asciiTheme="minorEastAsia" w:eastAsiaTheme="minorEastAsia" w:hAnsiTheme="minorEastAsia" w:cs="ＭＳ 明朝" w:hint="eastAsia"/>
          <w:color w:val="auto"/>
        </w:rPr>
        <w:t>を満たせる場合は１つのみの記入でよい。）。</w:t>
      </w:r>
    </w:p>
    <w:p w14:paraId="3C33CB0D" w14:textId="09A0FDD8" w:rsidR="00D2013A" w:rsidRPr="00D73D39" w:rsidRDefault="00D2013A" w:rsidP="00D2013A">
      <w:pPr>
        <w:adjustRightInd/>
        <w:rPr>
          <w:rFonts w:ascii="ＭＳ 明朝" w:hAnsi="ＭＳ 明朝" w:cs="ＭＳ 明朝"/>
          <w:color w:val="auto"/>
        </w:rPr>
      </w:pPr>
      <w:r w:rsidRPr="00D73D39">
        <w:rPr>
          <w:rFonts w:ascii="ＭＳ 明朝" w:hAnsi="ＭＳ 明朝" w:cs="ＭＳ 明朝" w:hint="eastAsia"/>
          <w:color w:val="auto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D73D39" w:rsidRDefault="00D2013A" w:rsidP="00D2013A">
      <w:pPr>
        <w:adjustRightInd/>
        <w:ind w:firstLineChars="300" w:firstLine="720"/>
        <w:rPr>
          <w:rFonts w:ascii="ＭＳ 明朝" w:hAnsi="ＭＳ 明朝" w:cs="ＭＳ 明朝"/>
          <w:color w:val="auto"/>
        </w:rPr>
      </w:pPr>
      <w:r w:rsidRPr="00D73D39">
        <w:rPr>
          <w:rFonts w:ascii="ＭＳ 明朝" w:hAnsi="ＭＳ 明朝" w:cs="ＭＳ 明朝" w:hint="eastAsia"/>
          <w:color w:val="auto"/>
        </w:rPr>
        <w:t>ただし、</w:t>
      </w:r>
      <w:r w:rsidR="008D0F23" w:rsidRPr="00D73D39">
        <w:rPr>
          <w:rFonts w:ascii="ＭＳ 明朝" w:hAnsi="ＭＳ 明朝" w:cs="ＭＳ 明朝" w:hint="eastAsia"/>
          <w:color w:val="auto"/>
        </w:rPr>
        <w:t>電力量の単位は</w:t>
      </w:r>
      <w:r w:rsidR="008D0F23" w:rsidRPr="00D73D39">
        <w:rPr>
          <w:rFonts w:ascii="ＭＳ 明朝" w:hAnsi="ＭＳ 明朝" w:cs="ＭＳ 明朝" w:hint="eastAsia"/>
          <w:color w:val="auto"/>
          <w:u w:val="single"/>
        </w:rPr>
        <w:t>キロワット時</w:t>
      </w:r>
      <w:r w:rsidR="008D0F23" w:rsidRPr="00D73D39">
        <w:rPr>
          <w:rFonts w:ascii="ＭＳ 明朝" w:hAnsi="ＭＳ 明朝" w:cs="ＭＳ 明朝" w:hint="eastAsia"/>
          <w:color w:val="auto"/>
        </w:rPr>
        <w:t>とし、</w:t>
      </w:r>
      <w:r w:rsidRPr="00D73D39">
        <w:rPr>
          <w:rFonts w:ascii="ＭＳ 明朝" w:hAnsi="ＭＳ 明朝" w:cs="ＭＳ 明朝" w:hint="eastAsia"/>
          <w:color w:val="auto"/>
        </w:rPr>
        <w:t>年月は</w:t>
      </w:r>
      <w:r w:rsidRPr="00D73D39">
        <w:rPr>
          <w:rFonts w:ascii="ＭＳ 明朝" w:hAnsi="ＭＳ 明朝" w:cs="ＭＳ 明朝" w:hint="eastAsia"/>
          <w:color w:val="auto"/>
          <w:u w:val="single"/>
        </w:rPr>
        <w:t>連続した</w:t>
      </w:r>
      <w:r w:rsidR="0090277A" w:rsidRPr="00D73D39">
        <w:rPr>
          <w:rFonts w:ascii="ＭＳ 明朝" w:hAnsi="ＭＳ 明朝" w:cs="ＭＳ 明朝" w:hint="eastAsia"/>
          <w:color w:val="auto"/>
          <w:u w:val="single"/>
        </w:rPr>
        <w:t>1</w:t>
      </w:r>
      <w:r w:rsidR="00C953BA" w:rsidRPr="00D73D39">
        <w:rPr>
          <w:rFonts w:ascii="ＭＳ 明朝" w:hAnsi="ＭＳ 明朝" w:cs="ＭＳ 明朝" w:hint="eastAsia"/>
          <w:color w:val="auto"/>
          <w:u w:val="single"/>
        </w:rPr>
        <w:t>2</w:t>
      </w:r>
      <w:r w:rsidRPr="00D73D39">
        <w:rPr>
          <w:rFonts w:ascii="ＭＳ 明朝" w:hAnsi="ＭＳ 明朝" w:cs="ＭＳ 明朝" w:hint="eastAsia"/>
          <w:color w:val="auto"/>
          <w:u w:val="single"/>
        </w:rPr>
        <w:t>か月</w:t>
      </w:r>
      <w:r w:rsidRPr="00D73D39">
        <w:rPr>
          <w:rFonts w:ascii="ＭＳ 明朝" w:hAnsi="ＭＳ 明朝" w:cs="ＭＳ 明朝" w:hint="eastAsia"/>
          <w:color w:val="auto"/>
        </w:rPr>
        <w:t>とすること。</w:t>
      </w:r>
    </w:p>
    <w:p w14:paraId="6D7DE964" w14:textId="4B05AEFB" w:rsidR="00B16E85" w:rsidRPr="00D73D39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  <w:color w:val="auto"/>
        </w:rPr>
      </w:pPr>
      <w:r w:rsidRPr="00D73D39">
        <w:rPr>
          <w:rFonts w:ascii="ＭＳ 明朝" w:hAnsi="ＭＳ 明朝" w:cs="ＭＳ 明朝" w:hint="eastAsia"/>
          <w:color w:val="auto"/>
        </w:rPr>
        <w:t>なお、国又は地方公共団体との契約の場合は平成</w:t>
      </w:r>
      <w:r w:rsidRPr="00D73D39">
        <w:rPr>
          <w:rFonts w:ascii="ＭＳ 明朝" w:hAnsi="ＭＳ 明朝" w:cs="ＭＳ 明朝"/>
          <w:color w:val="auto"/>
        </w:rPr>
        <w:t>28</w:t>
      </w:r>
      <w:r w:rsidRPr="00D73D39">
        <w:rPr>
          <w:rFonts w:ascii="ＭＳ 明朝" w:hAnsi="ＭＳ 明朝" w:cs="ＭＳ 明朝" w:hint="eastAsia"/>
          <w:color w:val="auto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D73D39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D73D39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D73D39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D73D39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D73D39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D73D39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D73D39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D73D39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D73D39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D73D39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D73D39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D73D39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D73D39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color w:val="auto"/>
          <w:szCs w:val="22"/>
        </w:rPr>
      </w:pPr>
      <w:r w:rsidRPr="00D73D39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D73D39">
        <w:rPr>
          <w:rFonts w:hAnsi="ＭＳ 明朝" w:cs="ＭＳ ゴシック" w:hint="eastAsia"/>
          <w:color w:val="auto"/>
          <w:szCs w:val="22"/>
        </w:rPr>
        <w:t>履行証明書（供給期間と実際の供給電力量がわかるもの）</w:t>
      </w:r>
    </w:p>
    <w:p w14:paraId="5ECF6D08" w14:textId="57A56A85" w:rsidR="00193380" w:rsidRPr="005C62E5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D73D39">
        <w:rPr>
          <w:rFonts w:hAnsi="ＭＳ 明朝" w:cs="ＭＳ ゴシック" w:hint="eastAsia"/>
          <w:color w:val="auto"/>
          <w:szCs w:val="22"/>
        </w:rPr>
        <w:t xml:space="preserve">　　　　　　　②　「契約相手方に対する請求書の控え（各月）」＋「当契約の代金</w:t>
      </w:r>
      <w:r w:rsidRPr="002E26D7">
        <w:rPr>
          <w:rFonts w:hAnsi="ＭＳ 明朝" w:cs="ＭＳ ゴシック" w:hint="eastAsia"/>
          <w:szCs w:val="22"/>
        </w:rPr>
        <w:t>受領証拠書類</w:t>
      </w:r>
      <w:r w:rsidRPr="002E26D7">
        <w:rPr>
          <w:rFonts w:hAnsi="ＭＳ 明朝" w:cs="ＭＳ ゴシック" w:hint="eastAsia"/>
          <w:szCs w:val="22"/>
        </w:rPr>
        <w:t>(</w:t>
      </w:r>
      <w:r w:rsidRPr="002E26D7">
        <w:rPr>
          <w:rFonts w:hAnsi="ＭＳ 明朝" w:cs="ＭＳ ゴシック" w:hint="eastAsia"/>
          <w:szCs w:val="22"/>
        </w:rPr>
        <w:t>預金通帳等</w:t>
      </w:r>
      <w:r w:rsidRPr="002E26D7">
        <w:rPr>
          <w:rFonts w:hAnsi="ＭＳ 明朝" w:cs="ＭＳ ゴシック" w:hint="eastAsia"/>
          <w:szCs w:val="22"/>
        </w:rPr>
        <w:t>)</w:t>
      </w:r>
      <w:r w:rsidRPr="002E26D7">
        <w:rPr>
          <w:rFonts w:hAnsi="ＭＳ 明朝" w:cs="ＭＳ ゴシック" w:hint="eastAsia"/>
          <w:szCs w:val="22"/>
        </w:rPr>
        <w:t>の写し</w:t>
      </w:r>
      <w:r>
        <w:rPr>
          <w:rFonts w:hAnsi="ＭＳ 明朝" w:cs="ＭＳ ゴシック" w:hint="eastAsia"/>
          <w:szCs w:val="22"/>
        </w:rPr>
        <w:t>」）</w:t>
      </w:r>
    </w:p>
    <w:sectPr w:rsidR="00193380" w:rsidRPr="005C62E5" w:rsidSect="00B463D5">
      <w:headerReference w:type="default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CB98" w14:textId="77777777" w:rsidR="00AB2C6C" w:rsidRDefault="00AB2C6C">
      <w:r>
        <w:separator/>
      </w:r>
    </w:p>
  </w:endnote>
  <w:endnote w:type="continuationSeparator" w:id="0">
    <w:p w14:paraId="2AF6D65D" w14:textId="77777777" w:rsidR="00AB2C6C" w:rsidRDefault="00AB2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3DBC" w14:textId="77777777" w:rsidR="00AB2C6C" w:rsidRDefault="00AB2C6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F7EA2DF" w14:textId="77777777" w:rsidR="00AB2C6C" w:rsidRDefault="00AB2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17EA9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1E23"/>
    <w:rsid w:val="00064F3F"/>
    <w:rsid w:val="000658B0"/>
    <w:rsid w:val="00074562"/>
    <w:rsid w:val="00084144"/>
    <w:rsid w:val="000845DB"/>
    <w:rsid w:val="00084701"/>
    <w:rsid w:val="000A10E1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6374"/>
    <w:rsid w:val="0013710B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C3E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47B2"/>
    <w:rsid w:val="002E0178"/>
    <w:rsid w:val="002F5460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B4749"/>
    <w:rsid w:val="004015CD"/>
    <w:rsid w:val="00420443"/>
    <w:rsid w:val="00424128"/>
    <w:rsid w:val="00424988"/>
    <w:rsid w:val="00427272"/>
    <w:rsid w:val="00442C7F"/>
    <w:rsid w:val="00450431"/>
    <w:rsid w:val="00457851"/>
    <w:rsid w:val="00467773"/>
    <w:rsid w:val="0047647E"/>
    <w:rsid w:val="004A7661"/>
    <w:rsid w:val="004B7754"/>
    <w:rsid w:val="004C7544"/>
    <w:rsid w:val="004D3374"/>
    <w:rsid w:val="004D67AF"/>
    <w:rsid w:val="004E0353"/>
    <w:rsid w:val="004E0D76"/>
    <w:rsid w:val="004E1754"/>
    <w:rsid w:val="004E1E44"/>
    <w:rsid w:val="004E1FBC"/>
    <w:rsid w:val="004F0229"/>
    <w:rsid w:val="005025E0"/>
    <w:rsid w:val="00503518"/>
    <w:rsid w:val="00510C0D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A5265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820B4"/>
    <w:rsid w:val="006B288C"/>
    <w:rsid w:val="006E17A0"/>
    <w:rsid w:val="006F1BD8"/>
    <w:rsid w:val="006F5082"/>
    <w:rsid w:val="0070096C"/>
    <w:rsid w:val="00700CF9"/>
    <w:rsid w:val="0070252E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2C94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F0901"/>
    <w:rsid w:val="008F3AD1"/>
    <w:rsid w:val="008F4D8F"/>
    <w:rsid w:val="008F7C7E"/>
    <w:rsid w:val="00900ACE"/>
    <w:rsid w:val="0090277A"/>
    <w:rsid w:val="00911C7C"/>
    <w:rsid w:val="00912FB7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D4704"/>
    <w:rsid w:val="009E6211"/>
    <w:rsid w:val="009E7B34"/>
    <w:rsid w:val="00A057C6"/>
    <w:rsid w:val="00A16583"/>
    <w:rsid w:val="00A21397"/>
    <w:rsid w:val="00A502CA"/>
    <w:rsid w:val="00A5461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B2C6C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968B1"/>
    <w:rsid w:val="00BB59F1"/>
    <w:rsid w:val="00BC2CD2"/>
    <w:rsid w:val="00BE12D4"/>
    <w:rsid w:val="00BF002C"/>
    <w:rsid w:val="00BF3E9D"/>
    <w:rsid w:val="00BF3F77"/>
    <w:rsid w:val="00BF463A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A0878"/>
    <w:rsid w:val="00CB478A"/>
    <w:rsid w:val="00CB60B0"/>
    <w:rsid w:val="00CC1AB4"/>
    <w:rsid w:val="00CE28D3"/>
    <w:rsid w:val="00CE3859"/>
    <w:rsid w:val="00CE4945"/>
    <w:rsid w:val="00CF544C"/>
    <w:rsid w:val="00CF6C74"/>
    <w:rsid w:val="00D1084C"/>
    <w:rsid w:val="00D16080"/>
    <w:rsid w:val="00D17FC6"/>
    <w:rsid w:val="00D2013A"/>
    <w:rsid w:val="00D31BC2"/>
    <w:rsid w:val="00D4003C"/>
    <w:rsid w:val="00D44859"/>
    <w:rsid w:val="00D45CE5"/>
    <w:rsid w:val="00D5594C"/>
    <w:rsid w:val="00D57286"/>
    <w:rsid w:val="00D705EF"/>
    <w:rsid w:val="00D72155"/>
    <w:rsid w:val="00D73D39"/>
    <w:rsid w:val="00D84333"/>
    <w:rsid w:val="00D92805"/>
    <w:rsid w:val="00DA2BA1"/>
    <w:rsid w:val="00DA2F81"/>
    <w:rsid w:val="00DE0390"/>
    <w:rsid w:val="00DE05CF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87C66"/>
    <w:rsid w:val="00EA6A15"/>
    <w:rsid w:val="00EA7F88"/>
    <w:rsid w:val="00EC11CA"/>
    <w:rsid w:val="00EE1CE2"/>
    <w:rsid w:val="00EE2114"/>
    <w:rsid w:val="00F12E52"/>
    <w:rsid w:val="00F13540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67B9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2026-09-14T01:19:00Z</dcterms:created>
  <dcterms:modified xsi:type="dcterms:W3CDTF">2026-09-14T01:35:00Z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0x0101006740927788A9E848ABC749A39A85B43F</vt:lpwstr>
  </property>
</Properties>
</file>