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10098" w14:textId="63C5A210" w:rsidR="009D127B" w:rsidRPr="009B6C74" w:rsidRDefault="009D127B" w:rsidP="00FD076A">
      <w:pPr>
        <w:autoSpaceDE w:val="0"/>
        <w:autoSpaceDN w:val="0"/>
        <w:adjustRightInd w:val="0"/>
        <w:spacing w:line="300" w:lineRule="exact"/>
        <w:jc w:val="center"/>
        <w:rPr>
          <w:szCs w:val="20"/>
        </w:rPr>
      </w:pPr>
      <w:r w:rsidRPr="009B6C74">
        <w:rPr>
          <w:rFonts w:hint="eastAsia"/>
          <w:szCs w:val="20"/>
        </w:rPr>
        <w:t>条件付き一般競争入札の実施について（公告・個別事項）</w:t>
      </w:r>
    </w:p>
    <w:p w14:paraId="0BE0839D" w14:textId="6E5535B4" w:rsidR="009D127B" w:rsidRPr="009B6C74" w:rsidRDefault="009D127B" w:rsidP="00FD076A">
      <w:pPr>
        <w:autoSpaceDE w:val="0"/>
        <w:autoSpaceDN w:val="0"/>
        <w:adjustRightInd w:val="0"/>
        <w:spacing w:line="300" w:lineRule="exact"/>
        <w:jc w:val="left"/>
        <w:rPr>
          <w:szCs w:val="20"/>
        </w:rPr>
      </w:pPr>
    </w:p>
    <w:p w14:paraId="3F25E0F2" w14:textId="77777777" w:rsidR="00BF087C" w:rsidRPr="009B6C74" w:rsidRDefault="00BF087C" w:rsidP="00FD076A">
      <w:pPr>
        <w:autoSpaceDE w:val="0"/>
        <w:autoSpaceDN w:val="0"/>
        <w:adjustRightInd w:val="0"/>
        <w:spacing w:line="300" w:lineRule="exact"/>
        <w:jc w:val="left"/>
      </w:pPr>
      <w:r w:rsidRPr="009B6C74">
        <w:rPr>
          <w:rFonts w:hint="eastAsia"/>
        </w:rPr>
        <w:t xml:space="preserve">　次のとおり条件付き一般競争入札を行うので、地方自治法施行令（昭和</w:t>
      </w:r>
      <w:r w:rsidRPr="009B6C74">
        <w:t>22</w:t>
      </w:r>
      <w:r w:rsidRPr="009B6C74">
        <w:rPr>
          <w:rFonts w:hint="eastAsia"/>
        </w:rPr>
        <w:t>年政令第</w:t>
      </w:r>
      <w:r w:rsidRPr="009B6C74">
        <w:t>16</w:t>
      </w:r>
      <w:r w:rsidRPr="009B6C74">
        <w:rPr>
          <w:rFonts w:hint="eastAsia"/>
        </w:rPr>
        <w:t>号）第</w:t>
      </w:r>
      <w:r w:rsidRPr="009B6C74">
        <w:t xml:space="preserve"> 167</w:t>
      </w:r>
      <w:r w:rsidRPr="009B6C74">
        <w:rPr>
          <w:rFonts w:hint="eastAsia"/>
        </w:rPr>
        <w:t>条の６第１項の規定に基づき、条件付き一般競争入札の実施について（公告・共通事項）及びこの公告により、公告します。</w:t>
      </w:r>
    </w:p>
    <w:p w14:paraId="2B33859F" w14:textId="466A5AA6" w:rsidR="00BF087C" w:rsidRPr="009B6C74" w:rsidRDefault="00281C3E" w:rsidP="00FD076A">
      <w:pPr>
        <w:autoSpaceDE w:val="0"/>
        <w:autoSpaceDN w:val="0"/>
        <w:adjustRightInd w:val="0"/>
        <w:spacing w:line="300" w:lineRule="exact"/>
      </w:pPr>
      <w:r w:rsidRPr="009B6C74">
        <w:rPr>
          <w:rFonts w:hint="eastAsia"/>
        </w:rPr>
        <w:t xml:space="preserve">　　令和</w:t>
      </w:r>
      <w:r w:rsidR="00D22451" w:rsidRPr="009B6C74">
        <w:rPr>
          <w:rFonts w:hint="eastAsia"/>
        </w:rPr>
        <w:t>８</w:t>
      </w:r>
      <w:r w:rsidR="00BF087C" w:rsidRPr="009B6C74">
        <w:rPr>
          <w:rFonts w:hint="eastAsia"/>
        </w:rPr>
        <w:t>年</w:t>
      </w:r>
      <w:r w:rsidR="00911B6F" w:rsidRPr="009B6C74">
        <w:rPr>
          <w:rFonts w:hint="eastAsia"/>
        </w:rPr>
        <w:t>10</w:t>
      </w:r>
      <w:r w:rsidR="00BF087C" w:rsidRPr="009B6C74">
        <w:rPr>
          <w:rFonts w:hint="eastAsia"/>
        </w:rPr>
        <w:t>月</w:t>
      </w:r>
      <w:r w:rsidR="00C35F7D" w:rsidRPr="009B6C74">
        <w:rPr>
          <w:rFonts w:hint="eastAsia"/>
        </w:rPr>
        <w:t>13</w:t>
      </w:r>
      <w:r w:rsidR="00BF087C" w:rsidRPr="009B6C74">
        <w:rPr>
          <w:rFonts w:hint="eastAsia"/>
        </w:rPr>
        <w:t>日</w:t>
      </w:r>
    </w:p>
    <w:p w14:paraId="7299F934" w14:textId="22145690" w:rsidR="00BF087C" w:rsidRPr="009B6C74" w:rsidRDefault="00BF087C" w:rsidP="00FD076A">
      <w:pPr>
        <w:autoSpaceDE w:val="0"/>
        <w:autoSpaceDN w:val="0"/>
        <w:adjustRightInd w:val="0"/>
        <w:spacing w:line="300" w:lineRule="exact"/>
      </w:pPr>
      <w:r w:rsidRPr="009B6C74">
        <w:rPr>
          <w:rFonts w:hint="eastAsia"/>
        </w:rPr>
        <w:t xml:space="preserve">　　　　　　　　　　　　　　　　　　　　</w:t>
      </w:r>
      <w:r w:rsidR="00CD573A" w:rsidRPr="009B6C74">
        <w:rPr>
          <w:rFonts w:hint="eastAsia"/>
        </w:rPr>
        <w:t xml:space="preserve">　　　　</w:t>
      </w:r>
      <w:r w:rsidRPr="009B6C74">
        <w:rPr>
          <w:rFonts w:hint="eastAsia"/>
        </w:rPr>
        <w:t xml:space="preserve">　　</w:t>
      </w:r>
      <w:r w:rsidR="00150DB9" w:rsidRPr="009B6C74">
        <w:rPr>
          <w:rFonts w:hint="eastAsia"/>
        </w:rPr>
        <w:t>富山県知事　新　田　八　朗</w:t>
      </w:r>
    </w:p>
    <w:p w14:paraId="17FA34EE" w14:textId="77777777" w:rsidR="00BF087C" w:rsidRPr="009B6C74" w:rsidRDefault="00BF087C" w:rsidP="00FD076A">
      <w:pPr>
        <w:autoSpaceDE w:val="0"/>
        <w:autoSpaceDN w:val="0"/>
        <w:adjustRightInd w:val="0"/>
        <w:spacing w:line="300" w:lineRule="exact"/>
      </w:pPr>
    </w:p>
    <w:p w14:paraId="74CD5DCF" w14:textId="77777777" w:rsidR="00BF087C" w:rsidRPr="009B6C74" w:rsidRDefault="00BF087C" w:rsidP="00FD076A">
      <w:pPr>
        <w:autoSpaceDE w:val="0"/>
        <w:autoSpaceDN w:val="0"/>
        <w:adjustRightInd w:val="0"/>
        <w:spacing w:line="300" w:lineRule="exact"/>
        <w:rPr>
          <w:rFonts w:asciiTheme="minorEastAsia" w:eastAsiaTheme="minorEastAsia" w:hAnsiTheme="minorEastAsia"/>
        </w:rPr>
      </w:pPr>
      <w:r w:rsidRPr="009B6C74">
        <w:rPr>
          <w:rFonts w:hint="eastAsia"/>
        </w:rPr>
        <w:t>１　入</w:t>
      </w:r>
      <w:r w:rsidRPr="009B6C74">
        <w:rPr>
          <w:rFonts w:asciiTheme="minorEastAsia" w:eastAsiaTheme="minorEastAsia" w:hAnsiTheme="minorEastAsia" w:hint="eastAsia"/>
        </w:rPr>
        <w:t>札に付する事項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4"/>
        <w:gridCol w:w="7088"/>
      </w:tblGrid>
      <w:tr w:rsidR="00102563" w:rsidRPr="009B6C74" w14:paraId="5D6D5075" w14:textId="77777777" w:rsidTr="00F30076">
        <w:trPr>
          <w:trHeight w:val="369"/>
        </w:trPr>
        <w:tc>
          <w:tcPr>
            <w:tcW w:w="1924" w:type="dxa"/>
            <w:vAlign w:val="center"/>
          </w:tcPr>
          <w:p w14:paraId="0594B5C1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工事番号</w:t>
            </w:r>
          </w:p>
        </w:tc>
        <w:tc>
          <w:tcPr>
            <w:tcW w:w="7088" w:type="dxa"/>
            <w:vAlign w:val="center"/>
          </w:tcPr>
          <w:p w14:paraId="350D61CA" w14:textId="32246E0B" w:rsidR="00C619FF" w:rsidRPr="009B6C74" w:rsidRDefault="00BF087C" w:rsidP="00C619FF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第</w:t>
            </w:r>
            <w:r w:rsidR="00B92239" w:rsidRPr="009B6C74">
              <w:rPr>
                <w:rFonts w:asciiTheme="minorEastAsia" w:eastAsiaTheme="minorEastAsia" w:hAnsiTheme="minorEastAsia" w:hint="eastAsia"/>
              </w:rPr>
              <w:t>1821921</w:t>
            </w:r>
            <w:r w:rsidRPr="009B6C74">
              <w:rPr>
                <w:rFonts w:asciiTheme="minorEastAsia" w:eastAsiaTheme="minorEastAsia" w:hAnsiTheme="minorEastAsia" w:hint="eastAsia"/>
              </w:rPr>
              <w:t>号</w:t>
            </w:r>
          </w:p>
        </w:tc>
      </w:tr>
      <w:tr w:rsidR="00102563" w:rsidRPr="009B6C74" w14:paraId="428A60E1" w14:textId="77777777" w:rsidTr="00F30076">
        <w:trPr>
          <w:trHeight w:val="369"/>
        </w:trPr>
        <w:tc>
          <w:tcPr>
            <w:tcW w:w="1924" w:type="dxa"/>
            <w:vAlign w:val="center"/>
          </w:tcPr>
          <w:p w14:paraId="45B47CAF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工事名</w:t>
            </w:r>
          </w:p>
        </w:tc>
        <w:tc>
          <w:tcPr>
            <w:tcW w:w="7088" w:type="dxa"/>
            <w:vAlign w:val="center"/>
          </w:tcPr>
          <w:p w14:paraId="382019CB" w14:textId="24362025" w:rsidR="00BF087C" w:rsidRPr="009B6C74" w:rsidRDefault="00C35F7D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中山ダム線移設</w:t>
            </w:r>
            <w:r w:rsidR="00BC53C1" w:rsidRPr="009B6C74">
              <w:rPr>
                <w:rFonts w:asciiTheme="minorEastAsia" w:eastAsiaTheme="minorEastAsia" w:hAnsiTheme="minorEastAsia"/>
              </w:rPr>
              <w:t>工事</w:t>
            </w:r>
          </w:p>
        </w:tc>
      </w:tr>
      <w:tr w:rsidR="00102563" w:rsidRPr="009B6C74" w14:paraId="00528191" w14:textId="77777777" w:rsidTr="00F30076">
        <w:trPr>
          <w:trHeight w:val="369"/>
        </w:trPr>
        <w:tc>
          <w:tcPr>
            <w:tcW w:w="1924" w:type="dxa"/>
            <w:vAlign w:val="center"/>
          </w:tcPr>
          <w:p w14:paraId="51B3734D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工事場所</w:t>
            </w:r>
          </w:p>
        </w:tc>
        <w:tc>
          <w:tcPr>
            <w:tcW w:w="7088" w:type="dxa"/>
            <w:vAlign w:val="center"/>
          </w:tcPr>
          <w:p w14:paraId="6C5B2976" w14:textId="32246A7E" w:rsidR="00BF087C" w:rsidRPr="009B6C74" w:rsidRDefault="00C35F7D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富山市八尾町栃折</w:t>
            </w:r>
            <w:r w:rsidR="00BC53C1" w:rsidRPr="009B6C74">
              <w:rPr>
                <w:rFonts w:asciiTheme="minorEastAsia" w:eastAsiaTheme="minorEastAsia" w:hAnsiTheme="minorEastAsia"/>
              </w:rPr>
              <w:t xml:space="preserve">　地内</w:t>
            </w:r>
          </w:p>
        </w:tc>
      </w:tr>
      <w:tr w:rsidR="00102563" w:rsidRPr="009B6C74" w14:paraId="0FACDC42" w14:textId="77777777" w:rsidTr="00F30076">
        <w:trPr>
          <w:trHeight w:val="369"/>
        </w:trPr>
        <w:tc>
          <w:tcPr>
            <w:tcW w:w="1924" w:type="dxa"/>
            <w:tcBorders>
              <w:bottom w:val="single" w:sz="4" w:space="0" w:color="auto"/>
            </w:tcBorders>
            <w:vAlign w:val="center"/>
          </w:tcPr>
          <w:p w14:paraId="78414827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発注工種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7B79EE03" w14:textId="754DD842" w:rsidR="00BF087C" w:rsidRPr="009B6C74" w:rsidRDefault="00662E48" w:rsidP="002E208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電気</w:t>
            </w:r>
            <w:r w:rsidR="00911B6F" w:rsidRPr="009B6C74">
              <w:rPr>
                <w:rFonts w:asciiTheme="minorEastAsia" w:eastAsiaTheme="minorEastAsia" w:hAnsiTheme="minorEastAsia"/>
              </w:rPr>
              <w:t>設備工事</w:t>
            </w:r>
          </w:p>
        </w:tc>
      </w:tr>
      <w:tr w:rsidR="00102563" w:rsidRPr="009B6C74" w14:paraId="380948AD" w14:textId="77777777" w:rsidTr="00F30076">
        <w:trPr>
          <w:trHeight w:val="369"/>
        </w:trPr>
        <w:tc>
          <w:tcPr>
            <w:tcW w:w="1924" w:type="dxa"/>
          </w:tcPr>
          <w:p w14:paraId="758A8A7E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工事概要</w:t>
            </w:r>
          </w:p>
        </w:tc>
        <w:tc>
          <w:tcPr>
            <w:tcW w:w="7088" w:type="dxa"/>
            <w:vAlign w:val="center"/>
          </w:tcPr>
          <w:p w14:paraId="5EEFFEA7" w14:textId="67158FEA" w:rsidR="00BF087C" w:rsidRPr="009B6C74" w:rsidRDefault="00C35F7D" w:rsidP="006150F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国道471号道路工事に伴い支障となる配電線を移設する。</w:t>
            </w:r>
          </w:p>
        </w:tc>
      </w:tr>
      <w:tr w:rsidR="00102563" w:rsidRPr="009B6C74" w14:paraId="4985689A" w14:textId="77777777" w:rsidTr="00F30076">
        <w:trPr>
          <w:trHeight w:val="369"/>
        </w:trPr>
        <w:tc>
          <w:tcPr>
            <w:tcW w:w="1924" w:type="dxa"/>
            <w:vAlign w:val="center"/>
          </w:tcPr>
          <w:p w14:paraId="5735DFED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工期</w:t>
            </w:r>
          </w:p>
        </w:tc>
        <w:tc>
          <w:tcPr>
            <w:tcW w:w="7088" w:type="dxa"/>
            <w:vAlign w:val="center"/>
          </w:tcPr>
          <w:p w14:paraId="48DC6116" w14:textId="49C102EC" w:rsidR="00BF087C" w:rsidRPr="009B6C74" w:rsidRDefault="00D22451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契約を締結した日の翌日から</w:t>
            </w:r>
            <w:r w:rsidR="006150FA" w:rsidRPr="009B6C74">
              <w:rPr>
                <w:rFonts w:asciiTheme="minorEastAsia" w:eastAsiaTheme="minorEastAsia" w:hAnsiTheme="minorEastAsia" w:hint="eastAsia"/>
              </w:rPr>
              <w:t>令和９年３月</w:t>
            </w:r>
            <w:r w:rsidR="00C35F7D" w:rsidRPr="009B6C74">
              <w:rPr>
                <w:rFonts w:asciiTheme="minorEastAsia" w:eastAsiaTheme="minorEastAsia" w:hAnsiTheme="minorEastAsia" w:hint="eastAsia"/>
              </w:rPr>
              <w:t>26</w:t>
            </w:r>
            <w:r w:rsidR="006150FA" w:rsidRPr="009B6C74">
              <w:rPr>
                <w:rFonts w:asciiTheme="minorEastAsia" w:eastAsiaTheme="minorEastAsia" w:hAnsiTheme="minorEastAsia" w:hint="eastAsia"/>
              </w:rPr>
              <w:t>日</w:t>
            </w:r>
            <w:r w:rsidRPr="009B6C74">
              <w:rPr>
                <w:rFonts w:asciiTheme="minorEastAsia" w:eastAsiaTheme="minorEastAsia" w:hAnsiTheme="minorEastAsia" w:hint="eastAsia"/>
              </w:rPr>
              <w:t>まで</w:t>
            </w:r>
          </w:p>
        </w:tc>
      </w:tr>
      <w:tr w:rsidR="00102563" w:rsidRPr="009B6C74" w14:paraId="6A81B15F" w14:textId="77777777" w:rsidTr="00F30076">
        <w:trPr>
          <w:trHeight w:val="369"/>
        </w:trPr>
        <w:tc>
          <w:tcPr>
            <w:tcW w:w="1924" w:type="dxa"/>
            <w:vAlign w:val="center"/>
          </w:tcPr>
          <w:p w14:paraId="1E0AAD18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予定価格</w:t>
            </w:r>
          </w:p>
        </w:tc>
        <w:tc>
          <w:tcPr>
            <w:tcW w:w="7088" w:type="dxa"/>
            <w:vAlign w:val="center"/>
          </w:tcPr>
          <w:p w14:paraId="1A9F40B2" w14:textId="7BB0D262" w:rsidR="00BF087C" w:rsidRPr="009B6C74" w:rsidRDefault="00C35F7D" w:rsidP="00FD076A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 w:rsidRPr="009B6C74">
              <w:rPr>
                <w:rFonts w:asciiTheme="minorEastAsia" w:eastAsiaTheme="minorEastAsia" w:hAnsiTheme="minorEastAsia" w:hint="eastAsia"/>
              </w:rPr>
              <w:t>４９</w:t>
            </w:r>
            <w:r w:rsidR="007F6C19" w:rsidRPr="009B6C74">
              <w:rPr>
                <w:rFonts w:asciiTheme="minorEastAsia" w:eastAsiaTheme="minorEastAsia" w:hAnsiTheme="minorEastAsia" w:hint="eastAsia"/>
              </w:rPr>
              <w:t>,</w:t>
            </w:r>
            <w:r w:rsidRPr="009B6C74">
              <w:rPr>
                <w:rFonts w:asciiTheme="minorEastAsia" w:eastAsiaTheme="minorEastAsia" w:hAnsiTheme="minorEastAsia" w:hint="eastAsia"/>
              </w:rPr>
              <w:t>９</w:t>
            </w:r>
            <w:r w:rsidR="00B4114D" w:rsidRPr="009B6C74">
              <w:rPr>
                <w:rFonts w:asciiTheme="minorEastAsia" w:eastAsiaTheme="minorEastAsia" w:hAnsiTheme="minorEastAsia" w:hint="eastAsia"/>
              </w:rPr>
              <w:t>０</w:t>
            </w:r>
            <w:r w:rsidR="00BC53C1" w:rsidRPr="009B6C74">
              <w:rPr>
                <w:rFonts w:asciiTheme="minorEastAsia" w:eastAsiaTheme="minorEastAsia" w:hAnsiTheme="minorEastAsia"/>
              </w:rPr>
              <w:t>０,０００</w:t>
            </w:r>
            <w:r w:rsidR="00D22451" w:rsidRPr="009B6C74">
              <w:rPr>
                <w:rFonts w:asciiTheme="minorEastAsia" w:eastAsiaTheme="minorEastAsia" w:hAnsiTheme="minorEastAsia" w:hint="eastAsia"/>
              </w:rPr>
              <w:t>円</w:t>
            </w:r>
            <w:r w:rsidR="00BF087C" w:rsidRPr="009B6C74">
              <w:rPr>
                <w:rFonts w:asciiTheme="minorEastAsia" w:eastAsiaTheme="minorEastAsia" w:hAnsiTheme="minorEastAsia" w:hint="eastAsia"/>
              </w:rPr>
              <w:t>（消費税相当額を除く。）</w:t>
            </w:r>
          </w:p>
        </w:tc>
      </w:tr>
      <w:tr w:rsidR="00150DB9" w:rsidRPr="009B6C74" w14:paraId="3155828F" w14:textId="77777777" w:rsidTr="00F30076">
        <w:trPr>
          <w:trHeight w:val="60"/>
        </w:trPr>
        <w:tc>
          <w:tcPr>
            <w:tcW w:w="1924" w:type="dxa"/>
          </w:tcPr>
          <w:p w14:paraId="6AF4FFFD" w14:textId="653E946E" w:rsidR="00150DB9" w:rsidRPr="009B6C74" w:rsidRDefault="00150DB9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調査基準価格</w:t>
            </w:r>
          </w:p>
        </w:tc>
        <w:tc>
          <w:tcPr>
            <w:tcW w:w="7088" w:type="dxa"/>
          </w:tcPr>
          <w:p w14:paraId="2698071C" w14:textId="7C873D79" w:rsidR="00150DB9" w:rsidRPr="009B6C74" w:rsidRDefault="00150DB9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有</w:t>
            </w:r>
          </w:p>
        </w:tc>
      </w:tr>
    </w:tbl>
    <w:p w14:paraId="013EB2C7" w14:textId="77777777" w:rsidR="00CD573A" w:rsidRPr="009B6C74" w:rsidRDefault="00CD573A" w:rsidP="00FD076A">
      <w:pPr>
        <w:autoSpaceDE w:val="0"/>
        <w:autoSpaceDN w:val="0"/>
        <w:adjustRightInd w:val="0"/>
        <w:spacing w:line="300" w:lineRule="exact"/>
        <w:jc w:val="left"/>
        <w:rPr>
          <w:rFonts w:hAnsi="ＭＳ 明朝" w:cs="ＭＳ 明朝"/>
        </w:rPr>
      </w:pPr>
    </w:p>
    <w:p w14:paraId="1F4F4D73" w14:textId="0149A4AA" w:rsidR="00BF087C" w:rsidRPr="009B6C74" w:rsidRDefault="00BF087C" w:rsidP="00FD076A">
      <w:pPr>
        <w:autoSpaceDE w:val="0"/>
        <w:autoSpaceDN w:val="0"/>
        <w:adjustRightInd w:val="0"/>
        <w:spacing w:line="300" w:lineRule="exact"/>
        <w:jc w:val="left"/>
      </w:pPr>
      <w:r w:rsidRPr="009B6C74">
        <w:rPr>
          <w:rFonts w:hAnsi="ＭＳ 明朝" w:cs="ＭＳ 明朝" w:hint="eastAsia"/>
        </w:rPr>
        <w:t>２　入札に参加する者に必要な資格（以下「入札参加資格」という。）に関する事項</w:t>
      </w:r>
    </w:p>
    <w:p w14:paraId="405AF584" w14:textId="77777777" w:rsidR="00BF087C" w:rsidRPr="009B6C74" w:rsidRDefault="00BF087C" w:rsidP="00FD076A">
      <w:pPr>
        <w:autoSpaceDE w:val="0"/>
        <w:autoSpaceDN w:val="0"/>
        <w:adjustRightInd w:val="0"/>
        <w:spacing w:line="300" w:lineRule="exact"/>
        <w:jc w:val="left"/>
        <w:rPr>
          <w:rFonts w:hAnsi="ＭＳ 明朝" w:cs="ＭＳ 明朝"/>
        </w:rPr>
      </w:pPr>
      <w:r w:rsidRPr="009B6C74">
        <w:rPr>
          <w:rFonts w:hAnsi="ＭＳ 明朝" w:cs="ＭＳ 明朝" w:hint="eastAsia"/>
        </w:rPr>
        <w:t xml:space="preserve">　⑴</w:t>
      </w:r>
      <w:r w:rsidR="005937DF" w:rsidRPr="009B6C74">
        <w:rPr>
          <w:rFonts w:hAnsi="ＭＳ 明朝" w:cs="ＭＳ 明朝" w:hint="eastAsia"/>
        </w:rPr>
        <w:t xml:space="preserve">　</w:t>
      </w:r>
      <w:r w:rsidRPr="009B6C74">
        <w:rPr>
          <w:rFonts w:hAnsi="ＭＳ 明朝" w:cs="ＭＳ 明朝" w:hint="eastAsia"/>
        </w:rPr>
        <w:t>入札参加資格</w:t>
      </w:r>
    </w:p>
    <w:tbl>
      <w:tblPr>
        <w:tblW w:w="9012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8"/>
        <w:gridCol w:w="968"/>
        <w:gridCol w:w="6546"/>
      </w:tblGrid>
      <w:tr w:rsidR="00102563" w:rsidRPr="009B6C74" w14:paraId="1A9A246F" w14:textId="77777777" w:rsidTr="00F30076">
        <w:trPr>
          <w:trHeight w:val="548"/>
        </w:trPr>
        <w:tc>
          <w:tcPr>
            <w:tcW w:w="1498" w:type="dxa"/>
          </w:tcPr>
          <w:p w14:paraId="46DB1B8E" w14:textId="6AADA857" w:rsidR="00BF087C" w:rsidRPr="009B6C74" w:rsidRDefault="00BF087C" w:rsidP="00150DB9">
            <w:pPr>
              <w:autoSpaceDE w:val="0"/>
              <w:autoSpaceDN w:val="0"/>
              <w:adjustRightInd w:val="0"/>
              <w:ind w:rightChars="-74" w:right="-168"/>
              <w:jc w:val="left"/>
            </w:pPr>
            <w:r w:rsidRPr="009B6C74">
              <w:rPr>
                <w:rFonts w:hint="eastAsia"/>
              </w:rPr>
              <w:t>営業所</w:t>
            </w:r>
            <w:r w:rsidR="00A903CC" w:rsidRPr="009B6C74">
              <w:rPr>
                <w:rFonts w:hint="eastAsia"/>
              </w:rPr>
              <w:t>（注１）</w:t>
            </w:r>
            <w:r w:rsidRPr="009B6C74">
              <w:rPr>
                <w:rFonts w:hint="eastAsia"/>
              </w:rPr>
              <w:t>の所在地</w:t>
            </w:r>
          </w:p>
        </w:tc>
        <w:tc>
          <w:tcPr>
            <w:tcW w:w="7514" w:type="dxa"/>
            <w:gridSpan w:val="2"/>
          </w:tcPr>
          <w:p w14:paraId="7A1534DE" w14:textId="24D383F3" w:rsidR="00BF087C" w:rsidRPr="009B6C74" w:rsidRDefault="00C35F7D" w:rsidP="00F30076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富山土木センター（立山土木事務所を含む）管</w:t>
            </w:r>
            <w:r w:rsidR="00BC53C1" w:rsidRPr="009B6C74">
              <w:t>内に主たる営業所を有すること。</w:t>
            </w:r>
          </w:p>
        </w:tc>
      </w:tr>
      <w:tr w:rsidR="00FB5208" w:rsidRPr="009B6C74" w14:paraId="22AE7359" w14:textId="77777777" w:rsidTr="00F30076">
        <w:trPr>
          <w:trHeight w:val="369"/>
        </w:trPr>
        <w:tc>
          <w:tcPr>
            <w:tcW w:w="1498" w:type="dxa"/>
            <w:vMerge w:val="restart"/>
          </w:tcPr>
          <w:p w14:paraId="26746C80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資格者名簿の登載業種等</w:t>
            </w:r>
          </w:p>
          <w:p w14:paraId="5B732A7D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（注２）</w:t>
            </w:r>
          </w:p>
        </w:tc>
        <w:tc>
          <w:tcPr>
            <w:tcW w:w="968" w:type="dxa"/>
            <w:vAlign w:val="center"/>
          </w:tcPr>
          <w:p w14:paraId="6C31DBE4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業種</w:t>
            </w:r>
          </w:p>
        </w:tc>
        <w:tc>
          <w:tcPr>
            <w:tcW w:w="6546" w:type="dxa"/>
            <w:vAlign w:val="center"/>
          </w:tcPr>
          <w:p w14:paraId="4FCDBBE7" w14:textId="68AB6B08" w:rsidR="00BF087C" w:rsidRPr="009B6C74" w:rsidRDefault="00911B6F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t>電気工事</w:t>
            </w:r>
          </w:p>
        </w:tc>
      </w:tr>
      <w:tr w:rsidR="00FB5208" w:rsidRPr="009B6C74" w14:paraId="293F76E4" w14:textId="77777777" w:rsidTr="00BC53C1">
        <w:trPr>
          <w:trHeight w:val="70"/>
        </w:trPr>
        <w:tc>
          <w:tcPr>
            <w:tcW w:w="1498" w:type="dxa"/>
            <w:vMerge/>
          </w:tcPr>
          <w:p w14:paraId="198BDC6D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</w:pPr>
          </w:p>
        </w:tc>
        <w:tc>
          <w:tcPr>
            <w:tcW w:w="968" w:type="dxa"/>
          </w:tcPr>
          <w:p w14:paraId="2593F2D4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等級</w:t>
            </w:r>
          </w:p>
        </w:tc>
        <w:tc>
          <w:tcPr>
            <w:tcW w:w="6546" w:type="dxa"/>
          </w:tcPr>
          <w:p w14:paraId="5EDB9712" w14:textId="6D1F99C2" w:rsidR="00BF087C" w:rsidRPr="009B6C74" w:rsidRDefault="00BC53C1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Ａ</w:t>
            </w:r>
          </w:p>
        </w:tc>
      </w:tr>
      <w:tr w:rsidR="00FB5208" w:rsidRPr="009B6C74" w14:paraId="100A77BD" w14:textId="77777777" w:rsidTr="00D22451">
        <w:trPr>
          <w:trHeight w:val="70"/>
        </w:trPr>
        <w:tc>
          <w:tcPr>
            <w:tcW w:w="1498" w:type="dxa"/>
            <w:vMerge/>
          </w:tcPr>
          <w:p w14:paraId="02C0CB25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</w:pPr>
          </w:p>
        </w:tc>
        <w:tc>
          <w:tcPr>
            <w:tcW w:w="968" w:type="dxa"/>
          </w:tcPr>
          <w:p w14:paraId="393DF467" w14:textId="7777777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総合数値</w:t>
            </w:r>
          </w:p>
        </w:tc>
        <w:tc>
          <w:tcPr>
            <w:tcW w:w="6546" w:type="dxa"/>
            <w:tcBorders>
              <w:tr2bl w:val="single" w:sz="4" w:space="0" w:color="auto"/>
            </w:tcBorders>
          </w:tcPr>
          <w:p w14:paraId="605DF846" w14:textId="34C8F447" w:rsidR="00BF087C" w:rsidRPr="009B6C74" w:rsidRDefault="00BF087C" w:rsidP="00FD076A">
            <w:pPr>
              <w:autoSpaceDE w:val="0"/>
              <w:autoSpaceDN w:val="0"/>
              <w:adjustRightInd w:val="0"/>
              <w:jc w:val="left"/>
            </w:pPr>
          </w:p>
        </w:tc>
      </w:tr>
      <w:tr w:rsidR="00BC53C1" w:rsidRPr="009B6C74" w14:paraId="41CE9C1D" w14:textId="77777777" w:rsidTr="00DE3754">
        <w:trPr>
          <w:trHeight w:val="100"/>
        </w:trPr>
        <w:tc>
          <w:tcPr>
            <w:tcW w:w="1498" w:type="dxa"/>
            <w:vMerge w:val="restart"/>
          </w:tcPr>
          <w:p w14:paraId="7CA04D1F" w14:textId="11763E7D" w:rsidR="00BC53C1" w:rsidRPr="009B6C74" w:rsidRDefault="00242130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同種</w:t>
            </w:r>
            <w:r w:rsidR="00BC53C1" w:rsidRPr="009B6C74">
              <w:rPr>
                <w:rFonts w:hint="eastAsia"/>
              </w:rPr>
              <w:t>工事の施</w:t>
            </w:r>
          </w:p>
          <w:p w14:paraId="2CBB98B2" w14:textId="77777777" w:rsidR="00BC53C1" w:rsidRPr="009B6C74" w:rsidRDefault="00BC53C1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工実績</w:t>
            </w:r>
          </w:p>
          <w:p w14:paraId="33DDB703" w14:textId="77777777" w:rsidR="00BC53C1" w:rsidRPr="009B6C74" w:rsidRDefault="00BC53C1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（注３）</w:t>
            </w:r>
          </w:p>
        </w:tc>
        <w:tc>
          <w:tcPr>
            <w:tcW w:w="968" w:type="dxa"/>
          </w:tcPr>
          <w:p w14:paraId="5BC2B977" w14:textId="77777777" w:rsidR="00BC53C1" w:rsidRPr="009B6C74" w:rsidRDefault="00BC53C1" w:rsidP="00FD076A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工事場所</w:t>
            </w:r>
          </w:p>
        </w:tc>
        <w:tc>
          <w:tcPr>
            <w:tcW w:w="6546" w:type="dxa"/>
          </w:tcPr>
          <w:p w14:paraId="5CDA67D7" w14:textId="3F845763" w:rsidR="00BC53C1" w:rsidRPr="009B6C74" w:rsidRDefault="00BC53C1" w:rsidP="00150DB9">
            <w:pPr>
              <w:autoSpaceDE w:val="0"/>
              <w:autoSpaceDN w:val="0"/>
              <w:adjustRightInd w:val="0"/>
              <w:jc w:val="left"/>
            </w:pPr>
            <w:r w:rsidRPr="009B6C74">
              <w:rPr>
                <w:rFonts w:hint="eastAsia"/>
              </w:rPr>
              <w:t>富山県内</w:t>
            </w:r>
          </w:p>
        </w:tc>
      </w:tr>
      <w:tr w:rsidR="00BC53C1" w:rsidRPr="009B6C74" w14:paraId="21F41C49" w14:textId="77777777" w:rsidTr="00F30076">
        <w:trPr>
          <w:trHeight w:val="70"/>
        </w:trPr>
        <w:tc>
          <w:tcPr>
            <w:tcW w:w="1498" w:type="dxa"/>
            <w:vMerge/>
          </w:tcPr>
          <w:p w14:paraId="2E47EBCA" w14:textId="77777777" w:rsidR="00BC53C1" w:rsidRPr="009B6C74" w:rsidRDefault="00BC53C1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</w:tc>
        <w:tc>
          <w:tcPr>
            <w:tcW w:w="968" w:type="dxa"/>
          </w:tcPr>
          <w:p w14:paraId="182D6366" w14:textId="77777777" w:rsidR="00BC53C1" w:rsidRPr="009B6C74" w:rsidRDefault="00BC53C1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発注者</w:t>
            </w:r>
          </w:p>
        </w:tc>
        <w:tc>
          <w:tcPr>
            <w:tcW w:w="6546" w:type="dxa"/>
          </w:tcPr>
          <w:p w14:paraId="71F0121F" w14:textId="6C2F5201" w:rsidR="00BC53C1" w:rsidRPr="009B6C74" w:rsidRDefault="00662E48" w:rsidP="006B7911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富山県農林水産部、土木部又は企業局（以下「富山県」という。）なお、富山県発注工事の施工実績を有しない場合についてのみ、国土交通省又は農林水産省若しくは林野庁（以下、これらを総称して「国」という。）発注工事を施工実績の対象にできる。</w:t>
            </w:r>
          </w:p>
        </w:tc>
      </w:tr>
      <w:tr w:rsidR="00BC53C1" w:rsidRPr="009B6C74" w14:paraId="3987397E" w14:textId="77777777" w:rsidTr="00F30076">
        <w:trPr>
          <w:trHeight w:val="605"/>
        </w:trPr>
        <w:tc>
          <w:tcPr>
            <w:tcW w:w="1498" w:type="dxa"/>
            <w:vMerge/>
          </w:tcPr>
          <w:p w14:paraId="2CEDDB16" w14:textId="77777777" w:rsidR="00BC53C1" w:rsidRPr="009B6C74" w:rsidRDefault="00BC53C1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</w:tc>
        <w:tc>
          <w:tcPr>
            <w:tcW w:w="968" w:type="dxa"/>
          </w:tcPr>
          <w:p w14:paraId="3BFAA82B" w14:textId="77777777" w:rsidR="00BC53C1" w:rsidRPr="009B6C74" w:rsidRDefault="00BC53C1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期間</w:t>
            </w:r>
          </w:p>
        </w:tc>
        <w:tc>
          <w:tcPr>
            <w:tcW w:w="6546" w:type="dxa"/>
          </w:tcPr>
          <w:p w14:paraId="4C9CE197" w14:textId="3FAE068C" w:rsidR="00BC53C1" w:rsidRPr="009B6C74" w:rsidRDefault="00BC53C1" w:rsidP="00AA257E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平成24年４月１日から入札参加資格の確認の申請の期限の日（以下「申請期限日」という。）までの間（なお、発注者が国の場合は、平成24年４月１日から令和</w:t>
            </w:r>
            <w:r w:rsidR="008343EB" w:rsidRPr="009B6C74">
              <w:rPr>
                <w:rFonts w:hint="eastAsia"/>
              </w:rPr>
              <w:t>８</w:t>
            </w:r>
            <w:r w:rsidRPr="009B6C74">
              <w:rPr>
                <w:rFonts w:hint="eastAsia"/>
              </w:rPr>
              <w:t>年３月31日までの間）</w:t>
            </w:r>
          </w:p>
        </w:tc>
      </w:tr>
      <w:tr w:rsidR="00BC53C1" w:rsidRPr="009B6C74" w14:paraId="1D7595E0" w14:textId="77777777" w:rsidTr="00BC53C1">
        <w:trPr>
          <w:trHeight w:val="278"/>
        </w:trPr>
        <w:tc>
          <w:tcPr>
            <w:tcW w:w="1498" w:type="dxa"/>
            <w:vMerge/>
          </w:tcPr>
          <w:p w14:paraId="13B5763C" w14:textId="77777777" w:rsidR="00BC53C1" w:rsidRPr="009B6C74" w:rsidRDefault="00BC53C1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</w:tc>
        <w:tc>
          <w:tcPr>
            <w:tcW w:w="968" w:type="dxa"/>
            <w:vAlign w:val="center"/>
          </w:tcPr>
          <w:p w14:paraId="33859F02" w14:textId="4F801065" w:rsidR="00BC53C1" w:rsidRPr="009B6C74" w:rsidRDefault="00BC53C1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内容</w:t>
            </w:r>
          </w:p>
        </w:tc>
        <w:tc>
          <w:tcPr>
            <w:tcW w:w="6546" w:type="dxa"/>
            <w:vAlign w:val="center"/>
          </w:tcPr>
          <w:p w14:paraId="2831E6F2" w14:textId="75D53C59" w:rsidR="00BC53C1" w:rsidRPr="009B6C74" w:rsidRDefault="00BC53C1" w:rsidP="00BC53C1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t>電気設備工事</w:t>
            </w:r>
          </w:p>
        </w:tc>
      </w:tr>
      <w:tr w:rsidR="00BC53C1" w:rsidRPr="009B6C74" w14:paraId="3493C2F1" w14:textId="77777777" w:rsidTr="00DE3754">
        <w:trPr>
          <w:trHeight w:val="220"/>
        </w:trPr>
        <w:tc>
          <w:tcPr>
            <w:tcW w:w="1498" w:type="dxa"/>
            <w:vMerge/>
          </w:tcPr>
          <w:p w14:paraId="7FF73911" w14:textId="77777777" w:rsidR="00BC53C1" w:rsidRPr="009B6C74" w:rsidRDefault="00BC53C1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</w:tc>
        <w:tc>
          <w:tcPr>
            <w:tcW w:w="968" w:type="dxa"/>
            <w:vAlign w:val="center"/>
          </w:tcPr>
          <w:p w14:paraId="4A554C51" w14:textId="6B1D009C" w:rsidR="00BC53C1" w:rsidRPr="009B6C74" w:rsidRDefault="00BC53C1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その他</w:t>
            </w:r>
          </w:p>
        </w:tc>
        <w:tc>
          <w:tcPr>
            <w:tcW w:w="6546" w:type="dxa"/>
            <w:vAlign w:val="center"/>
          </w:tcPr>
          <w:p w14:paraId="455DA51A" w14:textId="2DDC41CE" w:rsidR="00BC53C1" w:rsidRPr="009B6C74" w:rsidRDefault="00BC53C1" w:rsidP="00BC53C1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工事成績評定点（注４）が65点以上として通知を受けていること。（なお、発注者が国の場合は、工事成績評定点が65点以上として通知を受けていること。）</w:t>
            </w:r>
          </w:p>
        </w:tc>
      </w:tr>
    </w:tbl>
    <w:p w14:paraId="5EDCEA52" w14:textId="4923185C" w:rsidR="00BF087C" w:rsidRPr="009B6C74" w:rsidRDefault="00BF087C" w:rsidP="00FD076A">
      <w:pPr>
        <w:autoSpaceDE w:val="0"/>
        <w:autoSpaceDN w:val="0"/>
        <w:adjustRightInd w:val="0"/>
        <w:spacing w:line="300" w:lineRule="exact"/>
        <w:jc w:val="left"/>
        <w:rPr>
          <w:sz w:val="22"/>
        </w:rPr>
      </w:pPr>
      <w:r w:rsidRPr="009B6C74">
        <w:rPr>
          <w:rFonts w:hint="eastAsia"/>
          <w:sz w:val="22"/>
        </w:rPr>
        <w:t>（注）</w:t>
      </w:r>
    </w:p>
    <w:p w14:paraId="5C163297" w14:textId="25B34CC7" w:rsidR="00A903CC" w:rsidRPr="009B6C74" w:rsidRDefault="00BF087C" w:rsidP="00A903CC">
      <w:pPr>
        <w:autoSpaceDE w:val="0"/>
        <w:autoSpaceDN w:val="0"/>
        <w:adjustRightInd w:val="0"/>
        <w:spacing w:line="300" w:lineRule="exact"/>
        <w:ind w:left="620" w:hangingChars="300" w:hanging="620"/>
        <w:jc w:val="left"/>
        <w:rPr>
          <w:dstrike/>
          <w:sz w:val="22"/>
        </w:rPr>
      </w:pPr>
      <w:r w:rsidRPr="009B6C74">
        <w:rPr>
          <w:rFonts w:hint="eastAsia"/>
          <w:sz w:val="22"/>
        </w:rPr>
        <w:t xml:space="preserve">　　</w:t>
      </w:r>
      <w:r w:rsidR="00A903CC" w:rsidRPr="009B6C74">
        <w:rPr>
          <w:rFonts w:hint="eastAsia"/>
          <w:sz w:val="22"/>
        </w:rPr>
        <w:t xml:space="preserve">１　</w:t>
      </w:r>
      <w:r w:rsidR="00F30076" w:rsidRPr="009B6C74">
        <w:rPr>
          <w:rFonts w:hint="eastAsia"/>
          <w:sz w:val="22"/>
        </w:rPr>
        <w:t>営業所とは、建設業法（昭和24年法律第 100号）第３条に規定する営業所をいう。また、主たる営業所とは、建設業法施行規則（昭和24年建設省令第14号）第19条の３第１項第２号に規定する主たる営業所をいう。</w:t>
      </w:r>
    </w:p>
    <w:p w14:paraId="5A9FACC9" w14:textId="634F5A88" w:rsidR="00BF087C" w:rsidRPr="009B6C74" w:rsidRDefault="00BF087C" w:rsidP="00151214">
      <w:pPr>
        <w:autoSpaceDE w:val="0"/>
        <w:autoSpaceDN w:val="0"/>
        <w:adjustRightInd w:val="0"/>
        <w:spacing w:line="300" w:lineRule="exact"/>
        <w:ind w:left="620" w:hangingChars="300" w:hanging="620"/>
        <w:jc w:val="left"/>
        <w:rPr>
          <w:sz w:val="22"/>
        </w:rPr>
      </w:pPr>
      <w:r w:rsidRPr="009B6C74">
        <w:rPr>
          <w:rFonts w:hint="eastAsia"/>
          <w:sz w:val="22"/>
        </w:rPr>
        <w:lastRenderedPageBreak/>
        <w:t xml:space="preserve">　　</w:t>
      </w:r>
      <w:r w:rsidRPr="009B6C74">
        <w:rPr>
          <w:sz w:val="22"/>
        </w:rPr>
        <w:t>２</w:t>
      </w:r>
      <w:r w:rsidRPr="009B6C74">
        <w:rPr>
          <w:rFonts w:hint="eastAsia"/>
          <w:sz w:val="22"/>
        </w:rPr>
        <w:t xml:space="preserve">　富山県における</w:t>
      </w:r>
      <w:r w:rsidR="002958F2" w:rsidRPr="009B6C74">
        <w:rPr>
          <w:rFonts w:hint="eastAsia"/>
          <w:sz w:val="22"/>
        </w:rPr>
        <w:t>令和</w:t>
      </w:r>
      <w:r w:rsidR="004D4260" w:rsidRPr="009B6C74">
        <w:rPr>
          <w:rFonts w:hint="eastAsia"/>
          <w:sz w:val="22"/>
        </w:rPr>
        <w:t>７・８</w:t>
      </w:r>
      <w:r w:rsidRPr="009B6C74">
        <w:rPr>
          <w:rFonts w:hint="eastAsia"/>
          <w:sz w:val="22"/>
        </w:rPr>
        <w:t>年度建設工事競争入札参加資格者名簿をいう</w:t>
      </w:r>
      <w:r w:rsidRPr="009B6C74">
        <w:rPr>
          <w:sz w:val="22"/>
        </w:rPr>
        <w:t>。</w:t>
      </w:r>
    </w:p>
    <w:p w14:paraId="3A46F2D3" w14:textId="286B7134" w:rsidR="00BF087C" w:rsidRPr="009B6C74" w:rsidRDefault="00BF087C" w:rsidP="00497E11">
      <w:pPr>
        <w:autoSpaceDE w:val="0"/>
        <w:autoSpaceDN w:val="0"/>
        <w:adjustRightInd w:val="0"/>
        <w:spacing w:line="300" w:lineRule="exact"/>
        <w:ind w:left="620" w:hangingChars="300" w:hanging="620"/>
        <w:jc w:val="left"/>
        <w:rPr>
          <w:rFonts w:hAnsi="ＭＳ 明朝"/>
          <w:sz w:val="22"/>
        </w:rPr>
      </w:pPr>
      <w:r w:rsidRPr="009B6C74">
        <w:rPr>
          <w:rFonts w:hint="eastAsia"/>
          <w:sz w:val="22"/>
        </w:rPr>
        <w:t xml:space="preserve">　　３　元請として完成し、かつ、契約金額が 500万円以上であること。</w:t>
      </w:r>
      <w:r w:rsidRPr="009B6C74">
        <w:rPr>
          <w:rFonts w:hAnsi="ＭＳ 明朝" w:hint="eastAsia"/>
          <w:sz w:val="22"/>
        </w:rPr>
        <w:t>なお、共同企業体の構成員としての実績は、出資比率が20パーセント以上のものに限る。</w:t>
      </w:r>
    </w:p>
    <w:p w14:paraId="7F80F739" w14:textId="13FA2703" w:rsidR="0043058D" w:rsidRPr="009B6C74" w:rsidRDefault="0043058D" w:rsidP="00497E11">
      <w:pPr>
        <w:autoSpaceDE w:val="0"/>
        <w:autoSpaceDN w:val="0"/>
        <w:adjustRightInd w:val="0"/>
        <w:spacing w:line="300" w:lineRule="exact"/>
        <w:ind w:left="620" w:hangingChars="300" w:hanging="620"/>
        <w:jc w:val="left"/>
        <w:rPr>
          <w:rFonts w:hAnsi="ＭＳ 明朝"/>
          <w:sz w:val="22"/>
        </w:rPr>
      </w:pPr>
      <w:r w:rsidRPr="009B6C74">
        <w:rPr>
          <w:rFonts w:hAnsi="ＭＳ 明朝" w:hint="eastAsia"/>
          <w:sz w:val="22"/>
        </w:rPr>
        <w:t xml:space="preserve">　　４　</w:t>
      </w:r>
      <w:r w:rsidRPr="009B6C74">
        <w:rPr>
          <w:rFonts w:hAnsi="ＭＳ 明朝"/>
          <w:sz w:val="22"/>
        </w:rPr>
        <w:t>富山県請負工事成績評定要領に基づく工事成績評定点をいう。</w:t>
      </w:r>
    </w:p>
    <w:p w14:paraId="1FEF5B75" w14:textId="77777777" w:rsidR="00C619FF" w:rsidRPr="009B6C74" w:rsidRDefault="00C619FF" w:rsidP="00FD076A">
      <w:pPr>
        <w:autoSpaceDE w:val="0"/>
        <w:autoSpaceDN w:val="0"/>
        <w:adjustRightInd w:val="0"/>
        <w:spacing w:line="300" w:lineRule="exact"/>
        <w:jc w:val="left"/>
      </w:pPr>
    </w:p>
    <w:p w14:paraId="43083DDF" w14:textId="77777777" w:rsidR="00BF087C" w:rsidRPr="009B6C74" w:rsidRDefault="00BF087C" w:rsidP="00FD076A">
      <w:pPr>
        <w:autoSpaceDE w:val="0"/>
        <w:autoSpaceDN w:val="0"/>
        <w:adjustRightInd w:val="0"/>
        <w:spacing w:line="300" w:lineRule="exact"/>
        <w:jc w:val="left"/>
      </w:pPr>
      <w:r w:rsidRPr="009B6C74">
        <w:rPr>
          <w:rFonts w:hint="eastAsia"/>
        </w:rPr>
        <w:t xml:space="preserve">　⑵　申請書及び添付書類</w:t>
      </w:r>
    </w:p>
    <w:tbl>
      <w:tblPr>
        <w:tblW w:w="8880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9"/>
        <w:gridCol w:w="2159"/>
        <w:gridCol w:w="6072"/>
      </w:tblGrid>
      <w:tr w:rsidR="00FB5208" w:rsidRPr="009B6C74" w14:paraId="367A7A89" w14:textId="77777777" w:rsidTr="00944BFD">
        <w:trPr>
          <w:trHeight w:val="389"/>
        </w:trPr>
        <w:tc>
          <w:tcPr>
            <w:tcW w:w="649" w:type="dxa"/>
            <w:vMerge w:val="restart"/>
            <w:textDirection w:val="tbRlV"/>
            <w:vAlign w:val="center"/>
          </w:tcPr>
          <w:p w14:paraId="2E3A5FB1" w14:textId="4128BEE5" w:rsidR="00944BFD" w:rsidRPr="009B6C74" w:rsidRDefault="00944BFD" w:rsidP="00FD076A">
            <w:pPr>
              <w:autoSpaceDE w:val="0"/>
              <w:autoSpaceDN w:val="0"/>
              <w:adjustRightInd w:val="0"/>
              <w:spacing w:line="300" w:lineRule="exact"/>
              <w:ind w:left="113" w:right="113"/>
            </w:pPr>
            <w:r w:rsidRPr="009B6C74">
              <w:rPr>
                <w:rFonts w:hint="eastAsia"/>
              </w:rPr>
              <w:t>電子入札システム（注２）</w:t>
            </w:r>
          </w:p>
        </w:tc>
        <w:tc>
          <w:tcPr>
            <w:tcW w:w="2159" w:type="dxa"/>
          </w:tcPr>
          <w:p w14:paraId="1075CE50" w14:textId="57969CCB" w:rsidR="00944BFD" w:rsidRPr="009B6C74" w:rsidRDefault="00675A99" w:rsidP="00FD076A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lang w:eastAsia="zh-CN"/>
              </w:rPr>
            </w:pPr>
            <w:r w:rsidRPr="009B6C74">
              <w:rPr>
                <w:rFonts w:hint="eastAsia"/>
                <w:lang w:eastAsia="zh-TW"/>
              </w:rPr>
              <w:t>入札</w:t>
            </w:r>
            <w:r w:rsidR="00944BFD" w:rsidRPr="009B6C74">
              <w:rPr>
                <w:rFonts w:hint="eastAsia"/>
                <w:lang w:eastAsia="zh-CN"/>
              </w:rPr>
              <w:t>参加資格確認申請書（注１）</w:t>
            </w:r>
          </w:p>
        </w:tc>
        <w:tc>
          <w:tcPr>
            <w:tcW w:w="6072" w:type="dxa"/>
          </w:tcPr>
          <w:p w14:paraId="127891B5" w14:textId="77777777" w:rsidR="00944BFD" w:rsidRPr="009B6C74" w:rsidRDefault="00944BFD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様式第１号</w:t>
            </w:r>
          </w:p>
        </w:tc>
      </w:tr>
      <w:tr w:rsidR="00FB5208" w:rsidRPr="009B6C74" w14:paraId="190ECBD3" w14:textId="77777777" w:rsidTr="00CD573A">
        <w:trPr>
          <w:trHeight w:val="70"/>
        </w:trPr>
        <w:tc>
          <w:tcPr>
            <w:tcW w:w="649" w:type="dxa"/>
            <w:vMerge/>
          </w:tcPr>
          <w:p w14:paraId="13BBB2F0" w14:textId="6949DFD2" w:rsidR="00944BFD" w:rsidRPr="009B6C74" w:rsidRDefault="00944BFD" w:rsidP="00FD076A">
            <w:pPr>
              <w:autoSpaceDE w:val="0"/>
              <w:autoSpaceDN w:val="0"/>
              <w:adjustRightInd w:val="0"/>
              <w:spacing w:line="300" w:lineRule="exact"/>
              <w:ind w:left="113" w:right="113"/>
            </w:pPr>
          </w:p>
        </w:tc>
        <w:tc>
          <w:tcPr>
            <w:tcW w:w="2159" w:type="dxa"/>
            <w:vAlign w:val="center"/>
          </w:tcPr>
          <w:p w14:paraId="22CC5A82" w14:textId="77777777" w:rsidR="00944BFD" w:rsidRPr="009B6C74" w:rsidRDefault="00944BFD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入札参加資格確認書</w:t>
            </w:r>
          </w:p>
        </w:tc>
        <w:tc>
          <w:tcPr>
            <w:tcW w:w="6072" w:type="dxa"/>
            <w:vAlign w:val="center"/>
          </w:tcPr>
          <w:p w14:paraId="2C8BEB35" w14:textId="77777777" w:rsidR="00944BFD" w:rsidRPr="009B6C74" w:rsidRDefault="00944BFD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様式第２号</w:t>
            </w:r>
          </w:p>
          <w:p w14:paraId="14B90558" w14:textId="77777777" w:rsidR="00CD573A" w:rsidRPr="009B6C74" w:rsidRDefault="00CD573A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</w:tc>
      </w:tr>
      <w:tr w:rsidR="00150DB9" w:rsidRPr="009B6C74" w14:paraId="309A455B" w14:textId="77777777" w:rsidTr="00CD573A">
        <w:trPr>
          <w:trHeight w:val="94"/>
        </w:trPr>
        <w:tc>
          <w:tcPr>
            <w:tcW w:w="649" w:type="dxa"/>
            <w:vMerge/>
            <w:textDirection w:val="tbRlV"/>
          </w:tcPr>
          <w:p w14:paraId="67AE22BC" w14:textId="32F0BC95" w:rsidR="00150DB9" w:rsidRPr="009B6C74" w:rsidRDefault="00150DB9" w:rsidP="00FD076A">
            <w:pPr>
              <w:autoSpaceDE w:val="0"/>
              <w:autoSpaceDN w:val="0"/>
              <w:adjustRightInd w:val="0"/>
              <w:spacing w:line="300" w:lineRule="exact"/>
              <w:ind w:left="113" w:right="113"/>
            </w:pPr>
          </w:p>
        </w:tc>
        <w:tc>
          <w:tcPr>
            <w:tcW w:w="2159" w:type="dxa"/>
          </w:tcPr>
          <w:p w14:paraId="1E777245" w14:textId="17B73682" w:rsidR="00150DB9" w:rsidRPr="009B6C74" w:rsidRDefault="00C04217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同種</w:t>
            </w:r>
            <w:r w:rsidR="00150DB9" w:rsidRPr="009B6C74">
              <w:rPr>
                <w:rFonts w:hint="eastAsia"/>
              </w:rPr>
              <w:t>工事の施工実績</w:t>
            </w:r>
          </w:p>
        </w:tc>
        <w:tc>
          <w:tcPr>
            <w:tcW w:w="6072" w:type="dxa"/>
          </w:tcPr>
          <w:p w14:paraId="3FE76D3C" w14:textId="77777777" w:rsidR="00E4427B" w:rsidRPr="009B6C74" w:rsidRDefault="00150DB9" w:rsidP="00CD573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様式第３号</w:t>
            </w:r>
            <w:r w:rsidR="00E4427B" w:rsidRPr="009B6C74">
              <w:t>（県発注工事の成績を有していれば提出不要）</w:t>
            </w:r>
          </w:p>
          <w:p w14:paraId="0B35F8E6" w14:textId="3BA23A41" w:rsidR="00CD573A" w:rsidRPr="009B6C74" w:rsidRDefault="00CD573A" w:rsidP="00CD573A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</w:tc>
      </w:tr>
      <w:tr w:rsidR="00FB5208" w:rsidRPr="009B6C74" w14:paraId="369A36E4" w14:textId="77777777" w:rsidTr="00CD573A">
        <w:trPr>
          <w:trHeight w:val="70"/>
        </w:trPr>
        <w:tc>
          <w:tcPr>
            <w:tcW w:w="649" w:type="dxa"/>
            <w:vMerge/>
          </w:tcPr>
          <w:p w14:paraId="3F6A5814" w14:textId="77777777" w:rsidR="00944BFD" w:rsidRPr="009B6C74" w:rsidRDefault="00944BFD" w:rsidP="00FD076A">
            <w:pPr>
              <w:autoSpaceDE w:val="0"/>
              <w:autoSpaceDN w:val="0"/>
              <w:adjustRightInd w:val="0"/>
              <w:spacing w:line="300" w:lineRule="exact"/>
              <w:ind w:left="113"/>
              <w:jc w:val="left"/>
            </w:pPr>
          </w:p>
        </w:tc>
        <w:tc>
          <w:tcPr>
            <w:tcW w:w="2159" w:type="dxa"/>
          </w:tcPr>
          <w:p w14:paraId="6DC1C603" w14:textId="41F211AF" w:rsidR="00944BFD" w:rsidRPr="009B6C74" w:rsidRDefault="00942D20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添付書類</w:t>
            </w:r>
          </w:p>
        </w:tc>
        <w:tc>
          <w:tcPr>
            <w:tcW w:w="6072" w:type="dxa"/>
          </w:tcPr>
          <w:p w14:paraId="13807B48" w14:textId="77777777" w:rsidR="00944BFD" w:rsidRPr="009B6C74" w:rsidRDefault="00942D20" w:rsidP="007439F1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各様式の注意書き等に記載する書類</w:t>
            </w:r>
          </w:p>
          <w:p w14:paraId="69EFFBC2" w14:textId="50126708" w:rsidR="00CD573A" w:rsidRPr="009B6C74" w:rsidRDefault="00CD573A" w:rsidP="007439F1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</w:tc>
      </w:tr>
    </w:tbl>
    <w:p w14:paraId="76A6043C" w14:textId="0091E968" w:rsidR="00BF087C" w:rsidRPr="009B6C74" w:rsidRDefault="00BF087C" w:rsidP="00326840">
      <w:pPr>
        <w:autoSpaceDE w:val="0"/>
        <w:autoSpaceDN w:val="0"/>
        <w:adjustRightInd w:val="0"/>
        <w:spacing w:line="300" w:lineRule="exact"/>
        <w:rPr>
          <w:sz w:val="22"/>
        </w:rPr>
      </w:pPr>
      <w:r w:rsidRPr="009B6C74">
        <w:rPr>
          <w:rFonts w:hint="eastAsia"/>
          <w:sz w:val="22"/>
        </w:rPr>
        <w:t xml:space="preserve">　（注）</w:t>
      </w:r>
    </w:p>
    <w:p w14:paraId="59FD56CD" w14:textId="6F58ACAF" w:rsidR="00BF087C" w:rsidRPr="009B6C74" w:rsidRDefault="00BF087C" w:rsidP="00FD076A">
      <w:pPr>
        <w:autoSpaceDE w:val="0"/>
        <w:autoSpaceDN w:val="0"/>
        <w:adjustRightInd w:val="0"/>
        <w:spacing w:line="300" w:lineRule="exact"/>
        <w:ind w:left="620" w:rightChars="300" w:right="680" w:hangingChars="300" w:hanging="620"/>
        <w:jc w:val="left"/>
        <w:rPr>
          <w:rFonts w:hAnsi="ＭＳ 明朝"/>
          <w:sz w:val="22"/>
        </w:rPr>
      </w:pPr>
      <w:r w:rsidRPr="009B6C74">
        <w:rPr>
          <w:rFonts w:hint="eastAsia"/>
          <w:sz w:val="22"/>
        </w:rPr>
        <w:t xml:space="preserve">　　１　</w:t>
      </w:r>
      <w:r w:rsidRPr="009B6C74">
        <w:rPr>
          <w:rFonts w:hAnsi="ＭＳ 明朝" w:hint="eastAsia"/>
          <w:sz w:val="22"/>
        </w:rPr>
        <w:t>電子入札システムでの「</w:t>
      </w:r>
      <w:r w:rsidR="00BF3C41" w:rsidRPr="009B6C74">
        <w:rPr>
          <w:rFonts w:hAnsi="ＭＳ 明朝" w:hint="eastAsia"/>
          <w:sz w:val="22"/>
        </w:rPr>
        <w:t>競争</w:t>
      </w:r>
      <w:r w:rsidRPr="009B6C74">
        <w:rPr>
          <w:rFonts w:hAnsi="ＭＳ 明朝" w:hint="eastAsia"/>
          <w:sz w:val="22"/>
        </w:rPr>
        <w:t>参加資格確認申請書」</w:t>
      </w:r>
      <w:r w:rsidR="00675A99" w:rsidRPr="009B6C74">
        <w:rPr>
          <w:rFonts w:hAnsi="ＭＳ 明朝" w:hint="eastAsia"/>
          <w:sz w:val="22"/>
        </w:rPr>
        <w:t>の提出をもって様式第１号の提出とみなすため</w:t>
      </w:r>
      <w:r w:rsidRPr="009B6C74">
        <w:rPr>
          <w:rFonts w:hAnsi="ＭＳ 明朝" w:hint="eastAsia"/>
          <w:sz w:val="22"/>
        </w:rPr>
        <w:t>、別途作成のうえ、提出する必要はない。</w:t>
      </w:r>
    </w:p>
    <w:p w14:paraId="3DF228E4" w14:textId="7001E688" w:rsidR="005B2758" w:rsidRPr="009B6C74" w:rsidRDefault="00BF087C" w:rsidP="00262332">
      <w:pPr>
        <w:autoSpaceDE w:val="0"/>
        <w:autoSpaceDN w:val="0"/>
        <w:adjustRightInd w:val="0"/>
        <w:spacing w:line="300" w:lineRule="exact"/>
        <w:ind w:left="620" w:rightChars="300" w:right="680" w:hangingChars="300" w:hanging="620"/>
        <w:jc w:val="left"/>
        <w:rPr>
          <w:sz w:val="22"/>
        </w:rPr>
      </w:pPr>
      <w:r w:rsidRPr="009B6C74">
        <w:rPr>
          <w:rFonts w:hAnsi="ＭＳ 明朝" w:hint="eastAsia"/>
          <w:sz w:val="22"/>
        </w:rPr>
        <w:t xml:space="preserve">　　２　</w:t>
      </w:r>
      <w:r w:rsidR="00BD58FC" w:rsidRPr="009B6C74">
        <w:rPr>
          <w:rFonts w:hAnsi="ＭＳ 明朝" w:hint="eastAsia"/>
          <w:sz w:val="22"/>
        </w:rPr>
        <w:t>「競争参加資格確認申請書」の提出画面において、添付資料としてアップロードする方法により提出すること。なお、</w:t>
      </w:r>
      <w:r w:rsidR="00AD5E72" w:rsidRPr="009B6C74">
        <w:rPr>
          <w:rFonts w:hAnsi="ＭＳ 明朝" w:hint="eastAsia"/>
          <w:sz w:val="22"/>
        </w:rPr>
        <w:t>申請書及び添付書類</w:t>
      </w:r>
      <w:r w:rsidR="00944BFD" w:rsidRPr="009B6C74">
        <w:rPr>
          <w:rFonts w:hAnsi="ＭＳ 明朝" w:hint="eastAsia"/>
          <w:sz w:val="22"/>
        </w:rPr>
        <w:t>の</w:t>
      </w:r>
      <w:r w:rsidR="00944BFD" w:rsidRPr="009B6C74">
        <w:rPr>
          <w:rFonts w:hint="eastAsia"/>
          <w:sz w:val="22"/>
        </w:rPr>
        <w:t>合計データ容量が1</w:t>
      </w:r>
      <w:r w:rsidR="00944BFD" w:rsidRPr="009B6C74">
        <w:rPr>
          <w:sz w:val="22"/>
        </w:rPr>
        <w:t>0MB</w:t>
      </w:r>
      <w:r w:rsidR="00944BFD" w:rsidRPr="009B6C74">
        <w:rPr>
          <w:rFonts w:hint="eastAsia"/>
          <w:sz w:val="22"/>
        </w:rPr>
        <w:t>を超える場合には、</w:t>
      </w:r>
      <w:r w:rsidR="00BF3C41" w:rsidRPr="009B6C74">
        <w:rPr>
          <w:rFonts w:hint="eastAsia"/>
          <w:sz w:val="22"/>
        </w:rPr>
        <w:t>電子入札システムで競争参加資格確認申請書を提出した上で、様式第１号を除く全ての</w:t>
      </w:r>
      <w:r w:rsidR="00944BFD" w:rsidRPr="009B6C74">
        <w:rPr>
          <w:rFonts w:hint="eastAsia"/>
          <w:sz w:val="22"/>
        </w:rPr>
        <w:t>提出書類を</w:t>
      </w:r>
      <w:r w:rsidR="005D052A" w:rsidRPr="009B6C74">
        <w:rPr>
          <w:rFonts w:hint="eastAsia"/>
          <w:sz w:val="22"/>
        </w:rPr>
        <w:t>４の担当部署に持参又は郵送すること。</w:t>
      </w:r>
    </w:p>
    <w:p w14:paraId="61FABBFF" w14:textId="77777777" w:rsidR="00BF087C" w:rsidRPr="009B6C74" w:rsidRDefault="00BF087C" w:rsidP="00FD076A">
      <w:pPr>
        <w:autoSpaceDE w:val="0"/>
        <w:autoSpaceDN w:val="0"/>
        <w:adjustRightInd w:val="0"/>
        <w:spacing w:line="300" w:lineRule="exact"/>
        <w:jc w:val="left"/>
      </w:pPr>
      <w:r w:rsidRPr="009B6C74">
        <w:rPr>
          <w:rFonts w:hint="eastAsia"/>
        </w:rPr>
        <w:t>３　入札手続き及び日程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42"/>
        <w:gridCol w:w="3435"/>
        <w:gridCol w:w="2010"/>
      </w:tblGrid>
      <w:tr w:rsidR="00FB5208" w:rsidRPr="009B6C74" w14:paraId="02B13432" w14:textId="77777777" w:rsidTr="00455D5F">
        <w:trPr>
          <w:trHeight w:val="369"/>
        </w:trPr>
        <w:tc>
          <w:tcPr>
            <w:tcW w:w="3342" w:type="dxa"/>
            <w:vAlign w:val="center"/>
          </w:tcPr>
          <w:p w14:paraId="6B0AFDC0" w14:textId="77777777" w:rsidR="00BF087C" w:rsidRPr="009B6C74" w:rsidRDefault="00BF087C" w:rsidP="00FD076A">
            <w:pPr>
              <w:autoSpaceDE w:val="0"/>
              <w:autoSpaceDN w:val="0"/>
              <w:adjustRightInd w:val="0"/>
              <w:spacing w:line="300" w:lineRule="exact"/>
              <w:jc w:val="center"/>
            </w:pPr>
            <w:r w:rsidRPr="009B6C74">
              <w:rPr>
                <w:rFonts w:hint="eastAsia"/>
              </w:rPr>
              <w:t>入札手続き</w:t>
            </w:r>
          </w:p>
        </w:tc>
        <w:tc>
          <w:tcPr>
            <w:tcW w:w="3435" w:type="dxa"/>
            <w:vAlign w:val="center"/>
          </w:tcPr>
          <w:p w14:paraId="1FB59FF8" w14:textId="77777777" w:rsidR="00BF087C" w:rsidRPr="009B6C74" w:rsidRDefault="00BF087C" w:rsidP="00FD076A">
            <w:pPr>
              <w:autoSpaceDE w:val="0"/>
              <w:autoSpaceDN w:val="0"/>
              <w:adjustRightInd w:val="0"/>
              <w:spacing w:line="300" w:lineRule="exact"/>
              <w:jc w:val="center"/>
            </w:pPr>
            <w:r w:rsidRPr="009B6C74">
              <w:rPr>
                <w:rFonts w:hint="eastAsia"/>
              </w:rPr>
              <w:t>期間（注１、２）</w:t>
            </w:r>
          </w:p>
        </w:tc>
        <w:tc>
          <w:tcPr>
            <w:tcW w:w="2010" w:type="dxa"/>
            <w:vAlign w:val="center"/>
          </w:tcPr>
          <w:p w14:paraId="15C6B241" w14:textId="77777777" w:rsidR="00BF087C" w:rsidRPr="009B6C74" w:rsidRDefault="00BF087C" w:rsidP="00FD076A">
            <w:pPr>
              <w:autoSpaceDE w:val="0"/>
              <w:autoSpaceDN w:val="0"/>
              <w:adjustRightInd w:val="0"/>
              <w:spacing w:line="300" w:lineRule="exact"/>
              <w:jc w:val="center"/>
            </w:pPr>
            <w:r w:rsidRPr="009B6C74">
              <w:rPr>
                <w:rFonts w:hint="eastAsia"/>
              </w:rPr>
              <w:t>方法又は場所</w:t>
            </w:r>
          </w:p>
        </w:tc>
      </w:tr>
      <w:tr w:rsidR="00FB5208" w:rsidRPr="009B6C74" w14:paraId="0EFF78B5" w14:textId="77777777" w:rsidTr="00455D5F">
        <w:trPr>
          <w:trHeight w:val="435"/>
        </w:trPr>
        <w:tc>
          <w:tcPr>
            <w:tcW w:w="3342" w:type="dxa"/>
          </w:tcPr>
          <w:p w14:paraId="632C07B4" w14:textId="77777777" w:rsidR="00BF087C" w:rsidRPr="009B6C74" w:rsidRDefault="00BF087C" w:rsidP="00FD076A">
            <w:pPr>
              <w:autoSpaceDE w:val="0"/>
              <w:autoSpaceDN w:val="0"/>
              <w:adjustRightInd w:val="0"/>
              <w:spacing w:line="290" w:lineRule="exact"/>
              <w:jc w:val="left"/>
            </w:pPr>
            <w:r w:rsidRPr="009B6C74">
              <w:rPr>
                <w:rFonts w:hint="eastAsia"/>
              </w:rPr>
              <w:t>入札参加資格確認申請書及び添付書類の提出</w:t>
            </w:r>
          </w:p>
        </w:tc>
        <w:tc>
          <w:tcPr>
            <w:tcW w:w="3435" w:type="dxa"/>
          </w:tcPr>
          <w:p w14:paraId="799EC5FA" w14:textId="4322F2BB" w:rsidR="00BF087C" w:rsidRPr="009B6C74" w:rsidRDefault="00281C3E" w:rsidP="00FD076A">
            <w:pPr>
              <w:autoSpaceDE w:val="0"/>
              <w:autoSpaceDN w:val="0"/>
              <w:adjustRightInd w:val="0"/>
              <w:spacing w:line="290" w:lineRule="exact"/>
              <w:jc w:val="left"/>
            </w:pPr>
            <w:r w:rsidRPr="009B6C74">
              <w:rPr>
                <w:rFonts w:hint="eastAsia"/>
              </w:rPr>
              <w:t>令和</w:t>
            </w:r>
            <w:r w:rsidR="00D22451" w:rsidRPr="009B6C74">
              <w:rPr>
                <w:rFonts w:hint="eastAsia"/>
              </w:rPr>
              <w:t>８</w:t>
            </w:r>
            <w:r w:rsidR="00BF087C" w:rsidRPr="009B6C74">
              <w:rPr>
                <w:rFonts w:hint="eastAsia"/>
              </w:rPr>
              <w:t>年</w:t>
            </w:r>
            <w:r w:rsidR="00911B6F" w:rsidRPr="009B6C74">
              <w:rPr>
                <w:rFonts w:hint="eastAsia"/>
              </w:rPr>
              <w:t>10</w:t>
            </w:r>
            <w:r w:rsidR="00BF087C" w:rsidRPr="009B6C74">
              <w:rPr>
                <w:rFonts w:hint="eastAsia"/>
              </w:rPr>
              <w:t>月</w:t>
            </w:r>
            <w:r w:rsidR="0022366E" w:rsidRPr="009B6C74">
              <w:rPr>
                <w:rFonts w:hint="eastAsia"/>
              </w:rPr>
              <w:t>14</w:t>
            </w:r>
            <w:r w:rsidR="00BF087C" w:rsidRPr="009B6C74">
              <w:rPr>
                <w:rFonts w:hint="eastAsia"/>
              </w:rPr>
              <w:t>日（</w:t>
            </w:r>
            <w:r w:rsidR="0022366E" w:rsidRPr="009B6C74">
              <w:rPr>
                <w:rFonts w:hint="eastAsia"/>
              </w:rPr>
              <w:t>水</w:t>
            </w:r>
            <w:r w:rsidR="00BF087C" w:rsidRPr="009B6C74">
              <w:rPr>
                <w:rFonts w:hint="eastAsia"/>
              </w:rPr>
              <w:t>）から</w:t>
            </w:r>
          </w:p>
          <w:p w14:paraId="5B1DFA62" w14:textId="268606BA" w:rsidR="00BF087C" w:rsidRPr="009B6C74" w:rsidRDefault="00D22451" w:rsidP="00FD076A">
            <w:pPr>
              <w:autoSpaceDE w:val="0"/>
              <w:autoSpaceDN w:val="0"/>
              <w:adjustRightInd w:val="0"/>
              <w:spacing w:line="290" w:lineRule="exact"/>
              <w:jc w:val="left"/>
            </w:pPr>
            <w:r w:rsidRPr="009B6C74">
              <w:rPr>
                <w:rFonts w:hint="eastAsia"/>
              </w:rPr>
              <w:t>令和８年</w:t>
            </w:r>
            <w:r w:rsidR="0043058D" w:rsidRPr="009B6C74">
              <w:rPr>
                <w:rFonts w:hint="eastAsia"/>
              </w:rPr>
              <w:t>10</w:t>
            </w:r>
            <w:r w:rsidR="00942D20" w:rsidRPr="009B6C74">
              <w:rPr>
                <w:rFonts w:hint="eastAsia"/>
              </w:rPr>
              <w:t>月</w:t>
            </w:r>
            <w:r w:rsidR="0022366E" w:rsidRPr="009B6C74">
              <w:rPr>
                <w:rFonts w:hint="eastAsia"/>
              </w:rPr>
              <w:t>21</w:t>
            </w:r>
            <w:r w:rsidR="00BF087C" w:rsidRPr="009B6C74">
              <w:rPr>
                <w:rFonts w:hint="eastAsia"/>
              </w:rPr>
              <w:t>日（</w:t>
            </w:r>
            <w:r w:rsidR="0022366E" w:rsidRPr="009B6C74">
              <w:rPr>
                <w:rFonts w:hint="eastAsia"/>
              </w:rPr>
              <w:t>水</w:t>
            </w:r>
            <w:r w:rsidR="00BF087C" w:rsidRPr="009B6C74">
              <w:rPr>
                <w:rFonts w:hint="eastAsia"/>
              </w:rPr>
              <w:t>）</w:t>
            </w:r>
          </w:p>
          <w:p w14:paraId="281B7777" w14:textId="77777777" w:rsidR="00BF087C" w:rsidRPr="009B6C74" w:rsidRDefault="00BF087C" w:rsidP="00FD076A">
            <w:pPr>
              <w:autoSpaceDE w:val="0"/>
              <w:autoSpaceDN w:val="0"/>
              <w:adjustRightInd w:val="0"/>
              <w:spacing w:line="290" w:lineRule="exact"/>
              <w:jc w:val="left"/>
            </w:pPr>
            <w:r w:rsidRPr="009B6C74">
              <w:rPr>
                <w:rFonts w:hint="eastAsia"/>
              </w:rPr>
              <w:t>午後５時まで</w:t>
            </w:r>
          </w:p>
        </w:tc>
        <w:tc>
          <w:tcPr>
            <w:tcW w:w="2010" w:type="dxa"/>
          </w:tcPr>
          <w:p w14:paraId="25357AA9" w14:textId="77777777" w:rsidR="00BF087C" w:rsidRPr="009B6C74" w:rsidRDefault="00BF087C" w:rsidP="00206993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電子入札システム</w:t>
            </w:r>
          </w:p>
          <w:p w14:paraId="40C2DF5B" w14:textId="51DA25FD" w:rsidR="00BF3C41" w:rsidRPr="009B6C74" w:rsidRDefault="00BF3C41" w:rsidP="00206993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(注</w:t>
            </w:r>
            <w:r w:rsidR="006D3D6E" w:rsidRPr="009B6C74">
              <w:rPr>
                <w:rFonts w:hint="eastAsia"/>
              </w:rPr>
              <w:t>３</w:t>
            </w:r>
            <w:r w:rsidR="005D052A" w:rsidRPr="009B6C74">
              <w:rPr>
                <w:rFonts w:hint="eastAsia"/>
              </w:rPr>
              <w:t>)</w:t>
            </w:r>
          </w:p>
        </w:tc>
      </w:tr>
      <w:tr w:rsidR="00FB5208" w:rsidRPr="009B6C74" w14:paraId="2104F1F6" w14:textId="77777777" w:rsidTr="00455D5F">
        <w:trPr>
          <w:trHeight w:val="345"/>
        </w:trPr>
        <w:tc>
          <w:tcPr>
            <w:tcW w:w="3342" w:type="dxa"/>
          </w:tcPr>
          <w:p w14:paraId="171DA42D" w14:textId="63519E5B" w:rsidR="00BF087C" w:rsidRPr="009B6C74" w:rsidRDefault="00BF087C" w:rsidP="00AA0921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公告に関する質問</w:t>
            </w:r>
            <w:r w:rsidR="00B81A8D" w:rsidRPr="009B6C74">
              <w:rPr>
                <w:rFonts w:hint="eastAsia"/>
              </w:rPr>
              <w:t>（注７）</w:t>
            </w:r>
          </w:p>
        </w:tc>
        <w:tc>
          <w:tcPr>
            <w:tcW w:w="3435" w:type="dxa"/>
          </w:tcPr>
          <w:p w14:paraId="24B7C48C" w14:textId="197638E5" w:rsidR="005B2758" w:rsidRPr="009B6C74" w:rsidRDefault="005B2758" w:rsidP="005B2758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令和８年</w:t>
            </w:r>
            <w:r w:rsidR="00911B6F" w:rsidRPr="009B6C74">
              <w:rPr>
                <w:rFonts w:hint="eastAsia"/>
              </w:rPr>
              <w:t>10</w:t>
            </w:r>
            <w:r w:rsidRPr="009B6C74">
              <w:rPr>
                <w:rFonts w:hint="eastAsia"/>
              </w:rPr>
              <w:t>月</w:t>
            </w:r>
            <w:r w:rsidR="00C35F7D" w:rsidRPr="009B6C74">
              <w:rPr>
                <w:rFonts w:hint="eastAsia"/>
              </w:rPr>
              <w:t>13</w:t>
            </w:r>
            <w:r w:rsidRPr="009B6C74">
              <w:rPr>
                <w:rFonts w:hint="eastAsia"/>
              </w:rPr>
              <w:t>日（</w:t>
            </w:r>
            <w:r w:rsidR="00C35F7D" w:rsidRPr="009B6C74">
              <w:rPr>
                <w:rFonts w:hint="eastAsia"/>
              </w:rPr>
              <w:t>火</w:t>
            </w:r>
            <w:r w:rsidRPr="009B6C74">
              <w:rPr>
                <w:rFonts w:hint="eastAsia"/>
              </w:rPr>
              <w:t>）から</w:t>
            </w:r>
          </w:p>
          <w:p w14:paraId="60D72ECF" w14:textId="3ECAC818" w:rsidR="00BF087C" w:rsidRPr="009B6C74" w:rsidRDefault="005B2758" w:rsidP="005B2758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令和８年</w:t>
            </w:r>
            <w:r w:rsidR="00911B6F" w:rsidRPr="009B6C74">
              <w:rPr>
                <w:rFonts w:hint="eastAsia"/>
              </w:rPr>
              <w:t>10</w:t>
            </w:r>
            <w:r w:rsidRPr="009B6C74">
              <w:rPr>
                <w:rFonts w:hint="eastAsia"/>
              </w:rPr>
              <w:t>月</w:t>
            </w:r>
            <w:r w:rsidR="00C35F7D" w:rsidRPr="009B6C74">
              <w:rPr>
                <w:rFonts w:hint="eastAsia"/>
              </w:rPr>
              <w:t>2</w:t>
            </w:r>
            <w:r w:rsidR="0022366E" w:rsidRPr="009B6C74">
              <w:rPr>
                <w:rFonts w:hint="eastAsia"/>
              </w:rPr>
              <w:t>2</w:t>
            </w:r>
            <w:r w:rsidRPr="009B6C74">
              <w:rPr>
                <w:rFonts w:hint="eastAsia"/>
              </w:rPr>
              <w:t>日（</w:t>
            </w:r>
            <w:r w:rsidR="0022366E" w:rsidRPr="009B6C74">
              <w:rPr>
                <w:rFonts w:hint="eastAsia"/>
              </w:rPr>
              <w:t>木</w:t>
            </w:r>
            <w:r w:rsidRPr="009B6C74">
              <w:rPr>
                <w:rFonts w:hint="eastAsia"/>
              </w:rPr>
              <w:t>）</w:t>
            </w:r>
          </w:p>
          <w:p w14:paraId="3B673E47" w14:textId="3A2BA599" w:rsidR="004623C3" w:rsidRPr="009B6C74" w:rsidRDefault="004623C3" w:rsidP="00FD076A">
            <w:pPr>
              <w:autoSpaceDE w:val="0"/>
              <w:autoSpaceDN w:val="0"/>
              <w:adjustRightInd w:val="0"/>
              <w:spacing w:line="290" w:lineRule="exact"/>
              <w:jc w:val="left"/>
            </w:pPr>
            <w:r w:rsidRPr="009B6C74">
              <w:rPr>
                <w:rFonts w:hint="eastAsia"/>
              </w:rPr>
              <w:t>午後５時まで</w:t>
            </w:r>
          </w:p>
        </w:tc>
        <w:tc>
          <w:tcPr>
            <w:tcW w:w="2010" w:type="dxa"/>
          </w:tcPr>
          <w:p w14:paraId="0D5C17AD" w14:textId="1E021AFC" w:rsidR="00A0099B" w:rsidRPr="009B6C74" w:rsidRDefault="00BF3C41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電子入札システム</w:t>
            </w:r>
            <w:r w:rsidR="00BF087C" w:rsidRPr="009B6C74">
              <w:rPr>
                <w:rFonts w:hint="eastAsia"/>
              </w:rPr>
              <w:t>又は口頭による（注</w:t>
            </w:r>
            <w:r w:rsidR="006D3D6E" w:rsidRPr="009B6C74">
              <w:rPr>
                <w:rFonts w:hint="eastAsia"/>
              </w:rPr>
              <w:t>４</w:t>
            </w:r>
            <w:r w:rsidR="00BF087C" w:rsidRPr="009B6C74">
              <w:rPr>
                <w:rFonts w:hint="eastAsia"/>
              </w:rPr>
              <w:t>）</w:t>
            </w:r>
            <w:r w:rsidR="00A63F5B" w:rsidRPr="009B6C74">
              <w:rPr>
                <w:rFonts w:hint="eastAsia"/>
              </w:rPr>
              <w:t>（注</w:t>
            </w:r>
            <w:r w:rsidR="006D3D6E" w:rsidRPr="009B6C74">
              <w:rPr>
                <w:rFonts w:hint="eastAsia"/>
              </w:rPr>
              <w:t>５</w:t>
            </w:r>
            <w:r w:rsidR="00A63F5B" w:rsidRPr="009B6C74">
              <w:rPr>
                <w:rFonts w:hint="eastAsia"/>
              </w:rPr>
              <w:t>）</w:t>
            </w:r>
          </w:p>
        </w:tc>
      </w:tr>
      <w:tr w:rsidR="00FB5208" w:rsidRPr="009B6C74" w14:paraId="2A5EE796" w14:textId="77777777" w:rsidTr="00455D5F">
        <w:trPr>
          <w:trHeight w:val="70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37FE" w14:textId="00B3D104" w:rsidR="00635E6E" w:rsidRPr="009B6C74" w:rsidRDefault="00635E6E" w:rsidP="00584993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設計図書等の配付（注</w:t>
            </w:r>
            <w:r w:rsidR="006D3D6E" w:rsidRPr="009B6C74">
              <w:rPr>
                <w:rFonts w:hint="eastAsia"/>
              </w:rPr>
              <w:t>６</w:t>
            </w:r>
            <w:r w:rsidRPr="009B6C74">
              <w:rPr>
                <w:rFonts w:hint="eastAsia"/>
              </w:rPr>
              <w:t>）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EC02" w14:textId="753C8835" w:rsidR="00635E6E" w:rsidRPr="009B6C74" w:rsidRDefault="00D22451" w:rsidP="00635E6E">
            <w:pPr>
              <w:autoSpaceDE w:val="0"/>
              <w:autoSpaceDN w:val="0"/>
              <w:adjustRightInd w:val="0"/>
              <w:spacing w:line="290" w:lineRule="exact"/>
              <w:jc w:val="left"/>
            </w:pPr>
            <w:r w:rsidRPr="009B6C74">
              <w:rPr>
                <w:rFonts w:hint="eastAsia"/>
              </w:rPr>
              <w:t>令和８年</w:t>
            </w:r>
            <w:r w:rsidR="00911B6F" w:rsidRPr="009B6C74">
              <w:rPr>
                <w:rFonts w:hint="eastAsia"/>
              </w:rPr>
              <w:t>10</w:t>
            </w:r>
            <w:r w:rsidR="00635E6E" w:rsidRPr="009B6C74">
              <w:rPr>
                <w:rFonts w:hint="eastAsia"/>
              </w:rPr>
              <w:t>月</w:t>
            </w:r>
            <w:r w:rsidR="00C35F7D" w:rsidRPr="009B6C74">
              <w:rPr>
                <w:rFonts w:hint="eastAsia"/>
              </w:rPr>
              <w:t>13</w:t>
            </w:r>
            <w:r w:rsidR="00635E6E" w:rsidRPr="009B6C74">
              <w:rPr>
                <w:rFonts w:hint="eastAsia"/>
              </w:rPr>
              <w:t>日（</w:t>
            </w:r>
            <w:r w:rsidR="00C35F7D" w:rsidRPr="009B6C74">
              <w:rPr>
                <w:rFonts w:hint="eastAsia"/>
              </w:rPr>
              <w:t>火</w:t>
            </w:r>
            <w:r w:rsidR="00635E6E" w:rsidRPr="009B6C74">
              <w:rPr>
                <w:rFonts w:hint="eastAsia"/>
              </w:rPr>
              <w:t>）から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CF50" w14:textId="77777777" w:rsidR="00635E6E" w:rsidRPr="009B6C74" w:rsidRDefault="00635E6E" w:rsidP="00584993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電子入札システム</w:t>
            </w:r>
          </w:p>
        </w:tc>
      </w:tr>
      <w:tr w:rsidR="00FB5208" w:rsidRPr="009B6C74" w14:paraId="71860649" w14:textId="77777777" w:rsidTr="00455D5F">
        <w:trPr>
          <w:trHeight w:val="77"/>
        </w:trPr>
        <w:tc>
          <w:tcPr>
            <w:tcW w:w="3342" w:type="dxa"/>
            <w:vAlign w:val="center"/>
          </w:tcPr>
          <w:p w14:paraId="15E72FD3" w14:textId="77777777" w:rsidR="00BF087C" w:rsidRPr="009B6C74" w:rsidRDefault="00BF087C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現場説明会</w:t>
            </w:r>
          </w:p>
        </w:tc>
        <w:tc>
          <w:tcPr>
            <w:tcW w:w="3435" w:type="dxa"/>
            <w:vAlign w:val="center"/>
          </w:tcPr>
          <w:p w14:paraId="61226C52" w14:textId="77777777" w:rsidR="00BF087C" w:rsidRPr="009B6C74" w:rsidRDefault="00BF087C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ありません。</w:t>
            </w:r>
          </w:p>
        </w:tc>
        <w:tc>
          <w:tcPr>
            <w:tcW w:w="2010" w:type="dxa"/>
            <w:vAlign w:val="center"/>
          </w:tcPr>
          <w:p w14:paraId="00A26840" w14:textId="77777777" w:rsidR="00BF087C" w:rsidRPr="009B6C74" w:rsidRDefault="00BF087C" w:rsidP="00FD076A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</w:tc>
      </w:tr>
      <w:tr w:rsidR="00FB5208" w:rsidRPr="009B6C74" w14:paraId="6EA27A75" w14:textId="77777777" w:rsidTr="00455D5F">
        <w:trPr>
          <w:trHeight w:val="70"/>
        </w:trPr>
        <w:tc>
          <w:tcPr>
            <w:tcW w:w="3342" w:type="dxa"/>
            <w:vAlign w:val="center"/>
          </w:tcPr>
          <w:p w14:paraId="3DAC10B6" w14:textId="1E417966" w:rsidR="00DE2030" w:rsidRPr="009B6C74" w:rsidRDefault="00DE2030" w:rsidP="00DE2030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入札参加資格の確認の通知</w:t>
            </w:r>
          </w:p>
        </w:tc>
        <w:tc>
          <w:tcPr>
            <w:tcW w:w="3435" w:type="dxa"/>
            <w:vAlign w:val="center"/>
          </w:tcPr>
          <w:p w14:paraId="0D09F49B" w14:textId="7BC68908" w:rsidR="00DE2030" w:rsidRPr="009B6C74" w:rsidRDefault="00D22451" w:rsidP="00DE2030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令和８年</w:t>
            </w:r>
            <w:r w:rsidR="00911B6F" w:rsidRPr="009B6C74">
              <w:rPr>
                <w:rFonts w:hint="eastAsia"/>
              </w:rPr>
              <w:t>10</w:t>
            </w:r>
            <w:r w:rsidR="00DE2030" w:rsidRPr="009B6C74">
              <w:rPr>
                <w:rFonts w:hint="eastAsia"/>
              </w:rPr>
              <w:t>月</w:t>
            </w:r>
            <w:r w:rsidR="00C35F7D" w:rsidRPr="009B6C74">
              <w:rPr>
                <w:rFonts w:hint="eastAsia"/>
              </w:rPr>
              <w:t>23</w:t>
            </w:r>
            <w:r w:rsidR="00DE2030" w:rsidRPr="009B6C74">
              <w:rPr>
                <w:rFonts w:hint="eastAsia"/>
              </w:rPr>
              <w:t>日（</w:t>
            </w:r>
            <w:r w:rsidR="00C35F7D" w:rsidRPr="009B6C74">
              <w:rPr>
                <w:rFonts w:hint="eastAsia"/>
              </w:rPr>
              <w:t>金</w:t>
            </w:r>
            <w:r w:rsidR="00DE2030" w:rsidRPr="009B6C74">
              <w:rPr>
                <w:rFonts w:hint="eastAsia"/>
              </w:rPr>
              <w:t>）まで</w:t>
            </w:r>
          </w:p>
        </w:tc>
        <w:tc>
          <w:tcPr>
            <w:tcW w:w="2010" w:type="dxa"/>
            <w:vAlign w:val="center"/>
          </w:tcPr>
          <w:p w14:paraId="51F993A8" w14:textId="77777777" w:rsidR="00DE2030" w:rsidRPr="009B6C74" w:rsidRDefault="00DE2030" w:rsidP="00DE2030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電子入札システム</w:t>
            </w:r>
          </w:p>
        </w:tc>
      </w:tr>
      <w:tr w:rsidR="00262332" w:rsidRPr="009B6C74" w14:paraId="68B1F924" w14:textId="77777777" w:rsidTr="00455D5F">
        <w:trPr>
          <w:trHeight w:val="390"/>
        </w:trPr>
        <w:tc>
          <w:tcPr>
            <w:tcW w:w="3342" w:type="dxa"/>
          </w:tcPr>
          <w:p w14:paraId="6A40BFF4" w14:textId="1784470A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入札参加資格がないとされた者の理由の説明の要求</w:t>
            </w:r>
          </w:p>
        </w:tc>
        <w:tc>
          <w:tcPr>
            <w:tcW w:w="3435" w:type="dxa"/>
          </w:tcPr>
          <w:p w14:paraId="6AF614D0" w14:textId="72C2E44A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令和</w:t>
            </w:r>
            <w:r w:rsidR="00F71453" w:rsidRPr="009B6C74">
              <w:rPr>
                <w:rFonts w:hint="eastAsia"/>
              </w:rPr>
              <w:t>８</w:t>
            </w:r>
            <w:r w:rsidRPr="009B6C74">
              <w:rPr>
                <w:rFonts w:hint="eastAsia"/>
              </w:rPr>
              <w:t>年</w:t>
            </w:r>
            <w:r w:rsidR="009C4D97" w:rsidRPr="009B6C74">
              <w:rPr>
                <w:rFonts w:hint="eastAsia"/>
              </w:rPr>
              <w:t>10</w:t>
            </w:r>
            <w:r w:rsidRPr="009B6C74">
              <w:rPr>
                <w:rFonts w:hint="eastAsia"/>
              </w:rPr>
              <w:t>月</w:t>
            </w:r>
            <w:r w:rsidR="00C35F7D" w:rsidRPr="009B6C74">
              <w:rPr>
                <w:rFonts w:hint="eastAsia"/>
              </w:rPr>
              <w:t>26</w:t>
            </w:r>
            <w:r w:rsidRPr="009B6C74">
              <w:rPr>
                <w:rFonts w:hint="eastAsia"/>
              </w:rPr>
              <w:t>日（</w:t>
            </w:r>
            <w:r w:rsidR="00C35F7D" w:rsidRPr="009B6C74">
              <w:rPr>
                <w:rFonts w:hint="eastAsia"/>
              </w:rPr>
              <w:t>月</w:t>
            </w:r>
            <w:r w:rsidRPr="009B6C74">
              <w:rPr>
                <w:rFonts w:hint="eastAsia"/>
              </w:rPr>
              <w:t>）から</w:t>
            </w:r>
          </w:p>
          <w:p w14:paraId="1216FAC4" w14:textId="3E52C869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令和</w:t>
            </w:r>
            <w:r w:rsidR="00F71453" w:rsidRPr="009B6C74">
              <w:rPr>
                <w:rFonts w:hint="eastAsia"/>
              </w:rPr>
              <w:t>８</w:t>
            </w:r>
            <w:r w:rsidRPr="009B6C74">
              <w:rPr>
                <w:rFonts w:hint="eastAsia"/>
              </w:rPr>
              <w:t>年</w:t>
            </w:r>
            <w:r w:rsidR="006E437B" w:rsidRPr="009B6C74">
              <w:rPr>
                <w:rFonts w:hint="eastAsia"/>
              </w:rPr>
              <w:t>10</w:t>
            </w:r>
            <w:r w:rsidRPr="009B6C74">
              <w:rPr>
                <w:rFonts w:hint="eastAsia"/>
              </w:rPr>
              <w:t>月</w:t>
            </w:r>
            <w:r w:rsidR="006E437B" w:rsidRPr="009B6C74">
              <w:rPr>
                <w:rFonts w:hint="eastAsia"/>
              </w:rPr>
              <w:t>2</w:t>
            </w:r>
            <w:r w:rsidR="00C35F7D" w:rsidRPr="009B6C74">
              <w:rPr>
                <w:rFonts w:hint="eastAsia"/>
              </w:rPr>
              <w:t>8</w:t>
            </w:r>
            <w:r w:rsidRPr="009B6C74">
              <w:rPr>
                <w:rFonts w:hint="eastAsia"/>
              </w:rPr>
              <w:t>日（</w:t>
            </w:r>
            <w:r w:rsidR="00C35F7D" w:rsidRPr="009B6C74">
              <w:rPr>
                <w:rFonts w:hint="eastAsia"/>
              </w:rPr>
              <w:t>水</w:t>
            </w:r>
            <w:r w:rsidRPr="009B6C74">
              <w:rPr>
                <w:rFonts w:hint="eastAsia"/>
              </w:rPr>
              <w:t>）まで</w:t>
            </w:r>
          </w:p>
        </w:tc>
        <w:tc>
          <w:tcPr>
            <w:tcW w:w="2010" w:type="dxa"/>
          </w:tcPr>
          <w:p w14:paraId="169EE488" w14:textId="77777777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４の担当部署に書類を持参</w:t>
            </w:r>
          </w:p>
        </w:tc>
      </w:tr>
      <w:tr w:rsidR="00AC6E49" w:rsidRPr="009B6C74" w14:paraId="4264E487" w14:textId="77777777" w:rsidTr="007B01C7">
        <w:trPr>
          <w:trHeight w:val="70"/>
        </w:trPr>
        <w:tc>
          <w:tcPr>
            <w:tcW w:w="3342" w:type="dxa"/>
          </w:tcPr>
          <w:p w14:paraId="601A0C31" w14:textId="5F75E2E5" w:rsidR="00AC6E49" w:rsidRPr="009B6C74" w:rsidRDefault="00AC6E49" w:rsidP="00AC6E49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理由の説明の要求に対する回答</w:t>
            </w:r>
          </w:p>
        </w:tc>
        <w:tc>
          <w:tcPr>
            <w:tcW w:w="3435" w:type="dxa"/>
          </w:tcPr>
          <w:p w14:paraId="6252A504" w14:textId="255C23AA" w:rsidR="00AC6E49" w:rsidRPr="009B6C74" w:rsidRDefault="0060015E" w:rsidP="00AC6E49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t>令和８年1</w:t>
            </w:r>
            <w:r w:rsidR="0022366E" w:rsidRPr="009B6C74">
              <w:rPr>
                <w:rFonts w:hint="eastAsia"/>
              </w:rPr>
              <w:t>1</w:t>
            </w:r>
            <w:r w:rsidRPr="009B6C74">
              <w:t>月</w:t>
            </w:r>
            <w:r w:rsidR="0022366E" w:rsidRPr="009B6C74">
              <w:rPr>
                <w:rFonts w:hint="eastAsia"/>
              </w:rPr>
              <w:t>２</w:t>
            </w:r>
            <w:r w:rsidRPr="009B6C74">
              <w:t>日（</w:t>
            </w:r>
            <w:r w:rsidR="0022366E" w:rsidRPr="009B6C74">
              <w:rPr>
                <w:rFonts w:hint="eastAsia"/>
              </w:rPr>
              <w:t>月</w:t>
            </w:r>
            <w:r w:rsidRPr="009B6C74">
              <w:t>）まで</w:t>
            </w:r>
          </w:p>
        </w:tc>
        <w:tc>
          <w:tcPr>
            <w:tcW w:w="2010" w:type="dxa"/>
          </w:tcPr>
          <w:p w14:paraId="179175E7" w14:textId="1881ACF9" w:rsidR="00AC6E49" w:rsidRPr="009B6C74" w:rsidRDefault="00AC6E49" w:rsidP="00AC6E49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文書により回答</w:t>
            </w:r>
          </w:p>
        </w:tc>
      </w:tr>
      <w:tr w:rsidR="00262332" w:rsidRPr="009B6C74" w14:paraId="09DCEC48" w14:textId="77777777" w:rsidTr="00455D5F">
        <w:trPr>
          <w:trHeight w:val="272"/>
        </w:trPr>
        <w:tc>
          <w:tcPr>
            <w:tcW w:w="3342" w:type="dxa"/>
          </w:tcPr>
          <w:p w14:paraId="44D24256" w14:textId="77777777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設計図書等に関する質問</w:t>
            </w:r>
          </w:p>
          <w:p w14:paraId="0EAFBBB7" w14:textId="5147B56F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（注７）</w:t>
            </w:r>
          </w:p>
        </w:tc>
        <w:tc>
          <w:tcPr>
            <w:tcW w:w="3435" w:type="dxa"/>
          </w:tcPr>
          <w:p w14:paraId="47083525" w14:textId="20B51F4D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令和８年10月</w:t>
            </w:r>
            <w:r w:rsidR="00C35F7D" w:rsidRPr="009B6C74">
              <w:rPr>
                <w:rFonts w:hint="eastAsia"/>
              </w:rPr>
              <w:t>13</w:t>
            </w:r>
            <w:r w:rsidRPr="009B6C74">
              <w:rPr>
                <w:rFonts w:hint="eastAsia"/>
              </w:rPr>
              <w:t>日（</w:t>
            </w:r>
            <w:r w:rsidR="00C35F7D" w:rsidRPr="009B6C74">
              <w:rPr>
                <w:rFonts w:hint="eastAsia"/>
              </w:rPr>
              <w:t>火</w:t>
            </w:r>
            <w:r w:rsidRPr="009B6C74">
              <w:rPr>
                <w:rFonts w:hint="eastAsia"/>
              </w:rPr>
              <w:t>）から</w:t>
            </w:r>
          </w:p>
          <w:p w14:paraId="20EBB3C5" w14:textId="6293EA08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令和８年10月</w:t>
            </w:r>
            <w:r w:rsidR="00C35F7D" w:rsidRPr="009B6C74">
              <w:rPr>
                <w:rFonts w:hint="eastAsia"/>
              </w:rPr>
              <w:t>2</w:t>
            </w:r>
            <w:r w:rsidR="0022366E" w:rsidRPr="009B6C74">
              <w:rPr>
                <w:rFonts w:hint="eastAsia"/>
              </w:rPr>
              <w:t>2</w:t>
            </w:r>
            <w:r w:rsidRPr="009B6C74">
              <w:rPr>
                <w:rFonts w:hint="eastAsia"/>
              </w:rPr>
              <w:t>日（</w:t>
            </w:r>
            <w:r w:rsidR="0022366E" w:rsidRPr="009B6C74">
              <w:rPr>
                <w:rFonts w:hint="eastAsia"/>
              </w:rPr>
              <w:t>木</w:t>
            </w:r>
            <w:r w:rsidRPr="009B6C74">
              <w:rPr>
                <w:rFonts w:hint="eastAsia"/>
              </w:rPr>
              <w:t>）</w:t>
            </w:r>
          </w:p>
          <w:p w14:paraId="06C10299" w14:textId="0D5C528E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午後５時まで</w:t>
            </w:r>
          </w:p>
        </w:tc>
        <w:tc>
          <w:tcPr>
            <w:tcW w:w="2010" w:type="dxa"/>
          </w:tcPr>
          <w:p w14:paraId="29D7B7BA" w14:textId="77777777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電子入札システム（注４）</w:t>
            </w:r>
          </w:p>
          <w:p w14:paraId="358D5404" w14:textId="55EDF130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</w:tc>
      </w:tr>
      <w:tr w:rsidR="00262332" w:rsidRPr="009B6C74" w14:paraId="7521FE99" w14:textId="77777777" w:rsidTr="00455D5F">
        <w:trPr>
          <w:trHeight w:val="348"/>
        </w:trPr>
        <w:tc>
          <w:tcPr>
            <w:tcW w:w="3342" w:type="dxa"/>
          </w:tcPr>
          <w:p w14:paraId="5C6B47D5" w14:textId="26B575E6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入札期間</w:t>
            </w:r>
          </w:p>
        </w:tc>
        <w:tc>
          <w:tcPr>
            <w:tcW w:w="3435" w:type="dxa"/>
          </w:tcPr>
          <w:p w14:paraId="27EFE115" w14:textId="7F9EDECE" w:rsidR="00262332" w:rsidRPr="009B6C74" w:rsidRDefault="00262332" w:rsidP="00262332">
            <w:pPr>
              <w:autoSpaceDE w:val="0"/>
              <w:autoSpaceDN w:val="0"/>
              <w:adjustRightInd w:val="0"/>
              <w:spacing w:line="290" w:lineRule="exact"/>
            </w:pPr>
            <w:r w:rsidRPr="009B6C74">
              <w:rPr>
                <w:rFonts w:hint="eastAsia"/>
              </w:rPr>
              <w:t>令和８年10月</w:t>
            </w:r>
            <w:r w:rsidR="00C35F7D" w:rsidRPr="009B6C74">
              <w:rPr>
                <w:rFonts w:hint="eastAsia"/>
              </w:rPr>
              <w:t>27</w:t>
            </w:r>
            <w:r w:rsidRPr="009B6C74">
              <w:rPr>
                <w:rFonts w:hint="eastAsia"/>
              </w:rPr>
              <w:t>日（</w:t>
            </w:r>
            <w:r w:rsidR="00C35F7D" w:rsidRPr="009B6C74">
              <w:rPr>
                <w:rFonts w:hint="eastAsia"/>
              </w:rPr>
              <w:t>火</w:t>
            </w:r>
            <w:r w:rsidRPr="009B6C74">
              <w:rPr>
                <w:rFonts w:hint="eastAsia"/>
              </w:rPr>
              <w:t>）から</w:t>
            </w:r>
          </w:p>
          <w:p w14:paraId="389A9F79" w14:textId="0AB18B0A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令和８年10月</w:t>
            </w:r>
            <w:r w:rsidR="00C35F7D" w:rsidRPr="009B6C74">
              <w:rPr>
                <w:rFonts w:hint="eastAsia"/>
              </w:rPr>
              <w:t>29</w:t>
            </w:r>
            <w:r w:rsidRPr="009B6C74">
              <w:rPr>
                <w:rFonts w:hint="eastAsia"/>
              </w:rPr>
              <w:t>日（</w:t>
            </w:r>
            <w:r w:rsidR="00C35F7D" w:rsidRPr="009B6C74">
              <w:rPr>
                <w:rFonts w:hint="eastAsia"/>
              </w:rPr>
              <w:t>木</w:t>
            </w:r>
            <w:r w:rsidRPr="009B6C74">
              <w:rPr>
                <w:rFonts w:hint="eastAsia"/>
              </w:rPr>
              <w:t>）</w:t>
            </w:r>
          </w:p>
          <w:p w14:paraId="5DC3746D" w14:textId="1EE4AB51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午後１時まで</w:t>
            </w:r>
          </w:p>
        </w:tc>
        <w:tc>
          <w:tcPr>
            <w:tcW w:w="2010" w:type="dxa"/>
          </w:tcPr>
          <w:p w14:paraId="42F96845" w14:textId="458D0B68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電子入札システム</w:t>
            </w:r>
          </w:p>
        </w:tc>
      </w:tr>
      <w:tr w:rsidR="00262332" w:rsidRPr="009B6C74" w14:paraId="7E539160" w14:textId="77777777" w:rsidTr="00455D5F">
        <w:trPr>
          <w:trHeight w:val="625"/>
        </w:trPr>
        <w:tc>
          <w:tcPr>
            <w:tcW w:w="3342" w:type="dxa"/>
          </w:tcPr>
          <w:p w14:paraId="34312420" w14:textId="1E56E0DE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開札</w:t>
            </w:r>
          </w:p>
        </w:tc>
        <w:tc>
          <w:tcPr>
            <w:tcW w:w="3435" w:type="dxa"/>
          </w:tcPr>
          <w:p w14:paraId="660A7430" w14:textId="383CF1E5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令和８年10月</w:t>
            </w:r>
            <w:r w:rsidR="00C35F7D" w:rsidRPr="009B6C74">
              <w:rPr>
                <w:rFonts w:hint="eastAsia"/>
              </w:rPr>
              <w:t>30</w:t>
            </w:r>
            <w:r w:rsidRPr="009B6C74">
              <w:rPr>
                <w:rFonts w:hint="eastAsia"/>
              </w:rPr>
              <w:t>日（</w:t>
            </w:r>
            <w:r w:rsidR="00C35F7D" w:rsidRPr="009B6C74">
              <w:rPr>
                <w:rFonts w:hint="eastAsia"/>
              </w:rPr>
              <w:t>金</w:t>
            </w:r>
            <w:r w:rsidRPr="009B6C74">
              <w:rPr>
                <w:rFonts w:hint="eastAsia"/>
              </w:rPr>
              <w:t>）</w:t>
            </w:r>
          </w:p>
          <w:p w14:paraId="11829FEF" w14:textId="3A184202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午後１時10分から</w:t>
            </w:r>
          </w:p>
        </w:tc>
        <w:tc>
          <w:tcPr>
            <w:tcW w:w="2010" w:type="dxa"/>
          </w:tcPr>
          <w:p w14:paraId="5B3E4114" w14:textId="27757F4A" w:rsidR="00262332" w:rsidRPr="009B6C74" w:rsidRDefault="00262332" w:rsidP="00262332">
            <w:pPr>
              <w:autoSpaceDE w:val="0"/>
              <w:autoSpaceDN w:val="0"/>
              <w:adjustRightInd w:val="0"/>
              <w:spacing w:line="300" w:lineRule="exact"/>
              <w:jc w:val="left"/>
            </w:pPr>
            <w:r w:rsidRPr="009B6C74">
              <w:rPr>
                <w:rFonts w:hint="eastAsia"/>
              </w:rPr>
              <w:t>電子入札システム</w:t>
            </w:r>
          </w:p>
        </w:tc>
      </w:tr>
    </w:tbl>
    <w:p w14:paraId="5E02F90A" w14:textId="77777777" w:rsidR="00497E11" w:rsidRPr="009B6C74" w:rsidRDefault="00BF087C" w:rsidP="00FD076A">
      <w:pPr>
        <w:autoSpaceDE w:val="0"/>
        <w:autoSpaceDN w:val="0"/>
        <w:adjustRightInd w:val="0"/>
        <w:spacing w:line="300" w:lineRule="exact"/>
        <w:ind w:left="620" w:rightChars="300" w:right="680" w:hangingChars="300" w:hanging="620"/>
        <w:jc w:val="left"/>
        <w:rPr>
          <w:sz w:val="22"/>
        </w:rPr>
      </w:pPr>
      <w:r w:rsidRPr="009B6C74">
        <w:rPr>
          <w:rFonts w:hint="eastAsia"/>
          <w:sz w:val="22"/>
        </w:rPr>
        <w:t xml:space="preserve">　</w:t>
      </w:r>
    </w:p>
    <w:p w14:paraId="0CB2107F" w14:textId="77777777" w:rsidR="003569BD" w:rsidRPr="009B6C74" w:rsidRDefault="003569BD" w:rsidP="00FD076A">
      <w:pPr>
        <w:autoSpaceDE w:val="0"/>
        <w:autoSpaceDN w:val="0"/>
        <w:adjustRightInd w:val="0"/>
        <w:spacing w:line="300" w:lineRule="exact"/>
        <w:ind w:left="620" w:rightChars="300" w:right="680" w:hangingChars="300" w:hanging="620"/>
        <w:jc w:val="left"/>
        <w:rPr>
          <w:sz w:val="22"/>
        </w:rPr>
      </w:pPr>
    </w:p>
    <w:p w14:paraId="4E16B0B8" w14:textId="3CE2A5E4" w:rsidR="00BF087C" w:rsidRPr="009B6C74" w:rsidRDefault="00BF087C" w:rsidP="00FD076A">
      <w:pPr>
        <w:autoSpaceDE w:val="0"/>
        <w:autoSpaceDN w:val="0"/>
        <w:adjustRightInd w:val="0"/>
        <w:spacing w:line="300" w:lineRule="exact"/>
        <w:ind w:left="620" w:rightChars="300" w:right="680" w:hangingChars="300" w:hanging="620"/>
        <w:jc w:val="left"/>
        <w:rPr>
          <w:sz w:val="22"/>
        </w:rPr>
      </w:pPr>
      <w:r w:rsidRPr="009B6C74">
        <w:rPr>
          <w:rFonts w:hint="eastAsia"/>
          <w:sz w:val="22"/>
        </w:rPr>
        <w:lastRenderedPageBreak/>
        <w:t>（注）</w:t>
      </w:r>
    </w:p>
    <w:p w14:paraId="57864EBF" w14:textId="7EF1E7AE" w:rsidR="00BF087C" w:rsidRPr="009B6C74" w:rsidRDefault="00BF087C" w:rsidP="00151214">
      <w:pPr>
        <w:autoSpaceDE w:val="0"/>
        <w:autoSpaceDN w:val="0"/>
        <w:adjustRightInd w:val="0"/>
        <w:spacing w:line="300" w:lineRule="exact"/>
        <w:ind w:left="620" w:hangingChars="300" w:hanging="620"/>
        <w:jc w:val="left"/>
        <w:rPr>
          <w:sz w:val="22"/>
        </w:rPr>
      </w:pPr>
      <w:r w:rsidRPr="009B6C74">
        <w:rPr>
          <w:rFonts w:hint="eastAsia"/>
          <w:sz w:val="22"/>
        </w:rPr>
        <w:t xml:space="preserve">　　１　電子入札システムにより提出する書類は、表中で締切時間を指定した場合を除き、富山県の休日を定める条例（平成元年富山県条例第１号）第１条第１項に規定する県の休日（以下「休日」という。）を除く午前８時30分から午後</w:t>
      </w:r>
      <w:r w:rsidR="00BB5CAD" w:rsidRPr="009B6C74">
        <w:rPr>
          <w:rFonts w:hint="eastAsia"/>
          <w:sz w:val="22"/>
        </w:rPr>
        <w:t>８</w:t>
      </w:r>
      <w:r w:rsidRPr="009B6C74">
        <w:rPr>
          <w:rFonts w:hint="eastAsia"/>
          <w:sz w:val="22"/>
        </w:rPr>
        <w:t>時までに送信すること。</w:t>
      </w:r>
    </w:p>
    <w:p w14:paraId="5687CF4D" w14:textId="08C1B803" w:rsidR="00BF087C" w:rsidRPr="009B6C74" w:rsidRDefault="00BF087C" w:rsidP="00151214">
      <w:pPr>
        <w:autoSpaceDE w:val="0"/>
        <w:autoSpaceDN w:val="0"/>
        <w:adjustRightInd w:val="0"/>
        <w:spacing w:line="300" w:lineRule="exact"/>
        <w:ind w:left="620" w:hangingChars="300" w:hanging="620"/>
        <w:jc w:val="left"/>
        <w:rPr>
          <w:sz w:val="22"/>
        </w:rPr>
      </w:pPr>
      <w:r w:rsidRPr="009B6C74">
        <w:rPr>
          <w:rFonts w:hint="eastAsia"/>
          <w:sz w:val="22"/>
        </w:rPr>
        <w:t xml:space="preserve">　　</w:t>
      </w:r>
      <w:r w:rsidRPr="009B6C74">
        <w:rPr>
          <w:sz w:val="22"/>
        </w:rPr>
        <w:t>２</w:t>
      </w:r>
      <w:r w:rsidRPr="009B6C74">
        <w:rPr>
          <w:rFonts w:hint="eastAsia"/>
          <w:sz w:val="22"/>
        </w:rPr>
        <w:t xml:space="preserve">　持参又は郵送により提出する書類は、</w:t>
      </w:r>
      <w:r w:rsidR="004623C3" w:rsidRPr="009B6C74">
        <w:rPr>
          <w:rFonts w:hint="eastAsia"/>
          <w:sz w:val="22"/>
        </w:rPr>
        <w:t>表中で締切時間を指定した場合を除き、</w:t>
      </w:r>
      <w:r w:rsidRPr="009B6C74">
        <w:rPr>
          <w:rFonts w:hint="eastAsia"/>
          <w:sz w:val="22"/>
        </w:rPr>
        <w:t>休日を除く午前８時30分から午後５時15分まで（持参の場合は正午から午後１時までの時間を除く。）に担当部署に必着すること。</w:t>
      </w:r>
    </w:p>
    <w:p w14:paraId="0ABD10C7" w14:textId="0DF3C9B9" w:rsidR="006D3D6E" w:rsidRPr="009B6C74" w:rsidRDefault="006D3D6E" w:rsidP="0050059B">
      <w:pPr>
        <w:autoSpaceDE w:val="0"/>
        <w:autoSpaceDN w:val="0"/>
        <w:adjustRightInd w:val="0"/>
        <w:spacing w:line="300" w:lineRule="exact"/>
        <w:ind w:leftChars="200" w:left="660" w:hangingChars="100" w:hanging="207"/>
        <w:jc w:val="left"/>
        <w:rPr>
          <w:rFonts w:ascii="Century" w:hAnsi="ＭＳ 明朝"/>
          <w:kern w:val="2"/>
          <w:sz w:val="22"/>
          <w:szCs w:val="24"/>
        </w:rPr>
      </w:pPr>
      <w:r w:rsidRPr="009B6C74">
        <w:rPr>
          <w:rFonts w:hAnsi="ＭＳ 明朝" w:hint="eastAsia"/>
          <w:sz w:val="22"/>
        </w:rPr>
        <w:t xml:space="preserve">３　</w:t>
      </w:r>
      <w:r w:rsidR="00BD58FC" w:rsidRPr="009B6C74">
        <w:rPr>
          <w:rFonts w:hAnsi="ＭＳ 明朝" w:hint="eastAsia"/>
          <w:sz w:val="22"/>
        </w:rPr>
        <w:t>「競争参加資格確認申請書」の提出画面において、添付資料としてアップロードする方法により提出すること。なお、</w:t>
      </w:r>
      <w:r w:rsidRPr="009B6C74">
        <w:rPr>
          <w:rFonts w:hAnsi="ＭＳ 明朝" w:hint="eastAsia"/>
          <w:sz w:val="22"/>
        </w:rPr>
        <w:t>申請書及び添付書類の</w:t>
      </w:r>
      <w:r w:rsidRPr="009B6C74">
        <w:rPr>
          <w:rFonts w:hint="eastAsia"/>
          <w:sz w:val="22"/>
        </w:rPr>
        <w:t>合計データ容量が1</w:t>
      </w:r>
      <w:r w:rsidRPr="009B6C74">
        <w:rPr>
          <w:sz w:val="22"/>
        </w:rPr>
        <w:t>0MB</w:t>
      </w:r>
      <w:r w:rsidRPr="009B6C74">
        <w:rPr>
          <w:rFonts w:hint="eastAsia"/>
          <w:sz w:val="22"/>
        </w:rPr>
        <w:t>を超える場合には、電子入札システムで競争参加資格確認申請書を提出した上で、様式第１号を除く全ての提出書類を４の担当部署に持参又は郵送すること。</w:t>
      </w:r>
    </w:p>
    <w:p w14:paraId="7D87E5C6" w14:textId="692AD9C1" w:rsidR="00A63F5B" w:rsidRPr="009B6C74" w:rsidRDefault="00A63F5B" w:rsidP="00151214">
      <w:pPr>
        <w:autoSpaceDE w:val="0"/>
        <w:autoSpaceDN w:val="0"/>
        <w:adjustRightInd w:val="0"/>
        <w:spacing w:line="300" w:lineRule="exact"/>
        <w:ind w:left="620" w:hangingChars="300" w:hanging="620"/>
        <w:jc w:val="left"/>
        <w:rPr>
          <w:sz w:val="22"/>
        </w:rPr>
      </w:pPr>
      <w:r w:rsidRPr="009B6C74">
        <w:rPr>
          <w:rFonts w:hint="eastAsia"/>
          <w:sz w:val="22"/>
        </w:rPr>
        <w:t xml:space="preserve">　　</w:t>
      </w:r>
      <w:r w:rsidR="006D3D6E" w:rsidRPr="009B6C74">
        <w:rPr>
          <w:rFonts w:hint="eastAsia"/>
          <w:sz w:val="22"/>
        </w:rPr>
        <w:t>４</w:t>
      </w:r>
      <w:r w:rsidRPr="009B6C74">
        <w:rPr>
          <w:rFonts w:hint="eastAsia"/>
          <w:sz w:val="22"/>
        </w:rPr>
        <w:t xml:space="preserve">　質問の数が１の場合は質問機能内「説明要求内容」に質問事項を記載し、２以上の場合は同項目に「別紙のとおり」と記載した上で質問一覧表(様式任意)を添付すること。</w:t>
      </w:r>
    </w:p>
    <w:p w14:paraId="37007D4E" w14:textId="4A2760C9" w:rsidR="00BF087C" w:rsidRPr="009B6C74" w:rsidRDefault="00BF087C" w:rsidP="00BF3C41">
      <w:pPr>
        <w:autoSpaceDE w:val="0"/>
        <w:autoSpaceDN w:val="0"/>
        <w:adjustRightInd w:val="0"/>
        <w:spacing w:line="300" w:lineRule="exact"/>
        <w:ind w:left="620" w:hangingChars="300" w:hanging="620"/>
        <w:jc w:val="left"/>
        <w:rPr>
          <w:strike/>
          <w:sz w:val="22"/>
        </w:rPr>
      </w:pPr>
      <w:r w:rsidRPr="009B6C74">
        <w:rPr>
          <w:rFonts w:hint="eastAsia"/>
          <w:sz w:val="22"/>
        </w:rPr>
        <w:t xml:space="preserve">　　</w:t>
      </w:r>
      <w:r w:rsidR="006D3D6E" w:rsidRPr="009B6C74">
        <w:rPr>
          <w:rFonts w:hint="eastAsia"/>
          <w:sz w:val="22"/>
        </w:rPr>
        <w:t>５</w:t>
      </w:r>
      <w:r w:rsidR="00A0099B" w:rsidRPr="009B6C74">
        <w:rPr>
          <w:rFonts w:hint="eastAsia"/>
          <w:sz w:val="22"/>
        </w:rPr>
        <w:t xml:space="preserve">　口頭により質問する場合は、</w:t>
      </w:r>
      <w:r w:rsidR="004623C3" w:rsidRPr="009B6C74">
        <w:rPr>
          <w:rFonts w:hint="eastAsia"/>
          <w:sz w:val="22"/>
        </w:rPr>
        <w:t>表中で締切時間を指定した場合を除き、</w:t>
      </w:r>
      <w:r w:rsidR="00A0099B" w:rsidRPr="009B6C74">
        <w:rPr>
          <w:rFonts w:hint="eastAsia"/>
          <w:sz w:val="22"/>
        </w:rPr>
        <w:t>休日を除く午前８時30分から午後５時15分まで（正午から午後１時までの時間を除く。）に担当部署に行うこと。</w:t>
      </w:r>
    </w:p>
    <w:p w14:paraId="28D3E7F0" w14:textId="23AC0CCA" w:rsidR="00A0099B" w:rsidRPr="009B6C74" w:rsidRDefault="00BF087C" w:rsidP="00A0099B">
      <w:pPr>
        <w:autoSpaceDE w:val="0"/>
        <w:autoSpaceDN w:val="0"/>
        <w:adjustRightInd w:val="0"/>
        <w:spacing w:line="300" w:lineRule="exact"/>
        <w:ind w:left="620" w:hangingChars="300" w:hanging="620"/>
        <w:jc w:val="left"/>
        <w:rPr>
          <w:sz w:val="22"/>
        </w:rPr>
      </w:pPr>
      <w:r w:rsidRPr="009B6C74">
        <w:rPr>
          <w:rFonts w:hint="eastAsia"/>
          <w:sz w:val="22"/>
        </w:rPr>
        <w:t xml:space="preserve">　　</w:t>
      </w:r>
      <w:r w:rsidR="006D3D6E" w:rsidRPr="009B6C74">
        <w:rPr>
          <w:rFonts w:hint="eastAsia"/>
          <w:sz w:val="22"/>
        </w:rPr>
        <w:t>６</w:t>
      </w:r>
      <w:r w:rsidR="00A0099B" w:rsidRPr="009B6C74">
        <w:rPr>
          <w:rFonts w:hint="eastAsia"/>
          <w:sz w:val="22"/>
        </w:rPr>
        <w:t xml:space="preserve">　設計図書等を入札情報サービス（下記ＵＲＬ</w:t>
      </w:r>
      <w:r w:rsidR="00BB5CAD" w:rsidRPr="009B6C74">
        <w:rPr>
          <w:rFonts w:hint="eastAsia"/>
          <w:sz w:val="22"/>
        </w:rPr>
        <w:t>からリンク</w:t>
      </w:r>
      <w:r w:rsidR="00A0099B" w:rsidRPr="009B6C74">
        <w:rPr>
          <w:rFonts w:hint="eastAsia"/>
          <w:sz w:val="22"/>
        </w:rPr>
        <w:t>）の「入札公告</w:t>
      </w:r>
      <w:r w:rsidR="00BB5CAD" w:rsidRPr="009B6C74">
        <w:rPr>
          <w:rFonts w:hint="eastAsia"/>
          <w:sz w:val="22"/>
        </w:rPr>
        <w:t>詳細</w:t>
      </w:r>
      <w:r w:rsidR="00A0099B" w:rsidRPr="009B6C74">
        <w:rPr>
          <w:rFonts w:hint="eastAsia"/>
          <w:sz w:val="22"/>
        </w:rPr>
        <w:t>」からダウンロードすること。</w:t>
      </w:r>
    </w:p>
    <w:p w14:paraId="0BCA06F6" w14:textId="3156F815" w:rsidR="00BB5CAD" w:rsidRPr="009B6C74" w:rsidRDefault="00BB5CAD" w:rsidP="00BB5CAD">
      <w:pPr>
        <w:autoSpaceDE w:val="0"/>
        <w:autoSpaceDN w:val="0"/>
        <w:adjustRightInd w:val="0"/>
        <w:spacing w:line="300" w:lineRule="exact"/>
        <w:ind w:leftChars="200" w:left="453" w:firstLineChars="100" w:firstLine="227"/>
        <w:jc w:val="left"/>
        <w:rPr>
          <w:u w:val="single"/>
        </w:rPr>
      </w:pPr>
      <w:r w:rsidRPr="009B6C74">
        <w:rPr>
          <w:u w:val="single"/>
        </w:rPr>
        <w:t>https://toyama.efftis.jp/portal/</w:t>
      </w:r>
    </w:p>
    <w:p w14:paraId="0E16C017" w14:textId="630DCEA9" w:rsidR="00A0099B" w:rsidRPr="009B6C74" w:rsidRDefault="006D3D6E" w:rsidP="00A0099B">
      <w:pPr>
        <w:autoSpaceDE w:val="0"/>
        <w:autoSpaceDN w:val="0"/>
        <w:adjustRightInd w:val="0"/>
        <w:spacing w:line="300" w:lineRule="exact"/>
        <w:ind w:leftChars="200" w:left="660" w:hangingChars="100" w:hanging="207"/>
        <w:jc w:val="left"/>
        <w:rPr>
          <w:rFonts w:hAnsi="ＭＳ 明朝"/>
          <w:sz w:val="22"/>
        </w:rPr>
      </w:pPr>
      <w:r w:rsidRPr="009B6C74">
        <w:rPr>
          <w:rFonts w:hAnsi="ＭＳ 明朝" w:hint="eastAsia"/>
          <w:sz w:val="22"/>
        </w:rPr>
        <w:t>７</w:t>
      </w:r>
      <w:r w:rsidR="00A0099B" w:rsidRPr="009B6C74">
        <w:rPr>
          <w:rFonts w:hAnsi="ＭＳ 明朝" w:hint="eastAsia"/>
          <w:sz w:val="22"/>
        </w:rPr>
        <w:t xml:space="preserve">　</w:t>
      </w:r>
      <w:r w:rsidR="00B81A8D" w:rsidRPr="009B6C74">
        <w:rPr>
          <w:rFonts w:hAnsi="ＭＳ 明朝" w:hint="eastAsia"/>
          <w:sz w:val="22"/>
        </w:rPr>
        <w:t>公告、</w:t>
      </w:r>
      <w:r w:rsidR="00A0099B" w:rsidRPr="009B6C74">
        <w:rPr>
          <w:rFonts w:hAnsi="ＭＳ 明朝" w:hint="eastAsia"/>
          <w:sz w:val="22"/>
        </w:rPr>
        <w:t>設計図書等に関する質問及び当該質問に対する回答については、</w:t>
      </w:r>
      <w:r w:rsidR="00A63F5B" w:rsidRPr="009B6C74">
        <w:rPr>
          <w:rFonts w:hAnsi="ＭＳ 明朝" w:hint="eastAsia"/>
          <w:sz w:val="22"/>
        </w:rPr>
        <w:t>電子入札システムの「質問および回答一覧」から確認すること。</w:t>
      </w:r>
      <w:r w:rsidR="00C619FF" w:rsidRPr="009B6C74">
        <w:rPr>
          <w:rFonts w:hAnsi="ＭＳ 明朝" w:hint="eastAsia"/>
          <w:sz w:val="22"/>
        </w:rPr>
        <w:t>なお、富山県電子入札運用基準（建設工事及び建設コンサルタント業務等）の規定により県が紙入札を承諾した場合は、紙等にて提供する。</w:t>
      </w:r>
    </w:p>
    <w:p w14:paraId="23BE2361" w14:textId="102BD615" w:rsidR="002F7B62" w:rsidRPr="009B6C74" w:rsidRDefault="002F7B62" w:rsidP="002F7B62">
      <w:pPr>
        <w:autoSpaceDE w:val="0"/>
        <w:autoSpaceDN w:val="0"/>
        <w:adjustRightInd w:val="0"/>
        <w:spacing w:line="300" w:lineRule="exact"/>
        <w:ind w:leftChars="200" w:left="453" w:firstLineChars="100" w:firstLine="227"/>
        <w:jc w:val="left"/>
        <w:rPr>
          <w:u w:val="single"/>
        </w:rPr>
      </w:pPr>
      <w:r w:rsidRPr="009B6C74">
        <w:rPr>
          <w:u w:val="single"/>
        </w:rPr>
        <w:t>https://toyama.efftis.jp/portal/</w:t>
      </w:r>
    </w:p>
    <w:p w14:paraId="6BAEB0A1" w14:textId="77777777" w:rsidR="00226CCB" w:rsidRPr="009B6C74" w:rsidRDefault="00226CCB" w:rsidP="00975822">
      <w:pPr>
        <w:autoSpaceDE w:val="0"/>
        <w:autoSpaceDN w:val="0"/>
        <w:adjustRightInd w:val="0"/>
        <w:spacing w:line="300" w:lineRule="exact"/>
        <w:jc w:val="left"/>
        <w:rPr>
          <w:rFonts w:hAnsi="ＭＳ 明朝"/>
          <w:sz w:val="22"/>
        </w:rPr>
      </w:pPr>
    </w:p>
    <w:p w14:paraId="27BB0634" w14:textId="77777777" w:rsidR="00BF087C" w:rsidRPr="009B6C74" w:rsidRDefault="00BF087C" w:rsidP="00FD076A">
      <w:pPr>
        <w:autoSpaceDE w:val="0"/>
        <w:autoSpaceDN w:val="0"/>
        <w:adjustRightInd w:val="0"/>
        <w:spacing w:line="300" w:lineRule="exact"/>
        <w:jc w:val="left"/>
      </w:pPr>
      <w:r w:rsidRPr="009B6C74">
        <w:rPr>
          <w:rFonts w:hint="eastAsia"/>
        </w:rPr>
        <w:t>４　その他</w:t>
      </w:r>
    </w:p>
    <w:p w14:paraId="013624BB" w14:textId="77777777" w:rsidR="0050059B" w:rsidRPr="009B6C74" w:rsidRDefault="00BF087C" w:rsidP="0050059B">
      <w:pPr>
        <w:autoSpaceDE w:val="0"/>
        <w:autoSpaceDN w:val="0"/>
        <w:adjustRightInd w:val="0"/>
        <w:spacing w:line="300" w:lineRule="exact"/>
        <w:ind w:left="227" w:rightChars="24" w:right="54" w:hangingChars="100" w:hanging="227"/>
        <w:jc w:val="left"/>
      </w:pPr>
      <w:r w:rsidRPr="009B6C74">
        <w:rPr>
          <w:rFonts w:hint="eastAsia"/>
        </w:rPr>
        <w:t xml:space="preserve">　　</w:t>
      </w:r>
      <w:r w:rsidR="0050059B" w:rsidRPr="009B6C74">
        <w:rPr>
          <w:rFonts w:hint="eastAsia"/>
        </w:rPr>
        <w:t>入札手続きに係る提出及び受付場所は、担当部署である富山県企業局経営管理課管財係（〒930-0094　富山市安住町２番14号　電話076-444-2139）とする。</w:t>
      </w:r>
    </w:p>
    <w:p w14:paraId="152BDC06" w14:textId="77777777" w:rsidR="0050059B" w:rsidRPr="009B6C74" w:rsidRDefault="0050059B" w:rsidP="0050059B">
      <w:pPr>
        <w:autoSpaceDE w:val="0"/>
        <w:autoSpaceDN w:val="0"/>
        <w:adjustRightInd w:val="0"/>
        <w:spacing w:line="300" w:lineRule="exact"/>
        <w:ind w:left="227" w:rightChars="300" w:right="680" w:hangingChars="100" w:hanging="227"/>
        <w:jc w:val="left"/>
      </w:pPr>
      <w:r w:rsidRPr="009B6C74">
        <w:rPr>
          <w:rFonts w:hint="eastAsia"/>
        </w:rPr>
        <w:t xml:space="preserve">　　その他不明な点についても、この担当部署に問い合わせること。</w:t>
      </w:r>
    </w:p>
    <w:p w14:paraId="2FF519CD" w14:textId="49C4A1B4" w:rsidR="00984D9F" w:rsidRPr="009B6C74" w:rsidRDefault="00984D9F" w:rsidP="0050059B">
      <w:pPr>
        <w:autoSpaceDE w:val="0"/>
        <w:autoSpaceDN w:val="0"/>
        <w:adjustRightInd w:val="0"/>
        <w:spacing w:line="300" w:lineRule="exact"/>
        <w:ind w:rightChars="300" w:right="680"/>
        <w:jc w:val="left"/>
        <w:rPr>
          <w:sz w:val="20"/>
          <w:szCs w:val="20"/>
        </w:rPr>
      </w:pPr>
    </w:p>
    <w:p w14:paraId="0842896F" w14:textId="77777777" w:rsidR="00226CCB" w:rsidRPr="009B6C74" w:rsidRDefault="00226CCB" w:rsidP="002958F2">
      <w:pPr>
        <w:autoSpaceDE w:val="0"/>
        <w:autoSpaceDN w:val="0"/>
        <w:adjustRightInd w:val="0"/>
        <w:spacing w:line="300" w:lineRule="exact"/>
        <w:ind w:left="187" w:hangingChars="100" w:hanging="187"/>
        <w:jc w:val="left"/>
        <w:rPr>
          <w:sz w:val="20"/>
          <w:szCs w:val="20"/>
        </w:rPr>
      </w:pPr>
    </w:p>
    <w:sectPr w:rsidR="00226CCB" w:rsidRPr="009B6C74" w:rsidSect="003675E6">
      <w:pgSz w:w="11906" w:h="16838" w:code="9"/>
      <w:pgMar w:top="1701" w:right="1247" w:bottom="1276" w:left="1247" w:header="567" w:footer="567" w:gutter="0"/>
      <w:cols w:space="425"/>
      <w:docGrid w:type="linesAndChars" w:linePitch="342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960FE" w14:textId="77777777" w:rsidR="00FF1B33" w:rsidRDefault="00FF1B33" w:rsidP="0085220F">
      <w:r>
        <w:separator/>
      </w:r>
    </w:p>
  </w:endnote>
  <w:endnote w:type="continuationSeparator" w:id="0">
    <w:p w14:paraId="1496747F" w14:textId="77777777" w:rsidR="00FF1B33" w:rsidRDefault="00FF1B33" w:rsidP="00852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AB153" w14:textId="77777777" w:rsidR="00FF1B33" w:rsidRDefault="00FF1B33" w:rsidP="0085220F">
      <w:r>
        <w:separator/>
      </w:r>
    </w:p>
  </w:footnote>
  <w:footnote w:type="continuationSeparator" w:id="0">
    <w:p w14:paraId="349CDE65" w14:textId="77777777" w:rsidR="00FF1B33" w:rsidRDefault="00FF1B33" w:rsidP="00852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B32FF"/>
    <w:multiLevelType w:val="hybridMultilevel"/>
    <w:tmpl w:val="630665F4"/>
    <w:lvl w:ilvl="0" w:tplc="684CCA7A">
      <w:start w:val="6"/>
      <w:numFmt w:val="bullet"/>
      <w:lvlText w:val="※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230954EC"/>
    <w:multiLevelType w:val="hybridMultilevel"/>
    <w:tmpl w:val="22A09FBC"/>
    <w:lvl w:ilvl="0" w:tplc="B8F88F90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254A3F2F"/>
    <w:multiLevelType w:val="hybridMultilevel"/>
    <w:tmpl w:val="D10088D8"/>
    <w:lvl w:ilvl="0" w:tplc="EEAE0DDA">
      <w:start w:val="1"/>
      <w:numFmt w:val="iroha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" w15:restartNumberingAfterBreak="0">
    <w:nsid w:val="33B977C0"/>
    <w:multiLevelType w:val="hybridMultilevel"/>
    <w:tmpl w:val="4BD82E1E"/>
    <w:lvl w:ilvl="0" w:tplc="433EF4EA">
      <w:start w:val="2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4" w15:restartNumberingAfterBreak="0">
    <w:nsid w:val="3D494F05"/>
    <w:multiLevelType w:val="hybridMultilevel"/>
    <w:tmpl w:val="9C0AA8B8"/>
    <w:lvl w:ilvl="0" w:tplc="D0A2633E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3D77356F"/>
    <w:multiLevelType w:val="hybridMultilevel"/>
    <w:tmpl w:val="D2080A54"/>
    <w:lvl w:ilvl="0" w:tplc="2D742AA8">
      <w:start w:val="1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469A557E"/>
    <w:multiLevelType w:val="hybridMultilevel"/>
    <w:tmpl w:val="1B9C7464"/>
    <w:lvl w:ilvl="0" w:tplc="8C04F1E8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9CF2375"/>
    <w:multiLevelType w:val="hybridMultilevel"/>
    <w:tmpl w:val="13B8D98C"/>
    <w:lvl w:ilvl="0" w:tplc="DA2C49B4">
      <w:start w:val="2"/>
      <w:numFmt w:val="decimal"/>
      <w:lvlText w:val="(%1)"/>
      <w:lvlJc w:val="left"/>
      <w:pPr>
        <w:tabs>
          <w:tab w:val="num" w:pos="715"/>
        </w:tabs>
        <w:ind w:left="715" w:hanging="495"/>
      </w:pPr>
      <w:rPr>
        <w:rFonts w:hAnsi="Century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5D9E307E"/>
    <w:multiLevelType w:val="hybridMultilevel"/>
    <w:tmpl w:val="D97E65B8"/>
    <w:lvl w:ilvl="0" w:tplc="9FC4B6E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DF965C1"/>
    <w:multiLevelType w:val="hybridMultilevel"/>
    <w:tmpl w:val="E8F6B7EE"/>
    <w:lvl w:ilvl="0" w:tplc="814CE8A6">
      <w:start w:val="2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0" w15:restartNumberingAfterBreak="0">
    <w:nsid w:val="608F0EA3"/>
    <w:multiLevelType w:val="hybridMultilevel"/>
    <w:tmpl w:val="4F1C51D2"/>
    <w:lvl w:ilvl="0" w:tplc="8736C69E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4FD7E98"/>
    <w:multiLevelType w:val="hybridMultilevel"/>
    <w:tmpl w:val="63C63776"/>
    <w:lvl w:ilvl="0" w:tplc="451E112E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7A95724C"/>
    <w:multiLevelType w:val="hybridMultilevel"/>
    <w:tmpl w:val="1DC0A516"/>
    <w:lvl w:ilvl="0" w:tplc="8E469FAC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49498800">
    <w:abstractNumId w:val="9"/>
  </w:num>
  <w:num w:numId="2" w16cid:durableId="1729454924">
    <w:abstractNumId w:val="11"/>
  </w:num>
  <w:num w:numId="3" w16cid:durableId="670526572">
    <w:abstractNumId w:val="12"/>
  </w:num>
  <w:num w:numId="4" w16cid:durableId="973606561">
    <w:abstractNumId w:val="7"/>
  </w:num>
  <w:num w:numId="5" w16cid:durableId="1479225081">
    <w:abstractNumId w:val="4"/>
  </w:num>
  <w:num w:numId="6" w16cid:durableId="306670328">
    <w:abstractNumId w:val="1"/>
  </w:num>
  <w:num w:numId="7" w16cid:durableId="675576024">
    <w:abstractNumId w:val="5"/>
  </w:num>
  <w:num w:numId="8" w16cid:durableId="1121336487">
    <w:abstractNumId w:val="3"/>
  </w:num>
  <w:num w:numId="9" w16cid:durableId="895317104">
    <w:abstractNumId w:val="8"/>
  </w:num>
  <w:num w:numId="10" w16cid:durableId="194126113">
    <w:abstractNumId w:val="2"/>
  </w:num>
  <w:num w:numId="11" w16cid:durableId="1557929881">
    <w:abstractNumId w:val="6"/>
  </w:num>
  <w:num w:numId="12" w16cid:durableId="94134960">
    <w:abstractNumId w:val="10"/>
  </w:num>
  <w:num w:numId="13" w16cid:durableId="1526485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00"/>
    <w:rsid w:val="00002341"/>
    <w:rsid w:val="000035DE"/>
    <w:rsid w:val="00006502"/>
    <w:rsid w:val="00010A4C"/>
    <w:rsid w:val="0001392B"/>
    <w:rsid w:val="00020EB4"/>
    <w:rsid w:val="00021304"/>
    <w:rsid w:val="00027937"/>
    <w:rsid w:val="0004704B"/>
    <w:rsid w:val="00052470"/>
    <w:rsid w:val="0005575A"/>
    <w:rsid w:val="00072655"/>
    <w:rsid w:val="00073AD6"/>
    <w:rsid w:val="00077EDA"/>
    <w:rsid w:val="000851FB"/>
    <w:rsid w:val="0008528A"/>
    <w:rsid w:val="000B0DA3"/>
    <w:rsid w:val="000B16DE"/>
    <w:rsid w:val="000B42D3"/>
    <w:rsid w:val="000C4764"/>
    <w:rsid w:val="000E11FE"/>
    <w:rsid w:val="001005B7"/>
    <w:rsid w:val="00100E89"/>
    <w:rsid w:val="00102563"/>
    <w:rsid w:val="00121842"/>
    <w:rsid w:val="00121DDE"/>
    <w:rsid w:val="00127B6B"/>
    <w:rsid w:val="0014213C"/>
    <w:rsid w:val="00150DB9"/>
    <w:rsid w:val="00151214"/>
    <w:rsid w:val="0015366E"/>
    <w:rsid w:val="00154B6E"/>
    <w:rsid w:val="0017070B"/>
    <w:rsid w:val="00172E6D"/>
    <w:rsid w:val="00181A01"/>
    <w:rsid w:val="00186D56"/>
    <w:rsid w:val="00193F4B"/>
    <w:rsid w:val="0019446E"/>
    <w:rsid w:val="001A6E2C"/>
    <w:rsid w:val="001A7F1A"/>
    <w:rsid w:val="001B16C7"/>
    <w:rsid w:val="001C6B2D"/>
    <w:rsid w:val="001E0C77"/>
    <w:rsid w:val="001E2597"/>
    <w:rsid w:val="001F4FD6"/>
    <w:rsid w:val="00206993"/>
    <w:rsid w:val="0022366E"/>
    <w:rsid w:val="00224B98"/>
    <w:rsid w:val="00226CCB"/>
    <w:rsid w:val="00237193"/>
    <w:rsid w:val="00240427"/>
    <w:rsid w:val="00242130"/>
    <w:rsid w:val="00242BAF"/>
    <w:rsid w:val="00251D1B"/>
    <w:rsid w:val="00262332"/>
    <w:rsid w:val="00263F0A"/>
    <w:rsid w:val="002669B8"/>
    <w:rsid w:val="00266F11"/>
    <w:rsid w:val="0026797C"/>
    <w:rsid w:val="002717B2"/>
    <w:rsid w:val="002816EF"/>
    <w:rsid w:val="00281C3E"/>
    <w:rsid w:val="00290ED2"/>
    <w:rsid w:val="002958F2"/>
    <w:rsid w:val="00295BB2"/>
    <w:rsid w:val="002A2C88"/>
    <w:rsid w:val="002A7F66"/>
    <w:rsid w:val="002B01E7"/>
    <w:rsid w:val="002C220F"/>
    <w:rsid w:val="002C4843"/>
    <w:rsid w:val="002E1620"/>
    <w:rsid w:val="002E2081"/>
    <w:rsid w:val="002E509C"/>
    <w:rsid w:val="002E6A5D"/>
    <w:rsid w:val="002F229D"/>
    <w:rsid w:val="002F2651"/>
    <w:rsid w:val="002F7B62"/>
    <w:rsid w:val="00307C39"/>
    <w:rsid w:val="003161AC"/>
    <w:rsid w:val="00323DC4"/>
    <w:rsid w:val="00326840"/>
    <w:rsid w:val="00337BF6"/>
    <w:rsid w:val="00346FD3"/>
    <w:rsid w:val="003569BD"/>
    <w:rsid w:val="00356C12"/>
    <w:rsid w:val="00356ED3"/>
    <w:rsid w:val="00357B8B"/>
    <w:rsid w:val="00362A4A"/>
    <w:rsid w:val="00362AB7"/>
    <w:rsid w:val="003675E6"/>
    <w:rsid w:val="00385231"/>
    <w:rsid w:val="003A0D0F"/>
    <w:rsid w:val="003A1309"/>
    <w:rsid w:val="00406954"/>
    <w:rsid w:val="00422F28"/>
    <w:rsid w:val="0043058D"/>
    <w:rsid w:val="004314B0"/>
    <w:rsid w:val="00432B80"/>
    <w:rsid w:val="004343C8"/>
    <w:rsid w:val="00434E5C"/>
    <w:rsid w:val="004511B0"/>
    <w:rsid w:val="00455D5F"/>
    <w:rsid w:val="004623C3"/>
    <w:rsid w:val="00466D74"/>
    <w:rsid w:val="00497E11"/>
    <w:rsid w:val="004A1687"/>
    <w:rsid w:val="004A1EF2"/>
    <w:rsid w:val="004A7369"/>
    <w:rsid w:val="004B4122"/>
    <w:rsid w:val="004B514C"/>
    <w:rsid w:val="004D4260"/>
    <w:rsid w:val="004E0F93"/>
    <w:rsid w:val="0050059B"/>
    <w:rsid w:val="00504EB4"/>
    <w:rsid w:val="0051022C"/>
    <w:rsid w:val="005122DB"/>
    <w:rsid w:val="005136F5"/>
    <w:rsid w:val="00513E17"/>
    <w:rsid w:val="00520E35"/>
    <w:rsid w:val="00523705"/>
    <w:rsid w:val="005270CA"/>
    <w:rsid w:val="0052786A"/>
    <w:rsid w:val="005438FA"/>
    <w:rsid w:val="00544863"/>
    <w:rsid w:val="00545E93"/>
    <w:rsid w:val="00546B6C"/>
    <w:rsid w:val="005560BA"/>
    <w:rsid w:val="00556A2C"/>
    <w:rsid w:val="00561259"/>
    <w:rsid w:val="005614EF"/>
    <w:rsid w:val="00562863"/>
    <w:rsid w:val="0057643F"/>
    <w:rsid w:val="00582CA7"/>
    <w:rsid w:val="005937DF"/>
    <w:rsid w:val="00597216"/>
    <w:rsid w:val="005A3880"/>
    <w:rsid w:val="005A4B5C"/>
    <w:rsid w:val="005B2758"/>
    <w:rsid w:val="005B6CD6"/>
    <w:rsid w:val="005B7EB9"/>
    <w:rsid w:val="005C01BD"/>
    <w:rsid w:val="005C0D5B"/>
    <w:rsid w:val="005D052A"/>
    <w:rsid w:val="005D0EC9"/>
    <w:rsid w:val="005D68E2"/>
    <w:rsid w:val="005F33B9"/>
    <w:rsid w:val="0060015E"/>
    <w:rsid w:val="006150FA"/>
    <w:rsid w:val="006209AE"/>
    <w:rsid w:val="00627E63"/>
    <w:rsid w:val="0063269C"/>
    <w:rsid w:val="006349EC"/>
    <w:rsid w:val="00635E6E"/>
    <w:rsid w:val="00637EDB"/>
    <w:rsid w:val="00640293"/>
    <w:rsid w:val="006420AF"/>
    <w:rsid w:val="00662E48"/>
    <w:rsid w:val="00670722"/>
    <w:rsid w:val="00673F42"/>
    <w:rsid w:val="00674574"/>
    <w:rsid w:val="00675A99"/>
    <w:rsid w:val="00681A3A"/>
    <w:rsid w:val="00683004"/>
    <w:rsid w:val="00685CD2"/>
    <w:rsid w:val="00687FE1"/>
    <w:rsid w:val="006927AD"/>
    <w:rsid w:val="00695795"/>
    <w:rsid w:val="00696CF5"/>
    <w:rsid w:val="006A39FD"/>
    <w:rsid w:val="006B096D"/>
    <w:rsid w:val="006B1466"/>
    <w:rsid w:val="006B68CF"/>
    <w:rsid w:val="006B739C"/>
    <w:rsid w:val="006B7911"/>
    <w:rsid w:val="006C2122"/>
    <w:rsid w:val="006C2B32"/>
    <w:rsid w:val="006D3D6E"/>
    <w:rsid w:val="006D4270"/>
    <w:rsid w:val="006E063B"/>
    <w:rsid w:val="006E2CBA"/>
    <w:rsid w:val="006E437B"/>
    <w:rsid w:val="006E7163"/>
    <w:rsid w:val="006F1D50"/>
    <w:rsid w:val="006F5ACA"/>
    <w:rsid w:val="007049F2"/>
    <w:rsid w:val="0071227E"/>
    <w:rsid w:val="00714153"/>
    <w:rsid w:val="007239F4"/>
    <w:rsid w:val="00727C63"/>
    <w:rsid w:val="00742553"/>
    <w:rsid w:val="007439F1"/>
    <w:rsid w:val="00754BD9"/>
    <w:rsid w:val="00755735"/>
    <w:rsid w:val="007630F1"/>
    <w:rsid w:val="00764A8D"/>
    <w:rsid w:val="007652AB"/>
    <w:rsid w:val="00775CA2"/>
    <w:rsid w:val="00782C3E"/>
    <w:rsid w:val="00787636"/>
    <w:rsid w:val="00794121"/>
    <w:rsid w:val="007B01C7"/>
    <w:rsid w:val="007B535C"/>
    <w:rsid w:val="007F21C8"/>
    <w:rsid w:val="007F4EF6"/>
    <w:rsid w:val="007F67AB"/>
    <w:rsid w:val="007F6C19"/>
    <w:rsid w:val="007F7856"/>
    <w:rsid w:val="00802D4A"/>
    <w:rsid w:val="00805917"/>
    <w:rsid w:val="00806816"/>
    <w:rsid w:val="00813FA5"/>
    <w:rsid w:val="0083072A"/>
    <w:rsid w:val="008343EB"/>
    <w:rsid w:val="008345EE"/>
    <w:rsid w:val="00835D5B"/>
    <w:rsid w:val="0085042C"/>
    <w:rsid w:val="0085220F"/>
    <w:rsid w:val="00883A4E"/>
    <w:rsid w:val="0089181B"/>
    <w:rsid w:val="00894800"/>
    <w:rsid w:val="008975F1"/>
    <w:rsid w:val="008A62E5"/>
    <w:rsid w:val="008B3F06"/>
    <w:rsid w:val="008C6A02"/>
    <w:rsid w:val="008E0BFE"/>
    <w:rsid w:val="008F7F8A"/>
    <w:rsid w:val="00911B6F"/>
    <w:rsid w:val="00916D22"/>
    <w:rsid w:val="00936BE5"/>
    <w:rsid w:val="00942D20"/>
    <w:rsid w:val="00944BFD"/>
    <w:rsid w:val="00960327"/>
    <w:rsid w:val="00964055"/>
    <w:rsid w:val="00965F4A"/>
    <w:rsid w:val="00973B8F"/>
    <w:rsid w:val="00975822"/>
    <w:rsid w:val="0097739D"/>
    <w:rsid w:val="00984D9F"/>
    <w:rsid w:val="00987B1E"/>
    <w:rsid w:val="0099079E"/>
    <w:rsid w:val="009926FB"/>
    <w:rsid w:val="00996BD9"/>
    <w:rsid w:val="00996FAE"/>
    <w:rsid w:val="00997684"/>
    <w:rsid w:val="009B6C74"/>
    <w:rsid w:val="009B6FC6"/>
    <w:rsid w:val="009B7A5B"/>
    <w:rsid w:val="009C4D97"/>
    <w:rsid w:val="009C68FB"/>
    <w:rsid w:val="009D127B"/>
    <w:rsid w:val="009D41AB"/>
    <w:rsid w:val="009D4B59"/>
    <w:rsid w:val="009E2968"/>
    <w:rsid w:val="009F5DD5"/>
    <w:rsid w:val="00A0099B"/>
    <w:rsid w:val="00A02F4B"/>
    <w:rsid w:val="00A03348"/>
    <w:rsid w:val="00A1583D"/>
    <w:rsid w:val="00A23CE2"/>
    <w:rsid w:val="00A23FBA"/>
    <w:rsid w:val="00A34240"/>
    <w:rsid w:val="00A404A4"/>
    <w:rsid w:val="00A570B7"/>
    <w:rsid w:val="00A63F5B"/>
    <w:rsid w:val="00A70478"/>
    <w:rsid w:val="00A80B9F"/>
    <w:rsid w:val="00A86FC9"/>
    <w:rsid w:val="00A903CC"/>
    <w:rsid w:val="00AA0921"/>
    <w:rsid w:val="00AA257E"/>
    <w:rsid w:val="00AA36CE"/>
    <w:rsid w:val="00AB7C8A"/>
    <w:rsid w:val="00AC1ABB"/>
    <w:rsid w:val="00AC6E49"/>
    <w:rsid w:val="00AD5BE7"/>
    <w:rsid w:val="00AD5E72"/>
    <w:rsid w:val="00AD68D2"/>
    <w:rsid w:val="00AF31D1"/>
    <w:rsid w:val="00AF4427"/>
    <w:rsid w:val="00B05654"/>
    <w:rsid w:val="00B14AF2"/>
    <w:rsid w:val="00B26B7C"/>
    <w:rsid w:val="00B34AE8"/>
    <w:rsid w:val="00B4114D"/>
    <w:rsid w:val="00B50A43"/>
    <w:rsid w:val="00B514DA"/>
    <w:rsid w:val="00B60835"/>
    <w:rsid w:val="00B6096E"/>
    <w:rsid w:val="00B64C6C"/>
    <w:rsid w:val="00B77E2E"/>
    <w:rsid w:val="00B81A8D"/>
    <w:rsid w:val="00B872B4"/>
    <w:rsid w:val="00B92239"/>
    <w:rsid w:val="00B938A2"/>
    <w:rsid w:val="00BB5CAD"/>
    <w:rsid w:val="00BC53C1"/>
    <w:rsid w:val="00BD3100"/>
    <w:rsid w:val="00BD4354"/>
    <w:rsid w:val="00BD43FC"/>
    <w:rsid w:val="00BD4643"/>
    <w:rsid w:val="00BD58FC"/>
    <w:rsid w:val="00BE40ED"/>
    <w:rsid w:val="00BF087C"/>
    <w:rsid w:val="00BF3C41"/>
    <w:rsid w:val="00C015E9"/>
    <w:rsid w:val="00C01FEC"/>
    <w:rsid w:val="00C03ADA"/>
    <w:rsid w:val="00C04217"/>
    <w:rsid w:val="00C12B41"/>
    <w:rsid w:val="00C20040"/>
    <w:rsid w:val="00C22BAD"/>
    <w:rsid w:val="00C264B3"/>
    <w:rsid w:val="00C3375A"/>
    <w:rsid w:val="00C35F7D"/>
    <w:rsid w:val="00C4612F"/>
    <w:rsid w:val="00C52E88"/>
    <w:rsid w:val="00C619FF"/>
    <w:rsid w:val="00C674DE"/>
    <w:rsid w:val="00C714E5"/>
    <w:rsid w:val="00C776D2"/>
    <w:rsid w:val="00C77E5F"/>
    <w:rsid w:val="00C8578C"/>
    <w:rsid w:val="00C86515"/>
    <w:rsid w:val="00C97BED"/>
    <w:rsid w:val="00CA08B7"/>
    <w:rsid w:val="00CA2E07"/>
    <w:rsid w:val="00CB0879"/>
    <w:rsid w:val="00CB10EC"/>
    <w:rsid w:val="00CB2819"/>
    <w:rsid w:val="00CB681E"/>
    <w:rsid w:val="00CD2647"/>
    <w:rsid w:val="00CD573A"/>
    <w:rsid w:val="00CE2699"/>
    <w:rsid w:val="00CF25A8"/>
    <w:rsid w:val="00CF4E76"/>
    <w:rsid w:val="00D029F7"/>
    <w:rsid w:val="00D11385"/>
    <w:rsid w:val="00D11CD9"/>
    <w:rsid w:val="00D20B60"/>
    <w:rsid w:val="00D22451"/>
    <w:rsid w:val="00D30251"/>
    <w:rsid w:val="00D405BF"/>
    <w:rsid w:val="00D47827"/>
    <w:rsid w:val="00D50A8E"/>
    <w:rsid w:val="00D55E2F"/>
    <w:rsid w:val="00D6627B"/>
    <w:rsid w:val="00D7170A"/>
    <w:rsid w:val="00D76C03"/>
    <w:rsid w:val="00D863B8"/>
    <w:rsid w:val="00D93935"/>
    <w:rsid w:val="00D95FDB"/>
    <w:rsid w:val="00DA2469"/>
    <w:rsid w:val="00DA3B4E"/>
    <w:rsid w:val="00DB1157"/>
    <w:rsid w:val="00DB432C"/>
    <w:rsid w:val="00DB70E0"/>
    <w:rsid w:val="00DC696C"/>
    <w:rsid w:val="00DE2030"/>
    <w:rsid w:val="00DE3754"/>
    <w:rsid w:val="00DF2445"/>
    <w:rsid w:val="00E01469"/>
    <w:rsid w:val="00E04EDC"/>
    <w:rsid w:val="00E14795"/>
    <w:rsid w:val="00E2789B"/>
    <w:rsid w:val="00E32462"/>
    <w:rsid w:val="00E33814"/>
    <w:rsid w:val="00E4427B"/>
    <w:rsid w:val="00E529FA"/>
    <w:rsid w:val="00E61138"/>
    <w:rsid w:val="00E64F53"/>
    <w:rsid w:val="00E65C12"/>
    <w:rsid w:val="00E71264"/>
    <w:rsid w:val="00E725D8"/>
    <w:rsid w:val="00E75A43"/>
    <w:rsid w:val="00E85F6A"/>
    <w:rsid w:val="00E9518A"/>
    <w:rsid w:val="00E96634"/>
    <w:rsid w:val="00EA0C2C"/>
    <w:rsid w:val="00EA5D34"/>
    <w:rsid w:val="00EA707E"/>
    <w:rsid w:val="00EB287F"/>
    <w:rsid w:val="00EB28C6"/>
    <w:rsid w:val="00EB5041"/>
    <w:rsid w:val="00EC512F"/>
    <w:rsid w:val="00EC57AC"/>
    <w:rsid w:val="00EE61EB"/>
    <w:rsid w:val="00EF3F31"/>
    <w:rsid w:val="00EF6BAD"/>
    <w:rsid w:val="00EF74F0"/>
    <w:rsid w:val="00F13AC9"/>
    <w:rsid w:val="00F16BFB"/>
    <w:rsid w:val="00F22A23"/>
    <w:rsid w:val="00F30076"/>
    <w:rsid w:val="00F43101"/>
    <w:rsid w:val="00F51617"/>
    <w:rsid w:val="00F54C9F"/>
    <w:rsid w:val="00F623E2"/>
    <w:rsid w:val="00F71453"/>
    <w:rsid w:val="00F71F53"/>
    <w:rsid w:val="00F80FDC"/>
    <w:rsid w:val="00F918EB"/>
    <w:rsid w:val="00FA3188"/>
    <w:rsid w:val="00FA3684"/>
    <w:rsid w:val="00FB1BA7"/>
    <w:rsid w:val="00FB5208"/>
    <w:rsid w:val="00FC079E"/>
    <w:rsid w:val="00FC08EF"/>
    <w:rsid w:val="00FC12FB"/>
    <w:rsid w:val="00FC52B5"/>
    <w:rsid w:val="00FD076A"/>
    <w:rsid w:val="00FD2B80"/>
    <w:rsid w:val="00FE0E11"/>
    <w:rsid w:val="00FE2D9F"/>
    <w:rsid w:val="00FE3910"/>
    <w:rsid w:val="00FF1B33"/>
    <w:rsid w:val="00FF3991"/>
    <w:rsid w:val="00FF5346"/>
    <w:rsid w:val="06FE0B7C"/>
    <w:rsid w:val="24A31C61"/>
    <w:rsid w:val="4C303A3C"/>
    <w:rsid w:val="68D8E453"/>
    <w:rsid w:val="72D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3C1A75"/>
  <w15:docId w15:val="{A88BE942-0D53-461E-AFD6-0BF435C9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100"/>
    <w:pPr>
      <w:widowControl w:val="0"/>
      <w:jc w:val="both"/>
    </w:pPr>
    <w:rPr>
      <w:rFonts w:ascii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D3100"/>
    <w:rPr>
      <w:color w:val="0000FF"/>
      <w:u w:val="single"/>
    </w:rPr>
  </w:style>
  <w:style w:type="paragraph" w:styleId="a4">
    <w:name w:val="Body Text Indent"/>
    <w:basedOn w:val="a"/>
    <w:link w:val="a5"/>
    <w:rsid w:val="00BD3100"/>
    <w:pPr>
      <w:ind w:leftChars="226" w:left="937" w:hangingChars="200" w:hanging="440"/>
    </w:pPr>
    <w:rPr>
      <w:rFonts w:hAnsi="ＭＳ 明朝"/>
      <w:szCs w:val="24"/>
    </w:rPr>
  </w:style>
  <w:style w:type="character" w:customStyle="1" w:styleId="a5">
    <w:name w:val="本文インデント (文字)"/>
    <w:link w:val="a4"/>
    <w:rsid w:val="00BD3100"/>
    <w:rPr>
      <w:rFonts w:ascii="ＭＳ 明朝" w:hAnsi="ＭＳ 明朝"/>
      <w:sz w:val="24"/>
      <w:szCs w:val="24"/>
    </w:rPr>
  </w:style>
  <w:style w:type="paragraph" w:styleId="2">
    <w:name w:val="Body Text Indent 2"/>
    <w:basedOn w:val="a"/>
    <w:link w:val="20"/>
    <w:rsid w:val="00BD3100"/>
    <w:pPr>
      <w:autoSpaceDE w:val="0"/>
      <w:autoSpaceDN w:val="0"/>
      <w:ind w:left="720" w:hangingChars="300" w:hanging="720"/>
    </w:pPr>
    <w:rPr>
      <w:szCs w:val="20"/>
    </w:rPr>
  </w:style>
  <w:style w:type="character" w:customStyle="1" w:styleId="20">
    <w:name w:val="本文インデント 2 (文字)"/>
    <w:link w:val="2"/>
    <w:rsid w:val="00BD3100"/>
    <w:rPr>
      <w:rFonts w:ascii="ＭＳ 明朝"/>
      <w:sz w:val="24"/>
    </w:rPr>
  </w:style>
  <w:style w:type="paragraph" w:styleId="a6">
    <w:name w:val="header"/>
    <w:basedOn w:val="a"/>
    <w:link w:val="a7"/>
    <w:rsid w:val="00BD3100"/>
    <w:pPr>
      <w:tabs>
        <w:tab w:val="center" w:pos="4252"/>
        <w:tab w:val="right" w:pos="8504"/>
      </w:tabs>
      <w:autoSpaceDE w:val="0"/>
      <w:autoSpaceDN w:val="0"/>
      <w:snapToGrid w:val="0"/>
    </w:pPr>
    <w:rPr>
      <w:szCs w:val="20"/>
    </w:rPr>
  </w:style>
  <w:style w:type="character" w:customStyle="1" w:styleId="a7">
    <w:name w:val="ヘッダー (文字)"/>
    <w:link w:val="a6"/>
    <w:rsid w:val="00BD3100"/>
    <w:rPr>
      <w:rFonts w:ascii="ＭＳ 明朝"/>
      <w:sz w:val="24"/>
    </w:rPr>
  </w:style>
  <w:style w:type="paragraph" w:styleId="a8">
    <w:name w:val="footer"/>
    <w:basedOn w:val="a"/>
    <w:link w:val="a9"/>
    <w:rsid w:val="00BD3100"/>
    <w:pPr>
      <w:tabs>
        <w:tab w:val="center" w:pos="4252"/>
        <w:tab w:val="right" w:pos="8504"/>
      </w:tabs>
      <w:autoSpaceDE w:val="0"/>
      <w:autoSpaceDN w:val="0"/>
      <w:snapToGrid w:val="0"/>
    </w:pPr>
    <w:rPr>
      <w:szCs w:val="20"/>
    </w:rPr>
  </w:style>
  <w:style w:type="character" w:customStyle="1" w:styleId="a9">
    <w:name w:val="フッター (文字)"/>
    <w:link w:val="a8"/>
    <w:rsid w:val="00BD3100"/>
    <w:rPr>
      <w:rFonts w:ascii="ＭＳ 明朝"/>
      <w:sz w:val="24"/>
    </w:rPr>
  </w:style>
  <w:style w:type="paragraph" w:styleId="3">
    <w:name w:val="Body Text Indent 3"/>
    <w:basedOn w:val="a"/>
    <w:link w:val="30"/>
    <w:rsid w:val="00BD3100"/>
    <w:pPr>
      <w:autoSpaceDE w:val="0"/>
      <w:autoSpaceDN w:val="0"/>
      <w:spacing w:line="440" w:lineRule="exact"/>
      <w:ind w:left="480" w:hangingChars="200" w:hanging="480"/>
    </w:pPr>
    <w:rPr>
      <w:szCs w:val="20"/>
    </w:rPr>
  </w:style>
  <w:style w:type="character" w:customStyle="1" w:styleId="30">
    <w:name w:val="本文インデント 3 (文字)"/>
    <w:link w:val="3"/>
    <w:rsid w:val="00BD3100"/>
    <w:rPr>
      <w:rFonts w:ascii="ＭＳ 明朝"/>
      <w:sz w:val="24"/>
    </w:rPr>
  </w:style>
  <w:style w:type="paragraph" w:styleId="aa">
    <w:name w:val="Date"/>
    <w:basedOn w:val="a"/>
    <w:next w:val="a"/>
    <w:link w:val="ab"/>
    <w:rsid w:val="00BD3100"/>
    <w:pPr>
      <w:autoSpaceDE w:val="0"/>
      <w:autoSpaceDN w:val="0"/>
    </w:pPr>
    <w:rPr>
      <w:szCs w:val="20"/>
    </w:rPr>
  </w:style>
  <w:style w:type="character" w:customStyle="1" w:styleId="ab">
    <w:name w:val="日付 (文字)"/>
    <w:link w:val="aa"/>
    <w:rsid w:val="00BD3100"/>
    <w:rPr>
      <w:rFonts w:ascii="ＭＳ 明朝"/>
      <w:sz w:val="24"/>
    </w:rPr>
  </w:style>
  <w:style w:type="paragraph" w:styleId="ac">
    <w:name w:val="List"/>
    <w:basedOn w:val="ad"/>
    <w:rsid w:val="00BD3100"/>
    <w:pPr>
      <w:suppressAutoHyphens/>
      <w:autoSpaceDE/>
      <w:autoSpaceDN/>
      <w:spacing w:after="120"/>
    </w:pPr>
    <w:rPr>
      <w:rFonts w:cs="Tahoma"/>
      <w:kern w:val="1"/>
      <w:szCs w:val="24"/>
      <w:lang w:eastAsia="ar-SA"/>
    </w:rPr>
  </w:style>
  <w:style w:type="paragraph" w:styleId="ad">
    <w:name w:val="Body Text"/>
    <w:basedOn w:val="a"/>
    <w:link w:val="ae"/>
    <w:rsid w:val="00BD3100"/>
    <w:pPr>
      <w:autoSpaceDE w:val="0"/>
      <w:autoSpaceDN w:val="0"/>
    </w:pPr>
    <w:rPr>
      <w:szCs w:val="20"/>
    </w:rPr>
  </w:style>
  <w:style w:type="character" w:customStyle="1" w:styleId="ae">
    <w:name w:val="本文 (文字)"/>
    <w:link w:val="ad"/>
    <w:rsid w:val="00BD3100"/>
    <w:rPr>
      <w:rFonts w:ascii="ＭＳ 明朝"/>
      <w:sz w:val="24"/>
    </w:rPr>
  </w:style>
  <w:style w:type="character" w:styleId="af">
    <w:name w:val="FollowedHyperlink"/>
    <w:rsid w:val="00BD3100"/>
    <w:rPr>
      <w:color w:val="800080"/>
      <w:u w:val="single"/>
    </w:rPr>
  </w:style>
  <w:style w:type="table" w:styleId="af0">
    <w:name w:val="Table Grid"/>
    <w:basedOn w:val="a1"/>
    <w:rsid w:val="00BD3100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リストなし1"/>
    <w:next w:val="a2"/>
    <w:semiHidden/>
    <w:rsid w:val="00BD3100"/>
  </w:style>
  <w:style w:type="paragraph" w:styleId="af1">
    <w:name w:val="Balloon Text"/>
    <w:basedOn w:val="a"/>
    <w:link w:val="af2"/>
    <w:rsid w:val="00BD3100"/>
    <w:pPr>
      <w:autoSpaceDE w:val="0"/>
      <w:autoSpaceDN w:val="0"/>
    </w:pPr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link w:val="af1"/>
    <w:rsid w:val="00BD3100"/>
    <w:rPr>
      <w:rFonts w:ascii="Arial" w:eastAsia="ＭＳ ゴシック" w:hAnsi="Arial"/>
      <w:sz w:val="18"/>
      <w:szCs w:val="18"/>
    </w:rPr>
  </w:style>
  <w:style w:type="numbering" w:customStyle="1" w:styleId="21">
    <w:name w:val="リストなし2"/>
    <w:next w:val="a2"/>
    <w:semiHidden/>
    <w:rsid w:val="00BD3100"/>
  </w:style>
  <w:style w:type="character" w:styleId="af3">
    <w:name w:val="Unresolved Mention"/>
    <w:basedOn w:val="a0"/>
    <w:uiPriority w:val="99"/>
    <w:semiHidden/>
    <w:unhideWhenUsed/>
    <w:rsid w:val="00BB5CAD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DA3B4E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DA3B4E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DA3B4E"/>
    <w:rPr>
      <w:rFonts w:ascii="ＭＳ 明朝"/>
      <w:sz w:val="24"/>
      <w:szCs w:val="22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A3B4E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DA3B4E"/>
    <w:rPr>
      <w:rFonts w:ascii="ＭＳ 明朝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B1414-8712-4159-8738-A4ACD5FDD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前田　智和</dc:creator>
  <cp:lastModifiedBy>黒崎　正</cp:lastModifiedBy>
  <cp:revision>6</cp:revision>
  <cp:lastPrinted>2025-05-30T04:14:00Z</cp:lastPrinted>
  <dcterms:created xsi:type="dcterms:W3CDTF">2026-09-30T08:47:00Z</dcterms:created>
  <dcterms:modified xsi:type="dcterms:W3CDTF">2026-10-05T08:30:00Z</dcterms:modified>
</cp:coreProperties>
</file>