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2738EB">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2738EB">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2738EB">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1D1716FA" w:rsidR="00372D75" w:rsidRPr="00566106" w:rsidRDefault="00372D75" w:rsidP="000869FF">
            <w:pPr>
              <w:jc w:val="left"/>
              <w:rPr>
                <w:rFonts w:ascii="游ゴシック Light" w:eastAsia="游ゴシック Light" w:hAnsi="游ゴシック Light"/>
                <w:szCs w:val="21"/>
              </w:rPr>
            </w:pPr>
            <w:r>
              <w:rPr>
                <w:rFonts w:ascii="游ゴシック Light" w:eastAsia="游ゴシック Light" w:hAnsi="游ゴシック Light" w:hint="eastAsia"/>
                <w:szCs w:val="21"/>
              </w:rPr>
              <w:t>0</w:t>
            </w:r>
            <w:r w:rsidR="008858C9">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8858C9">
              <w:rPr>
                <w:rFonts w:ascii="游ゴシック Light" w:eastAsia="游ゴシック Light" w:hAnsi="游ゴシック Light" w:hint="eastAsia"/>
                <w:szCs w:val="21"/>
              </w:rPr>
              <w:t>0</w:t>
            </w:r>
            <w:r w:rsidR="00A338A0">
              <w:rPr>
                <w:rFonts w:ascii="游ゴシック Light" w:eastAsia="游ゴシック Light" w:hAnsi="游ゴシック Light" w:hint="eastAsia"/>
                <w:szCs w:val="21"/>
              </w:rPr>
              <w:t>7</w:t>
            </w:r>
          </w:p>
        </w:tc>
      </w:tr>
      <w:tr w:rsidR="00BC6CF3" w:rsidRPr="00566106" w14:paraId="698007DF" w14:textId="77777777" w:rsidTr="002738EB">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56E29E6A" w:rsidR="00BC6CF3" w:rsidRPr="00566106" w:rsidRDefault="00B3447E" w:rsidP="00C65C60">
            <w:pPr>
              <w:rPr>
                <w:rFonts w:ascii="游ゴシック Light" w:eastAsia="游ゴシック Light" w:hAnsi="游ゴシック Light"/>
              </w:rPr>
            </w:pPr>
            <w:r w:rsidRPr="00B3447E">
              <w:rPr>
                <w:rFonts w:ascii="游ゴシック Light" w:eastAsia="游ゴシック Light" w:hAnsi="游ゴシック Light" w:hint="eastAsia"/>
                <w:szCs w:val="21"/>
              </w:rPr>
              <w:t>四條畷市立野外活動センター擁壁変状調査設計業務委託</w:t>
            </w:r>
            <w:r w:rsidR="00BC6CF3">
              <w:rPr>
                <w:rFonts w:ascii="游ゴシック Light" w:eastAsia="游ゴシック Light" w:hAnsi="游ゴシック Light" w:hint="eastAsia"/>
                <w:szCs w:val="21"/>
              </w:rPr>
              <w:t>（</w:t>
            </w:r>
            <w:r w:rsidRPr="00B3447E">
              <w:rPr>
                <w:rFonts w:ascii="游ゴシック Light" w:eastAsia="游ゴシック Light" w:hAnsi="游ゴシック Light" w:hint="eastAsia"/>
                <w:szCs w:val="21"/>
              </w:rPr>
              <w:t>土木関係建設コンサルタント業務の「土質及び基礎」</w:t>
            </w:r>
            <w:r w:rsidR="00BC6CF3">
              <w:rPr>
                <w:rFonts w:ascii="游ゴシック Light" w:eastAsia="游ゴシック Light" w:hAnsi="游ゴシック Light" w:hint="eastAsia"/>
                <w:szCs w:val="21"/>
              </w:rPr>
              <w:t>）</w:t>
            </w:r>
          </w:p>
        </w:tc>
      </w:tr>
      <w:tr w:rsidR="00BC6CF3" w:rsidRPr="00566106" w14:paraId="3428839E" w14:textId="77777777" w:rsidTr="002738EB">
        <w:tc>
          <w:tcPr>
            <w:tcW w:w="9214" w:type="dxa"/>
            <w:gridSpan w:val="2"/>
            <w:tcBorders>
              <w:left w:val="nil"/>
              <w:bottom w:val="single" w:sz="12" w:space="0" w:color="auto"/>
            </w:tcBorders>
          </w:tcPr>
          <w:p w14:paraId="720E92F4" w14:textId="6040FA11"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bookmarkEnd w:id="1"/>
      <w:bookmarkEnd w:id="2"/>
      <w:tr w:rsidR="00B3447E" w:rsidRPr="00566106" w14:paraId="784CF9E3" w14:textId="77777777" w:rsidTr="00E324BD">
        <w:tc>
          <w:tcPr>
            <w:tcW w:w="9214" w:type="dxa"/>
            <w:gridSpan w:val="2"/>
            <w:tcBorders>
              <w:left w:val="nil"/>
              <w:bottom w:val="single" w:sz="12" w:space="0" w:color="auto"/>
            </w:tcBorders>
          </w:tcPr>
          <w:p w14:paraId="76DC30E7" w14:textId="27230AC7" w:rsidR="00B3447E" w:rsidRPr="00566106" w:rsidRDefault="00B3447E" w:rsidP="00E324BD">
            <w:pPr>
              <w:rPr>
                <w:rFonts w:ascii="游ゴシック Light" w:eastAsia="游ゴシック Light" w:hAnsi="游ゴシック Light"/>
              </w:rPr>
            </w:pPr>
            <w:r>
              <w:rPr>
                <w:rFonts w:ascii="游ゴシック Light" w:eastAsia="游ゴシック Light" w:hAnsi="游ゴシック Light" w:hint="eastAsia"/>
              </w:rPr>
              <w:t>４</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照査</w:t>
            </w:r>
            <w:r w:rsidRPr="00566106">
              <w:rPr>
                <w:rFonts w:ascii="游ゴシック Light" w:eastAsia="游ゴシック Light" w:hAnsi="游ゴシック Light" w:hint="eastAsia"/>
              </w:rPr>
              <w:t>技術者</w:t>
            </w:r>
          </w:p>
        </w:tc>
      </w:tr>
      <w:tr w:rsidR="00B3447E" w:rsidRPr="00566106" w14:paraId="6E106D38" w14:textId="77777777" w:rsidTr="00E324BD">
        <w:tc>
          <w:tcPr>
            <w:tcW w:w="2151" w:type="dxa"/>
            <w:tcBorders>
              <w:top w:val="single" w:sz="12" w:space="0" w:color="auto"/>
              <w:left w:val="single" w:sz="12" w:space="0" w:color="auto"/>
              <w:bottom w:val="single" w:sz="12" w:space="0" w:color="auto"/>
            </w:tcBorders>
            <w:shd w:val="clear" w:color="auto" w:fill="BFBFBF" w:themeFill="background1" w:themeFillShade="BF"/>
          </w:tcPr>
          <w:p w14:paraId="3C1B6FED" w14:textId="77777777" w:rsidR="00B3447E" w:rsidRPr="00566106" w:rsidRDefault="00B3447E" w:rsidP="00E324BD">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03A1B7AF" w14:textId="77777777" w:rsidR="00B3447E" w:rsidRPr="00566106" w:rsidRDefault="00B3447E" w:rsidP="00E324BD">
            <w:pPr>
              <w:rPr>
                <w:rFonts w:ascii="游ゴシック Light" w:eastAsia="游ゴシック Light" w:hAnsi="游ゴシック Light"/>
              </w:rPr>
            </w:pPr>
          </w:p>
        </w:tc>
      </w:tr>
      <w:tr w:rsidR="00B3447E" w:rsidRPr="00566106" w14:paraId="1014E9B8" w14:textId="77777777" w:rsidTr="00E324BD">
        <w:tc>
          <w:tcPr>
            <w:tcW w:w="2151" w:type="dxa"/>
            <w:tcBorders>
              <w:top w:val="single" w:sz="12" w:space="0" w:color="auto"/>
              <w:left w:val="single" w:sz="12" w:space="0" w:color="auto"/>
              <w:bottom w:val="single" w:sz="12" w:space="0" w:color="auto"/>
            </w:tcBorders>
            <w:shd w:val="clear" w:color="auto" w:fill="BFBFBF" w:themeFill="background1" w:themeFillShade="BF"/>
          </w:tcPr>
          <w:p w14:paraId="073AE37A" w14:textId="77777777" w:rsidR="00B3447E" w:rsidRPr="00566106" w:rsidRDefault="00B3447E" w:rsidP="00E324BD">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35629C" w14:textId="77777777" w:rsidR="00B3447E" w:rsidRPr="00566106" w:rsidRDefault="00B3447E" w:rsidP="00E324BD">
            <w:pPr>
              <w:rPr>
                <w:rFonts w:ascii="游ゴシック Light" w:eastAsia="游ゴシック Light" w:hAnsi="游ゴシック Light"/>
              </w:rPr>
            </w:pPr>
          </w:p>
        </w:tc>
      </w:tr>
    </w:tbl>
    <w:p w14:paraId="40BB719F" w14:textId="77777777"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3EC46953" w:rsidR="001D2D3C" w:rsidRDefault="001D2D3C" w:rsidP="001D2D3C">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1B299C" w:rsidRPr="001B299C">
        <w:rPr>
          <w:rFonts w:ascii="游ゴシック Light" w:eastAsia="游ゴシック Light" w:hAnsi="游ゴシック Light" w:hint="eastAsia"/>
        </w:rPr>
        <w:t>平成２８年度以降に国・地方公共団体が発注した「土質ボーリング調査及び法面工設計」を受注し完了した実績</w:t>
      </w:r>
      <w:r w:rsidR="002738EB" w:rsidRPr="002738EB">
        <w:rPr>
          <w:rFonts w:ascii="游ゴシック Light" w:eastAsia="游ゴシック Light" w:hAnsi="游ゴシック Light" w:hint="eastAsia"/>
        </w:rPr>
        <w:t>を１件以上有すること</w:t>
      </w:r>
      <w:r w:rsidRPr="001D2D3C">
        <w:rPr>
          <w:rFonts w:ascii="游ゴシック Light" w:eastAsia="游ゴシック Light" w:hAnsi="游ゴシック Light" w:hint="eastAsia"/>
        </w:rPr>
        <w:t>（履行完了したものに限る。）</w:t>
      </w:r>
    </w:p>
    <w:p w14:paraId="7788E090" w14:textId="77777777" w:rsidR="00B3447E" w:rsidRPr="001D2D3C" w:rsidRDefault="00B3447E" w:rsidP="00B3447E">
      <w:pPr>
        <w:ind w:left="420" w:right="-1" w:hangingChars="200" w:hanging="420"/>
        <w:rPr>
          <w:rFonts w:ascii="游ゴシック Light" w:eastAsia="游ゴシック Light" w:hAnsi="游ゴシック Light"/>
        </w:rPr>
      </w:pPr>
      <w:r>
        <w:rPr>
          <w:rFonts w:ascii="游ゴシック Light" w:eastAsia="游ゴシック Light" w:hAnsi="游ゴシック Light" w:hint="eastAsia"/>
        </w:rPr>
        <w:t>２</w:t>
      </w:r>
      <w:r w:rsidRPr="002738EB">
        <w:rPr>
          <w:rFonts w:ascii="游ゴシック Light" w:eastAsia="游ゴシック Light" w:hAnsi="游ゴシック Light" w:hint="eastAsia"/>
        </w:rPr>
        <w:t xml:space="preserve">　（一財）日本情報経済社会推進協会「個人情報保護に関する事業者認定制度」によるＪＩＳＱ１５００１（プライバシマーク）</w:t>
      </w:r>
      <w:r>
        <w:rPr>
          <w:rFonts w:ascii="游ゴシック Light" w:eastAsia="游ゴシック Light" w:hAnsi="游ゴシック Light" w:hint="eastAsia"/>
        </w:rPr>
        <w:t>及び</w:t>
      </w:r>
      <w:r w:rsidRPr="002738EB">
        <w:rPr>
          <w:rFonts w:ascii="游ゴシック Light" w:eastAsia="游ゴシック Light" w:hAnsi="游ゴシック Light" w:hint="eastAsia"/>
        </w:rPr>
        <w:t>情報システムセキュリティ管理適合性評価制度による公的外部機関の</w:t>
      </w:r>
      <w:r w:rsidRPr="008858C9">
        <w:rPr>
          <w:rFonts w:ascii="游ゴシック Light" w:eastAsia="游ゴシック Light" w:hAnsi="游ゴシック Light"/>
        </w:rPr>
        <w:t>JISQ</w:t>
      </w:r>
      <w:r w:rsidRPr="002738EB">
        <w:rPr>
          <w:rFonts w:ascii="游ゴシック Light" w:eastAsia="游ゴシック Light" w:hAnsi="游ゴシック Light" w:hint="eastAsia"/>
        </w:rPr>
        <w:t>２７００１（情報セキュリティ）を取得していることを証する書面の写し（履行完了したものに限る。）</w:t>
      </w:r>
    </w:p>
    <w:p w14:paraId="5E6F29C9" w14:textId="77777777" w:rsidR="00B3447E" w:rsidRPr="001D2D3C" w:rsidRDefault="00B3447E" w:rsidP="00B3447E">
      <w:pPr>
        <w:ind w:right="-1"/>
        <w:rPr>
          <w:rFonts w:ascii="游ゴシック Light" w:eastAsia="游ゴシック Light" w:hAnsi="游ゴシック Light"/>
        </w:rPr>
      </w:pPr>
      <w:r>
        <w:rPr>
          <w:rFonts w:ascii="游ゴシック Light" w:eastAsia="游ゴシック Light" w:hAnsi="游ゴシック Light" w:hint="eastAsia"/>
        </w:rPr>
        <w:t>３</w:t>
      </w:r>
      <w:r w:rsidRPr="001D2D3C">
        <w:rPr>
          <w:rFonts w:ascii="游ゴシック Light" w:eastAsia="游ゴシック Light" w:hAnsi="游ゴシック Light" w:hint="eastAsia"/>
        </w:rPr>
        <w:t xml:space="preserve">　配置予定管理</w:t>
      </w:r>
      <w:r w:rsidRPr="002738EB">
        <w:rPr>
          <w:rFonts w:ascii="游ゴシック Light" w:eastAsia="游ゴシック Light" w:hAnsi="游ゴシック Light" w:hint="eastAsia"/>
        </w:rPr>
        <w:t>・照査技術者</w:t>
      </w:r>
      <w:r w:rsidRPr="001D2D3C">
        <w:rPr>
          <w:rFonts w:ascii="游ゴシック Light" w:eastAsia="游ゴシック Light" w:hAnsi="游ゴシック Light" w:hint="eastAsia"/>
        </w:rPr>
        <w:t>の資格を証する書面の写し</w:t>
      </w:r>
    </w:p>
    <w:p w14:paraId="69A2EDF7" w14:textId="77777777" w:rsidR="00B3447E" w:rsidRPr="001D2D3C" w:rsidRDefault="00B3447E" w:rsidP="00B3447E">
      <w:pPr>
        <w:ind w:right="-1"/>
        <w:rPr>
          <w:rFonts w:ascii="游ゴシック Light" w:eastAsia="游ゴシック Light" w:hAnsi="游ゴシック Light"/>
        </w:rPr>
      </w:pPr>
      <w:r>
        <w:rPr>
          <w:rFonts w:ascii="游ゴシック Light" w:eastAsia="游ゴシック Light" w:hAnsi="游ゴシック Light" w:hint="eastAsia"/>
        </w:rPr>
        <w:t>４</w:t>
      </w:r>
      <w:r w:rsidRPr="001D2D3C">
        <w:rPr>
          <w:rFonts w:ascii="游ゴシック Light" w:eastAsia="游ゴシック Light" w:hAnsi="游ゴシック Light" w:hint="eastAsia"/>
        </w:rPr>
        <w:t xml:space="preserve">　配置予定管理</w:t>
      </w:r>
      <w:r w:rsidRPr="002738EB">
        <w:rPr>
          <w:rFonts w:ascii="游ゴシック Light" w:eastAsia="游ゴシック Light" w:hAnsi="游ゴシック Light" w:hint="eastAsia"/>
        </w:rPr>
        <w:t>・照査技術者</w:t>
      </w:r>
      <w:r w:rsidRPr="001D2D3C">
        <w:rPr>
          <w:rFonts w:ascii="游ゴシック Light" w:eastAsia="游ゴシック Light" w:hAnsi="游ゴシック Light" w:hint="eastAsia"/>
        </w:rPr>
        <w:t>の直接雇用（３箇月以上）を証する書面の写し</w:t>
      </w:r>
    </w:p>
    <w:p w14:paraId="7AE86558" w14:textId="0ACBC1B0" w:rsidR="001D2D3C" w:rsidRDefault="00B3447E" w:rsidP="001D2D3C">
      <w:pPr>
        <w:ind w:right="-1"/>
        <w:rPr>
          <w:rFonts w:ascii="游ゴシック Light" w:eastAsia="游ゴシック Light" w:hAnsi="游ゴシック Light"/>
        </w:rPr>
      </w:pPr>
      <w:r>
        <w:rPr>
          <w:rFonts w:ascii="游ゴシック Light" w:eastAsia="游ゴシック Light" w:hAnsi="游ゴシック Light" w:hint="eastAsia"/>
        </w:rPr>
        <w:t>５</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F863" w14:textId="77777777" w:rsidR="00694E73" w:rsidRDefault="00694E73" w:rsidP="00506CB7">
      <w:r>
        <w:separator/>
      </w:r>
    </w:p>
  </w:endnote>
  <w:endnote w:type="continuationSeparator" w:id="0">
    <w:p w14:paraId="406FA240" w14:textId="77777777" w:rsidR="00694E73" w:rsidRDefault="00694E73"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23EF" w14:textId="77777777" w:rsidR="00694E73" w:rsidRDefault="00694E73" w:rsidP="00506CB7">
      <w:r>
        <w:separator/>
      </w:r>
    </w:p>
  </w:footnote>
  <w:footnote w:type="continuationSeparator" w:id="0">
    <w:p w14:paraId="6B4406EF" w14:textId="77777777" w:rsidR="00694E73" w:rsidRDefault="00694E73"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90BFC"/>
    <w:rsid w:val="000A0997"/>
    <w:rsid w:val="000A7DEA"/>
    <w:rsid w:val="000D42E2"/>
    <w:rsid w:val="00121C97"/>
    <w:rsid w:val="0016739D"/>
    <w:rsid w:val="00196489"/>
    <w:rsid w:val="001B299C"/>
    <w:rsid w:val="001B49FF"/>
    <w:rsid w:val="001C0B8F"/>
    <w:rsid w:val="001C5C04"/>
    <w:rsid w:val="001D2D3C"/>
    <w:rsid w:val="001E52D5"/>
    <w:rsid w:val="002002E4"/>
    <w:rsid w:val="00202236"/>
    <w:rsid w:val="00210CC4"/>
    <w:rsid w:val="00240D5E"/>
    <w:rsid w:val="00244366"/>
    <w:rsid w:val="00256FA2"/>
    <w:rsid w:val="002704E7"/>
    <w:rsid w:val="002738EB"/>
    <w:rsid w:val="00295C83"/>
    <w:rsid w:val="002A3262"/>
    <w:rsid w:val="002A4C73"/>
    <w:rsid w:val="002A6AF8"/>
    <w:rsid w:val="002B2581"/>
    <w:rsid w:val="002E51E4"/>
    <w:rsid w:val="002E7F9F"/>
    <w:rsid w:val="002F34DD"/>
    <w:rsid w:val="00302005"/>
    <w:rsid w:val="00315617"/>
    <w:rsid w:val="00356CFA"/>
    <w:rsid w:val="00372D75"/>
    <w:rsid w:val="0037770A"/>
    <w:rsid w:val="003A6001"/>
    <w:rsid w:val="003A6233"/>
    <w:rsid w:val="003A7746"/>
    <w:rsid w:val="003B2832"/>
    <w:rsid w:val="003D6B1B"/>
    <w:rsid w:val="00412EAF"/>
    <w:rsid w:val="00467339"/>
    <w:rsid w:val="00483565"/>
    <w:rsid w:val="004C1D64"/>
    <w:rsid w:val="004C4C2F"/>
    <w:rsid w:val="004F0554"/>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73"/>
    <w:rsid w:val="00694EF9"/>
    <w:rsid w:val="006A4562"/>
    <w:rsid w:val="006C3E05"/>
    <w:rsid w:val="006D3C9A"/>
    <w:rsid w:val="006D5B10"/>
    <w:rsid w:val="0070221D"/>
    <w:rsid w:val="0076246B"/>
    <w:rsid w:val="00774A37"/>
    <w:rsid w:val="00780CDB"/>
    <w:rsid w:val="007A62C6"/>
    <w:rsid w:val="007C2B79"/>
    <w:rsid w:val="007D74BE"/>
    <w:rsid w:val="0080173A"/>
    <w:rsid w:val="008179C5"/>
    <w:rsid w:val="00827048"/>
    <w:rsid w:val="00831930"/>
    <w:rsid w:val="008372E9"/>
    <w:rsid w:val="00845E2A"/>
    <w:rsid w:val="0085575B"/>
    <w:rsid w:val="00864868"/>
    <w:rsid w:val="00872145"/>
    <w:rsid w:val="008858C9"/>
    <w:rsid w:val="00897CE8"/>
    <w:rsid w:val="008A3E40"/>
    <w:rsid w:val="008A5420"/>
    <w:rsid w:val="008F74A1"/>
    <w:rsid w:val="00941AA0"/>
    <w:rsid w:val="009663E8"/>
    <w:rsid w:val="00971860"/>
    <w:rsid w:val="00977310"/>
    <w:rsid w:val="00986B02"/>
    <w:rsid w:val="009E7230"/>
    <w:rsid w:val="009F76A4"/>
    <w:rsid w:val="00A154A2"/>
    <w:rsid w:val="00A338A0"/>
    <w:rsid w:val="00A55C0F"/>
    <w:rsid w:val="00A93C28"/>
    <w:rsid w:val="00A94B0F"/>
    <w:rsid w:val="00AB7BF4"/>
    <w:rsid w:val="00AF5802"/>
    <w:rsid w:val="00B3447E"/>
    <w:rsid w:val="00B4377B"/>
    <w:rsid w:val="00B445F2"/>
    <w:rsid w:val="00B5447F"/>
    <w:rsid w:val="00B638EC"/>
    <w:rsid w:val="00B71F97"/>
    <w:rsid w:val="00B803EF"/>
    <w:rsid w:val="00B80BA8"/>
    <w:rsid w:val="00BC6CF3"/>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34D0"/>
    <w:rsid w:val="00D3535C"/>
    <w:rsid w:val="00D40A49"/>
    <w:rsid w:val="00D532D2"/>
    <w:rsid w:val="00D71C9D"/>
    <w:rsid w:val="00D97CF0"/>
    <w:rsid w:val="00DD2712"/>
    <w:rsid w:val="00DD7A11"/>
    <w:rsid w:val="00DF77BA"/>
    <w:rsid w:val="00E03AD8"/>
    <w:rsid w:val="00E17FB9"/>
    <w:rsid w:val="00E254B9"/>
    <w:rsid w:val="00E36217"/>
    <w:rsid w:val="00E501C5"/>
    <w:rsid w:val="00E60910"/>
    <w:rsid w:val="00EB36C0"/>
    <w:rsid w:val="00EC292E"/>
    <w:rsid w:val="00ED5623"/>
    <w:rsid w:val="00ED6BC5"/>
    <w:rsid w:val="00ED6ED7"/>
    <w:rsid w:val="00EE23F8"/>
    <w:rsid w:val="00F02D0A"/>
    <w:rsid w:val="00F142E0"/>
    <w:rsid w:val="00F24A56"/>
    <w:rsid w:val="00F252A7"/>
    <w:rsid w:val="00F61392"/>
    <w:rsid w:val="00F65AC6"/>
    <w:rsid w:val="00F67ACB"/>
    <w:rsid w:val="00F7165A"/>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53</cp:revision>
  <cp:lastPrinted>2024-04-15T06:53:00Z</cp:lastPrinted>
  <dcterms:created xsi:type="dcterms:W3CDTF">2022-03-28T10:06:00Z</dcterms:created>
  <dcterms:modified xsi:type="dcterms:W3CDTF">2026-04-26T12:38:00Z</dcterms:modified>
</cp:coreProperties>
</file>