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78D4E" w14:textId="6548A62C" w:rsidR="00DE12E8" w:rsidRPr="003B3215" w:rsidRDefault="009704B0">
      <w:pPr>
        <w:rPr>
          <w:rFonts w:ascii="ＭＳ 明朝" w:eastAsia="ＭＳ 明朝" w:hAnsi="ＭＳ 明朝"/>
          <w:sz w:val="24"/>
          <w:szCs w:val="28"/>
        </w:rPr>
      </w:pPr>
      <w:r w:rsidRPr="003B3215">
        <w:rPr>
          <w:rFonts w:ascii="ＭＳ 明朝" w:eastAsia="ＭＳ 明朝" w:hAnsi="ＭＳ 明朝" w:hint="eastAsia"/>
          <w:sz w:val="24"/>
          <w:szCs w:val="28"/>
        </w:rPr>
        <w:t>別紙</w:t>
      </w:r>
    </w:p>
    <w:p w14:paraId="796C847C" w14:textId="53238354" w:rsidR="009704B0" w:rsidRPr="009704B0" w:rsidRDefault="009704B0">
      <w:pPr>
        <w:rPr>
          <w:sz w:val="24"/>
          <w:szCs w:val="28"/>
        </w:rPr>
      </w:pPr>
    </w:p>
    <w:p w14:paraId="7EAE7939" w14:textId="77777777" w:rsidR="009704B0" w:rsidRDefault="009704B0" w:rsidP="009704B0">
      <w:pPr>
        <w:ind w:firstLineChars="400" w:firstLine="1099"/>
        <w:jc w:val="left"/>
        <w:rPr>
          <w:b/>
          <w:sz w:val="28"/>
          <w:szCs w:val="28"/>
        </w:rPr>
      </w:pPr>
      <w:r w:rsidRPr="00445572">
        <w:rPr>
          <w:rFonts w:hint="eastAsia"/>
          <w:b/>
          <w:sz w:val="28"/>
          <w:szCs w:val="28"/>
        </w:rPr>
        <w:t>事後審査型条件付一般競争入札参加資格確認申請書</w:t>
      </w:r>
      <w:r>
        <w:rPr>
          <w:rFonts w:hint="eastAsia"/>
          <w:b/>
          <w:sz w:val="28"/>
          <w:szCs w:val="28"/>
        </w:rPr>
        <w:t>に</w:t>
      </w:r>
    </w:p>
    <w:p w14:paraId="5285F4FF" w14:textId="5B664D40" w:rsidR="009704B0" w:rsidRPr="00445572" w:rsidRDefault="009704B0" w:rsidP="009704B0">
      <w:pPr>
        <w:ind w:firstLineChars="400" w:firstLine="1099"/>
        <w:jc w:val="left"/>
        <w:rPr>
          <w:sz w:val="28"/>
          <w:szCs w:val="28"/>
        </w:rPr>
      </w:pPr>
      <w:r>
        <w:rPr>
          <w:rFonts w:hint="eastAsia"/>
          <w:b/>
          <w:sz w:val="28"/>
          <w:szCs w:val="28"/>
        </w:rPr>
        <w:t>必要な添付書類</w:t>
      </w:r>
    </w:p>
    <w:p w14:paraId="5C2252D6" w14:textId="0077D060" w:rsidR="009704B0" w:rsidRPr="003B3215" w:rsidRDefault="009704B0">
      <w:pPr>
        <w:rPr>
          <w:rFonts w:ascii="ＭＳ 明朝" w:eastAsia="ＭＳ 明朝" w:hAnsi="ＭＳ 明朝"/>
          <w:sz w:val="24"/>
          <w:szCs w:val="28"/>
        </w:rPr>
      </w:pPr>
    </w:p>
    <w:p w14:paraId="0F81A767" w14:textId="71BF6A74" w:rsidR="003B3215" w:rsidRDefault="003B3215">
      <w:pPr>
        <w:rPr>
          <w:rFonts w:ascii="ＭＳ 明朝" w:eastAsia="ＭＳ 明朝" w:hAnsi="ＭＳ 明朝"/>
          <w:sz w:val="24"/>
          <w:szCs w:val="28"/>
        </w:rPr>
      </w:pPr>
    </w:p>
    <w:p w14:paraId="5763E95D" w14:textId="77777777" w:rsidR="003B3215" w:rsidRPr="003B3215" w:rsidRDefault="003B3215">
      <w:pPr>
        <w:rPr>
          <w:rFonts w:ascii="ＭＳ 明朝" w:eastAsia="ＭＳ 明朝" w:hAnsi="ＭＳ 明朝"/>
          <w:sz w:val="24"/>
          <w:szCs w:val="28"/>
        </w:rPr>
      </w:pPr>
    </w:p>
    <w:p w14:paraId="1B167572" w14:textId="2B985E25" w:rsidR="009704B0" w:rsidRDefault="009704B0" w:rsidP="003B3215">
      <w:pPr>
        <w:ind w:left="240" w:hangingChars="100" w:hanging="240"/>
        <w:rPr>
          <w:rFonts w:ascii="ＭＳ 明朝" w:eastAsia="ＭＳ 明朝" w:hAnsi="ＭＳ 明朝"/>
          <w:sz w:val="24"/>
          <w:szCs w:val="28"/>
        </w:rPr>
      </w:pPr>
      <w:r w:rsidRPr="003B3215">
        <w:rPr>
          <w:rFonts w:ascii="ＭＳ 明朝" w:eastAsia="ＭＳ 明朝" w:hAnsi="ＭＳ 明朝" w:hint="eastAsia"/>
          <w:sz w:val="24"/>
          <w:szCs w:val="28"/>
        </w:rPr>
        <w:t>○</w:t>
      </w:r>
      <w:r w:rsidR="003B3215" w:rsidRPr="003B3215">
        <w:rPr>
          <w:rFonts w:ascii="ＭＳ 明朝" w:eastAsia="ＭＳ 明朝" w:hAnsi="ＭＳ 明朝" w:hint="eastAsia"/>
          <w:sz w:val="24"/>
          <w:szCs w:val="28"/>
        </w:rPr>
        <w:t>「</w:t>
      </w:r>
      <w:r w:rsidR="00C852E6" w:rsidRPr="00C852E6">
        <w:rPr>
          <w:rFonts w:ascii="ＭＳ 明朝" w:eastAsia="ＭＳ 明朝" w:hAnsi="ＭＳ 明朝" w:hint="eastAsia"/>
          <w:sz w:val="24"/>
          <w:szCs w:val="28"/>
        </w:rPr>
        <w:t>令和３年４月１日以降において、</w:t>
      </w:r>
      <w:r w:rsidR="00B12722" w:rsidRPr="00B12722">
        <w:rPr>
          <w:rFonts w:ascii="ＭＳ 明朝" w:eastAsia="ＭＳ 明朝" w:hAnsi="ＭＳ 明朝" w:hint="eastAsia"/>
          <w:sz w:val="24"/>
          <w:szCs w:val="28"/>
        </w:rPr>
        <w:t>官公庁等発注の地域防災計画作成業務又は修正業務を元請けで履行した実績</w:t>
      </w:r>
      <w:r w:rsidR="003B3215" w:rsidRPr="003B3215">
        <w:rPr>
          <w:rFonts w:ascii="ＭＳ 明朝" w:eastAsia="ＭＳ 明朝" w:hAnsi="ＭＳ 明朝" w:hint="eastAsia"/>
          <w:sz w:val="24"/>
          <w:szCs w:val="28"/>
        </w:rPr>
        <w:t>」</w:t>
      </w:r>
      <w:r w:rsidRPr="003B3215">
        <w:rPr>
          <w:rFonts w:ascii="ＭＳ 明朝" w:eastAsia="ＭＳ 明朝" w:hAnsi="ＭＳ 明朝" w:hint="eastAsia"/>
          <w:sz w:val="24"/>
          <w:szCs w:val="28"/>
        </w:rPr>
        <w:t>に係る履行実績を証するもの（契約書の写し、テクリスの印刷等）</w:t>
      </w:r>
    </w:p>
    <w:p w14:paraId="74E3AE2D" w14:textId="62EE1CBB" w:rsidR="000E49DC" w:rsidRDefault="000E49DC" w:rsidP="003B3215">
      <w:pPr>
        <w:ind w:left="240" w:hangingChars="100" w:hanging="240"/>
        <w:rPr>
          <w:rFonts w:ascii="ＭＳ 明朝" w:eastAsia="ＭＳ 明朝" w:hAnsi="ＭＳ 明朝"/>
          <w:sz w:val="24"/>
          <w:szCs w:val="28"/>
        </w:rPr>
      </w:pPr>
    </w:p>
    <w:p w14:paraId="67332BC9" w14:textId="77777777" w:rsidR="00B12722" w:rsidRDefault="00B12722" w:rsidP="00B12722">
      <w:pPr>
        <w:ind w:left="240" w:hangingChars="100" w:hanging="240"/>
        <w:rPr>
          <w:rFonts w:ascii="ＭＳ 明朝" w:eastAsia="ＭＳ 明朝" w:hAnsi="ＭＳ 明朝"/>
          <w:sz w:val="24"/>
          <w:szCs w:val="28"/>
        </w:rPr>
      </w:pPr>
    </w:p>
    <w:p w14:paraId="3123BF1F" w14:textId="77777777" w:rsidR="00B12722" w:rsidRDefault="00B12722" w:rsidP="00B12722">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w:t>
      </w:r>
      <w:r w:rsidRPr="00F40411">
        <w:rPr>
          <w:rFonts w:ascii="ＭＳ 明朝" w:eastAsia="ＭＳ 明朝" w:hAnsi="ＭＳ 明朝" w:hint="eastAsia"/>
          <w:sz w:val="24"/>
          <w:szCs w:val="28"/>
        </w:rPr>
        <w:t>情報セキュリティマネジメントシステム【ＩＳＯ／ＩＥＣ２７００１（ＪＩＳＱ２７００１）】</w:t>
      </w:r>
      <w:r>
        <w:rPr>
          <w:rFonts w:ascii="ＭＳ 明朝" w:eastAsia="ＭＳ 明朝" w:hAnsi="ＭＳ 明朝" w:hint="eastAsia"/>
          <w:sz w:val="24"/>
          <w:szCs w:val="28"/>
        </w:rPr>
        <w:t>」</w:t>
      </w:r>
      <w:r w:rsidRPr="007B1088">
        <w:rPr>
          <w:rFonts w:ascii="ＭＳ 明朝" w:eastAsia="ＭＳ 明朝" w:hAnsi="ＭＳ 明朝" w:hint="eastAsia"/>
          <w:sz w:val="24"/>
          <w:szCs w:val="28"/>
        </w:rPr>
        <w:t>）に係る</w:t>
      </w:r>
      <w:r w:rsidRPr="007B1088">
        <w:rPr>
          <w:rFonts w:ascii="ＭＳ 明朝" w:eastAsia="ＭＳ 明朝" w:hAnsi="ＭＳ 明朝"/>
          <w:sz w:val="24"/>
          <w:szCs w:val="28"/>
        </w:rPr>
        <w:t xml:space="preserve"> 認証取得を証する書類の写し</w:t>
      </w:r>
    </w:p>
    <w:p w14:paraId="63D11583" w14:textId="77777777" w:rsidR="00B12722" w:rsidRPr="00B12722" w:rsidRDefault="00B12722" w:rsidP="003B3215">
      <w:pPr>
        <w:ind w:left="240" w:hangingChars="100" w:hanging="240"/>
        <w:rPr>
          <w:rFonts w:ascii="ＭＳ 明朝" w:eastAsia="ＭＳ 明朝" w:hAnsi="ＭＳ 明朝" w:hint="eastAsia"/>
          <w:sz w:val="24"/>
          <w:szCs w:val="28"/>
        </w:rPr>
      </w:pPr>
    </w:p>
    <w:sectPr w:rsidR="00B12722" w:rsidRPr="00B127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B29BD" w14:textId="77777777" w:rsidR="005C2B42" w:rsidRDefault="005C2B42" w:rsidP="005C2B42">
      <w:r>
        <w:separator/>
      </w:r>
    </w:p>
  </w:endnote>
  <w:endnote w:type="continuationSeparator" w:id="0">
    <w:p w14:paraId="6148117A" w14:textId="77777777" w:rsidR="005C2B42" w:rsidRDefault="005C2B42" w:rsidP="005C2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F57BF" w14:textId="77777777" w:rsidR="005C2B42" w:rsidRDefault="005C2B42" w:rsidP="005C2B42">
      <w:r>
        <w:separator/>
      </w:r>
    </w:p>
  </w:footnote>
  <w:footnote w:type="continuationSeparator" w:id="0">
    <w:p w14:paraId="6604BDA7" w14:textId="77777777" w:rsidR="005C2B42" w:rsidRDefault="005C2B42" w:rsidP="005C2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F35"/>
    <w:rsid w:val="00011DA8"/>
    <w:rsid w:val="00063750"/>
    <w:rsid w:val="000E49DC"/>
    <w:rsid w:val="003B3215"/>
    <w:rsid w:val="005C2B42"/>
    <w:rsid w:val="007D2B9C"/>
    <w:rsid w:val="009704B0"/>
    <w:rsid w:val="00B12722"/>
    <w:rsid w:val="00C02E96"/>
    <w:rsid w:val="00C852E6"/>
    <w:rsid w:val="00D45F35"/>
    <w:rsid w:val="00DF09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C10F489"/>
  <w15:chartTrackingRefBased/>
  <w15:docId w15:val="{B7B44525-68A0-46FD-BB38-43A6D03D1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2B42"/>
    <w:pPr>
      <w:tabs>
        <w:tab w:val="center" w:pos="4252"/>
        <w:tab w:val="right" w:pos="8504"/>
      </w:tabs>
      <w:snapToGrid w:val="0"/>
    </w:pPr>
  </w:style>
  <w:style w:type="character" w:customStyle="1" w:styleId="a4">
    <w:name w:val="ヘッダー (文字)"/>
    <w:basedOn w:val="a0"/>
    <w:link w:val="a3"/>
    <w:uiPriority w:val="99"/>
    <w:rsid w:val="005C2B42"/>
  </w:style>
  <w:style w:type="paragraph" w:styleId="a5">
    <w:name w:val="footer"/>
    <w:basedOn w:val="a"/>
    <w:link w:val="a6"/>
    <w:uiPriority w:val="99"/>
    <w:unhideWhenUsed/>
    <w:rsid w:val="005C2B42"/>
    <w:pPr>
      <w:tabs>
        <w:tab w:val="center" w:pos="4252"/>
        <w:tab w:val="right" w:pos="8504"/>
      </w:tabs>
      <w:snapToGrid w:val="0"/>
    </w:pPr>
  </w:style>
  <w:style w:type="character" w:customStyle="1" w:styleId="a6">
    <w:name w:val="フッター (文字)"/>
    <w:basedOn w:val="a0"/>
    <w:link w:val="a5"/>
    <w:uiPriority w:val="99"/>
    <w:rsid w:val="005C2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Words>
  <Characters>163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 熙</dc:creator>
  <cp:keywords/>
  <dc:description/>
  <cp:lastModifiedBy>太田 熙</cp:lastModifiedBy>
  <cp:revision>8</cp:revision>
  <dcterms:created xsi:type="dcterms:W3CDTF">2024-03-29T11:13:00Z</dcterms:created>
  <dcterms:modified xsi:type="dcterms:W3CDTF">2026-08-28T07:06:00Z</dcterms:modified>
</cp:coreProperties>
</file>