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b w:val="1"/>
          <w:kern w:val="0"/>
        </w:rPr>
        <w:t>様式一覧表</w:t>
      </w:r>
      <w:r>
        <w:rPr>
          <w:rFonts w:hint="eastAsia"/>
          <w:b w:val="1"/>
        </w:rPr>
        <w:t>（電子入札・事後審査・総合評価なし）</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52"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spacing w:val="10"/>
              </w:rPr>
              <w:t>一般競争入札参加資格確認申請書</w:t>
            </w:r>
          </w:p>
        </w:tc>
      </w:tr>
      <w:tr>
        <w:trPr>
          <w:cantSplit/>
          <w:trHeight w:val="54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同種工事の施工実績</w:t>
            </w:r>
          </w:p>
        </w:tc>
      </w:tr>
      <w:tr>
        <w:trPr>
          <w:cantSplit/>
          <w:trHeight w:val="554"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配置予定技術者名簿</w:t>
            </w:r>
          </w:p>
        </w:tc>
      </w:tr>
      <w:tr>
        <w:trPr>
          <w:cantSplit/>
          <w:trHeight w:val="56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配置予定技術者の重複について</w:t>
            </w:r>
          </w:p>
        </w:tc>
      </w:tr>
      <w:tr>
        <w:trPr>
          <w:cantSplit/>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ind w:firstLine="456" w:firstLineChars="20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設計図書貸出申込書</w:t>
            </w:r>
          </w:p>
        </w:tc>
      </w:tr>
      <w:tr>
        <w:trPr>
          <w:cantSplit/>
          <w:trHeight w:val="54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p>
        </w:tc>
      </w:tr>
      <w:tr>
        <w:trPr>
          <w:trHeight w:val="55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p>
        </w:tc>
      </w:tr>
      <w:tr>
        <w:trPr>
          <w:trHeight w:val="55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8"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cantSplit/>
          <w:trHeight w:val="56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4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5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5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p>
        </w:tc>
      </w:tr>
      <w:tr>
        <w:trPr>
          <w:cantSplit/>
          <w:trHeight w:val="54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7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bl>
    <w:p>
      <w:pPr>
        <w:pStyle w:val="0"/>
        <w:tabs>
          <w:tab w:val="left" w:leader="none" w:pos="2525"/>
        </w:tabs>
        <w:ind w:firstLine="705"/>
        <w:rPr>
          <w:rFonts w:hint="default" w:ascii="ＭＳ ゴシック" w:hAnsi="ＭＳ ゴシック" w:eastAsia="ＭＳ ゴシック"/>
        </w:rPr>
      </w:pPr>
    </w:p>
    <w:p>
      <w:pPr>
        <w:pStyle w:val="0"/>
        <w:tabs>
          <w:tab w:val="left" w:leader="none" w:pos="2525"/>
        </w:tabs>
        <w:spacing w:line="280" w:lineRule="exact"/>
        <w:rPr>
          <w:rFonts w:hint="default" w:ascii="ＭＳ ゴシック" w:hAnsi="ＭＳ ゴシック" w:eastAsia="ＭＳ ゴシック"/>
          <w:spacing w:val="6"/>
        </w:rPr>
      </w:pPr>
      <w:r>
        <w:rPr>
          <w:rFonts w:hint="default" w:ascii="ＭＳ ゴシック" w:hAnsi="ＭＳ ゴシック" w:eastAsia="ＭＳ ゴシック"/>
        </w:rPr>
        <w:br w:type="page"/>
      </w:r>
    </w:p>
    <w:p>
      <w:pPr>
        <w:pStyle w:val="0"/>
        <w:tabs>
          <w:tab w:val="left" w:leader="none" w:pos="2525"/>
        </w:tabs>
        <w:spacing w:line="280" w:lineRule="exact"/>
        <w:ind w:leftChars="0" w:firstLineChars="0"/>
        <w:jc w:val="left"/>
        <w:rPr>
          <w:rFonts w:hint="default"/>
          <w:color w:val="auto"/>
        </w:rPr>
      </w:pP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高知県教育長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r>
        <w:rPr>
          <w:rFonts w:hint="eastAsia"/>
        </w:rPr>
        <mc:AlternateContent>
          <mc:Choice Requires="wps">
            <w:drawing>
              <wp:anchor simplePos="0" relativeHeight="2" behindDoc="0" locked="0" layoutInCell="1" hidden="0" allowOverlap="1">
                <wp:simplePos x="0" y="0"/>
                <wp:positionH relativeFrom="column">
                  <wp:posOffset>1076960</wp:posOffset>
                </wp:positionH>
                <wp:positionV relativeFrom="paragraph">
                  <wp:posOffset>40005</wp:posOffset>
                </wp:positionV>
                <wp:extent cx="3191510" cy="37941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3191510" cy="3794125"/>
                        </a:xfrm>
                        <a:prstGeom prst="rect">
                          <a:avLst/>
                        </a:prstGeom>
                        <a:solidFill>
                          <a:srgbClr val="FFFFFF"/>
                        </a:solidFill>
                        <a:ln w="25400">
                          <a:solidFill>
                            <a:sysClr val="windowText" lastClr="000000"/>
                          </a:solidFill>
                          <a:prstDash val="sysDot"/>
                          <a:miter/>
                        </a:ln>
                      </wps:spPr>
                      <wps:txbx>
                        <w:txbxContent>
                          <w:p>
                            <w:pPr>
                              <w:pStyle w:val="0"/>
                              <w:snapToGrid w:val="0"/>
                              <w:spacing w:before="87" w:beforeLines="30" w:beforeAutospacing="0" w:line="180" w:lineRule="auto"/>
                              <w:rPr>
                                <w:rFonts w:hint="eastAsia" w:ascii="HGSｺﾞｼｯｸE" w:hAnsi="HGSｺﾞｼｯｸE" w:eastAsia="HGSｺﾞｼｯｸE"/>
                                <w:sz w:val="22"/>
                              </w:rPr>
                            </w:pPr>
                            <w:r>
                              <w:rPr>
                                <w:rFonts w:hint="eastAsia" w:ascii="HGSｺﾞｼｯｸE" w:hAnsi="HGSｺﾞｼｯｸE" w:eastAsia="HGSｺﾞｼｯｸE"/>
                                <w:sz w:val="22"/>
                              </w:rPr>
                              <w:t>【留意事項】※内訳書として使用する際には、この枠内の記載及び枠は削除する。</w:t>
                            </w:r>
                          </w:p>
                          <w:p>
                            <w:pPr>
                              <w:pStyle w:val="0"/>
                              <w:snapToGrid w:val="0"/>
                              <w:spacing w:before="145" w:beforeLines="50" w:beforeAutospacing="0" w:after="145" w:afterLines="50" w:afterAutospacing="0" w:line="180" w:lineRule="auto"/>
                              <w:ind w:left="220" w:hanging="220" w:hangingChars="100"/>
                              <w:rPr>
                                <w:rFonts w:hint="eastAsia" w:ascii="HGSｺﾞｼｯｸE" w:hAnsi="HGSｺﾞｼｯｸE" w:eastAsia="HGSｺﾞｼｯｸE"/>
                                <w:sz w:val="22"/>
                              </w:rPr>
                            </w:pPr>
                            <w:r>
                              <w:rPr>
                                <w:rFonts w:hint="eastAsia" w:ascii="HGSｺﾞｼｯｸE" w:hAnsi="HGSｺﾞｼｯｸE" w:eastAsia="HGSｺﾞｼｯｸE"/>
                                <w:sz w:val="22"/>
                              </w:rPr>
                              <w:t>◎直接工事費については、設計書等に基づき、内訳項目の記載が必要な工種・種別・細別等の区分までの内訳を記載すること（下記備考を参照）。</w:t>
                            </w:r>
                          </w:p>
                          <w:p>
                            <w:pPr>
                              <w:pStyle w:val="0"/>
                              <w:snapToGrid w:val="0"/>
                              <w:spacing w:before="0" w:beforeLines="0" w:beforeAutospacing="0" w:after="0" w:afterLines="0" w:afterAutospacing="0" w:line="180" w:lineRule="auto"/>
                              <w:ind w:left="220" w:hanging="220" w:hangingChars="100"/>
                              <w:rPr>
                                <w:rFonts w:hint="eastAsia" w:ascii="HGSｺﾞｼｯｸE" w:hAnsi="HGSｺﾞｼｯｸE" w:eastAsia="HGSｺﾞｼｯｸE"/>
                                <w:sz w:val="22"/>
                              </w:rPr>
                            </w:pPr>
                            <w:r>
                              <w:rPr>
                                <w:rFonts w:hint="eastAsia" w:ascii="HGSｺﾞｼｯｸE" w:hAnsi="HGSｺﾞｼｯｸE" w:eastAsia="HGSｺﾞｼｯｸE"/>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snapToGrid w:val="0"/>
                              <w:spacing w:before="58" w:beforeLines="20" w:beforeAutospacing="0" w:line="180" w:lineRule="auto"/>
                              <w:ind w:left="360" w:leftChars="200" w:right="180" w:rightChars="100" w:firstLine="180" w:firstLineChars="100"/>
                              <w:rPr>
                                <w:rFonts w:hint="eastAsia" w:ascii="HGSｺﾞｼｯｸE" w:hAnsi="HGSｺﾞｼｯｸE" w:eastAsia="HGSｺﾞｼｯｸE"/>
                                <w:sz w:val="22"/>
                              </w:rPr>
                            </w:pPr>
                            <w:r>
                              <w:rPr>
                                <w:rFonts w:hint="eastAsia" w:ascii="HGSｺﾞｼｯｸE" w:hAnsi="HGSｺﾞｼｯｸE" w:eastAsia="HGSｺﾞｼｯｸE"/>
                                <w:sz w:val="22"/>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snapToGrid w:val="0"/>
                              <w:spacing w:before="145" w:beforeLines="50" w:beforeAutospacing="0" w:line="180" w:lineRule="auto"/>
                              <w:ind w:left="220" w:hanging="220" w:hangingChars="100"/>
                              <w:rPr>
                                <w:rFonts w:hint="default" w:ascii="HGPｺﾞｼｯｸM" w:hAnsi="HGPｺﾞｼｯｸM" w:eastAsia="HGPｺﾞｼｯｸM"/>
                                <w:sz w:val="22"/>
                              </w:rPr>
                            </w:pPr>
                            <w:r>
                              <w:rPr>
                                <w:rFonts w:hint="eastAsia" w:ascii="HGSｺﾞｼｯｸE" w:hAnsi="HGSｺﾞｼｯｸE" w:eastAsia="HGSｺﾞｼｯｸE"/>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251.3pt;height:298.75pt;mso-position-horizontal-relative:text;position:absolute;margin-left:84.8pt;margin-top:3.15pt;" o:spid="_x0000_s1026" o:allowincell="t" o:allowoverlap="t" filled="t" fillcolor="#ffffff" stroked="t" strokecolor="#000000" strokeweight="2pt" o:spt="202" type="#_x0000_t202">
                <v:fill/>
                <v:stroke dashstyle="shortdot" filltype="solid"/>
                <v:textbox style="layout-flow:horizontal;">
                  <w:txbxContent>
                    <w:p>
                      <w:pPr>
                        <w:pStyle w:val="0"/>
                        <w:snapToGrid w:val="0"/>
                        <w:spacing w:before="87" w:beforeLines="30" w:beforeAutospacing="0" w:line="180" w:lineRule="auto"/>
                        <w:rPr>
                          <w:rFonts w:hint="eastAsia" w:ascii="HGSｺﾞｼｯｸE" w:hAnsi="HGSｺﾞｼｯｸE" w:eastAsia="HGSｺﾞｼｯｸE"/>
                          <w:sz w:val="22"/>
                        </w:rPr>
                      </w:pPr>
                      <w:r>
                        <w:rPr>
                          <w:rFonts w:hint="eastAsia" w:ascii="HGSｺﾞｼｯｸE" w:hAnsi="HGSｺﾞｼｯｸE" w:eastAsia="HGSｺﾞｼｯｸE"/>
                          <w:sz w:val="22"/>
                        </w:rPr>
                        <w:t>【留意事項】※内訳書として使用する際には、この枠内の記載及び枠は削除する。</w:t>
                      </w:r>
                    </w:p>
                    <w:p>
                      <w:pPr>
                        <w:pStyle w:val="0"/>
                        <w:snapToGrid w:val="0"/>
                        <w:spacing w:before="145" w:beforeLines="50" w:beforeAutospacing="0" w:after="145" w:afterLines="50" w:afterAutospacing="0" w:line="180" w:lineRule="auto"/>
                        <w:ind w:left="220" w:hanging="220" w:hangingChars="100"/>
                        <w:rPr>
                          <w:rFonts w:hint="eastAsia" w:ascii="HGSｺﾞｼｯｸE" w:hAnsi="HGSｺﾞｼｯｸE" w:eastAsia="HGSｺﾞｼｯｸE"/>
                          <w:sz w:val="22"/>
                        </w:rPr>
                      </w:pPr>
                      <w:r>
                        <w:rPr>
                          <w:rFonts w:hint="eastAsia" w:ascii="HGSｺﾞｼｯｸE" w:hAnsi="HGSｺﾞｼｯｸE" w:eastAsia="HGSｺﾞｼｯｸE"/>
                          <w:sz w:val="22"/>
                        </w:rPr>
                        <w:t>◎直接工事費については、設計書等に基づき、内訳項目の記載が必要な工種・種別・細別等の区分までの内訳を記載すること（下記備考を参照）。</w:t>
                      </w:r>
                    </w:p>
                    <w:p>
                      <w:pPr>
                        <w:pStyle w:val="0"/>
                        <w:snapToGrid w:val="0"/>
                        <w:spacing w:before="0" w:beforeLines="0" w:beforeAutospacing="0" w:after="0" w:afterLines="0" w:afterAutospacing="0" w:line="180" w:lineRule="auto"/>
                        <w:ind w:left="220" w:hanging="220" w:hangingChars="100"/>
                        <w:rPr>
                          <w:rFonts w:hint="eastAsia" w:ascii="HGSｺﾞｼｯｸE" w:hAnsi="HGSｺﾞｼｯｸE" w:eastAsia="HGSｺﾞｼｯｸE"/>
                          <w:sz w:val="22"/>
                        </w:rPr>
                      </w:pPr>
                      <w:r>
                        <w:rPr>
                          <w:rFonts w:hint="eastAsia" w:ascii="HGSｺﾞｼｯｸE" w:hAnsi="HGSｺﾞｼｯｸE" w:eastAsia="HGSｺﾞｼｯｸE"/>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snapToGrid w:val="0"/>
                        <w:spacing w:before="58" w:beforeLines="20" w:beforeAutospacing="0" w:line="180" w:lineRule="auto"/>
                        <w:ind w:left="360" w:leftChars="200" w:right="180" w:rightChars="100" w:firstLine="180" w:firstLineChars="100"/>
                        <w:rPr>
                          <w:rFonts w:hint="eastAsia" w:ascii="HGSｺﾞｼｯｸE" w:hAnsi="HGSｺﾞｼｯｸE" w:eastAsia="HGSｺﾞｼｯｸE"/>
                          <w:sz w:val="22"/>
                        </w:rPr>
                      </w:pPr>
                      <w:r>
                        <w:rPr>
                          <w:rFonts w:hint="eastAsia" w:ascii="HGSｺﾞｼｯｸE" w:hAnsi="HGSｺﾞｼｯｸE" w:eastAsia="HGSｺﾞｼｯｸE"/>
                          <w:sz w:val="22"/>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snapToGrid w:val="0"/>
                        <w:spacing w:before="145" w:beforeLines="50" w:beforeAutospacing="0" w:line="180" w:lineRule="auto"/>
                        <w:ind w:left="220" w:hanging="220" w:hangingChars="100"/>
                        <w:rPr>
                          <w:rFonts w:hint="default" w:ascii="HGPｺﾞｼｯｸM" w:hAnsi="HGPｺﾞｼｯｸM" w:eastAsia="HGPｺﾞｼｯｸM"/>
                          <w:sz w:val="22"/>
                        </w:rPr>
                      </w:pPr>
                      <w:r>
                        <w:rPr>
                          <w:rFonts w:hint="eastAsia" w:ascii="HGSｺﾞｼｯｸE" w:hAnsi="HGSｺﾞｼｯｸE" w:eastAsia="HGSｺﾞｼｯｸE"/>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49"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02"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0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rPr>
            </w:pPr>
            <w:r>
              <w:rPr>
                <w:rFonts w:hint="default" w:ascii="Century" w:hAnsi="Century"/>
                <w:color w:val="auto"/>
              </w:rPr>
              <w:t xml:space="preserve"> </w:t>
            </w:r>
            <w:r>
              <w:rPr>
                <w:rFonts w:hint="eastAsia" w:ascii="Century" w:hAnsi="Century"/>
                <w:color w:val="auto"/>
              </w:rPr>
              <w:t>　</w:t>
            </w:r>
            <w:r>
              <w:rPr>
                <w:rFonts w:hint="eastAsia" w:ascii="Century" w:hAnsi="Century"/>
                <w:color w:val="auto"/>
                <w:highlight w:val="yellow"/>
              </w:rPr>
              <w:t>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05"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yellow"/>
              </w:rPr>
            </w:pPr>
            <w:r>
              <w:rPr>
                <w:rFonts w:hint="eastAsia"/>
                <w:color w:val="auto"/>
                <w:highlight w:val="none"/>
              </w:rPr>
              <w:t>　</w:t>
            </w:r>
            <w:r>
              <w:rPr>
                <w:rFonts w:hint="eastAsia"/>
                <w:color w:val="auto"/>
                <w:sz w:val="21"/>
                <w:highlight w:val="yellow"/>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kern w:val="0"/>
          <w:sz w:val="18"/>
        </w:rPr>
      </w:pPr>
      <w:r>
        <w:rPr>
          <w:rFonts w:hint="eastAsia"/>
          <w:color w:val="auto"/>
          <w:kern w:val="0"/>
          <w:sz w:val="18"/>
        </w:rPr>
        <w:t>　　　</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14"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326"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0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tabs>
          <w:tab w:val="left" w:leader="none" w:pos="2525"/>
        </w:tabs>
        <w:rPr>
          <w:rFonts w:hint="default"/>
        </w:rPr>
      </w:pPr>
      <w:r>
        <w:rPr>
          <w:rFonts w:hint="eastAsia"/>
          <w:spacing w:val="6"/>
        </w:rPr>
        <w:t>様式１</w:t>
      </w:r>
      <w:r>
        <w:rPr>
          <w:rFonts w:hint="eastAsia"/>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高知県教育長</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spacing w:line="234" w:lineRule="exact"/>
        <w:ind w:firstLine="3935" w:firstLineChars="1874"/>
        <w:rPr>
          <w:rFonts w:hint="default"/>
          <w:spacing w:val="26"/>
        </w:rPr>
      </w:pPr>
      <w:r>
        <w:rPr>
          <w:rFonts w:hint="eastAsia"/>
        </w:rPr>
        <w:t>商号及び代表者氏名</w:t>
      </w:r>
      <w:r>
        <w:rPr>
          <w:rFonts w:hint="eastAsia"/>
          <w:spacing w:val="26"/>
        </w:rPr>
        <w:t>　　　　　　　　</w:t>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130" w:firstLineChars="62"/>
        <w:rPr>
          <w:rFonts w:hint="default"/>
          <w:spacing w:val="26"/>
        </w:rPr>
      </w:pPr>
      <w:r>
        <w:rPr>
          <w:rFonts w:hint="eastAsia"/>
        </w:rPr>
        <w:t>下記</w:t>
      </w:r>
      <w:r>
        <w:rPr>
          <w:rFonts w:hint="eastAsia"/>
        </w:rPr>
        <w:t>1</w:t>
      </w:r>
      <w:r>
        <w:rPr>
          <w:rFonts w:hint="eastAsia"/>
        </w:rPr>
        <w:t>の入札に参加したいので、下記２の書類を添えて申請します。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spacing w:val="0"/>
        </w:rPr>
      </w:pPr>
      <w:r>
        <w:rPr>
          <w:rFonts w:hint="eastAsia"/>
          <w:spacing w:val="0"/>
        </w:rPr>
        <w:t>記</w:t>
      </w:r>
    </w:p>
    <w:p>
      <w:pPr>
        <w:pStyle w:val="0"/>
        <w:rPr>
          <w:rFonts w:hint="default"/>
          <w:spacing w:val="26"/>
        </w:rPr>
      </w:pPr>
    </w:p>
    <w:p>
      <w:pPr>
        <w:pStyle w:val="0"/>
        <w:rPr>
          <w:rFonts w:hint="default"/>
        </w:rPr>
      </w:pPr>
      <w:r>
        <w:rPr>
          <w:rFonts w:hint="eastAsia"/>
        </w:rPr>
        <w:t>１</w:t>
      </w:r>
      <w:r>
        <w:rPr>
          <w:rFonts w:hint="default"/>
        </w:rPr>
        <w:t xml:space="preserve">  </w:t>
      </w:r>
      <w:r>
        <w:rPr>
          <w:rFonts w:hint="eastAsia"/>
        </w:rPr>
        <w:t>入札の工事等の名称　○○○○工事（○○第×号）（　　○年○月○日入札公告）</w:t>
      </w:r>
    </w:p>
    <w:p>
      <w:pPr>
        <w:pStyle w:val="0"/>
        <w:rPr>
          <w:rFonts w:hint="default"/>
        </w:rPr>
      </w:pPr>
      <w:r>
        <w:rPr>
          <w:rFonts w:hint="eastAsia"/>
        </w:rPr>
        <w:t>２　添付書類</w:t>
      </w:r>
    </w:p>
    <w:p>
      <w:pPr>
        <w:pStyle w:val="0"/>
        <w:rPr>
          <w:rFonts w:hint="default"/>
          <w:spacing w:val="26"/>
        </w:rPr>
      </w:pPr>
      <w:r>
        <w:rPr>
          <w:rFonts w:hint="eastAsia"/>
        </w:rPr>
        <w:t>（１）　同種工事の施工実績（様式２）</w:t>
      </w:r>
    </w:p>
    <w:p>
      <w:pPr>
        <w:pStyle w:val="0"/>
        <w:rPr>
          <w:rFonts w:hint="default"/>
          <w:spacing w:val="26"/>
        </w:rPr>
      </w:pPr>
      <w:r>
        <w:rPr>
          <w:rFonts w:hint="eastAsia"/>
        </w:rPr>
        <w:t>（２）　配置予定技術者名簿（様式３）</w:t>
      </w:r>
    </w:p>
    <w:p>
      <w:pPr>
        <w:pStyle w:val="0"/>
        <w:ind w:left="235" w:hanging="235"/>
        <w:rPr>
          <w:rFonts w:hint="default"/>
        </w:rPr>
      </w:pPr>
      <w:r>
        <w:rPr>
          <w:rFonts w:hint="eastAsia"/>
        </w:rPr>
        <w:t>（３）　</w:t>
      </w:r>
      <w:r>
        <w:rPr>
          <w:rFonts w:hint="eastAsia"/>
          <w:color w:val="auto"/>
        </w:rPr>
        <w:t>令和</w:t>
      </w:r>
      <w:r>
        <w:rPr>
          <w:rFonts w:hint="eastAsia"/>
          <w:color w:val="1600FF"/>
          <w:highlight w:val="yellow"/>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【（４）　配置予定技術者の重複について（様式４）※必要な場合のみ。】</w:t>
      </w:r>
    </w:p>
    <w:p>
      <w:pPr>
        <w:pStyle w:val="0"/>
        <w:ind w:left="630" w:hanging="630" w:hangingChars="300"/>
        <w:rPr>
          <w:rFonts w:hint="default"/>
        </w:rPr>
      </w:pPr>
      <w:r>
        <w:rPr>
          <w:rFonts w:hint="eastAsia"/>
        </w:rPr>
        <w:t>（５）　開札後の低入札価格調査制度による低入札価格調査（失格調査及び低入札調査）の実施について（※以下のいずれかを選択し、不要な項目は削除してください。）</w:t>
      </w:r>
    </w:p>
    <w:p>
      <w:pPr>
        <w:pStyle w:val="0"/>
        <w:ind w:left="195" w:leftChars="93" w:firstLine="181" w:firstLineChars="86"/>
        <w:rPr>
          <w:rFonts w:hint="default"/>
        </w:rPr>
      </w:pPr>
      <w:r>
        <w:rPr>
          <w:rFonts w:hint="eastAsia"/>
        </w:rPr>
        <w:t>○低入札価格調査の調査対象となった場合は、低入札価格調査を実施してください。</w:t>
      </w:r>
    </w:p>
    <w:p>
      <w:pPr>
        <w:pStyle w:val="0"/>
        <w:ind w:left="195" w:leftChars="93" w:firstLine="181" w:firstLineChars="86"/>
        <w:rPr>
          <w:rFonts w:hint="default"/>
        </w:rPr>
      </w:pPr>
      <w:r>
        <w:rPr>
          <w:rFonts w:hint="eastAsia"/>
        </w:rPr>
        <w:t>○低入札価格調査の調査対象となった場合は、低入札価格調査を辞退します。</w:t>
      </w: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sz w:val="18"/>
        </w:rPr>
      </w:pPr>
      <w:r>
        <w:rPr>
          <w:rFonts w:hint="eastAsia"/>
          <w:sz w:val="18"/>
        </w:rPr>
        <w:t>（注）１　メールアドレスには、既に県に届け出たものを記載すること。</w:t>
      </w:r>
    </w:p>
    <w:p>
      <w:pPr>
        <w:pStyle w:val="15"/>
        <w:wordWrap w:val="1"/>
        <w:autoSpaceDE w:val="1"/>
        <w:autoSpaceDN w:val="1"/>
        <w:adjustRightInd w:val="1"/>
        <w:spacing w:line="240" w:lineRule="auto"/>
        <w:ind w:left="838" w:leftChars="303" w:hanging="202" w:hangingChars="102"/>
        <w:rPr>
          <w:rFonts w:hint="default"/>
          <w:sz w:val="18"/>
        </w:rPr>
      </w:pPr>
      <w:r>
        <w:rPr>
          <w:rFonts w:hint="eastAsia"/>
          <w:sz w:val="18"/>
        </w:rPr>
        <w:t>２　電子入札システムには当該様式のみを添付して申請すること。</w:t>
      </w:r>
    </w:p>
    <w:p>
      <w:pPr>
        <w:pStyle w:val="15"/>
        <w:wordWrap w:val="1"/>
        <w:autoSpaceDE w:val="1"/>
        <w:autoSpaceDN w:val="1"/>
        <w:adjustRightInd w:val="1"/>
        <w:spacing w:line="240" w:lineRule="auto"/>
        <w:ind w:left="838" w:leftChars="303" w:hanging="202" w:hangingChars="102"/>
        <w:rPr>
          <w:rFonts w:hint="default"/>
          <w:sz w:val="18"/>
        </w:rPr>
      </w:pPr>
      <w:r>
        <w:rPr>
          <w:rFonts w:hint="eastAsia"/>
          <w:sz w:val="18"/>
        </w:rPr>
        <w:t>３　</w:t>
      </w:r>
      <w:r>
        <w:rPr>
          <w:rFonts w:hint="eastAsia"/>
          <w:sz w:val="18"/>
        </w:rPr>
        <w:t>(</w:t>
      </w:r>
      <w:r>
        <w:rPr>
          <w:rFonts w:hint="eastAsia"/>
          <w:sz w:val="18"/>
        </w:rPr>
        <w:t>５</w:t>
      </w:r>
      <w:r>
        <w:rPr>
          <w:rFonts w:hint="eastAsia"/>
          <w:sz w:val="18"/>
        </w:rPr>
        <w:t>)</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は伴わない。）。</w:t>
      </w:r>
    </w:p>
    <w:p>
      <w:pPr>
        <w:pStyle w:val="15"/>
        <w:wordWrap w:val="1"/>
        <w:autoSpaceDE w:val="1"/>
        <w:autoSpaceDN w:val="1"/>
        <w:adjustRightInd w:val="1"/>
        <w:spacing w:line="240" w:lineRule="auto"/>
        <w:ind w:left="871" w:leftChars="63" w:hanging="739" w:hangingChars="324"/>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様式２（単体企業用）</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spacing w:val="0"/>
        </w:rPr>
      </w:pPr>
      <w:r>
        <w:rPr>
          <w:rFonts w:hint="eastAsia" w:ascii="Century" w:hAnsi="Century"/>
          <w:spacing w:val="0"/>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p>
      <w:pPr>
        <w:pStyle w:val="0"/>
        <w:rPr>
          <w:rFonts w:hint="default"/>
        </w:rPr>
      </w:pPr>
    </w:p>
    <w:tbl>
      <w:tblPr>
        <w:tblStyle w:val="11"/>
        <w:tblW w:w="9392"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855"/>
      </w:tblGrid>
      <w:tr>
        <w:trPr>
          <w:cantSplit/>
          <w:trHeight w:val="717" w:hRule="atLeast"/>
        </w:trPr>
        <w:tc>
          <w:tcPr>
            <w:tcW w:w="9392"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名</w:t>
            </w:r>
          </w:p>
          <w:p>
            <w:pPr>
              <w:pStyle w:val="0"/>
              <w:jc w:val="center"/>
              <w:rPr>
                <w:rFonts w:hint="default"/>
              </w:rPr>
            </w:pPr>
          </w:p>
          <w:p>
            <w:pPr>
              <w:pStyle w:val="0"/>
              <w:jc w:val="center"/>
              <w:rPr>
                <w:rFonts w:hint="default"/>
              </w:rPr>
            </w:pPr>
            <w:r>
              <w:rPr>
                <w:rFonts w:hint="eastAsia"/>
              </w:rPr>
              <w:t>称</w:t>
            </w:r>
          </w:p>
          <w:p>
            <w:pPr>
              <w:pStyle w:val="0"/>
              <w:jc w:val="center"/>
              <w:rPr>
                <w:rFonts w:hint="default"/>
              </w:rPr>
            </w:pPr>
          </w:p>
          <w:p>
            <w:pPr>
              <w:pStyle w:val="0"/>
              <w:jc w:val="center"/>
              <w:rPr>
                <w:rFonts w:hint="default"/>
              </w:rPr>
            </w:pPr>
            <w:r>
              <w:rPr>
                <w:rFonts w:hint="eastAsia"/>
              </w:rPr>
              <w:t>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工事名</w:t>
            </w:r>
          </w:p>
          <w:p>
            <w:pPr>
              <w:pStyle w:val="0"/>
              <w:jc w:val="center"/>
              <w:rPr>
                <w:rFonts w:hint="default"/>
              </w:rPr>
            </w:pPr>
            <w:r>
              <w:rPr>
                <w:rFonts w:hint="eastAsia"/>
              </w:rPr>
              <w:t>（工事番号）</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発注機関名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施工場所</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契約金額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工期</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受注形態</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trHeight w:val="4371"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内</w:t>
            </w:r>
          </w:p>
          <w:p>
            <w:pPr>
              <w:pStyle w:val="0"/>
              <w:jc w:val="center"/>
              <w:rPr>
                <w:rFonts w:hint="default"/>
              </w:rPr>
            </w:pPr>
          </w:p>
          <w:p>
            <w:pPr>
              <w:pStyle w:val="0"/>
              <w:jc w:val="center"/>
              <w:rPr>
                <w:rFonts w:hint="default"/>
              </w:rPr>
            </w:pPr>
            <w:r>
              <w:rPr>
                <w:rFonts w:hint="eastAsia"/>
              </w:rPr>
              <w:t>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p>
            <w:pPr>
              <w:pStyle w:val="0"/>
              <w:rPr>
                <w:rFonts w:hint="default"/>
              </w:rPr>
            </w:pPr>
          </w:p>
        </w:tc>
        <w:tc>
          <w:tcPr>
            <w:tcW w:w="68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tc>
      </w:tr>
    </w:tbl>
    <w:p>
      <w:pPr>
        <w:pStyle w:val="0"/>
        <w:rPr>
          <w:rFonts w:hint="default"/>
          <w:sz w:val="18"/>
        </w:rPr>
      </w:pPr>
    </w:p>
    <w:p>
      <w:pPr>
        <w:pStyle w:val="0"/>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ind w:left="810" w:leftChars="300" w:right="210" w:rightChars="100" w:hanging="180" w:hangingChars="100"/>
        <w:rPr>
          <w:rFonts w:hint="default"/>
          <w:sz w:val="18"/>
        </w:rPr>
      </w:pPr>
      <w:r>
        <w:rPr>
          <w:rFonts w:hint="eastAsia"/>
          <w:sz w:val="18"/>
        </w:rPr>
        <w:t>２　記載内容の確認資料として、</w:t>
      </w:r>
      <w:r>
        <w:rPr>
          <w:rFonts w:hint="default"/>
          <w:sz w:val="18"/>
        </w:rPr>
        <w:t>CORINS</w:t>
      </w:r>
      <w:r>
        <w:rPr>
          <w:rFonts w:hint="eastAsia"/>
          <w:sz w:val="18"/>
        </w:rPr>
        <w:t>登録内容確認書の写しを添付すること</w:t>
      </w:r>
      <w:r>
        <w:rPr>
          <w:rFonts w:hint="eastAsia"/>
          <w:color w:val="auto"/>
          <w:sz w:val="18"/>
        </w:rPr>
        <w:t>。</w:t>
      </w:r>
      <w:r>
        <w:rPr>
          <w:rFonts w:hint="default"/>
          <w:color w:val="auto"/>
          <w:sz w:val="18"/>
        </w:rPr>
        <w:t>CORINS</w:t>
      </w:r>
      <w:r>
        <w:rPr>
          <w:rFonts w:hint="eastAsia"/>
          <w:color w:val="auto"/>
          <w:sz w:val="18"/>
        </w:rPr>
        <w:t>登録内容確認書等</w:t>
      </w:r>
      <w:r>
        <w:rPr>
          <w:rFonts w:hint="eastAsia"/>
          <w:sz w:val="18"/>
        </w:rPr>
        <w:t>がない場合又は十分でない場合には、契約書、設計書の写し、発注者からの施工証明書等、申請者がその内容を証明できるものを添付すること。</w:t>
      </w:r>
    </w:p>
    <w:p>
      <w:pPr>
        <w:pStyle w:val="0"/>
        <w:rPr>
          <w:rFonts w:hint="default"/>
          <w:sz w:val="18"/>
        </w:rPr>
      </w:pPr>
    </w:p>
    <w:p>
      <w:pPr>
        <w:pStyle w:val="0"/>
        <w:ind w:left="210" w:leftChars="100" w:firstLine="540" w:firstLineChars="300"/>
        <w:rPr>
          <w:rFonts w:hint="default"/>
          <w:sz w:val="18"/>
        </w:rPr>
      </w:pPr>
    </w:p>
    <w:p>
      <w:pPr>
        <w:pStyle w:val="0"/>
        <w:rPr>
          <w:rFonts w:hint="default" w:ascii="ＭＳ ゴシック" w:hAnsi="ＭＳ ゴシック" w:eastAsia="ＭＳ ゴシック"/>
        </w:rPr>
      </w:pPr>
      <w:r>
        <w:rPr>
          <w:rFonts w:hint="default" w:ascii="ＭＳ ゴシック" w:hAnsi="ＭＳ ゴシック" w:eastAsia="ＭＳ ゴシック"/>
        </w:rPr>
        <w:br w:type="page"/>
      </w:r>
      <w:r>
        <w:rPr>
          <w:rFonts w:hint="eastAsia" w:ascii="ＭＳ ゴシック" w:hAnsi="ＭＳ ゴシック" w:eastAsia="ＭＳ ゴシック"/>
        </w:rPr>
        <w:t>様式３（単体企業用）</w:t>
      </w:r>
    </w:p>
    <w:p>
      <w:pPr>
        <w:pStyle w:val="21"/>
        <w:jc w:val="both"/>
        <w:rPr>
          <w:rFonts w:hint="default" w:ascii="Century" w:hAnsi="Century"/>
          <w:spacing w:val="0"/>
        </w:rPr>
      </w:pPr>
    </w:p>
    <w:p>
      <w:pPr>
        <w:pStyle w:val="19"/>
        <w:rPr>
          <w:rFonts w:hint="default" w:ascii="Century" w:hAnsi="Century"/>
          <w:spacing w:val="0"/>
        </w:rPr>
      </w:pPr>
      <w:r>
        <w:rPr>
          <w:rFonts w:hint="eastAsia" w:ascii="Century" w:hAnsi="Century"/>
          <w:spacing w:val="0"/>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一級○○施工管理技士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監理技術者資格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従</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経</w:t>
            </w:r>
          </w:p>
          <w:p>
            <w:pPr>
              <w:pStyle w:val="0"/>
              <w:jc w:val="center"/>
              <w:rPr>
                <w:rFonts w:hint="default"/>
              </w:rPr>
            </w:pPr>
          </w:p>
          <w:p>
            <w:pPr>
              <w:pStyle w:val="0"/>
              <w:jc w:val="center"/>
              <w:rPr>
                <w:rFonts w:hint="default"/>
              </w:rPr>
            </w:pPr>
            <w:r>
              <w:rPr>
                <w:rFonts w:hint="eastAsia"/>
              </w:rPr>
              <w:t>験</w:t>
            </w:r>
          </w:p>
          <w:p>
            <w:pPr>
              <w:pStyle w:val="0"/>
              <w:jc w:val="center"/>
              <w:rPr>
                <w:rFonts w:hint="default"/>
              </w:rPr>
            </w:pPr>
          </w:p>
          <w:p>
            <w:pPr>
              <w:pStyle w:val="0"/>
              <w:jc w:val="center"/>
              <w:rPr>
                <w:rFonts w:hint="default"/>
              </w:rPr>
            </w:pPr>
            <w:r>
              <w:rPr>
                <w:rFonts w:hint="eastAsia"/>
              </w:rPr>
              <w:t>の</w:t>
            </w:r>
          </w:p>
          <w:p>
            <w:pPr>
              <w:pStyle w:val="0"/>
              <w:jc w:val="center"/>
              <w:rPr>
                <w:rFonts w:hint="default"/>
              </w:rPr>
            </w:pPr>
          </w:p>
          <w:p>
            <w:pPr>
              <w:pStyle w:val="0"/>
              <w:jc w:val="center"/>
              <w:rPr>
                <w:rFonts w:hint="default"/>
              </w:rPr>
            </w:pPr>
            <w:r>
              <w:rPr>
                <w:rFonts w:hint="eastAsia"/>
              </w:rPr>
              <w:t>概</w:t>
            </w:r>
          </w:p>
          <w:p>
            <w:pPr>
              <w:pStyle w:val="0"/>
              <w:jc w:val="center"/>
              <w:rPr>
                <w:rFonts w:hint="default"/>
              </w:rPr>
            </w:pPr>
          </w:p>
          <w:p>
            <w:pPr>
              <w:pStyle w:val="0"/>
              <w:jc w:val="center"/>
              <w:rPr>
                <w:rFonts w:hint="default"/>
              </w:rPr>
            </w:pPr>
            <w:r>
              <w:rPr>
                <w:rFonts w:hint="eastAsia"/>
              </w:rPr>
              <w:t>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w:t>
            </w:r>
            <w:r>
              <w:rPr>
                <w:rFonts w:hint="eastAsia"/>
              </w:rPr>
              <w:t>,</w:t>
            </w:r>
            <w:r>
              <w:rPr>
                <w:rFonts w:hint="eastAsia"/>
              </w:rPr>
              <w:t>○○○千円（うち出資比率に応じた額○</w:t>
            </w:r>
            <w:r>
              <w:rPr>
                <w:rFonts w:hint="eastAsia"/>
              </w:rPr>
              <w:t>,</w:t>
            </w:r>
            <w:r>
              <w:rPr>
                <w:rFonts w:hint="eastAsia"/>
              </w:rPr>
              <w:t>○○○千円）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3181"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autoSpaceDE w:val="0"/>
        <w:autoSpaceDN w:val="0"/>
        <w:spacing w:before="58" w:beforeLines="20" w:beforeAutospacing="0" w:after="58" w:afterLines="20" w:afterAutospacing="0"/>
        <w:ind w:left="420" w:right="210" w:rightChars="100" w:hanging="420" w:hangingChars="200"/>
        <w:rPr>
          <w:rFonts w:hint="default"/>
          <w:sz w:val="18"/>
        </w:rPr>
      </w:pPr>
      <w:r>
        <w:rPr>
          <w:rFonts w:hint="eastAsia"/>
        </w:rPr>
        <w:t>（注）</w:t>
      </w:r>
      <w:r>
        <w:rPr>
          <w:rFonts w:hint="eastAsia"/>
          <w:sz w:val="18"/>
        </w:rPr>
        <w:t>記載内容の確認資料として、専任として配置する場合にあっては３か月以上雇用されていることがわかるもの、技術検定合格証明書、監理技術者資格者証及び指定講習に係る講習修了証並びに施工した工事の</w:t>
      </w:r>
      <w:r>
        <w:rPr>
          <w:rFonts w:hint="default"/>
          <w:sz w:val="18"/>
        </w:rPr>
        <w:t>CORINS</w:t>
      </w:r>
      <w:r>
        <w:rPr>
          <w:rFonts w:hint="eastAsia"/>
          <w:sz w:val="18"/>
        </w:rPr>
        <w:t>登録内容確認書の写しを添付すること</w:t>
      </w:r>
      <w:r>
        <w:rPr>
          <w:rFonts w:hint="eastAsia"/>
          <w:color w:val="auto"/>
          <w:sz w:val="18"/>
        </w:rPr>
        <w:t>。</w:t>
      </w:r>
      <w:r>
        <w:rPr>
          <w:rFonts w:hint="default"/>
          <w:color w:val="auto"/>
          <w:sz w:val="18"/>
        </w:rPr>
        <w:t>CORINS</w:t>
      </w:r>
      <w:r>
        <w:rPr>
          <w:rFonts w:hint="eastAsia"/>
          <w:color w:val="auto"/>
          <w:sz w:val="18"/>
        </w:rPr>
        <w:t>登録内容確認書等</w:t>
      </w:r>
      <w:r>
        <w:rPr>
          <w:rFonts w:hint="eastAsia"/>
          <w:sz w:val="18"/>
        </w:rPr>
        <w:t>がない場合又は十分でない場合には、契約書、設計書の写し、発注者からの施工証明書等、申請者がその内容を証明できるものを添付すること。</w:t>
      </w:r>
    </w:p>
    <w:p>
      <w:pPr>
        <w:pStyle w:val="0"/>
        <w:ind w:left="754" w:leftChars="271" w:hanging="185" w:hangingChars="88"/>
        <w:rPr>
          <w:rFonts w:hint="default"/>
        </w:rPr>
      </w:pPr>
    </w:p>
    <w:p>
      <w:pPr>
        <w:pStyle w:val="0"/>
        <w:ind w:left="848" w:leftChars="1" w:hanging="846" w:hangingChars="403"/>
        <w:rPr>
          <w:rFonts w:hint="default" w:eastAsia="ＭＳ ゴシック"/>
        </w:rPr>
      </w:pPr>
      <w:r>
        <w:rPr>
          <w:rFonts w:hint="default" w:ascii="Century" w:hAnsi="Century" w:eastAsia="ＭＳ ゴシック"/>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高知県教育長</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spacing w:val="0"/>
        </w:rPr>
      </w:pPr>
      <w:r>
        <w:rPr>
          <w:rFonts w:hint="eastAsia" w:ascii="Century" w:hAnsi="Century"/>
          <w:spacing w:val="0"/>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spacing w:val="0"/>
        </w:rPr>
      </w:pPr>
      <w:r>
        <w:rPr>
          <w:rFonts w:hint="eastAsia"/>
          <w:spacing w:val="0"/>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rPr>
          <w:rFonts w:hint="default"/>
          <w:color w:val="FF0000"/>
          <w:sz w:val="18"/>
        </w:rPr>
      </w:pPr>
    </w:p>
    <w:p>
      <w:pPr>
        <w:pStyle w:val="0"/>
        <w:jc w:val="center"/>
        <w:rPr>
          <w:rFonts w:hint="default"/>
          <w:sz w:val="32"/>
        </w:rPr>
      </w:pPr>
      <w:r>
        <w:rPr>
          <w:rFonts w:hint="default"/>
          <w:b w:val="1"/>
          <w:kern w:val="0"/>
        </w:rPr>
        <w:br w:type="page"/>
      </w:r>
      <w:r>
        <w:rPr>
          <w:rFonts w:hint="eastAsia"/>
          <w:sz w:val="32"/>
        </w:rPr>
        <w:t>設計図書貸出申込書</w:t>
      </w:r>
    </w:p>
    <w:p>
      <w:pPr>
        <w:pStyle w:val="0"/>
        <w:spacing w:line="440" w:lineRule="exact"/>
        <w:ind w:right="142"/>
        <w:rPr>
          <w:rFonts w:hint="default"/>
          <w:sz w:val="22"/>
        </w:rPr>
      </w:pPr>
    </w:p>
    <w:p>
      <w:pPr>
        <w:pStyle w:val="0"/>
        <w:spacing w:line="440" w:lineRule="exact"/>
        <w:ind w:right="142"/>
        <w:rPr>
          <w:rFonts w:hint="default"/>
          <w:sz w:val="22"/>
        </w:rPr>
      </w:pPr>
    </w:p>
    <w:p>
      <w:pPr>
        <w:pStyle w:val="0"/>
        <w:wordWrap w:val="0"/>
        <w:ind w:right="140"/>
        <w:jc w:val="right"/>
        <w:rPr>
          <w:rFonts w:hint="default"/>
        </w:rPr>
      </w:pPr>
      <w:r>
        <w:rPr>
          <w:rFonts w:hint="eastAsia"/>
        </w:rPr>
        <w:t>令和　　年　　月　　日</w:t>
      </w:r>
    </w:p>
    <w:p>
      <w:pPr>
        <w:pStyle w:val="0"/>
        <w:ind w:right="140"/>
        <w:rPr>
          <w:rFonts w:hint="default"/>
          <w:sz w:val="22"/>
        </w:rPr>
      </w:pPr>
    </w:p>
    <w:p>
      <w:pPr>
        <w:pStyle w:val="0"/>
        <w:ind w:right="140"/>
        <w:rPr>
          <w:rFonts w:hint="default"/>
          <w:sz w:val="22"/>
        </w:rPr>
      </w:pPr>
    </w:p>
    <w:p>
      <w:pPr>
        <w:pStyle w:val="0"/>
        <w:ind w:right="1788" w:firstLine="210" w:firstLineChars="100"/>
        <w:rPr>
          <w:rFonts w:hint="default"/>
        </w:rPr>
      </w:pPr>
      <w:r>
        <w:rPr>
          <w:rFonts w:hint="eastAsia"/>
          <w:color w:val="000000" w:themeColor="text1"/>
        </w:rPr>
        <w:t>高知県教育長　○○　○○○</w:t>
      </w:r>
      <w:r>
        <w:rPr>
          <w:rFonts w:hint="default"/>
          <w:color w:val="000000" w:themeColor="text1"/>
        </w:rPr>
        <w:t xml:space="preserve">  </w:t>
      </w:r>
      <w:r>
        <w:rPr>
          <w:rFonts w:hint="eastAsia"/>
          <w:color w:val="000000" w:themeColor="text1"/>
        </w:rPr>
        <w:t>様</w:t>
      </w:r>
    </w:p>
    <w:p>
      <w:pPr>
        <w:pStyle w:val="0"/>
        <w:ind w:right="140"/>
        <w:rPr>
          <w:rFonts w:hint="default"/>
          <w:sz w:val="22"/>
        </w:rPr>
      </w:pPr>
    </w:p>
    <w:p>
      <w:pPr>
        <w:pStyle w:val="0"/>
        <w:ind w:right="140"/>
        <w:rPr>
          <w:rFonts w:hint="default"/>
          <w:sz w:val="22"/>
        </w:rPr>
      </w:pPr>
    </w:p>
    <w:p>
      <w:pPr>
        <w:pStyle w:val="0"/>
        <w:spacing w:line="360" w:lineRule="exact"/>
        <w:ind w:right="140" w:firstLine="3675" w:firstLineChars="1750"/>
        <w:jc w:val="left"/>
        <w:rPr>
          <w:rFonts w:hint="default"/>
        </w:rPr>
      </w:pPr>
      <w:r>
        <w:rPr>
          <w:rFonts w:hint="eastAsia"/>
        </w:rPr>
        <w:t>住　　　　所</w:t>
      </w:r>
    </w:p>
    <w:p>
      <w:pPr>
        <w:pStyle w:val="0"/>
        <w:spacing w:line="360" w:lineRule="exact"/>
        <w:rPr>
          <w:rFonts w:hint="default"/>
        </w:rPr>
      </w:pPr>
      <w:r>
        <w:rPr>
          <w:rFonts w:hint="eastAsia"/>
        </w:rPr>
        <w:t>　　　　　　　　　　　　　　</w:t>
      </w:r>
      <w:r>
        <w:rPr>
          <w:rFonts w:hint="eastAsia"/>
        </w:rPr>
        <w:t xml:space="preserve"> </w:t>
      </w:r>
      <w:r>
        <w:rPr>
          <w:rFonts w:hint="eastAsia"/>
        </w:rPr>
        <w:t>　　　商号又は名称</w:t>
      </w:r>
    </w:p>
    <w:p>
      <w:pPr>
        <w:pStyle w:val="0"/>
        <w:spacing w:line="360" w:lineRule="exact"/>
        <w:rPr>
          <w:rFonts w:hint="default"/>
        </w:rPr>
      </w:pPr>
      <w:r>
        <w:rPr>
          <w:rFonts w:hint="eastAsia"/>
        </w:rPr>
        <w:t>　　　　　　　　　　　　</w:t>
      </w:r>
      <w:r>
        <w:rPr>
          <w:rFonts w:hint="eastAsia"/>
        </w:rPr>
        <w:t xml:space="preserve">        </w:t>
      </w:r>
      <w:r>
        <w:rPr>
          <w:rFonts w:hint="eastAsia"/>
        </w:rPr>
        <w:t>　</w:t>
      </w:r>
      <w:r>
        <w:rPr>
          <w:rFonts w:hint="eastAsia"/>
        </w:rPr>
        <w:t xml:space="preserve"> </w:t>
      </w:r>
      <w:r>
        <w:rPr>
          <w:rFonts w:hint="eastAsia"/>
          <w:spacing w:val="26"/>
          <w:fitText w:val="1260" w:id="5"/>
        </w:rPr>
        <w:t>代表者氏</w:t>
      </w:r>
      <w:r>
        <w:rPr>
          <w:rFonts w:hint="eastAsia"/>
          <w:spacing w:val="1"/>
          <w:fitText w:val="1260" w:id="5"/>
        </w:rPr>
        <w:t>名</w:t>
      </w:r>
      <w:r>
        <w:rPr>
          <w:rFonts w:hint="eastAsia"/>
        </w:rPr>
        <w:t>　　　　　　　　　　　　　　　　　　　</w:t>
      </w:r>
    </w:p>
    <w:p>
      <w:pPr>
        <w:pStyle w:val="0"/>
        <w:spacing w:line="360" w:lineRule="exact"/>
        <w:rPr>
          <w:rFonts w:hint="default"/>
        </w:rPr>
      </w:pPr>
      <w:r>
        <w:rPr>
          <w:rFonts w:hint="eastAsia"/>
        </w:rPr>
        <w:t>　　　　　　　　　　　　　</w:t>
      </w:r>
      <w:r>
        <w:rPr>
          <w:rFonts w:hint="eastAsia"/>
        </w:rPr>
        <w:t xml:space="preserve"> </w:t>
      </w:r>
      <w:r>
        <w:rPr>
          <w:rFonts w:hint="eastAsia"/>
        </w:rPr>
        <w:t>　　　　連絡先電話番号</w:t>
      </w:r>
    </w:p>
    <w:p>
      <w:pPr>
        <w:pStyle w:val="0"/>
        <w:spacing w:line="360" w:lineRule="exact"/>
        <w:rPr>
          <w:rFonts w:hint="default"/>
          <w:sz w:val="22"/>
        </w:rPr>
      </w:pPr>
    </w:p>
    <w:p>
      <w:pPr>
        <w:pStyle w:val="0"/>
        <w:spacing w:line="360" w:lineRule="exact"/>
        <w:rPr>
          <w:rFonts w:hint="default"/>
          <w:sz w:val="22"/>
        </w:rPr>
      </w:pPr>
    </w:p>
    <w:p>
      <w:pPr>
        <w:pStyle w:val="0"/>
        <w:spacing w:line="360" w:lineRule="exact"/>
        <w:rPr>
          <w:rFonts w:hint="default"/>
          <w:sz w:val="22"/>
        </w:rPr>
      </w:pPr>
    </w:p>
    <w:p>
      <w:pPr>
        <w:pStyle w:val="0"/>
        <w:spacing w:line="360" w:lineRule="exact"/>
        <w:ind w:left="284" w:right="140" w:hanging="284"/>
        <w:rPr>
          <w:rFonts w:hint="default"/>
        </w:rPr>
      </w:pPr>
      <w:r>
        <w:rPr>
          <w:rFonts w:hint="eastAsia"/>
          <w:sz w:val="22"/>
        </w:rPr>
        <w:t>　　</w:t>
      </w:r>
      <w:r>
        <w:rPr>
          <w:rFonts w:hint="eastAsia"/>
        </w:rPr>
        <w:t>令和　　年　　月　　日付けで入札公告のあった下記工事の入札に参加するにあたり必要ですので、下記の条件のもとに関係設計図書の貸出を申し込みます。</w:t>
      </w:r>
    </w:p>
    <w:p>
      <w:pPr>
        <w:pStyle w:val="0"/>
        <w:ind w:left="567" w:right="-2" w:hanging="567"/>
        <w:rPr>
          <w:rFonts w:hint="default"/>
        </w:rPr>
      </w:pPr>
    </w:p>
    <w:p>
      <w:pPr>
        <w:pStyle w:val="0"/>
        <w:ind w:left="567" w:right="-2" w:hanging="567"/>
        <w:rPr>
          <w:rFonts w:hint="default"/>
        </w:rPr>
      </w:pPr>
    </w:p>
    <w:p>
      <w:pPr>
        <w:pStyle w:val="0"/>
        <w:ind w:left="567" w:right="-2" w:hanging="567"/>
        <w:jc w:val="center"/>
        <w:rPr>
          <w:rFonts w:hint="default"/>
        </w:rPr>
      </w:pPr>
      <w:r>
        <w:rPr>
          <w:rFonts w:hint="eastAsia"/>
        </w:rPr>
        <w:t>記</w:t>
      </w:r>
    </w:p>
    <w:p>
      <w:pPr>
        <w:pStyle w:val="0"/>
        <w:ind w:left="567" w:right="-2" w:hanging="567"/>
        <w:rPr>
          <w:rFonts w:hint="default"/>
        </w:rPr>
      </w:pPr>
    </w:p>
    <w:p>
      <w:pPr>
        <w:pStyle w:val="0"/>
        <w:ind w:left="420" w:right="-2"/>
        <w:jc w:val="left"/>
        <w:rPr>
          <w:rFonts w:hint="default"/>
        </w:rPr>
      </w:pPr>
      <w:r>
        <w:rPr>
          <w:rFonts w:hint="eastAsia"/>
        </w:rPr>
        <w:t>１．工事名（工事番号）</w:t>
      </w:r>
    </w:p>
    <w:p>
      <w:pPr>
        <w:pStyle w:val="0"/>
        <w:ind w:left="420" w:right="-2"/>
        <w:jc w:val="left"/>
        <w:rPr>
          <w:rFonts w:hint="default"/>
          <w:spacing w:val="1"/>
          <w:sz w:val="22"/>
        </w:rPr>
      </w:pPr>
      <w:r>
        <w:rPr>
          <w:rFonts w:hint="eastAsia"/>
        </w:rPr>
        <w:t>　</w:t>
      </w:r>
      <w:r>
        <w:rPr>
          <w:rFonts w:hint="eastAsia"/>
        </w:rPr>
        <w:t xml:space="preserve">     </w:t>
      </w:r>
      <w:r>
        <w:rPr>
          <w:rFonts w:hint="eastAsia"/>
        </w:rPr>
        <w:t>　　　　　　　　　</w:t>
      </w:r>
      <w:r>
        <w:rPr>
          <w:rFonts w:hint="eastAsia"/>
          <w:spacing w:val="1"/>
          <w:sz w:val="22"/>
        </w:rPr>
        <w:t>工事</w:t>
      </w:r>
      <w:r>
        <w:rPr>
          <w:rFonts w:hint="eastAsia"/>
          <w:spacing w:val="1"/>
          <w:sz w:val="22"/>
        </w:rPr>
        <w:t>(</w:t>
      </w:r>
      <w:r>
        <w:rPr>
          <w:rFonts w:hint="eastAsia"/>
          <w:spacing w:val="1"/>
          <w:sz w:val="22"/>
        </w:rPr>
        <w:t>　　　　第　－　</w:t>
      </w:r>
      <w:r>
        <w:rPr>
          <w:rFonts w:hint="default"/>
          <w:spacing w:val="1"/>
          <w:sz w:val="22"/>
        </w:rPr>
        <w:t>号</w:t>
      </w:r>
      <w:r>
        <w:rPr>
          <w:rFonts w:hint="eastAsia"/>
          <w:spacing w:val="1"/>
          <w:sz w:val="22"/>
        </w:rPr>
        <w:t>)</w:t>
      </w:r>
    </w:p>
    <w:p>
      <w:pPr>
        <w:pStyle w:val="0"/>
        <w:ind w:left="420" w:right="-2"/>
        <w:jc w:val="left"/>
        <w:rPr>
          <w:rFonts w:hint="default"/>
        </w:rPr>
      </w:pPr>
    </w:p>
    <w:p>
      <w:pPr>
        <w:pStyle w:val="0"/>
        <w:ind w:left="420" w:right="-2"/>
        <w:jc w:val="left"/>
        <w:rPr>
          <w:rFonts w:hint="default"/>
        </w:rPr>
      </w:pPr>
      <w:r>
        <w:rPr>
          <w:rFonts w:hint="eastAsia"/>
        </w:rPr>
        <w:t>２．貸出の条件</w:t>
      </w:r>
    </w:p>
    <w:p>
      <w:pPr>
        <w:pStyle w:val="0"/>
        <w:rPr>
          <w:rFonts w:hint="default"/>
          <w:color w:val="000000" w:themeColor="text1"/>
          <w:sz w:val="18"/>
        </w:rPr>
      </w:pPr>
      <w:r>
        <w:rPr>
          <w:rFonts w:hint="eastAsia"/>
        </w:rPr>
        <w:t>返却期限は貸出を受けた日の翌日（翌日が閉庁日の時は、次の開庁日）午後５時とする。</w:t>
      </w:r>
    </w:p>
    <w:p>
      <w:pPr>
        <w:pStyle w:val="0"/>
        <w:rPr>
          <w:rFonts w:hint="default"/>
          <w:color w:val="FF0000"/>
        </w:rPr>
      </w:pPr>
    </w:p>
    <w:p>
      <w:pPr>
        <w:pStyle w:val="0"/>
        <w:rPr>
          <w:rFonts w:hint="default"/>
          <w:color w:val="FF0000"/>
          <w:sz w:val="18"/>
        </w:rPr>
      </w:pPr>
    </w:p>
    <w:p>
      <w:pPr>
        <w:pStyle w:val="0"/>
        <w:rPr>
          <w:rFonts w:hint="eastAsia"/>
          <w:color w:val="FF0000"/>
          <w:sz w:val="18"/>
        </w:rPr>
      </w:pPr>
    </w:p>
    <w:p>
      <w:pPr>
        <w:pStyle w:val="0"/>
        <w:rPr>
          <w:rFonts w:hint="default"/>
          <w:color w:val="FF0000"/>
          <w:sz w:val="18"/>
        </w:rPr>
      </w:pPr>
    </w:p>
    <w:sectPr>
      <w:footerReference r:id="rId5"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HGP行書体">
    <w:panose1 w:val="00000000000000000000"/>
    <w:charset w:val="80"/>
    <w:family w:val="script"/>
    <w:notTrueType/>
    <w:pitch w:val="variable"/>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HGS創英ﾌﾟﾚｾﾞﾝｽEB">
    <w:panose1 w:val="00000000000000000000"/>
    <w:charset w:val="80"/>
    <w:family w:val="roman"/>
    <w:notTrueType/>
    <w:pitch w:val="variable"/>
    <w:sig w:usb0="00000000" w:usb1="00000000" w:usb2="00000000" w:usb3="00000000" w:csb0="01008200" w:csb1="00000000"/>
  </w:font>
  <w:font w:name="HGS教科書体">
    <w:panose1 w:val="00000000000000000000"/>
    <w:charset w:val="80"/>
    <w:family w:val="roman"/>
    <w:notTrueType/>
    <w:pitch w:val="variable"/>
    <w:sig w:usb0="00000000" w:usb1="00000000" w:usb2="00000000" w:usb3="00000000" w:csb0="01008200" w:csb1="00000000"/>
  </w:font>
  <w:font w:name="HGP明朝B">
    <w:panose1 w:val="00000000000000000000"/>
    <w:charset w:val="80"/>
    <w:family w:val="roma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HGP創英ﾌﾟﾚｾﾞﾝｽEB">
    <w:panose1 w:val="00000000000000000000"/>
    <w:charset w:val="80"/>
    <w:family w:val="roma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HGP明朝E">
    <w:panose1 w:val="00000000000000000000"/>
    <w:charset w:val="80"/>
    <w:family w:val="roman"/>
    <w:notTrueType/>
    <w:pitch w:val="variable"/>
    <w:sig w:usb0="00000000" w:usb1="00000000" w:usb2="00000000" w:usb3="00000000" w:csb0="01008200" w:csb1="00000000"/>
  </w:font>
  <w:font w:name="HGSｺﾞｼｯｸE">
    <w:panose1 w:val="00000000000000000000"/>
    <w:charset w:val="80"/>
    <w:family w:val="modern"/>
    <w:notTrueType/>
    <w:pitch w:val="variable"/>
    <w:sig w:usb0="00000000" w:usb1="00000000" w:usb2="00000000" w:usb3="00000000" w:csb0="01008200" w:csb1="00000000"/>
  </w:font>
  <w:font w:name="AR P丸ゴシック体E">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1311</TotalTime>
  <Pages>7</Pages>
  <Words>189</Words>
  <Characters>2893</Characters>
  <Application>JUST Note</Application>
  <Lines>2390</Lines>
  <Paragraphs>376</Paragraphs>
  <CharactersWithSpaces>3281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410052</cp:lastModifiedBy>
  <cp:lastPrinted>2026-03-23T03:07:54Z</cp:lastPrinted>
  <dcterms:created xsi:type="dcterms:W3CDTF">2018-03-20T11:53:00Z</dcterms:created>
  <dcterms:modified xsi:type="dcterms:W3CDTF">2026-10-13T08:16:23Z</dcterms:modified>
  <cp:revision>76</cp:revision>
</cp:coreProperties>
</file>