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FB9480" w14:textId="77777777" w:rsidR="00AB2E40" w:rsidRPr="00DD0205" w:rsidRDefault="00F22BDF" w:rsidP="00F3430C">
      <w:pPr>
        <w:spacing w:line="580" w:lineRule="exact"/>
        <w:jc w:val="center"/>
        <w:rPr>
          <w:rFonts w:ascii="BIZ UDゴシック" w:eastAsia="BIZ UDゴシック" w:hAnsi="BIZ UDゴシック"/>
          <w:color w:val="FF0000"/>
          <w:spacing w:val="2"/>
          <w:kern w:val="0"/>
          <w:sz w:val="52"/>
          <w:szCs w:val="48"/>
          <w:u w:val="single"/>
        </w:rPr>
      </w:pPr>
      <w:r w:rsidRPr="00DD0205">
        <w:rPr>
          <w:rFonts w:ascii="BIZ UDゴシック" w:eastAsia="BIZ UDゴシック" w:hAnsi="BIZ UDゴシック" w:hint="eastAsia"/>
          <w:color w:val="FF0000"/>
          <w:spacing w:val="303"/>
          <w:kern w:val="0"/>
          <w:sz w:val="52"/>
          <w:szCs w:val="48"/>
          <w:u w:val="single"/>
          <w:fitText w:val="7280" w:id="-406592512"/>
        </w:rPr>
        <w:t>重要なお知ら</w:t>
      </w:r>
      <w:r w:rsidRPr="00DD0205">
        <w:rPr>
          <w:rFonts w:ascii="BIZ UDゴシック" w:eastAsia="BIZ UDゴシック" w:hAnsi="BIZ UDゴシック" w:hint="eastAsia"/>
          <w:color w:val="FF0000"/>
          <w:spacing w:val="2"/>
          <w:kern w:val="0"/>
          <w:sz w:val="52"/>
          <w:szCs w:val="48"/>
          <w:u w:val="single"/>
          <w:fitText w:val="7280" w:id="-406592512"/>
        </w:rPr>
        <w:t>せ</w:t>
      </w:r>
    </w:p>
    <w:p w14:paraId="507CE969" w14:textId="77777777" w:rsidR="00F3430C" w:rsidRPr="00F3430C" w:rsidRDefault="00F3430C" w:rsidP="00F3430C">
      <w:pPr>
        <w:spacing w:line="580" w:lineRule="exact"/>
        <w:jc w:val="center"/>
        <w:rPr>
          <w:rFonts w:ascii="BIZ UDゴシック" w:eastAsia="BIZ UDゴシック" w:hAnsi="BIZ UDゴシック"/>
          <w:color w:val="FF0000"/>
          <w:spacing w:val="2"/>
          <w:kern w:val="0"/>
          <w:sz w:val="44"/>
          <w:szCs w:val="40"/>
        </w:rPr>
      </w:pPr>
    </w:p>
    <w:p w14:paraId="6313452C" w14:textId="77777777" w:rsidR="00F3430C" w:rsidRDefault="00F3430C" w:rsidP="00F3430C">
      <w:pPr>
        <w:spacing w:line="580" w:lineRule="exact"/>
        <w:ind w:firstLineChars="100" w:firstLine="440"/>
        <w:jc w:val="left"/>
        <w:rPr>
          <w:rFonts w:ascii="BIZ UDゴシック" w:eastAsia="BIZ UDゴシック" w:hAnsi="BIZ UDゴシック"/>
          <w:color w:val="FF0000"/>
          <w:kern w:val="0"/>
          <w:sz w:val="44"/>
          <w:szCs w:val="40"/>
        </w:rPr>
      </w:pPr>
      <w:r w:rsidRPr="00F3430C">
        <w:rPr>
          <w:rFonts w:ascii="BIZ UDゴシック" w:eastAsia="BIZ UDゴシック" w:hAnsi="BIZ UDゴシック" w:hint="eastAsia"/>
          <w:color w:val="FF0000"/>
          <w:kern w:val="0"/>
          <w:sz w:val="44"/>
          <w:szCs w:val="40"/>
        </w:rPr>
        <w:t>労務費ダンピング調査を実施しています</w:t>
      </w:r>
      <w:r>
        <w:rPr>
          <w:rFonts w:ascii="BIZ UDゴシック" w:eastAsia="BIZ UDゴシック" w:hAnsi="BIZ UDゴシック" w:hint="eastAsia"/>
          <w:color w:val="FF0000"/>
          <w:kern w:val="0"/>
          <w:sz w:val="44"/>
          <w:szCs w:val="40"/>
        </w:rPr>
        <w:t>。</w:t>
      </w:r>
    </w:p>
    <w:p w14:paraId="190F8869" w14:textId="77777777" w:rsidR="005C2876" w:rsidRDefault="00F3430C" w:rsidP="005C2876">
      <w:pPr>
        <w:spacing w:line="580" w:lineRule="exact"/>
        <w:jc w:val="left"/>
        <w:rPr>
          <w:rFonts w:ascii="BIZ UDゴシック" w:eastAsia="BIZ UDゴシック" w:hAnsi="BIZ UDゴシック"/>
          <w:color w:val="FF0000"/>
          <w:kern w:val="0"/>
          <w:sz w:val="44"/>
          <w:szCs w:val="40"/>
        </w:rPr>
      </w:pPr>
      <w:r>
        <w:rPr>
          <w:rFonts w:ascii="BIZ UDゴシック" w:eastAsia="BIZ UDゴシック" w:hAnsi="BIZ UDゴシック" w:hint="eastAsia"/>
          <w:color w:val="FF0000"/>
          <w:kern w:val="0"/>
          <w:sz w:val="44"/>
          <w:szCs w:val="40"/>
        </w:rPr>
        <w:t xml:space="preserve">　</w:t>
      </w:r>
      <w:r w:rsidRPr="00F3430C">
        <w:rPr>
          <w:rFonts w:ascii="BIZ UDゴシック" w:eastAsia="BIZ UDゴシック" w:hAnsi="BIZ UDゴシック" w:hint="eastAsia"/>
          <w:color w:val="FF0000"/>
          <w:kern w:val="0"/>
          <w:sz w:val="44"/>
          <w:szCs w:val="40"/>
        </w:rPr>
        <w:t>工事費内訳書（新様式）を添付</w:t>
      </w:r>
      <w:r>
        <w:rPr>
          <w:rFonts w:ascii="BIZ UDゴシック" w:eastAsia="BIZ UDゴシック" w:hAnsi="BIZ UDゴシック" w:hint="eastAsia"/>
          <w:color w:val="FF0000"/>
          <w:kern w:val="0"/>
          <w:sz w:val="44"/>
          <w:szCs w:val="40"/>
        </w:rPr>
        <w:t>してください！</w:t>
      </w:r>
    </w:p>
    <w:p w14:paraId="499DFFA8" w14:textId="77777777" w:rsidR="005C2876" w:rsidRDefault="005C2876" w:rsidP="005C2876">
      <w:pPr>
        <w:spacing w:line="580" w:lineRule="exact"/>
        <w:jc w:val="left"/>
        <w:rPr>
          <w:rFonts w:ascii="BIZ UDゴシック" w:eastAsia="BIZ UDゴシック" w:hAnsi="BIZ UDゴシック"/>
          <w:color w:val="FF0000"/>
          <w:kern w:val="0"/>
          <w:sz w:val="44"/>
          <w:szCs w:val="40"/>
        </w:rPr>
      </w:pPr>
    </w:p>
    <w:p w14:paraId="55E629DD" w14:textId="03F0D813" w:rsidR="00F3430C" w:rsidRPr="005C2876" w:rsidRDefault="005C2876" w:rsidP="005C2876">
      <w:pPr>
        <w:spacing w:line="580" w:lineRule="exact"/>
        <w:jc w:val="left"/>
        <w:rPr>
          <w:rFonts w:ascii="BIZ UDゴシック" w:eastAsia="BIZ UDゴシック" w:hAnsi="BIZ UDゴシック"/>
          <w:color w:val="FF0000"/>
          <w:kern w:val="0"/>
          <w:sz w:val="44"/>
          <w:szCs w:val="40"/>
          <w:u w:val="double"/>
        </w:rPr>
      </w:pPr>
      <w:r w:rsidRPr="005C2876">
        <w:rPr>
          <w:rFonts w:ascii="BIZ UDゴシック" w:eastAsia="BIZ UDゴシック" w:hAnsi="BIZ UDゴシック" w:hint="eastAsia"/>
          <w:color w:val="FF0000"/>
          <w:sz w:val="36"/>
          <w:szCs w:val="36"/>
          <w:u w:val="double"/>
        </w:rPr>
        <w:t>※新様式は「工事費内訳書に活用できる様式」に添付しています。</w:t>
      </w:r>
    </w:p>
    <w:p w14:paraId="4436B507" w14:textId="77777777" w:rsidR="005C2876" w:rsidRPr="005C2876" w:rsidRDefault="005C2876" w:rsidP="00F3430C">
      <w:pPr>
        <w:spacing w:line="580" w:lineRule="exact"/>
        <w:rPr>
          <w:rFonts w:ascii="BIZ UDゴシック" w:eastAsia="BIZ UDゴシック" w:hAnsi="BIZ UDゴシック" w:hint="eastAsia"/>
          <w:color w:val="FF0000"/>
          <w:sz w:val="36"/>
          <w:szCs w:val="36"/>
          <w:u w:val="single"/>
        </w:rPr>
      </w:pPr>
    </w:p>
    <w:p w14:paraId="79E0DE2C" w14:textId="77777777" w:rsidR="00B1189C" w:rsidRDefault="00F22BDF" w:rsidP="00B1189C">
      <w:pPr>
        <w:spacing w:line="580" w:lineRule="exact"/>
        <w:rPr>
          <w:rFonts w:ascii="HGP創英角ｺﾞｼｯｸUB" w:eastAsia="HGP創英角ｺﾞｼｯｸUB" w:hAnsi="HGP創英角ｺﾞｼｯｸUB"/>
          <w:sz w:val="36"/>
          <w:szCs w:val="32"/>
        </w:rPr>
      </w:pPr>
      <w:r w:rsidRPr="00F22BDF">
        <w:rPr>
          <w:rFonts w:ascii="HGP創英角ｺﾞｼｯｸUB" w:eastAsia="HGP創英角ｺﾞｼｯｸUB" w:hAnsi="HGP創英角ｺﾞｼｯｸUB" w:hint="eastAsia"/>
          <w:sz w:val="36"/>
          <w:szCs w:val="32"/>
        </w:rPr>
        <w:t>★　対　象</w:t>
      </w:r>
    </w:p>
    <w:p w14:paraId="42B8247D" w14:textId="77777777" w:rsidR="00F22BDF" w:rsidRPr="00DD0205" w:rsidRDefault="00EC62F9" w:rsidP="00EC62F9">
      <w:pPr>
        <w:spacing w:line="580" w:lineRule="exact"/>
        <w:ind w:firstLineChars="100" w:firstLine="360"/>
        <w:rPr>
          <w:rFonts w:ascii="ＭＳ Ｐ明朝" w:eastAsia="ＭＳ Ｐ明朝" w:hAnsi="ＭＳ Ｐ明朝"/>
          <w:sz w:val="36"/>
          <w:szCs w:val="32"/>
        </w:rPr>
      </w:pPr>
      <w:r w:rsidRPr="00EC62F9">
        <w:rPr>
          <w:rFonts w:ascii="ＭＳ Ｐ明朝" w:eastAsia="ＭＳ Ｐ明朝" w:hAnsi="ＭＳ Ｐ明朝" w:hint="eastAsia"/>
          <w:sz w:val="36"/>
          <w:szCs w:val="32"/>
        </w:rPr>
        <w:t>令和</w:t>
      </w:r>
      <w:r>
        <w:rPr>
          <w:rFonts w:ascii="ＭＳ Ｐ明朝" w:eastAsia="ＭＳ Ｐ明朝" w:hAnsi="ＭＳ Ｐ明朝" w:hint="eastAsia"/>
          <w:sz w:val="36"/>
          <w:szCs w:val="32"/>
        </w:rPr>
        <w:t>８</w:t>
      </w:r>
      <w:r w:rsidRPr="00EC62F9">
        <w:rPr>
          <w:rFonts w:ascii="ＭＳ Ｐ明朝" w:eastAsia="ＭＳ Ｐ明朝" w:hAnsi="ＭＳ Ｐ明朝" w:hint="eastAsia"/>
          <w:sz w:val="36"/>
          <w:szCs w:val="32"/>
        </w:rPr>
        <w:t>年</w:t>
      </w:r>
      <w:r>
        <w:rPr>
          <w:rFonts w:ascii="ＭＳ Ｐ明朝" w:eastAsia="ＭＳ Ｐ明朝" w:hAnsi="ＭＳ Ｐ明朝" w:hint="eastAsia"/>
          <w:sz w:val="36"/>
          <w:szCs w:val="32"/>
        </w:rPr>
        <w:t>７</w:t>
      </w:r>
      <w:r w:rsidRPr="00EC62F9">
        <w:rPr>
          <w:rFonts w:ascii="ＭＳ Ｐ明朝" w:eastAsia="ＭＳ Ｐ明朝" w:hAnsi="ＭＳ Ｐ明朝" w:hint="eastAsia"/>
          <w:sz w:val="36"/>
          <w:szCs w:val="32"/>
        </w:rPr>
        <w:t>月</w:t>
      </w:r>
      <w:r>
        <w:rPr>
          <w:rFonts w:ascii="ＭＳ Ｐ明朝" w:eastAsia="ＭＳ Ｐ明朝" w:hAnsi="ＭＳ Ｐ明朝" w:hint="eastAsia"/>
          <w:sz w:val="36"/>
          <w:szCs w:val="32"/>
        </w:rPr>
        <w:t>１</w:t>
      </w:r>
      <w:r w:rsidRPr="00EC62F9">
        <w:rPr>
          <w:rFonts w:ascii="ＭＳ Ｐ明朝" w:eastAsia="ＭＳ Ｐ明朝" w:hAnsi="ＭＳ Ｐ明朝" w:hint="eastAsia"/>
          <w:sz w:val="36"/>
          <w:szCs w:val="32"/>
        </w:rPr>
        <w:t>日以降</w:t>
      </w:r>
      <w:r>
        <w:rPr>
          <w:rFonts w:ascii="ＭＳ Ｐ明朝" w:eastAsia="ＭＳ Ｐ明朝" w:hAnsi="ＭＳ Ｐ明朝" w:hint="eastAsia"/>
          <w:sz w:val="36"/>
          <w:szCs w:val="32"/>
        </w:rPr>
        <w:t>、</w:t>
      </w:r>
      <w:r w:rsidRPr="00EC62F9">
        <w:rPr>
          <w:rFonts w:ascii="ＭＳ Ｐ明朝" w:eastAsia="ＭＳ Ｐ明朝" w:hAnsi="ＭＳ Ｐ明朝" w:hint="eastAsia"/>
          <w:sz w:val="36"/>
          <w:szCs w:val="32"/>
        </w:rPr>
        <w:t>入札公告</w:t>
      </w:r>
      <w:r>
        <w:rPr>
          <w:rFonts w:ascii="ＭＳ Ｐ明朝" w:eastAsia="ＭＳ Ｐ明朝" w:hAnsi="ＭＳ Ｐ明朝" w:hint="eastAsia"/>
          <w:sz w:val="36"/>
          <w:szCs w:val="32"/>
        </w:rPr>
        <w:t>（</w:t>
      </w:r>
      <w:r w:rsidRPr="00EC62F9">
        <w:rPr>
          <w:rFonts w:ascii="ＭＳ Ｐ明朝" w:eastAsia="ＭＳ Ｐ明朝" w:hAnsi="ＭＳ Ｐ明朝" w:hint="eastAsia"/>
          <w:sz w:val="36"/>
          <w:szCs w:val="32"/>
        </w:rPr>
        <w:t>通知</w:t>
      </w:r>
      <w:r>
        <w:rPr>
          <w:rFonts w:ascii="ＭＳ Ｐ明朝" w:eastAsia="ＭＳ Ｐ明朝" w:hAnsi="ＭＳ Ｐ明朝" w:hint="eastAsia"/>
          <w:sz w:val="36"/>
          <w:szCs w:val="32"/>
        </w:rPr>
        <w:t>）</w:t>
      </w:r>
      <w:r w:rsidRPr="00EC62F9">
        <w:rPr>
          <w:rFonts w:ascii="ＭＳ Ｐ明朝" w:eastAsia="ＭＳ Ｐ明朝" w:hAnsi="ＭＳ Ｐ明朝" w:hint="eastAsia"/>
          <w:sz w:val="36"/>
          <w:szCs w:val="32"/>
        </w:rPr>
        <w:t>される全ての工事</w:t>
      </w:r>
    </w:p>
    <w:p w14:paraId="2D5C9578" w14:textId="77777777" w:rsidR="00F22BDF" w:rsidRPr="00F22BDF" w:rsidRDefault="00F22BDF" w:rsidP="00F3430C">
      <w:pPr>
        <w:spacing w:line="580" w:lineRule="exact"/>
        <w:ind w:firstLineChars="100" w:firstLine="360"/>
        <w:rPr>
          <w:rFonts w:ascii="HGP創英角ｺﾞｼｯｸUB" w:eastAsia="HGP創英角ｺﾞｼｯｸUB" w:hAnsi="HGP創英角ｺﾞｼｯｸUB"/>
          <w:sz w:val="36"/>
          <w:szCs w:val="32"/>
        </w:rPr>
      </w:pPr>
    </w:p>
    <w:p w14:paraId="53DEF010" w14:textId="77777777" w:rsidR="00F22BDF" w:rsidRPr="00F22BDF" w:rsidRDefault="00F22BDF" w:rsidP="00F3430C">
      <w:pPr>
        <w:spacing w:line="580" w:lineRule="exact"/>
        <w:rPr>
          <w:rFonts w:ascii="HGP創英角ｺﾞｼｯｸUB" w:eastAsia="HGP創英角ｺﾞｼｯｸUB" w:hAnsi="HGP創英角ｺﾞｼｯｸUB"/>
          <w:sz w:val="36"/>
          <w:szCs w:val="32"/>
        </w:rPr>
      </w:pPr>
      <w:r w:rsidRPr="00F22BDF">
        <w:rPr>
          <w:rFonts w:ascii="HGP創英角ｺﾞｼｯｸUB" w:eastAsia="HGP創英角ｺﾞｼｯｸUB" w:hAnsi="HGP創英角ｺﾞｼｯｸUB" w:hint="eastAsia"/>
          <w:sz w:val="36"/>
          <w:szCs w:val="32"/>
        </w:rPr>
        <w:t>★　内　容</w:t>
      </w:r>
    </w:p>
    <w:p w14:paraId="2AAC7CFE" w14:textId="77777777" w:rsidR="00F22BDF" w:rsidRPr="00DD0205" w:rsidRDefault="00F22BDF" w:rsidP="00F3430C">
      <w:pPr>
        <w:spacing w:line="580" w:lineRule="exact"/>
        <w:ind w:firstLineChars="100" w:firstLine="360"/>
        <w:rPr>
          <w:rFonts w:ascii="ＭＳ Ｐ明朝" w:eastAsia="ＭＳ Ｐ明朝" w:hAnsi="ＭＳ Ｐ明朝"/>
          <w:sz w:val="36"/>
          <w:szCs w:val="32"/>
        </w:rPr>
      </w:pPr>
      <w:r w:rsidRPr="00DD0205">
        <w:rPr>
          <w:rFonts w:ascii="ＭＳ Ｐ明朝" w:eastAsia="ＭＳ Ｐ明朝" w:hAnsi="ＭＳ Ｐ明朝" w:hint="eastAsia"/>
          <w:sz w:val="36"/>
          <w:szCs w:val="32"/>
        </w:rPr>
        <w:t>入札の際、いつもの工事費内訳書に加えて、入契法第１２</w:t>
      </w:r>
      <w:r w:rsidRPr="00DD0205">
        <w:rPr>
          <w:rFonts w:ascii="ＭＳ Ｐ明朝" w:eastAsia="ＭＳ Ｐ明朝" w:hAnsi="ＭＳ Ｐ明朝"/>
          <w:sz w:val="36"/>
          <w:szCs w:val="32"/>
        </w:rPr>
        <w:t>条に基づく工事費内訳書（新様式）を添付してください</w:t>
      </w:r>
      <w:r w:rsidRPr="00DD0205">
        <w:rPr>
          <w:rFonts w:ascii="ＭＳ Ｐ明朝" w:eastAsia="ＭＳ Ｐ明朝" w:hAnsi="ＭＳ Ｐ明朝" w:hint="eastAsia"/>
          <w:sz w:val="36"/>
          <w:szCs w:val="32"/>
        </w:rPr>
        <w:t>。</w:t>
      </w:r>
    </w:p>
    <w:p w14:paraId="3643D452" w14:textId="77777777" w:rsidR="00F22BDF" w:rsidRPr="00DD0205" w:rsidRDefault="00F22BDF" w:rsidP="00F3430C">
      <w:pPr>
        <w:spacing w:line="580" w:lineRule="exact"/>
        <w:ind w:firstLineChars="100" w:firstLine="360"/>
        <w:rPr>
          <w:rFonts w:ascii="ＭＳ Ｐ明朝" w:eastAsia="ＭＳ Ｐ明朝" w:hAnsi="ＭＳ Ｐ明朝"/>
          <w:sz w:val="36"/>
          <w:szCs w:val="32"/>
        </w:rPr>
      </w:pPr>
      <w:r w:rsidRPr="00DD0205">
        <w:rPr>
          <w:rFonts w:ascii="ＭＳ Ｐ明朝" w:eastAsia="ＭＳ Ｐ明朝" w:hAnsi="ＭＳ Ｐ明朝" w:hint="eastAsia"/>
          <w:sz w:val="36"/>
          <w:szCs w:val="32"/>
        </w:rPr>
        <w:t>なお、</w:t>
      </w:r>
      <w:r w:rsidRPr="00DD0205">
        <w:rPr>
          <w:rFonts w:ascii="ＭＳ Ｐ明朝" w:eastAsia="ＭＳ Ｐ明朝" w:hAnsi="ＭＳ Ｐ明朝" w:hint="eastAsia"/>
          <w:sz w:val="36"/>
          <w:szCs w:val="32"/>
          <w:u w:val="single"/>
        </w:rPr>
        <w:t>自社様式を利用される場合</w:t>
      </w:r>
      <w:r w:rsidRPr="00DD0205">
        <w:rPr>
          <w:rFonts w:ascii="ＭＳ Ｐ明朝" w:eastAsia="ＭＳ Ｐ明朝" w:hAnsi="ＭＳ Ｐ明朝" w:hint="eastAsia"/>
          <w:i/>
          <w:iCs/>
          <w:sz w:val="36"/>
          <w:szCs w:val="32"/>
          <w:u w:val="single"/>
        </w:rPr>
        <w:t>、</w:t>
      </w:r>
      <w:r w:rsidR="00B1189C" w:rsidRPr="00DD0205">
        <w:rPr>
          <w:rFonts w:ascii="ＭＳ Ｐ明朝" w:eastAsia="ＭＳ Ｐ明朝" w:hAnsi="ＭＳ Ｐ明朝" w:hint="eastAsia"/>
          <w:sz w:val="36"/>
          <w:szCs w:val="32"/>
          <w:u w:val="single"/>
        </w:rPr>
        <w:t>『</w:t>
      </w:r>
      <w:r w:rsidRPr="00DD0205">
        <w:rPr>
          <w:rFonts w:ascii="ＭＳ Ｐ明朝" w:eastAsia="ＭＳ Ｐ明朝" w:hAnsi="ＭＳ Ｐ明朝" w:hint="eastAsia"/>
          <w:sz w:val="36"/>
          <w:szCs w:val="32"/>
          <w:u w:val="single"/>
        </w:rPr>
        <w:t>材料費、労務費、法定福利費の事業主負担額、建退共制度の掛金、安全衛生経費</w:t>
      </w:r>
      <w:r w:rsidR="00B1189C" w:rsidRPr="00DD0205">
        <w:rPr>
          <w:rFonts w:ascii="ＭＳ Ｐ明朝" w:eastAsia="ＭＳ Ｐ明朝" w:hAnsi="ＭＳ Ｐ明朝" w:hint="eastAsia"/>
          <w:sz w:val="36"/>
          <w:szCs w:val="32"/>
          <w:u w:val="single"/>
        </w:rPr>
        <w:t>』</w:t>
      </w:r>
      <w:r w:rsidRPr="00DD0205">
        <w:rPr>
          <w:rFonts w:ascii="ＭＳ Ｐ明朝" w:eastAsia="ＭＳ Ｐ明朝" w:hAnsi="ＭＳ Ｐ明朝" w:hint="eastAsia"/>
          <w:sz w:val="36"/>
          <w:szCs w:val="32"/>
          <w:u w:val="single"/>
        </w:rPr>
        <w:t>を</w:t>
      </w:r>
      <w:r w:rsidRPr="00DD0205">
        <w:rPr>
          <w:rFonts w:ascii="ＭＳ Ｐゴシック" w:eastAsia="ＭＳ Ｐゴシック" w:hAnsi="ＭＳ Ｐゴシック" w:hint="eastAsia"/>
          <w:sz w:val="36"/>
          <w:szCs w:val="32"/>
          <w:u w:val="single"/>
        </w:rPr>
        <w:t>すべて</w:t>
      </w:r>
      <w:r w:rsidRPr="00DD0205">
        <w:rPr>
          <w:rFonts w:ascii="ＭＳ Ｐ明朝" w:eastAsia="ＭＳ Ｐ明朝" w:hAnsi="ＭＳ Ｐ明朝" w:hint="eastAsia"/>
          <w:sz w:val="36"/>
          <w:szCs w:val="32"/>
          <w:u w:val="single"/>
        </w:rPr>
        <w:t>示す必要があります。</w:t>
      </w:r>
      <w:r w:rsidR="00B1189C" w:rsidRPr="00DD0205">
        <w:rPr>
          <w:rFonts w:ascii="ＭＳ Ｐ明朝" w:eastAsia="ＭＳ Ｐ明朝" w:hAnsi="ＭＳ Ｐ明朝" w:hint="eastAsia"/>
          <w:sz w:val="36"/>
          <w:szCs w:val="32"/>
          <w:u w:val="single"/>
        </w:rPr>
        <w:t>（土木工事の場合）</w:t>
      </w:r>
    </w:p>
    <w:p w14:paraId="63352288" w14:textId="77777777" w:rsidR="00F3430C" w:rsidRPr="00DD0205" w:rsidRDefault="00F3430C" w:rsidP="00F3430C">
      <w:pPr>
        <w:spacing w:line="580" w:lineRule="exact"/>
        <w:ind w:firstLineChars="100" w:firstLine="360"/>
        <w:rPr>
          <w:rFonts w:ascii="ＭＳ Ｐ明朝" w:eastAsia="ＭＳ Ｐ明朝" w:hAnsi="ＭＳ Ｐ明朝"/>
          <w:sz w:val="36"/>
          <w:szCs w:val="32"/>
        </w:rPr>
      </w:pPr>
      <w:r w:rsidRPr="00DD0205">
        <w:rPr>
          <w:rFonts w:ascii="ＭＳ Ｐ明朝" w:eastAsia="ＭＳ Ｐ明朝" w:hAnsi="ＭＳ Ｐ明朝" w:hint="eastAsia"/>
          <w:sz w:val="36"/>
          <w:szCs w:val="32"/>
        </w:rPr>
        <w:t>添付漏れ</w:t>
      </w:r>
      <w:r w:rsidR="00B1189C" w:rsidRPr="00DD0205">
        <w:rPr>
          <w:rFonts w:ascii="ＭＳ Ｐ明朝" w:eastAsia="ＭＳ Ｐ明朝" w:hAnsi="ＭＳ Ｐ明朝" w:hint="eastAsia"/>
          <w:sz w:val="36"/>
          <w:szCs w:val="32"/>
        </w:rPr>
        <w:t>や記載不十分は</w:t>
      </w:r>
      <w:r w:rsidRPr="00DD0205">
        <w:rPr>
          <w:rFonts w:ascii="ＭＳ Ｐ明朝" w:eastAsia="ＭＳ Ｐ明朝" w:hAnsi="ＭＳ Ｐ明朝" w:hint="eastAsia"/>
          <w:sz w:val="36"/>
          <w:szCs w:val="32"/>
        </w:rPr>
        <w:t>、</w:t>
      </w:r>
      <w:r w:rsidRPr="00DD0205">
        <w:rPr>
          <w:rFonts w:ascii="ＭＳ Ｐゴシック" w:eastAsia="ＭＳ Ｐゴシック" w:hAnsi="ＭＳ Ｐゴシック" w:hint="eastAsia"/>
          <w:sz w:val="36"/>
          <w:szCs w:val="32"/>
        </w:rPr>
        <w:t>無効な入札</w:t>
      </w:r>
      <w:r w:rsidRPr="00DD0205">
        <w:rPr>
          <w:rFonts w:ascii="ＭＳ Ｐ明朝" w:eastAsia="ＭＳ Ｐ明朝" w:hAnsi="ＭＳ Ｐ明朝" w:hint="eastAsia"/>
          <w:sz w:val="36"/>
          <w:szCs w:val="32"/>
        </w:rPr>
        <w:t>となります。</w:t>
      </w:r>
    </w:p>
    <w:p w14:paraId="087AA5F5" w14:textId="77777777" w:rsidR="00F22BDF" w:rsidRPr="00DD0205" w:rsidRDefault="00F22BDF" w:rsidP="00F3430C">
      <w:pPr>
        <w:spacing w:line="580" w:lineRule="exact"/>
        <w:ind w:firstLineChars="100" w:firstLine="360"/>
        <w:rPr>
          <w:rFonts w:ascii="ＭＳ Ｐ明朝" w:eastAsia="ＭＳ Ｐ明朝" w:hAnsi="ＭＳ Ｐ明朝"/>
          <w:sz w:val="36"/>
          <w:szCs w:val="36"/>
        </w:rPr>
      </w:pPr>
      <w:r w:rsidRPr="00DD0205">
        <w:rPr>
          <w:rFonts w:ascii="ＭＳ Ｐ明朝" w:eastAsia="ＭＳ Ｐ明朝" w:hAnsi="ＭＳ Ｐ明朝" w:hint="eastAsia"/>
          <w:sz w:val="36"/>
          <w:szCs w:val="36"/>
        </w:rPr>
        <w:t>詳細は下記ホームページをご確認ください。</w:t>
      </w:r>
      <w:r w:rsidRPr="00DD0205">
        <w:rPr>
          <w:rFonts w:ascii="ＭＳ Ｐ明朝" w:eastAsia="ＭＳ Ｐ明朝" w:hAnsi="ＭＳ Ｐ明朝"/>
          <w:sz w:val="36"/>
          <w:szCs w:val="36"/>
        </w:rPr>
        <w:t xml:space="preserve"> </w:t>
      </w:r>
    </w:p>
    <w:p w14:paraId="643D66B8" w14:textId="77777777" w:rsidR="00F3430C" w:rsidRPr="00F3430C" w:rsidRDefault="00F3430C" w:rsidP="00F3430C">
      <w:pPr>
        <w:spacing w:line="580" w:lineRule="exact"/>
        <w:ind w:firstLineChars="100" w:firstLine="360"/>
        <w:rPr>
          <w:rFonts w:ascii="HGP創英角ｺﾞｼｯｸUB" w:eastAsia="HGP創英角ｺﾞｼｯｸUB" w:hAnsi="HGP創英角ｺﾞｼｯｸUB"/>
          <w:sz w:val="36"/>
          <w:szCs w:val="32"/>
        </w:rPr>
      </w:pPr>
    </w:p>
    <w:p w14:paraId="229A7BF5" w14:textId="77777777" w:rsidR="00F22BDF" w:rsidRPr="00F22BDF" w:rsidRDefault="00F22BDF" w:rsidP="00F3430C">
      <w:pPr>
        <w:spacing w:line="580" w:lineRule="exact"/>
        <w:rPr>
          <w:rFonts w:ascii="HGP創英角ｺﾞｼｯｸUB" w:eastAsia="HGP創英角ｺﾞｼｯｸUB" w:hAnsi="HGP創英角ｺﾞｼｯｸUB"/>
          <w:sz w:val="28"/>
          <w:szCs w:val="24"/>
        </w:rPr>
      </w:pPr>
      <w:r w:rsidRPr="00F22BDF">
        <w:rPr>
          <w:rFonts w:ascii="HGP創英角ｺﾞｼｯｸUB" w:eastAsia="HGP創英角ｺﾞｼｯｸUB" w:hAnsi="HGP創英角ｺﾞｼｯｸUB" w:hint="eastAsia"/>
          <w:sz w:val="28"/>
          <w:szCs w:val="24"/>
        </w:rPr>
        <w:t>【労務費ダンピング調査について】</w:t>
      </w:r>
      <w:r w:rsidRPr="00F22BDF">
        <w:rPr>
          <w:rFonts w:ascii="HGP創英角ｺﾞｼｯｸUB" w:eastAsia="HGP創英角ｺﾞｼｯｸUB" w:hAnsi="HGP創英角ｺﾞｼｯｸUB"/>
          <w:sz w:val="28"/>
          <w:szCs w:val="24"/>
        </w:rPr>
        <w:t xml:space="preserve"> </w:t>
      </w:r>
    </w:p>
    <w:p w14:paraId="1B923B0D" w14:textId="77777777" w:rsidR="00F22BDF" w:rsidRPr="00DD0205" w:rsidRDefault="00F22BDF" w:rsidP="00F3430C">
      <w:pPr>
        <w:spacing w:line="580" w:lineRule="exact"/>
        <w:rPr>
          <w:rFonts w:ascii="ＭＳ Ｐ明朝" w:eastAsia="ＭＳ Ｐ明朝" w:hAnsi="ＭＳ Ｐ明朝"/>
          <w:sz w:val="28"/>
          <w:szCs w:val="24"/>
        </w:rPr>
      </w:pPr>
      <w:r w:rsidRPr="00DD0205">
        <w:rPr>
          <w:rFonts w:ascii="ＭＳ Ｐ明朝" w:eastAsia="ＭＳ Ｐ明朝" w:hAnsi="ＭＳ Ｐ明朝"/>
          <w:sz w:val="28"/>
          <w:szCs w:val="24"/>
        </w:rPr>
        <w:t xml:space="preserve">https://web.pref.hyogo.lg.jp/ks03/seidokaisei.html </w:t>
      </w:r>
    </w:p>
    <w:p w14:paraId="53F01B6B" w14:textId="77777777" w:rsidR="00F22BDF" w:rsidRPr="00F22BDF" w:rsidRDefault="00F22BDF" w:rsidP="00F3430C">
      <w:pPr>
        <w:spacing w:line="580" w:lineRule="exact"/>
        <w:rPr>
          <w:rFonts w:ascii="HGP創英角ｺﾞｼｯｸUB" w:eastAsia="HGP創英角ｺﾞｼｯｸUB" w:hAnsi="HGP創英角ｺﾞｼｯｸUB"/>
          <w:sz w:val="28"/>
          <w:szCs w:val="24"/>
        </w:rPr>
      </w:pPr>
      <w:r w:rsidRPr="00F22BDF">
        <w:rPr>
          <w:rFonts w:ascii="HGP創英角ｺﾞｼｯｸUB" w:eastAsia="HGP創英角ｺﾞｼｯｸUB" w:hAnsi="HGP創英角ｺﾞｼｯｸUB" w:hint="eastAsia"/>
          <w:sz w:val="28"/>
          <w:szCs w:val="24"/>
        </w:rPr>
        <w:t>【入契法第</w:t>
      </w:r>
      <w:r w:rsidRPr="00F22BDF">
        <w:rPr>
          <w:rFonts w:ascii="HGP創英角ｺﾞｼｯｸUB" w:eastAsia="HGP創英角ｺﾞｼｯｸUB" w:hAnsi="HGP創英角ｺﾞｼｯｸUB"/>
          <w:sz w:val="28"/>
          <w:szCs w:val="24"/>
        </w:rPr>
        <w:t xml:space="preserve">12条に基づく工事費内訳書（新様式）】 </w:t>
      </w:r>
      <w:r w:rsidR="00DD0205">
        <w:rPr>
          <w:rFonts w:ascii="HGP創英角ｺﾞｼｯｸUB" w:eastAsia="HGP創英角ｺﾞｼｯｸUB" w:hAnsi="HGP創英角ｺﾞｼｯｸUB" w:hint="eastAsia"/>
          <w:sz w:val="28"/>
          <w:szCs w:val="24"/>
        </w:rPr>
        <w:t>・・・要領およびQA</w:t>
      </w:r>
    </w:p>
    <w:p w14:paraId="3D58AC77" w14:textId="77777777" w:rsidR="00F22BDF" w:rsidRPr="00DD0205" w:rsidRDefault="00F22BDF" w:rsidP="00F3430C">
      <w:pPr>
        <w:spacing w:line="580" w:lineRule="exact"/>
        <w:rPr>
          <w:rFonts w:ascii="ＭＳ Ｐ明朝" w:eastAsia="ＭＳ Ｐ明朝" w:hAnsi="ＭＳ Ｐ明朝"/>
          <w:sz w:val="28"/>
          <w:szCs w:val="24"/>
        </w:rPr>
      </w:pPr>
      <w:r w:rsidRPr="00DD0205">
        <w:rPr>
          <w:rFonts w:ascii="ＭＳ Ｐ明朝" w:eastAsia="ＭＳ Ｐ明朝" w:hAnsi="ＭＳ Ｐ明朝"/>
          <w:sz w:val="28"/>
          <w:szCs w:val="24"/>
        </w:rPr>
        <w:t xml:space="preserve">https://web.pref.hyogo.lg.jp/ks03/documents/romuhidanpingqa.pdf </w:t>
      </w:r>
      <w:r w:rsidR="00DD0205" w:rsidRPr="00DD0205">
        <w:rPr>
          <w:rFonts w:ascii="ＭＳ Ｐ明朝" w:eastAsia="ＭＳ Ｐ明朝" w:hAnsi="ＭＳ Ｐ明朝"/>
          <w:sz w:val="28"/>
          <w:szCs w:val="24"/>
        </w:rPr>
        <w:t>https://web.pref.hyogo.lg.jp/ks03/documents/romuhidanpingyouryou.pdf</w:t>
      </w:r>
    </w:p>
    <w:sectPr w:rsidR="00F22BDF" w:rsidRPr="00DD0205" w:rsidSect="00B1189C">
      <w:pgSz w:w="11906" w:h="16838"/>
      <w:pgMar w:top="1134" w:right="1077" w:bottom="1134" w:left="1134" w:header="851" w:footer="992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BDF"/>
    <w:rsid w:val="003878C8"/>
    <w:rsid w:val="005707FC"/>
    <w:rsid w:val="005C2876"/>
    <w:rsid w:val="007038B3"/>
    <w:rsid w:val="00740DC4"/>
    <w:rsid w:val="007C451E"/>
    <w:rsid w:val="007D4038"/>
    <w:rsid w:val="0086217E"/>
    <w:rsid w:val="00AB2E40"/>
    <w:rsid w:val="00B1189C"/>
    <w:rsid w:val="00DD0205"/>
    <w:rsid w:val="00DD4E5E"/>
    <w:rsid w:val="00EC62F9"/>
    <w:rsid w:val="00F22BDF"/>
    <w:rsid w:val="00F3430C"/>
    <w:rsid w:val="00FA7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DE2F5F5"/>
  <w15:chartTrackingRefBased/>
  <w15:docId w15:val="{1972E9DC-5DA1-4F88-B847-55B86C926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22BD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2B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2BD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2BD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2BD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2BD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2BD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2BD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2BD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22BD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22BD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22BDF"/>
    <w:rPr>
      <w:rFonts w:asciiTheme="majorHAnsi" w:eastAsiaTheme="majorEastAsia" w:hAnsiTheme="majorHAnsi" w:cstheme="majorBidi"/>
      <w:color w:val="000000" w:themeColor="text1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F22B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22B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22B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22B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22B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22BD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22BD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22B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22BD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22BD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22BD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22BD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22BD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22BD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22B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22BD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22BDF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DD0205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DD02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2361D8-9679-4BB8-B6BC-67D600E05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兵庫県</Company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名倉　均</dc:creator>
  <cp:keywords/>
  <dc:description/>
  <cp:lastModifiedBy>福山　宣明</cp:lastModifiedBy>
  <cp:revision>3</cp:revision>
  <dcterms:created xsi:type="dcterms:W3CDTF">2026-08-10T06:40:00Z</dcterms:created>
  <dcterms:modified xsi:type="dcterms:W3CDTF">2026-08-12T00:11:00Z</dcterms:modified>
</cp:coreProperties>
</file>