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3E64CD5C"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DC3084">
        <w:rPr>
          <w:rFonts w:ascii="ＭＳ ゴシック" w:eastAsia="ＭＳ ゴシック" w:hAnsi="ＭＳ ゴシック" w:hint="eastAsia"/>
          <w:bdr w:val="single" w:sz="6" w:space="0" w:color="auto"/>
        </w:rPr>
        <w:t>１２２</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1EC3CFA2" w:rsidR="003A4CD4" w:rsidRPr="00C51198" w:rsidRDefault="00F034C4" w:rsidP="003C302D">
            <w:pPr>
              <w:jc w:val="both"/>
              <w:rPr>
                <w:rFonts w:ascii="ＭＳ ゴシック" w:eastAsia="ＭＳ ゴシック" w:hAnsi="ＭＳ ゴシック"/>
                <w:b/>
                <w:color w:val="000000" w:themeColor="text1"/>
                <w:sz w:val="18"/>
                <w:szCs w:val="18"/>
              </w:rPr>
            </w:pPr>
            <w:r w:rsidRPr="00D6113A">
              <w:rPr>
                <w:rFonts w:ascii="ＭＳ ゴシック" w:eastAsia="ＭＳ ゴシック" w:hAnsi="ＭＳ ゴシック" w:hint="eastAsia"/>
                <w:b/>
                <w:color w:val="000000" w:themeColor="text1"/>
                <w:sz w:val="22"/>
                <w:szCs w:val="22"/>
              </w:rPr>
              <w:t>￥</w:t>
            </w:r>
            <w:r w:rsidR="00D6113A" w:rsidRPr="00C51198">
              <w:rPr>
                <w:rFonts w:ascii="ＭＳ ゴシック" w:eastAsia="ＭＳ ゴシック" w:hAnsi="ＭＳ ゴシック" w:hint="eastAsia"/>
                <w:b/>
                <w:color w:val="000000" w:themeColor="text1"/>
                <w:sz w:val="22"/>
                <w:szCs w:val="22"/>
              </w:rPr>
              <w:t>１</w:t>
            </w:r>
            <w:r w:rsidR="00DC3084" w:rsidRPr="00C51198">
              <w:rPr>
                <w:rFonts w:ascii="ＭＳ ゴシック" w:eastAsia="ＭＳ ゴシック" w:hAnsi="ＭＳ ゴシック" w:hint="eastAsia"/>
                <w:b/>
                <w:color w:val="000000" w:themeColor="text1"/>
                <w:sz w:val="22"/>
                <w:szCs w:val="22"/>
              </w:rPr>
              <w:t>４</w:t>
            </w:r>
            <w:r w:rsidR="00040349" w:rsidRPr="00C51198">
              <w:rPr>
                <w:rFonts w:ascii="ＭＳ ゴシック" w:eastAsia="ＭＳ ゴシック" w:hAnsi="ＭＳ ゴシック" w:hint="eastAsia"/>
                <w:b/>
                <w:color w:val="000000" w:themeColor="text1"/>
                <w:sz w:val="22"/>
                <w:szCs w:val="22"/>
              </w:rPr>
              <w:t>，</w:t>
            </w:r>
            <w:r w:rsidR="00DC3084" w:rsidRPr="00C51198">
              <w:rPr>
                <w:rFonts w:ascii="ＭＳ ゴシック" w:eastAsia="ＭＳ ゴシック" w:hAnsi="ＭＳ ゴシック" w:hint="eastAsia"/>
                <w:b/>
                <w:color w:val="000000" w:themeColor="text1"/>
                <w:sz w:val="22"/>
                <w:szCs w:val="22"/>
              </w:rPr>
              <w:t>８１９</w:t>
            </w:r>
            <w:r w:rsidR="00040349" w:rsidRPr="00C51198">
              <w:rPr>
                <w:rFonts w:ascii="ＭＳ ゴシック" w:eastAsia="ＭＳ ゴシック" w:hAnsi="ＭＳ ゴシック" w:hint="eastAsia"/>
                <w:b/>
                <w:color w:val="000000" w:themeColor="text1"/>
                <w:sz w:val="22"/>
                <w:szCs w:val="22"/>
              </w:rPr>
              <w:t>，</w:t>
            </w:r>
            <w:r w:rsidR="00D6113A" w:rsidRPr="00C51198">
              <w:rPr>
                <w:rFonts w:ascii="ＭＳ ゴシック" w:eastAsia="ＭＳ ゴシック" w:hAnsi="ＭＳ ゴシック" w:hint="eastAsia"/>
                <w:b/>
                <w:color w:val="000000" w:themeColor="text1"/>
                <w:sz w:val="22"/>
                <w:szCs w:val="22"/>
              </w:rPr>
              <w:t>２</w:t>
            </w:r>
            <w:r w:rsidR="00040349" w:rsidRPr="00C51198">
              <w:rPr>
                <w:rFonts w:ascii="ＭＳ ゴシック" w:eastAsia="ＭＳ ゴシック" w:hAnsi="ＭＳ ゴシック" w:hint="eastAsia"/>
                <w:b/>
                <w:color w:val="000000" w:themeColor="text1"/>
                <w:sz w:val="22"/>
                <w:szCs w:val="22"/>
              </w:rPr>
              <w:t>００</w:t>
            </w:r>
            <w:r w:rsidR="003A4CD4" w:rsidRPr="00C51198">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C51198">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C51198">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C51198" w:rsidRDefault="003A4CD4" w:rsidP="003A4CD4">
            <w:pPr>
              <w:ind w:firstLineChars="200" w:firstLine="316"/>
              <w:jc w:val="both"/>
              <w:rPr>
                <w:rFonts w:ascii="ＭＳ 明朝" w:hAnsi="ＭＳ 明朝"/>
                <w:color w:val="000000" w:themeColor="text1"/>
                <w:sz w:val="18"/>
                <w:szCs w:val="18"/>
              </w:rPr>
            </w:pPr>
            <w:r w:rsidRPr="00C51198">
              <w:rPr>
                <w:rFonts w:ascii="ＭＳ 明朝" w:hAnsi="ＭＳ 明朝" w:hint="eastAsia"/>
                <w:color w:val="000000" w:themeColor="text1"/>
                <w:sz w:val="18"/>
                <w:szCs w:val="18"/>
              </w:rPr>
              <w:t>※入札書に記載する価格は税抜価格で記入してください。</w:t>
            </w:r>
          </w:p>
          <w:p w14:paraId="62EB8827" w14:textId="6D3CA872" w:rsidR="003A4CD4" w:rsidRPr="00D6113A" w:rsidRDefault="003A4CD4" w:rsidP="00B267B5">
            <w:pPr>
              <w:ind w:firstLineChars="200" w:firstLine="316"/>
              <w:jc w:val="both"/>
              <w:rPr>
                <w:rFonts w:ascii="ＭＳ ゴシック" w:eastAsia="ＭＳ ゴシック" w:hAnsi="ＭＳ ゴシック"/>
                <w:color w:val="000000" w:themeColor="text1"/>
                <w:sz w:val="18"/>
                <w:szCs w:val="18"/>
              </w:rPr>
            </w:pPr>
            <w:r w:rsidRPr="00C51198">
              <w:rPr>
                <w:rFonts w:ascii="ＭＳ 明朝" w:hAnsi="ＭＳ 明朝" w:hint="eastAsia"/>
                <w:color w:val="000000" w:themeColor="text1"/>
                <w:sz w:val="18"/>
                <w:szCs w:val="18"/>
              </w:rPr>
              <w:t>※上記金額の税抜価格（入札書比較価格）</w:t>
            </w:r>
            <w:r w:rsidR="00222772" w:rsidRPr="00C51198">
              <w:rPr>
                <w:rFonts w:ascii="ＭＳ ゴシック" w:eastAsia="ＭＳ ゴシック" w:hAnsi="ＭＳ ゴシック" w:hint="eastAsia"/>
                <w:b/>
                <w:color w:val="000000" w:themeColor="text1"/>
                <w:sz w:val="18"/>
                <w:szCs w:val="18"/>
              </w:rPr>
              <w:t>￥</w:t>
            </w:r>
            <w:r w:rsidR="00070DF3" w:rsidRPr="00C51198">
              <w:rPr>
                <w:rFonts w:ascii="ＭＳ ゴシック" w:eastAsia="ＭＳ ゴシック" w:hAnsi="ＭＳ ゴシック" w:hint="eastAsia"/>
                <w:b/>
                <w:color w:val="000000" w:themeColor="text1"/>
                <w:sz w:val="18"/>
                <w:szCs w:val="18"/>
              </w:rPr>
              <w:t>１</w:t>
            </w:r>
            <w:r w:rsidR="00DC3084" w:rsidRPr="00C51198">
              <w:rPr>
                <w:rFonts w:ascii="ＭＳ ゴシック" w:eastAsia="ＭＳ ゴシック" w:hAnsi="ＭＳ ゴシック" w:hint="eastAsia"/>
                <w:b/>
                <w:color w:val="000000" w:themeColor="text1"/>
                <w:sz w:val="18"/>
                <w:szCs w:val="18"/>
              </w:rPr>
              <w:t>３</w:t>
            </w:r>
            <w:r w:rsidR="00040349" w:rsidRPr="00C51198">
              <w:rPr>
                <w:rFonts w:ascii="ＭＳ ゴシック" w:eastAsia="ＭＳ ゴシック" w:hAnsi="ＭＳ ゴシック" w:hint="eastAsia"/>
                <w:b/>
                <w:color w:val="000000" w:themeColor="text1"/>
                <w:sz w:val="18"/>
                <w:szCs w:val="18"/>
              </w:rPr>
              <w:t>，</w:t>
            </w:r>
            <w:r w:rsidR="00DC3084" w:rsidRPr="00C51198">
              <w:rPr>
                <w:rFonts w:ascii="ＭＳ ゴシック" w:eastAsia="ＭＳ ゴシック" w:hAnsi="ＭＳ ゴシック" w:hint="eastAsia"/>
                <w:b/>
                <w:color w:val="000000" w:themeColor="text1"/>
                <w:sz w:val="18"/>
                <w:szCs w:val="18"/>
              </w:rPr>
              <w:t>４７</w:t>
            </w:r>
            <w:r w:rsidR="00D6113A" w:rsidRPr="00C51198">
              <w:rPr>
                <w:rFonts w:ascii="ＭＳ ゴシック" w:eastAsia="ＭＳ ゴシック" w:hAnsi="ＭＳ ゴシック" w:hint="eastAsia"/>
                <w:b/>
                <w:color w:val="000000" w:themeColor="text1"/>
                <w:sz w:val="18"/>
                <w:szCs w:val="18"/>
              </w:rPr>
              <w:t>２</w:t>
            </w:r>
            <w:r w:rsidR="00040349" w:rsidRPr="00C51198">
              <w:rPr>
                <w:rFonts w:ascii="ＭＳ ゴシック" w:eastAsia="ＭＳ ゴシック" w:hAnsi="ＭＳ ゴシック" w:hint="eastAsia"/>
                <w:b/>
                <w:color w:val="000000" w:themeColor="text1"/>
                <w:sz w:val="18"/>
                <w:szCs w:val="18"/>
              </w:rPr>
              <w:t>，００</w:t>
            </w:r>
            <w:r w:rsidR="007C2DC7" w:rsidRPr="00C51198">
              <w:rPr>
                <w:rFonts w:ascii="ＭＳ ゴシック" w:eastAsia="ＭＳ ゴシック" w:hAnsi="ＭＳ ゴシック" w:hint="eastAsia"/>
                <w:b/>
                <w:color w:val="000000" w:themeColor="text1"/>
                <w:sz w:val="18"/>
                <w:szCs w:val="18"/>
              </w:rPr>
              <w:t>０</w:t>
            </w:r>
            <w:r w:rsidR="00D70519" w:rsidRPr="00C51198">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83654A" w:rsidRDefault="00AC514F" w:rsidP="003C302D">
            <w:pPr>
              <w:jc w:val="distribute"/>
              <w:rPr>
                <w:rFonts w:ascii="ＭＳ ゴシック" w:eastAsia="ＭＳ ゴシック" w:hAnsi="ＭＳ ゴシック"/>
                <w:b/>
                <w:color w:val="1F497D" w:themeColor="text2"/>
                <w:sz w:val="22"/>
                <w:szCs w:val="22"/>
              </w:rPr>
            </w:pPr>
            <w:r w:rsidRPr="0083654A">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83654A" w:rsidRDefault="00515B8E" w:rsidP="003C302D">
            <w:pPr>
              <w:jc w:val="distribute"/>
              <w:rPr>
                <w:rFonts w:ascii="ＭＳ ゴシック" w:eastAsia="ＭＳ ゴシック" w:hAnsi="ＭＳ ゴシック"/>
                <w:b/>
                <w:color w:val="1F497D" w:themeColor="text2"/>
                <w:sz w:val="21"/>
                <w:szCs w:val="21"/>
              </w:rPr>
            </w:pPr>
            <w:r w:rsidRPr="0083654A">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60BC0B2D" w:rsidR="003A4CD4" w:rsidRPr="00FE21F2" w:rsidRDefault="00DC3084" w:rsidP="00892A59">
            <w:pPr>
              <w:ind w:firstLineChars="50" w:firstLine="160"/>
              <w:jc w:val="both"/>
              <w:rPr>
                <w:rFonts w:ascii="ＭＳ ゴシック" w:eastAsia="ＭＳ ゴシック" w:hAnsi="ＭＳ ゴシック"/>
                <w:b/>
                <w:sz w:val="34"/>
                <w:szCs w:val="34"/>
              </w:rPr>
            </w:pPr>
            <w:r w:rsidRPr="00DC3084">
              <w:rPr>
                <w:rFonts w:ascii="ＭＳ ゴシック" w:eastAsia="ＭＳ ゴシック" w:hAnsi="ＭＳ ゴシック" w:hint="eastAsia"/>
                <w:b/>
                <w:sz w:val="34"/>
                <w:szCs w:val="34"/>
              </w:rPr>
              <w:t>寺成橋補修工事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2A542B9D"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D6113A">
              <w:rPr>
                <w:rFonts w:ascii="ＭＳ ゴシック" w:eastAsia="ＭＳ ゴシック" w:hAnsi="ＭＳ ゴシック" w:hint="eastAsia"/>
                <w:sz w:val="20"/>
                <w:szCs w:val="20"/>
              </w:rPr>
              <w:t>新宮町</w:t>
            </w:r>
            <w:r w:rsidR="00DC3084">
              <w:rPr>
                <w:rFonts w:ascii="ＭＳ ゴシック" w:eastAsia="ＭＳ ゴシック" w:hAnsi="ＭＳ ゴシック" w:hint="eastAsia"/>
                <w:sz w:val="20"/>
                <w:szCs w:val="20"/>
              </w:rPr>
              <w:t>新瀬川</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38C25E8A"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DC3084">
              <w:rPr>
                <w:rFonts w:ascii="ＭＳ ゴシック" w:eastAsia="ＭＳ ゴシック" w:hAnsi="ＭＳ ゴシック" w:hint="eastAsia"/>
                <w:sz w:val="20"/>
                <w:szCs w:val="20"/>
              </w:rPr>
              <w:t>３</w:t>
            </w:r>
            <w:r>
              <w:rPr>
                <w:rFonts w:ascii="ＭＳ ゴシック" w:eastAsia="ＭＳ ゴシック" w:hAnsi="ＭＳ ゴシック" w:hint="eastAsia"/>
                <w:sz w:val="20"/>
                <w:szCs w:val="20"/>
              </w:rPr>
              <w:t>月</w:t>
            </w:r>
            <w:r w:rsidR="00DC3084">
              <w:rPr>
                <w:rFonts w:ascii="ＭＳ ゴシック" w:eastAsia="ＭＳ ゴシック" w:hAnsi="ＭＳ ゴシック" w:hint="eastAsia"/>
                <w:sz w:val="20"/>
                <w:szCs w:val="20"/>
              </w:rPr>
              <w:t>１０</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5939FB84" w:rsidR="007A3C7A" w:rsidRPr="007A3C7A" w:rsidRDefault="00FC6B11"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78046F1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3F275C21"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DC3084">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631C435E"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DC3084">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DC3084">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5E8A0985"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DC3084">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3E44CD6E"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4025A0D2"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321DFC03"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712FE3A7"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w:t>
      </w:r>
      <w:r w:rsidR="00DC3084">
        <w:rPr>
          <w:rFonts w:hint="eastAsia"/>
          <w:u w:val="single"/>
        </w:rPr>
        <w:t>２２</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8375D57"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DC3084">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789C30BE"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DC3084" w:rsidRPr="00DC3084">
        <w:rPr>
          <w:rFonts w:ascii="ＭＳ ゴシック" w:eastAsia="ＭＳ ゴシック" w:hAnsi="ＭＳ ゴシック" w:hint="eastAsia"/>
          <w:b/>
        </w:rPr>
        <w:t>寺成橋補修工事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4C657727" w:rsidR="00EA1F2B" w:rsidRPr="00BB0938" w:rsidRDefault="00FC6B11"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486D176A"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5296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40B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088F"/>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3654A"/>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0F37"/>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198"/>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113A"/>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084"/>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C6B11"/>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61">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1029</TotalTime>
  <Pages>2</Pages>
  <Words>312</Words>
  <Characters>1783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181</cp:revision>
  <cp:lastPrinted>2025-08-25T01:56:00Z</cp:lastPrinted>
  <dcterms:created xsi:type="dcterms:W3CDTF">2018-04-02T11:07:00Z</dcterms:created>
  <dcterms:modified xsi:type="dcterms:W3CDTF">2026-09-08T01:14:00Z</dcterms:modified>
</cp:coreProperties>
</file>