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2D0" w:rsidRDefault="002106A2" w:rsidP="002106A2">
      <w:pPr>
        <w:pStyle w:val="a3"/>
      </w:pPr>
      <w:bookmarkStart w:id="0" w:name="_GoBack"/>
      <w:bookmarkEnd w:id="0"/>
      <w:r>
        <w:rPr>
          <w:rFonts w:hint="eastAsia"/>
        </w:rPr>
        <w:t>質</w:t>
      </w:r>
      <w:r w:rsidR="00422CB8">
        <w:rPr>
          <w:rFonts w:hint="eastAsia"/>
        </w:rPr>
        <w:t xml:space="preserve">　　</w:t>
      </w:r>
      <w:r>
        <w:rPr>
          <w:rFonts w:hint="eastAsia"/>
        </w:rPr>
        <w:t>疑</w:t>
      </w:r>
      <w:r w:rsidR="00422CB8">
        <w:rPr>
          <w:rFonts w:hint="eastAsia"/>
        </w:rPr>
        <w:t xml:space="preserve">　　</w:t>
      </w:r>
      <w:r>
        <w:rPr>
          <w:rFonts w:hint="eastAsia"/>
        </w:rPr>
        <w:t>書</w:t>
      </w:r>
    </w:p>
    <w:p w:rsidR="0028511A" w:rsidRPr="000C2169" w:rsidRDefault="000C2169" w:rsidP="0028511A">
      <w:pPr>
        <w:rPr>
          <w:u w:val="single"/>
        </w:rPr>
      </w:pPr>
      <w:r w:rsidRPr="000C2169">
        <w:rPr>
          <w:rFonts w:hint="eastAsia"/>
          <w:u w:val="single"/>
        </w:rPr>
        <w:t xml:space="preserve">案件名　　　　　　　　　　　　　　　　</w:t>
      </w:r>
    </w:p>
    <w:p w:rsidR="0028511A" w:rsidRDefault="0028511A" w:rsidP="0028511A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68"/>
        <w:gridCol w:w="4559"/>
        <w:gridCol w:w="3267"/>
      </w:tblGrid>
      <w:tr w:rsidR="0028511A" w:rsidTr="0028511A">
        <w:tc>
          <w:tcPr>
            <w:tcW w:w="675" w:type="dxa"/>
          </w:tcPr>
          <w:p w:rsidR="0028511A" w:rsidRDefault="0028511A" w:rsidP="0028511A">
            <w:r>
              <w:rPr>
                <w:rFonts w:hint="eastAsia"/>
              </w:rPr>
              <w:t>番号</w:t>
            </w:r>
          </w:p>
        </w:tc>
        <w:tc>
          <w:tcPr>
            <w:tcW w:w="4678" w:type="dxa"/>
          </w:tcPr>
          <w:p w:rsidR="0028511A" w:rsidRDefault="0028511A" w:rsidP="0028511A">
            <w:pPr>
              <w:jc w:val="center"/>
            </w:pPr>
            <w:r>
              <w:rPr>
                <w:rFonts w:hint="eastAsia"/>
              </w:rPr>
              <w:t>質　　疑　　内　　容</w:t>
            </w:r>
          </w:p>
        </w:tc>
        <w:tc>
          <w:tcPr>
            <w:tcW w:w="3349" w:type="dxa"/>
          </w:tcPr>
          <w:p w:rsidR="0028511A" w:rsidRDefault="00615A51" w:rsidP="0028511A">
            <w:pPr>
              <w:jc w:val="center"/>
            </w:pPr>
            <w:r>
              <w:rPr>
                <w:rFonts w:hint="eastAsia"/>
              </w:rPr>
              <w:t>回答</w:t>
            </w:r>
          </w:p>
        </w:tc>
      </w:tr>
      <w:tr w:rsidR="0028511A" w:rsidTr="0028511A">
        <w:tc>
          <w:tcPr>
            <w:tcW w:w="675" w:type="dxa"/>
          </w:tcPr>
          <w:p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:rsidTr="0028511A">
        <w:tc>
          <w:tcPr>
            <w:tcW w:w="675" w:type="dxa"/>
          </w:tcPr>
          <w:p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:rsidTr="0028511A">
        <w:tc>
          <w:tcPr>
            <w:tcW w:w="675" w:type="dxa"/>
          </w:tcPr>
          <w:p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:rsidTr="0028511A">
        <w:tc>
          <w:tcPr>
            <w:tcW w:w="675" w:type="dxa"/>
          </w:tcPr>
          <w:p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:rsidTr="0028511A">
        <w:tc>
          <w:tcPr>
            <w:tcW w:w="675" w:type="dxa"/>
          </w:tcPr>
          <w:p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:rsidTr="0028511A">
        <w:tc>
          <w:tcPr>
            <w:tcW w:w="675" w:type="dxa"/>
          </w:tcPr>
          <w:p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8511A" w:rsidTr="0028511A">
        <w:tc>
          <w:tcPr>
            <w:tcW w:w="675" w:type="dxa"/>
          </w:tcPr>
          <w:p w:rsidR="0028511A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6D0885" w:rsidRPr="006D54BC" w:rsidRDefault="006D0885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78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349" w:type="dxa"/>
          </w:tcPr>
          <w:p w:rsidR="0028511A" w:rsidRPr="006D54BC" w:rsidRDefault="0028511A" w:rsidP="0028511A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28511A" w:rsidRDefault="0028511A" w:rsidP="0028511A"/>
    <w:p w:rsidR="0028511A" w:rsidRDefault="0028511A" w:rsidP="0028511A">
      <w:pPr>
        <w:pStyle w:val="a6"/>
        <w:numPr>
          <w:ilvl w:val="0"/>
          <w:numId w:val="2"/>
        </w:numPr>
        <w:ind w:leftChars="0"/>
        <w:rPr>
          <w:sz w:val="24"/>
          <w:szCs w:val="24"/>
        </w:rPr>
      </w:pPr>
      <w:r w:rsidRPr="0028511A">
        <w:rPr>
          <w:rFonts w:hint="eastAsia"/>
          <w:sz w:val="24"/>
          <w:szCs w:val="24"/>
        </w:rPr>
        <w:t>質問は、必ずこの</w:t>
      </w:r>
      <w:r w:rsidR="00E82981">
        <w:rPr>
          <w:rFonts w:hint="eastAsia"/>
          <w:sz w:val="24"/>
          <w:szCs w:val="24"/>
        </w:rPr>
        <w:t>質疑書</w:t>
      </w:r>
      <w:r w:rsidRPr="0028511A">
        <w:rPr>
          <w:rFonts w:hint="eastAsia"/>
          <w:sz w:val="24"/>
          <w:szCs w:val="24"/>
        </w:rPr>
        <w:t>様式とすることとし、電子入札システム内の</w:t>
      </w:r>
      <w:r w:rsidR="00E82981">
        <w:rPr>
          <w:rFonts w:hint="eastAsia"/>
          <w:sz w:val="24"/>
          <w:szCs w:val="24"/>
        </w:rPr>
        <w:t>質疑内容</w:t>
      </w:r>
      <w:r w:rsidRPr="0028511A">
        <w:rPr>
          <w:rFonts w:hint="eastAsia"/>
          <w:sz w:val="24"/>
          <w:szCs w:val="24"/>
        </w:rPr>
        <w:t>欄に</w:t>
      </w:r>
      <w:r w:rsidRPr="0028511A">
        <w:rPr>
          <w:rFonts w:hint="eastAsia"/>
          <w:b/>
          <w:sz w:val="24"/>
          <w:szCs w:val="24"/>
          <w:u w:val="single"/>
        </w:rPr>
        <w:t>直接</w:t>
      </w:r>
      <w:r w:rsidR="00E82981">
        <w:rPr>
          <w:rFonts w:hint="eastAsia"/>
          <w:b/>
          <w:sz w:val="24"/>
          <w:szCs w:val="24"/>
          <w:u w:val="single"/>
        </w:rPr>
        <w:t>質疑</w:t>
      </w:r>
      <w:r w:rsidRPr="0028511A">
        <w:rPr>
          <w:rFonts w:hint="eastAsia"/>
          <w:b/>
          <w:sz w:val="24"/>
          <w:szCs w:val="24"/>
          <w:u w:val="single"/>
        </w:rPr>
        <w:t>内容を打ち込まない</w:t>
      </w:r>
      <w:r w:rsidRPr="0028511A">
        <w:rPr>
          <w:rFonts w:hint="eastAsia"/>
          <w:sz w:val="24"/>
          <w:szCs w:val="24"/>
        </w:rPr>
        <w:t>でください。また、</w:t>
      </w:r>
      <w:r w:rsidR="00E82981">
        <w:rPr>
          <w:rFonts w:hint="eastAsia"/>
          <w:sz w:val="24"/>
          <w:szCs w:val="24"/>
        </w:rPr>
        <w:t>質疑書</w:t>
      </w:r>
      <w:r w:rsidRPr="0028511A">
        <w:rPr>
          <w:rFonts w:hint="eastAsia"/>
          <w:sz w:val="24"/>
          <w:szCs w:val="24"/>
        </w:rPr>
        <w:t>を添付する際は、</w:t>
      </w:r>
      <w:r w:rsidRPr="0028511A">
        <w:rPr>
          <w:rFonts w:hint="eastAsia"/>
          <w:b/>
          <w:sz w:val="24"/>
          <w:szCs w:val="24"/>
          <w:u w:val="single"/>
        </w:rPr>
        <w:t>PDF</w:t>
      </w:r>
      <w:r w:rsidRPr="0028511A">
        <w:rPr>
          <w:rFonts w:hint="eastAsia"/>
          <w:b/>
          <w:sz w:val="24"/>
          <w:szCs w:val="24"/>
          <w:u w:val="single"/>
        </w:rPr>
        <w:t>変換しない</w:t>
      </w:r>
      <w:r w:rsidRPr="0028511A">
        <w:rPr>
          <w:rFonts w:hint="eastAsia"/>
          <w:sz w:val="24"/>
          <w:szCs w:val="24"/>
        </w:rPr>
        <w:t>でください。</w:t>
      </w:r>
    </w:p>
    <w:p w:rsidR="00615A51" w:rsidRDefault="00E82981" w:rsidP="0028511A">
      <w:pPr>
        <w:pStyle w:val="a6"/>
        <w:numPr>
          <w:ilvl w:val="0"/>
          <w:numId w:val="2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質疑書</w:t>
      </w:r>
      <w:r w:rsidR="00615A51">
        <w:rPr>
          <w:rFonts w:hint="eastAsia"/>
          <w:sz w:val="24"/>
          <w:szCs w:val="24"/>
        </w:rPr>
        <w:t>の</w:t>
      </w:r>
      <w:r>
        <w:rPr>
          <w:rFonts w:hint="eastAsia"/>
          <w:sz w:val="24"/>
          <w:szCs w:val="24"/>
        </w:rPr>
        <w:t>案件名</w:t>
      </w:r>
      <w:r w:rsidR="00615A51">
        <w:rPr>
          <w:rFonts w:hint="eastAsia"/>
          <w:sz w:val="24"/>
          <w:szCs w:val="24"/>
        </w:rPr>
        <w:t>、説明要求内容には、特定の企業名や個人名を記入しないこと。</w:t>
      </w:r>
    </w:p>
    <w:sectPr w:rsidR="00615A5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C44EE"/>
    <w:multiLevelType w:val="hybridMultilevel"/>
    <w:tmpl w:val="580C299A"/>
    <w:lvl w:ilvl="0" w:tplc="71BE13AE">
      <w:numFmt w:val="bullet"/>
      <w:lvlText w:val="※"/>
      <w:lvlJc w:val="left"/>
      <w:pPr>
        <w:ind w:left="502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1" w15:restartNumberingAfterBreak="0">
    <w:nsid w:val="4FD557C5"/>
    <w:multiLevelType w:val="hybridMultilevel"/>
    <w:tmpl w:val="92BCA4E2"/>
    <w:lvl w:ilvl="0" w:tplc="8CBC777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1B"/>
    <w:rsid w:val="0007643C"/>
    <w:rsid w:val="000C2169"/>
    <w:rsid w:val="002106A2"/>
    <w:rsid w:val="0028511A"/>
    <w:rsid w:val="00373F9E"/>
    <w:rsid w:val="003C2DB2"/>
    <w:rsid w:val="003F62D0"/>
    <w:rsid w:val="00422CB8"/>
    <w:rsid w:val="00493B1B"/>
    <w:rsid w:val="005A7364"/>
    <w:rsid w:val="005F3A3E"/>
    <w:rsid w:val="00615A51"/>
    <w:rsid w:val="0063657A"/>
    <w:rsid w:val="006D0885"/>
    <w:rsid w:val="006D54BC"/>
    <w:rsid w:val="00805C41"/>
    <w:rsid w:val="00881B1D"/>
    <w:rsid w:val="00B03816"/>
    <w:rsid w:val="00BB76A8"/>
    <w:rsid w:val="00DC17B6"/>
    <w:rsid w:val="00E82981"/>
    <w:rsid w:val="00F1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37958716-9DE5-41F2-B8B9-7492927E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106A2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2106A2"/>
    <w:rPr>
      <w:rFonts w:asciiTheme="majorHAnsi" w:eastAsia="ＭＳ ゴシック" w:hAnsiTheme="majorHAnsi" w:cstheme="majorBidi"/>
      <w:sz w:val="32"/>
      <w:szCs w:val="32"/>
    </w:rPr>
  </w:style>
  <w:style w:type="table" w:styleId="a5">
    <w:name w:val="Table Grid"/>
    <w:basedOn w:val="a1"/>
    <w:uiPriority w:val="59"/>
    <w:rsid w:val="00285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8511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電子入札　総務３</cp:lastModifiedBy>
  <cp:revision>2</cp:revision>
  <dcterms:created xsi:type="dcterms:W3CDTF">2024-05-07T05:50:00Z</dcterms:created>
  <dcterms:modified xsi:type="dcterms:W3CDTF">2024-05-07T05:50:00Z</dcterms:modified>
</cp:coreProperties>
</file>