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A81C7A2" w:rsidR="00737E2B" w:rsidRDefault="00E20A0A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E20A0A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E20A0A">
              <w:rPr>
                <w:rFonts w:ascii="ＭＳ 明朝" w:eastAsia="ＭＳ 明朝" w:hAnsi="ＭＳ 明朝"/>
                <w:sz w:val="24"/>
              </w:rPr>
              <w:t>0000-0-018号　（一）物部藪崎線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E20A0A">
              <w:rPr>
                <w:rFonts w:ascii="ＭＳ 明朝" w:eastAsia="ＭＳ 明朝" w:hAnsi="ＭＳ 明朝"/>
                <w:sz w:val="24"/>
              </w:rPr>
              <w:t>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E20A0A">
              <w:rPr>
                <w:rFonts w:ascii="ＭＳ 明朝" w:eastAsia="ＭＳ 明朝" w:hAnsi="ＭＳ 明朝"/>
                <w:sz w:val="24"/>
              </w:rPr>
              <w:t>道路除雪等作業（１７）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6642C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0A0A"/>
    <w:rsid w:val="00E22761"/>
    <w:rsid w:val="00E254D6"/>
    <w:rsid w:val="00E30E88"/>
    <w:rsid w:val="00E35454"/>
    <w:rsid w:val="00E35A18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