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5C9B772C" w14:textId="77777777" w:rsidR="00415F84" w:rsidRPr="00415F84" w:rsidRDefault="0032354A" w:rsidP="00415F84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415F84" w:rsidRPr="00415F84">
              <w:rPr>
                <w:rFonts w:hAnsi="ＭＳ ゴシック" w:hint="eastAsia"/>
                <w:lang w:eastAsia="ja-JP"/>
              </w:rPr>
              <w:t>緊自災中上　第</w:t>
            </w:r>
            <w:r w:rsidR="00415F84" w:rsidRPr="00415F84">
              <w:rPr>
                <w:rFonts w:hAnsi="ＭＳ ゴシック"/>
                <w:lang w:eastAsia="ja-JP"/>
              </w:rPr>
              <w:t>0000-0-002号</w:t>
            </w:r>
          </w:p>
          <w:p w14:paraId="0BB806C8" w14:textId="5337B883" w:rsidR="00477276" w:rsidRPr="00C46BE4" w:rsidRDefault="00415F84" w:rsidP="00415F84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415F84">
              <w:rPr>
                <w:rFonts w:hAnsi="ＭＳ ゴシック" w:hint="eastAsia"/>
                <w:lang w:eastAsia="ja-JP"/>
              </w:rPr>
              <w:t>（一）円山川水系奥山川　護床ブロック設置工事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0B34FBEA" w:rsidR="00165BE4" w:rsidRPr="007E625E" w:rsidRDefault="00415F84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415F84">
              <w:rPr>
                <w:rFonts w:hAnsi="ＭＳ ゴシック" w:hint="eastAsia"/>
              </w:rPr>
              <w:t>豊岡市出石町鍛冶屋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3073F1"/>
    <w:rsid w:val="0032354A"/>
    <w:rsid w:val="00324403"/>
    <w:rsid w:val="003557BD"/>
    <w:rsid w:val="0037340D"/>
    <w:rsid w:val="00377025"/>
    <w:rsid w:val="003A0F54"/>
    <w:rsid w:val="003B420F"/>
    <w:rsid w:val="003B6D94"/>
    <w:rsid w:val="003D28A0"/>
    <w:rsid w:val="003E2A61"/>
    <w:rsid w:val="00414635"/>
    <w:rsid w:val="00415F84"/>
    <w:rsid w:val="00430668"/>
    <w:rsid w:val="00477276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14C75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A16D4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54</cp:revision>
  <cp:lastPrinted>2023-08-24T06:12:00Z</cp:lastPrinted>
  <dcterms:created xsi:type="dcterms:W3CDTF">2016-06-13T04:57:00Z</dcterms:created>
  <dcterms:modified xsi:type="dcterms:W3CDTF">2026-09-16T06:41:00Z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