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205BB672" w14:textId="77777777" w:rsidR="00247BCA" w:rsidRDefault="00247BCA" w:rsidP="00CF2CD0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247BCA">
              <w:rPr>
                <w:rFonts w:ascii="ＭＳ 明朝" w:eastAsia="ＭＳ 明朝" w:hAnsi="ＭＳ 明朝" w:hint="eastAsia"/>
                <w:sz w:val="24"/>
              </w:rPr>
              <w:t>砂メンテ砂　第</w:t>
            </w:r>
            <w:r w:rsidRPr="00247BCA">
              <w:rPr>
                <w:rFonts w:ascii="ＭＳ 明朝" w:eastAsia="ＭＳ 明朝" w:hAnsi="ＭＳ 明朝"/>
                <w:sz w:val="24"/>
              </w:rPr>
              <w:t>8002-7-002号</w:t>
            </w:r>
          </w:p>
          <w:p w14:paraId="590BC1F1" w14:textId="09DE9C4B" w:rsidR="006775F6" w:rsidRPr="00EC2410" w:rsidRDefault="00247BCA" w:rsidP="00CF2CD0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247BCA">
              <w:rPr>
                <w:rFonts w:ascii="ＭＳ 明朝" w:eastAsia="ＭＳ 明朝" w:hAnsi="ＭＳ 明朝" w:hint="eastAsia"/>
                <w:sz w:val="24"/>
              </w:rPr>
              <w:t>（砂）市谷川　砂防施設修繕工事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243D3"/>
    <w:rsid w:val="002423E9"/>
    <w:rsid w:val="00244919"/>
    <w:rsid w:val="00247BCA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90CCB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C3B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B1F38"/>
    <w:rsid w:val="00DB3737"/>
    <w:rsid w:val="00DC6205"/>
    <w:rsid w:val="00DC7C27"/>
    <w:rsid w:val="00DD38C3"/>
    <w:rsid w:val="00DD51AB"/>
    <w:rsid w:val="00DE768E"/>
    <w:rsid w:val="00DF3D13"/>
    <w:rsid w:val="00DF69E8"/>
    <w:rsid w:val="00E0480C"/>
    <w:rsid w:val="00E065B0"/>
    <w:rsid w:val="00E10427"/>
    <w:rsid w:val="00E11ECB"/>
    <w:rsid w:val="00E11FD8"/>
    <w:rsid w:val="00E17E7D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32</cp:revision>
  <cp:lastPrinted>2025-05-07T02:10:00Z</cp:lastPrinted>
  <dcterms:created xsi:type="dcterms:W3CDTF">2024-03-11T05:30:00Z</dcterms:created>
  <dcterms:modified xsi:type="dcterms:W3CDTF">2026-09-08T04:57:00Z</dcterms:modified>
</cp:coreProperties>
</file>