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BE2B4" w14:textId="77777777" w:rsidR="00D92A6F" w:rsidRDefault="00D45E24">
      <w:pPr>
        <w:jc w:val="right"/>
      </w:pPr>
      <w:r>
        <w:rPr>
          <w:rFonts w:hint="eastAsia"/>
        </w:rPr>
        <w:t>別紙</w:t>
      </w:r>
      <w:r w:rsidR="008635BB">
        <w:rPr>
          <w:rFonts w:hint="eastAsia"/>
        </w:rPr>
        <w:t>２</w:t>
      </w:r>
    </w:p>
    <w:p w14:paraId="75B501E8" w14:textId="77777777" w:rsidR="00D92A6F" w:rsidRPr="00D06F47" w:rsidRDefault="00D92A6F">
      <w:pPr>
        <w:jc w:val="center"/>
        <w:rPr>
          <w:rFonts w:ascii="ＭＳ ゴシック" w:eastAsia="ＭＳ ゴシック" w:hAnsi="ＭＳ ゴシック"/>
          <w:b/>
          <w:sz w:val="28"/>
          <w:szCs w:val="28"/>
        </w:rPr>
      </w:pPr>
      <w:r w:rsidRPr="00D06F47">
        <w:rPr>
          <w:rFonts w:ascii="ＭＳ ゴシック" w:eastAsia="ＭＳ ゴシック" w:hAnsi="ＭＳ ゴシック" w:hint="eastAsia"/>
          <w:b/>
          <w:sz w:val="28"/>
          <w:szCs w:val="28"/>
        </w:rPr>
        <w:t>申　　立　　書</w:t>
      </w:r>
    </w:p>
    <w:p w14:paraId="3C171E69" w14:textId="77777777" w:rsidR="00D92A6F" w:rsidRDefault="00D92A6F"/>
    <w:p w14:paraId="5DF6892B" w14:textId="3B9B43F3" w:rsidR="00D92A6F" w:rsidRDefault="00C60664" w:rsidP="00D45E24">
      <w:pPr>
        <w:pStyle w:val="a3"/>
        <w:wordWrap w:val="0"/>
        <w:jc w:val="right"/>
      </w:pPr>
      <w:r>
        <w:rPr>
          <w:rFonts w:hint="eastAsia"/>
        </w:rPr>
        <w:t>令和</w:t>
      </w:r>
      <w:r w:rsidR="00EF19DD">
        <w:rPr>
          <w:rFonts w:hint="eastAsia"/>
        </w:rPr>
        <w:t>８</w:t>
      </w:r>
      <w:r w:rsidR="00D92A6F">
        <w:rPr>
          <w:rFonts w:hint="eastAsia"/>
        </w:rPr>
        <w:t>年　　月　　日</w:t>
      </w:r>
      <w:r w:rsidR="00D45E24">
        <w:rPr>
          <w:rFonts w:hint="eastAsia"/>
        </w:rPr>
        <w:t xml:space="preserve">　</w:t>
      </w:r>
    </w:p>
    <w:p w14:paraId="55F92D75" w14:textId="77777777" w:rsidR="00D92A6F" w:rsidRDefault="00D92A6F">
      <w:pPr>
        <w:ind w:firstLineChars="100" w:firstLine="210"/>
      </w:pPr>
      <w:r>
        <w:rPr>
          <w:rFonts w:hint="eastAsia"/>
        </w:rPr>
        <w:t>愛知県知事　殿</w:t>
      </w:r>
    </w:p>
    <w:p w14:paraId="5351BE7D" w14:textId="77777777" w:rsidR="00D92A6F" w:rsidRDefault="00D92A6F"/>
    <w:p w14:paraId="0205AB37" w14:textId="77777777" w:rsidR="00D92A6F" w:rsidRDefault="00D92A6F">
      <w:pPr>
        <w:ind w:leftChars="2057" w:left="4320"/>
      </w:pPr>
      <w:r>
        <w:rPr>
          <w:rFonts w:hint="eastAsia"/>
        </w:rPr>
        <w:t>住　　所</w:t>
      </w:r>
    </w:p>
    <w:p w14:paraId="2E85FC60" w14:textId="77777777" w:rsidR="00D92A6F" w:rsidRDefault="00D92A6F">
      <w:pPr>
        <w:ind w:leftChars="2057" w:left="4320"/>
      </w:pPr>
    </w:p>
    <w:p w14:paraId="652FCCD6" w14:textId="77777777" w:rsidR="00D92A6F" w:rsidRDefault="00D92A6F">
      <w:pPr>
        <w:ind w:leftChars="2057" w:left="4320"/>
      </w:pPr>
      <w:r>
        <w:rPr>
          <w:rFonts w:hint="eastAsia"/>
        </w:rPr>
        <w:t>商号又は</w:t>
      </w:r>
    </w:p>
    <w:p w14:paraId="75D2160A" w14:textId="77777777" w:rsidR="00D92A6F" w:rsidRDefault="00D92A6F">
      <w:pPr>
        <w:ind w:leftChars="2057" w:left="4320"/>
      </w:pPr>
      <w:r>
        <w:rPr>
          <w:rFonts w:hint="eastAsia"/>
        </w:rPr>
        <w:t>名　　称　　　　　　　　　　　　　　印</w:t>
      </w:r>
    </w:p>
    <w:p w14:paraId="17A477D8" w14:textId="77777777" w:rsidR="00D92A6F" w:rsidRDefault="00D92A6F">
      <w:pPr>
        <w:ind w:leftChars="2057" w:left="4320"/>
      </w:pPr>
    </w:p>
    <w:p w14:paraId="1B9656D6" w14:textId="77777777" w:rsidR="00D92A6F" w:rsidRDefault="00D92A6F">
      <w:pPr>
        <w:ind w:leftChars="2057" w:left="4320"/>
      </w:pPr>
      <w:r>
        <w:rPr>
          <w:rFonts w:hint="eastAsia"/>
        </w:rPr>
        <w:t>代表者氏名　　　　　　　　　　　　　印</w:t>
      </w:r>
    </w:p>
    <w:p w14:paraId="718E2083" w14:textId="77777777" w:rsidR="00D92A6F" w:rsidRDefault="00D92A6F"/>
    <w:p w14:paraId="74823A72" w14:textId="52B0DCAD" w:rsidR="00FC0381" w:rsidRPr="00B2336C" w:rsidRDefault="00FC0381" w:rsidP="00FC0381">
      <w:pPr>
        <w:ind w:left="210" w:hangingChars="100" w:hanging="210"/>
        <w:rPr>
          <w:rFonts w:ascii="ＭＳ 明朝" w:hAnsi="ＭＳ 明朝"/>
        </w:rPr>
      </w:pPr>
      <w:r w:rsidRPr="00B2336C">
        <w:rPr>
          <w:rFonts w:ascii="ＭＳ 明朝" w:hAnsi="ＭＳ 明朝" w:hint="eastAsia"/>
        </w:rPr>
        <w:t>１　当社は、</w:t>
      </w:r>
      <w:r w:rsidR="001E1E86" w:rsidRPr="001E1E86">
        <w:rPr>
          <w:rFonts w:ascii="ＭＳ 明朝" w:hAnsi="ＭＳ 明朝"/>
          <w:szCs w:val="21"/>
        </w:rPr>
        <w:t>「令和８・９年度入札参加資格者名簿（設計・測量・建設コンサルタント等業務）」の建設コンサルタント業務に登載されてい</w:t>
      </w:r>
      <w:r w:rsidR="001E1E86">
        <w:rPr>
          <w:rFonts w:ascii="ＭＳ 明朝" w:hAnsi="ＭＳ 明朝" w:hint="eastAsia"/>
          <w:szCs w:val="21"/>
        </w:rPr>
        <w:t>ます。</w:t>
      </w:r>
    </w:p>
    <w:p w14:paraId="44811E37" w14:textId="3F485DB9" w:rsidR="00917B48" w:rsidRDefault="00FC0381">
      <w:pPr>
        <w:ind w:left="210" w:hangingChars="100" w:hanging="210"/>
        <w:rPr>
          <w:rFonts w:ascii="ＭＳ 明朝" w:hAnsi="ＭＳ 明朝"/>
        </w:rPr>
      </w:pPr>
      <w:r w:rsidRPr="00B2336C">
        <w:rPr>
          <w:rFonts w:ascii="ＭＳ 明朝" w:hAnsi="ＭＳ 明朝" w:hint="eastAsia"/>
        </w:rPr>
        <w:t>２　当社は、</w:t>
      </w:r>
      <w:r w:rsidR="00917B48" w:rsidRPr="00917B48">
        <w:rPr>
          <w:rFonts w:ascii="ＭＳ 明朝" w:hAnsi="ＭＳ 明朝"/>
        </w:rPr>
        <w:t>過去５年以内に道路法に基づく橋梁の点検業務及び補修工事に係る設計業務について実績を有</w:t>
      </w:r>
      <w:r w:rsidR="00917B48">
        <w:rPr>
          <w:rFonts w:ascii="ＭＳ 明朝" w:hAnsi="ＭＳ 明朝" w:hint="eastAsia"/>
        </w:rPr>
        <w:t>しています。</w:t>
      </w:r>
    </w:p>
    <w:p w14:paraId="51306AEC" w14:textId="7777A851" w:rsidR="00D92A6F" w:rsidRPr="00B2336C" w:rsidRDefault="00FC0381">
      <w:pPr>
        <w:ind w:left="210" w:hangingChars="100" w:hanging="210"/>
        <w:rPr>
          <w:rFonts w:ascii="ＭＳ 明朝" w:hAnsi="ＭＳ 明朝"/>
        </w:rPr>
      </w:pPr>
      <w:r w:rsidRPr="00B2336C">
        <w:rPr>
          <w:rFonts w:ascii="ＭＳ 明朝" w:hAnsi="ＭＳ 明朝" w:hint="eastAsia"/>
        </w:rPr>
        <w:t>３</w:t>
      </w:r>
      <w:r w:rsidR="00D92A6F" w:rsidRPr="00B2336C">
        <w:rPr>
          <w:rFonts w:ascii="ＭＳ 明朝" w:hAnsi="ＭＳ 明朝" w:hint="eastAsia"/>
        </w:rPr>
        <w:t xml:space="preserve">　当社は、</w:t>
      </w:r>
      <w:r w:rsidR="001E1E86" w:rsidRPr="001E1E86">
        <w:rPr>
          <w:rFonts w:ascii="ＭＳ 明朝" w:hAnsi="ＭＳ 明朝"/>
        </w:rPr>
        <w:t>技術士（総合技術管理部門（建設）、建設部門（鋼構造及びコンクリート））又はシビルコンサルティングマネージャー（鋼構造及びコンクリート）の資格を保有している設計業務等共通仕様書(愛知県建設局)第1107条に規定する管理技術者及び第1108条に規定する照査技術者を適正に配置</w:t>
      </w:r>
      <w:r w:rsidR="001E1E86">
        <w:rPr>
          <w:rFonts w:ascii="ＭＳ 明朝" w:hAnsi="ＭＳ 明朝" w:hint="eastAsia"/>
        </w:rPr>
        <w:t>しています</w:t>
      </w:r>
      <w:r w:rsidR="00D92A6F" w:rsidRPr="00B2336C">
        <w:rPr>
          <w:rFonts w:ascii="ＭＳ 明朝" w:hAnsi="ＭＳ 明朝" w:hint="eastAsia"/>
        </w:rPr>
        <w:t>。</w:t>
      </w:r>
    </w:p>
    <w:p w14:paraId="57EC7E91" w14:textId="50BEEA25" w:rsidR="001E1E86" w:rsidRDefault="00FC0381" w:rsidP="001E1E86">
      <w:pPr>
        <w:ind w:left="210" w:hangingChars="100" w:hanging="210"/>
        <w:rPr>
          <w:rFonts w:ascii="ＭＳ 明朝" w:hAnsi="ＭＳ 明朝"/>
          <w:szCs w:val="21"/>
        </w:rPr>
      </w:pPr>
      <w:r w:rsidRPr="00B2336C">
        <w:rPr>
          <w:rFonts w:ascii="ＭＳ 明朝" w:hAnsi="ＭＳ 明朝" w:hint="eastAsia"/>
          <w:szCs w:val="21"/>
        </w:rPr>
        <w:t>４　当社は、</w:t>
      </w:r>
      <w:r w:rsidR="001E1E86" w:rsidRPr="001E1E86">
        <w:rPr>
          <w:rFonts w:ascii="ＭＳ 明朝" w:hAnsi="ＭＳ 明朝"/>
          <w:szCs w:val="21"/>
        </w:rPr>
        <w:t>地方自治法施行令（昭和22年政令第16号）第167条の４の規定に該当し</w:t>
      </w:r>
      <w:r w:rsidR="001E1E86">
        <w:rPr>
          <w:rFonts w:ascii="ＭＳ 明朝" w:hAnsi="ＭＳ 明朝" w:hint="eastAsia"/>
          <w:szCs w:val="21"/>
        </w:rPr>
        <w:t>ません。</w:t>
      </w:r>
    </w:p>
    <w:p w14:paraId="1B9F98FE" w14:textId="1B3CB2AA" w:rsidR="001E1E86" w:rsidRDefault="001E1E86" w:rsidP="001E1E86">
      <w:pPr>
        <w:ind w:left="210" w:hangingChars="100" w:hanging="210"/>
        <w:rPr>
          <w:rFonts w:ascii="ＭＳ 明朝" w:hAnsi="ＭＳ 明朝"/>
          <w:szCs w:val="21"/>
        </w:rPr>
      </w:pPr>
      <w:r>
        <w:rPr>
          <w:rFonts w:ascii="ＭＳ 明朝" w:hAnsi="ＭＳ 明朝" w:hint="eastAsia"/>
          <w:szCs w:val="21"/>
        </w:rPr>
        <w:t>５　当社は、</w:t>
      </w:r>
      <w:r w:rsidRPr="001E1E86">
        <w:rPr>
          <w:rFonts w:ascii="ＭＳ 明朝" w:hAnsi="ＭＳ 明朝"/>
          <w:szCs w:val="21"/>
        </w:rPr>
        <w:t>一般競争入札参加資格確認申請書（以下「確認申請書」という。）の提出日から対象業務の落札決定までの間、愛知県建設工事等指名停止取扱要領に基づく指名停止を受けて</w:t>
      </w:r>
      <w:r>
        <w:rPr>
          <w:rFonts w:ascii="ＭＳ 明朝" w:hAnsi="ＭＳ 明朝" w:hint="eastAsia"/>
          <w:szCs w:val="21"/>
        </w:rPr>
        <w:t>いません</w:t>
      </w:r>
      <w:r w:rsidRPr="001E1E86">
        <w:rPr>
          <w:rFonts w:ascii="ＭＳ 明朝" w:hAnsi="ＭＳ 明朝"/>
          <w:szCs w:val="21"/>
        </w:rPr>
        <w:t>。</w:t>
      </w:r>
    </w:p>
    <w:p w14:paraId="78057CAD" w14:textId="72457223" w:rsidR="00397312" w:rsidRPr="00B2336C" w:rsidRDefault="001E1E86" w:rsidP="001E1E86">
      <w:pPr>
        <w:ind w:left="210" w:hangingChars="100" w:hanging="210"/>
        <w:rPr>
          <w:rFonts w:ascii="ＭＳ 明朝" w:hAnsi="ＭＳ 明朝"/>
        </w:rPr>
      </w:pPr>
      <w:r>
        <w:rPr>
          <w:rFonts w:ascii="ＭＳ 明朝" w:hAnsi="ＭＳ 明朝" w:hint="eastAsia"/>
        </w:rPr>
        <w:t>６</w:t>
      </w:r>
      <w:r w:rsidR="00397312" w:rsidRPr="00B2336C">
        <w:rPr>
          <w:rFonts w:ascii="ＭＳ 明朝" w:hAnsi="ＭＳ 明朝" w:hint="eastAsia"/>
        </w:rPr>
        <w:t xml:space="preserve">　当社は、</w:t>
      </w:r>
      <w:r w:rsidRPr="001E1E86">
        <w:rPr>
          <w:rFonts w:ascii="ＭＳ 明朝" w:hAnsi="ＭＳ 明朝"/>
        </w:rPr>
        <w:t>確認申請書の提出日から当該業務委託の落札決定までの間、「愛知県が行う事務及び事業からの暴力団排除に関する合意書」（平成24年6月29日付け愛知県知事等・愛知県警察本部長締結）及び「愛知県が行う調達契約からの暴力団排除に関する事務取扱要領」に基づく排除措置を受けて</w:t>
      </w:r>
      <w:r w:rsidR="00397312" w:rsidRPr="00B2336C">
        <w:rPr>
          <w:rFonts w:ascii="ＭＳ 明朝" w:hAnsi="ＭＳ 明朝" w:hint="eastAsia"/>
        </w:rPr>
        <w:t>おりません。</w:t>
      </w:r>
    </w:p>
    <w:p w14:paraId="058CF036" w14:textId="77777777" w:rsidR="00397312" w:rsidRPr="00B2336C" w:rsidRDefault="00397312" w:rsidP="00397312">
      <w:pPr>
        <w:ind w:left="210" w:hangingChars="100" w:hanging="210"/>
        <w:rPr>
          <w:rFonts w:ascii="ＭＳ 明朝" w:hAnsi="ＭＳ 明朝"/>
        </w:rPr>
      </w:pPr>
      <w:r w:rsidRPr="00B2336C">
        <w:rPr>
          <w:rFonts w:ascii="ＭＳ 明朝" w:hAnsi="ＭＳ 明朝" w:hint="eastAsia"/>
        </w:rPr>
        <w:t xml:space="preserve">　　なお、本日から開札の日までの期間において、当該排除措置を受けた場合は入札に参加いたしません。</w:t>
      </w:r>
    </w:p>
    <w:p w14:paraId="0AE808BC" w14:textId="029CEB94" w:rsidR="00FC0381" w:rsidRPr="00B2336C" w:rsidRDefault="001E1E86" w:rsidP="004A7348">
      <w:pPr>
        <w:ind w:left="210" w:hangingChars="100" w:hanging="210"/>
        <w:rPr>
          <w:rFonts w:ascii="ＭＳ 明朝" w:hAnsi="ＭＳ 明朝"/>
        </w:rPr>
      </w:pPr>
      <w:r>
        <w:rPr>
          <w:rFonts w:ascii="ＭＳ 明朝" w:hAnsi="ＭＳ 明朝" w:hint="eastAsia"/>
        </w:rPr>
        <w:t>７</w:t>
      </w:r>
      <w:r w:rsidR="00FC0381" w:rsidRPr="00B2336C">
        <w:rPr>
          <w:rFonts w:ascii="ＭＳ 明朝" w:hAnsi="ＭＳ 明朝" w:hint="eastAsia"/>
        </w:rPr>
        <w:t xml:space="preserve">　</w:t>
      </w:r>
      <w:r w:rsidR="004A7348" w:rsidRPr="004A7348">
        <w:rPr>
          <w:rFonts w:ascii="ＭＳ 明朝" w:hAnsi="ＭＳ 明朝" w:hint="eastAsia"/>
        </w:rPr>
        <w:t>当社は、</w:t>
      </w:r>
      <w:r w:rsidRPr="001E1E86">
        <w:rPr>
          <w:rFonts w:ascii="ＭＳ 明朝" w:hAnsi="ＭＳ 明朝"/>
        </w:rPr>
        <w:t>会社更生法（平成14年法律第154号）第17条の規定による更生手続開始の申立てがなされていない者又は民事再生法（平成11年法律第225号）第21条に基づき再生手続開始の申立てがなされて</w:t>
      </w:r>
      <w:r w:rsidR="004A7348" w:rsidRPr="00B2336C">
        <w:rPr>
          <w:rFonts w:ascii="ＭＳ 明朝" w:hAnsi="ＭＳ 明朝" w:hint="eastAsia"/>
        </w:rPr>
        <w:t>おりません。（ただし、</w:t>
      </w:r>
      <w:r w:rsidR="00DE19DE" w:rsidRPr="00B2336C">
        <w:rPr>
          <w:rFonts w:ascii="ＭＳ 明朝" w:hAnsi="ＭＳ 明朝" w:hint="eastAsia"/>
        </w:rPr>
        <w:t>会社更生法に基づく更正手続開始の決定を受けるか、</w:t>
      </w:r>
      <w:r w:rsidR="00FC0381" w:rsidRPr="00B2336C">
        <w:rPr>
          <w:rFonts w:ascii="ＭＳ 明朝" w:hAnsi="ＭＳ 明朝" w:hint="eastAsia"/>
        </w:rPr>
        <w:t>民事再生法に基づく再生手続開始の決定を受け</w:t>
      </w:r>
      <w:r w:rsidR="00DE19DE" w:rsidRPr="00B2336C">
        <w:rPr>
          <w:rFonts w:ascii="ＭＳ 明朝" w:hAnsi="ＭＳ 明朝" w:hint="eastAsia"/>
        </w:rPr>
        <w:t>るかしていても、</w:t>
      </w:r>
      <w:r w:rsidR="00FC0381" w:rsidRPr="00B2336C">
        <w:rPr>
          <w:rFonts w:ascii="ＭＳ 明朝" w:hAnsi="ＭＳ 明朝" w:hint="eastAsia"/>
        </w:rPr>
        <w:t>再度の入札参加資格審査の申請を行い認定を受け</w:t>
      </w:r>
      <w:r w:rsidR="004A7348" w:rsidRPr="00B2336C">
        <w:rPr>
          <w:rFonts w:ascii="ＭＳ 明朝" w:hAnsi="ＭＳ 明朝" w:hint="eastAsia"/>
        </w:rPr>
        <w:t>ている場合には</w:t>
      </w:r>
      <w:r w:rsidR="00FC0381" w:rsidRPr="00B2336C">
        <w:rPr>
          <w:rFonts w:ascii="ＭＳ 明朝" w:hAnsi="ＭＳ 明朝" w:hint="eastAsia"/>
        </w:rPr>
        <w:t>申立て</w:t>
      </w:r>
      <w:r w:rsidR="00DE19DE" w:rsidRPr="00B2336C">
        <w:rPr>
          <w:rFonts w:ascii="ＭＳ 明朝" w:hAnsi="ＭＳ 明朝" w:hint="eastAsia"/>
        </w:rPr>
        <w:t>が</w:t>
      </w:r>
      <w:r w:rsidR="00FC0381" w:rsidRPr="00B2336C">
        <w:rPr>
          <w:rFonts w:ascii="ＭＳ 明朝" w:hAnsi="ＭＳ 明朝" w:hint="eastAsia"/>
        </w:rPr>
        <w:t>なされなかったとみな</w:t>
      </w:r>
      <w:r w:rsidR="00DE19DE" w:rsidRPr="00B2336C">
        <w:rPr>
          <w:rFonts w:ascii="ＭＳ 明朝" w:hAnsi="ＭＳ 明朝" w:hint="eastAsia"/>
        </w:rPr>
        <w:t>しています</w:t>
      </w:r>
      <w:r w:rsidR="00FC0381" w:rsidRPr="00B2336C">
        <w:rPr>
          <w:rFonts w:ascii="ＭＳ 明朝" w:hAnsi="ＭＳ 明朝" w:hint="eastAsia"/>
        </w:rPr>
        <w:t>。</w:t>
      </w:r>
      <w:r w:rsidR="004A7348" w:rsidRPr="00B2336C">
        <w:rPr>
          <w:rFonts w:ascii="ＭＳ 明朝" w:hAnsi="ＭＳ 明朝" w:hint="eastAsia"/>
        </w:rPr>
        <w:t>）</w:t>
      </w:r>
    </w:p>
    <w:p w14:paraId="239349BC" w14:textId="77777777" w:rsidR="001E1E86" w:rsidRPr="00B2336C" w:rsidRDefault="001E1E86" w:rsidP="0032078C">
      <w:pPr>
        <w:ind w:left="210" w:hangingChars="100" w:hanging="210"/>
        <w:rPr>
          <w:rFonts w:ascii="ＭＳ 明朝" w:hAnsi="ＭＳ 明朝"/>
        </w:rPr>
      </w:pPr>
    </w:p>
    <w:p w14:paraId="35E8E7FA" w14:textId="77777777" w:rsidR="00D92A6F" w:rsidRPr="00B2336C" w:rsidRDefault="00D92A6F">
      <w:pPr>
        <w:rPr>
          <w:rFonts w:ascii="ＭＳ 明朝" w:hAnsi="ＭＳ 明朝"/>
        </w:rPr>
      </w:pPr>
      <w:r w:rsidRPr="00B2336C">
        <w:rPr>
          <w:rFonts w:ascii="ＭＳ 明朝" w:hAnsi="ＭＳ 明朝" w:hint="eastAsia"/>
        </w:rPr>
        <w:t xml:space="preserve">　以上のこと及び提出した書類について事実と相違ないことを誓約します。</w:t>
      </w:r>
    </w:p>
    <w:p w14:paraId="43182974" w14:textId="77777777" w:rsidR="00D92A6F" w:rsidRPr="00B2336C" w:rsidRDefault="00D92A6F">
      <w:pPr>
        <w:rPr>
          <w:rFonts w:ascii="ＭＳ 明朝" w:hAnsi="ＭＳ 明朝"/>
        </w:rPr>
      </w:pPr>
      <w:r w:rsidRPr="00B2336C">
        <w:rPr>
          <w:rFonts w:ascii="ＭＳ 明朝" w:hAnsi="ＭＳ 明朝" w:hint="eastAsia"/>
        </w:rPr>
        <w:t xml:space="preserve">　なお、事実と相違している場合は、いかなる不利益な取扱いを受けても異議を申立てません。また、</w:t>
      </w:r>
      <w:r w:rsidRPr="00B2336C">
        <w:rPr>
          <w:rFonts w:ascii="ＭＳ 明朝" w:hAnsi="ＭＳ 明朝" w:hint="eastAsia"/>
        </w:rPr>
        <w:lastRenderedPageBreak/>
        <w:t>それにより、損害を与えた場合は無条件で賠償します。</w:t>
      </w:r>
    </w:p>
    <w:sectPr w:rsidR="00D92A6F" w:rsidRPr="00B2336C" w:rsidSect="00D45E24">
      <w:pgSz w:w="11906" w:h="16838"/>
      <w:pgMar w:top="1418" w:right="1134"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A131C" w14:textId="77777777" w:rsidR="0045572E" w:rsidRDefault="0045572E" w:rsidP="008635BB">
      <w:r>
        <w:separator/>
      </w:r>
    </w:p>
  </w:endnote>
  <w:endnote w:type="continuationSeparator" w:id="0">
    <w:p w14:paraId="0A79105E" w14:textId="77777777" w:rsidR="0045572E" w:rsidRDefault="0045572E" w:rsidP="00863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92E8E" w14:textId="77777777" w:rsidR="0045572E" w:rsidRDefault="0045572E" w:rsidP="008635BB">
      <w:r>
        <w:separator/>
      </w:r>
    </w:p>
  </w:footnote>
  <w:footnote w:type="continuationSeparator" w:id="0">
    <w:p w14:paraId="210D073E" w14:textId="77777777" w:rsidR="0045572E" w:rsidRDefault="0045572E" w:rsidP="008635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0171D"/>
    <w:rsid w:val="0000785F"/>
    <w:rsid w:val="00041300"/>
    <w:rsid w:val="00115029"/>
    <w:rsid w:val="00137EA8"/>
    <w:rsid w:val="00174287"/>
    <w:rsid w:val="00184542"/>
    <w:rsid w:val="0019246F"/>
    <w:rsid w:val="001E1E86"/>
    <w:rsid w:val="002319E7"/>
    <w:rsid w:val="002377B4"/>
    <w:rsid w:val="002411AF"/>
    <w:rsid w:val="0024314B"/>
    <w:rsid w:val="00255543"/>
    <w:rsid w:val="002B2C3D"/>
    <w:rsid w:val="002E519B"/>
    <w:rsid w:val="0031324C"/>
    <w:rsid w:val="0032078C"/>
    <w:rsid w:val="00321C05"/>
    <w:rsid w:val="00397312"/>
    <w:rsid w:val="003E1E8E"/>
    <w:rsid w:val="0040171D"/>
    <w:rsid w:val="004225FF"/>
    <w:rsid w:val="0042505A"/>
    <w:rsid w:val="00434568"/>
    <w:rsid w:val="0045572E"/>
    <w:rsid w:val="004905DB"/>
    <w:rsid w:val="00491FE9"/>
    <w:rsid w:val="004A7348"/>
    <w:rsid w:val="004C0590"/>
    <w:rsid w:val="00501D39"/>
    <w:rsid w:val="005167A6"/>
    <w:rsid w:val="00593B3A"/>
    <w:rsid w:val="0066733B"/>
    <w:rsid w:val="006A1D0A"/>
    <w:rsid w:val="00782628"/>
    <w:rsid w:val="00793F34"/>
    <w:rsid w:val="007C1774"/>
    <w:rsid w:val="008635BB"/>
    <w:rsid w:val="008D47C8"/>
    <w:rsid w:val="0090683E"/>
    <w:rsid w:val="00917B48"/>
    <w:rsid w:val="00923F60"/>
    <w:rsid w:val="009669E0"/>
    <w:rsid w:val="009824FB"/>
    <w:rsid w:val="009A00D5"/>
    <w:rsid w:val="009D0EFD"/>
    <w:rsid w:val="00A0558E"/>
    <w:rsid w:val="00A33CCE"/>
    <w:rsid w:val="00A35B1A"/>
    <w:rsid w:val="00A46D8E"/>
    <w:rsid w:val="00A561B4"/>
    <w:rsid w:val="00A8174F"/>
    <w:rsid w:val="00AD5FFD"/>
    <w:rsid w:val="00B2336C"/>
    <w:rsid w:val="00BA579E"/>
    <w:rsid w:val="00BE5122"/>
    <w:rsid w:val="00BF55A3"/>
    <w:rsid w:val="00C60664"/>
    <w:rsid w:val="00C9454D"/>
    <w:rsid w:val="00CB0234"/>
    <w:rsid w:val="00CB212C"/>
    <w:rsid w:val="00CE6E0B"/>
    <w:rsid w:val="00D06F47"/>
    <w:rsid w:val="00D45E24"/>
    <w:rsid w:val="00D51DCB"/>
    <w:rsid w:val="00D61EF9"/>
    <w:rsid w:val="00D92A6F"/>
    <w:rsid w:val="00DE19DE"/>
    <w:rsid w:val="00E175CF"/>
    <w:rsid w:val="00E26406"/>
    <w:rsid w:val="00EF19DD"/>
    <w:rsid w:val="00F86154"/>
    <w:rsid w:val="00F95C69"/>
    <w:rsid w:val="00FC0381"/>
    <w:rsid w:val="00FE6E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8C2A7A"/>
  <w15:docId w15:val="{AEE70562-04DB-45F9-8FFF-92C9170C0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link w:val="a5"/>
    <w:rsid w:val="008635BB"/>
    <w:pPr>
      <w:tabs>
        <w:tab w:val="center" w:pos="4252"/>
        <w:tab w:val="right" w:pos="8504"/>
      </w:tabs>
      <w:snapToGrid w:val="0"/>
    </w:pPr>
  </w:style>
  <w:style w:type="character" w:customStyle="1" w:styleId="a5">
    <w:name w:val="ヘッダー (文字)"/>
    <w:link w:val="a4"/>
    <w:rsid w:val="008635BB"/>
    <w:rPr>
      <w:kern w:val="2"/>
      <w:sz w:val="21"/>
      <w:szCs w:val="24"/>
    </w:rPr>
  </w:style>
  <w:style w:type="paragraph" w:styleId="a6">
    <w:name w:val="footer"/>
    <w:basedOn w:val="a"/>
    <w:link w:val="a7"/>
    <w:rsid w:val="008635BB"/>
    <w:pPr>
      <w:tabs>
        <w:tab w:val="center" w:pos="4252"/>
        <w:tab w:val="right" w:pos="8504"/>
      </w:tabs>
      <w:snapToGrid w:val="0"/>
    </w:pPr>
  </w:style>
  <w:style w:type="character" w:customStyle="1" w:styleId="a7">
    <w:name w:val="フッター (文字)"/>
    <w:link w:val="a6"/>
    <w:rsid w:val="008635BB"/>
    <w:rPr>
      <w:kern w:val="2"/>
      <w:sz w:val="21"/>
      <w:szCs w:val="24"/>
    </w:rPr>
  </w:style>
  <w:style w:type="paragraph" w:styleId="a8">
    <w:name w:val="Balloon Text"/>
    <w:basedOn w:val="a"/>
    <w:link w:val="a9"/>
    <w:rsid w:val="00AD5FFD"/>
    <w:rPr>
      <w:rFonts w:ascii="Arial" w:eastAsia="ＭＳ ゴシック" w:hAnsi="Arial"/>
      <w:sz w:val="18"/>
      <w:szCs w:val="18"/>
    </w:rPr>
  </w:style>
  <w:style w:type="character" w:customStyle="1" w:styleId="a9">
    <w:name w:val="吹き出し (文字)"/>
    <w:link w:val="a8"/>
    <w:rsid w:val="00AD5FF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CD665-AD2A-4DFF-932E-17C6A7CEC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150</Words>
  <Characters>857</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愛知県</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creator>情報企画課</dc:creator>
  <cp:lastModifiedBy>山崎　颯太</cp:lastModifiedBy>
  <cp:revision>37</cp:revision>
  <cp:lastPrinted>2023-10-11T12:51:00Z</cp:lastPrinted>
  <dcterms:created xsi:type="dcterms:W3CDTF">2013-11-21T11:29:00Z</dcterms:created>
  <dcterms:modified xsi:type="dcterms:W3CDTF">2026-09-08T09:34:00Z</dcterms:modified>
</cp:coreProperties>
</file>