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612E042F"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D80981" w:rsidRPr="00D80981">
        <w:rPr>
          <w:rFonts w:ascii="ＭＳ ゴシック" w:eastAsia="ＭＳ ゴシック" w:hAnsi="ＭＳ ゴシック"/>
          <w:sz w:val="22"/>
          <w:szCs w:val="22"/>
          <w:u w:val="thick"/>
        </w:rPr>
        <w:t>一般国道　３１０号　道路防災工事（小深工区）</w:t>
      </w:r>
      <w:r w:rsidR="00D80981">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933BEC" w14:paraId="0C246D02" w14:textId="77777777" w:rsidTr="2A55C5A8">
        <w:trPr>
          <w:trHeight w:val="300"/>
        </w:trPr>
        <w:tc>
          <w:tcPr>
            <w:tcW w:w="426" w:type="dxa"/>
          </w:tcPr>
          <w:p w14:paraId="64BC9A83" w14:textId="70252437" w:rsidR="00933BEC" w:rsidRDefault="00933BEC" w:rsidP="00933BEC">
            <w:pPr>
              <w:autoSpaceDE w:val="0"/>
              <w:autoSpaceDN w:val="0"/>
              <w:jc w:val="center"/>
            </w:pPr>
            <w:r>
              <w:rPr>
                <w:rFonts w:hint="eastAsia"/>
              </w:rPr>
              <w:t>１</w:t>
            </w:r>
          </w:p>
        </w:tc>
        <w:tc>
          <w:tcPr>
            <w:tcW w:w="7512" w:type="dxa"/>
          </w:tcPr>
          <w:p w14:paraId="32808435" w14:textId="308E5685" w:rsidR="00933BEC" w:rsidRDefault="00933BEC" w:rsidP="00933BE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246012A" w:rsidR="00933BEC" w:rsidRDefault="00933BEC" w:rsidP="00933BEC">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984703397"/>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0D790669"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D80981" w:rsidRPr="00D80981">
        <w:rPr>
          <w:rFonts w:ascii="ＭＳ ゴシック" w:eastAsia="ＭＳ ゴシック" w:hAnsi="ＭＳ ゴシック"/>
          <w:sz w:val="22"/>
          <w:szCs w:val="22"/>
          <w:u w:val="thick"/>
        </w:rPr>
        <w:t>一般国道　３１０号　道路防災工事（小深工区）</w:t>
      </w:r>
      <w:r w:rsidR="00D80981">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1DFA7E6" w:rsidR="004B393F" w:rsidRDefault="00615C6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933BEC">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7F2F6" w14:textId="77777777" w:rsidR="00615C66" w:rsidRDefault="00615C66">
      <w:r>
        <w:separator/>
      </w:r>
    </w:p>
  </w:endnote>
  <w:endnote w:type="continuationSeparator" w:id="0">
    <w:p w14:paraId="677198F5" w14:textId="77777777" w:rsidR="00615C66" w:rsidRDefault="00615C66">
      <w:r>
        <w:continuationSeparator/>
      </w:r>
    </w:p>
  </w:endnote>
  <w:endnote w:type="continuationNotice" w:id="1">
    <w:p w14:paraId="570AA037" w14:textId="77777777" w:rsidR="00615C66" w:rsidRDefault="00615C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E2027" w14:textId="77777777" w:rsidR="00615C66" w:rsidRDefault="00615C66">
      <w:r>
        <w:separator/>
      </w:r>
    </w:p>
  </w:footnote>
  <w:footnote w:type="continuationSeparator" w:id="0">
    <w:p w14:paraId="4452FB3A" w14:textId="77777777" w:rsidR="00615C66" w:rsidRDefault="00615C66">
      <w:r>
        <w:continuationSeparator/>
      </w:r>
    </w:p>
  </w:footnote>
  <w:footnote w:type="continuationNotice" w:id="1">
    <w:p w14:paraId="539B7E4E" w14:textId="77777777" w:rsidR="00615C66" w:rsidRDefault="00615C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1E51"/>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5C6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3BEC"/>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29B2"/>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0981"/>
    <w:rsid w:val="00D85B83"/>
    <w:rsid w:val="00D860BD"/>
    <w:rsid w:val="00D869C7"/>
    <w:rsid w:val="00D87ED3"/>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2026-09-04T08:39:00Z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