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E3F29" w14:textId="77777777" w:rsidR="00AF4676" w:rsidRPr="004E1304" w:rsidRDefault="006E609C" w:rsidP="006E609C">
      <w:pPr>
        <w:jc w:val="center"/>
        <w:rPr>
          <w:rFonts w:ascii="ＭＳ Ｐゴシック" w:eastAsia="ＭＳ Ｐゴシック" w:hAnsi="ＭＳ Ｐゴシック"/>
          <w:sz w:val="28"/>
          <w:szCs w:val="28"/>
        </w:rPr>
      </w:pPr>
      <w:r w:rsidRPr="004E1304">
        <w:rPr>
          <w:rFonts w:ascii="ＭＳ Ｐゴシック" w:eastAsia="ＭＳ Ｐゴシック" w:hAnsi="ＭＳ Ｐゴシック" w:hint="eastAsia"/>
          <w:sz w:val="28"/>
          <w:szCs w:val="28"/>
        </w:rPr>
        <w:t>条件付一般競争入札参加申込書</w:t>
      </w:r>
    </w:p>
    <w:p w14:paraId="03C9D3F3" w14:textId="77777777" w:rsidR="006E609C" w:rsidRPr="004E1304" w:rsidRDefault="004242DB" w:rsidP="006E609C">
      <w:pPr>
        <w:spacing w:line="240" w:lineRule="exact"/>
        <w:rPr>
          <w:rFonts w:ascii="ＭＳ Ｐゴシック" w:eastAsia="ＭＳ Ｐゴシック" w:hAnsi="ＭＳ Ｐゴシック"/>
          <w:szCs w:val="21"/>
        </w:rPr>
      </w:pPr>
      <w:r w:rsidRPr="004E1304">
        <w:rPr>
          <w:rFonts w:ascii="ＭＳ Ｐゴシック" w:eastAsia="ＭＳ Ｐゴシック" w:hAnsi="ＭＳ Ｐゴシック" w:hint="eastAsia"/>
          <w:szCs w:val="21"/>
        </w:rPr>
        <w:t xml:space="preserve">大阪府総務部契約局長　</w:t>
      </w:r>
      <w:r w:rsidR="006E609C" w:rsidRPr="004E1304">
        <w:rPr>
          <w:rFonts w:ascii="ＭＳ Ｐゴシック" w:eastAsia="ＭＳ Ｐゴシック" w:hAnsi="ＭＳ Ｐゴシック" w:hint="eastAsia"/>
          <w:szCs w:val="21"/>
        </w:rPr>
        <w:t>様</w:t>
      </w:r>
    </w:p>
    <w:p w14:paraId="70D4D2C3" w14:textId="77777777" w:rsidR="006E609C" w:rsidRPr="004E1304" w:rsidRDefault="006E609C" w:rsidP="000836E0">
      <w:pPr>
        <w:tabs>
          <w:tab w:val="left" w:pos="5211"/>
        </w:tabs>
        <w:spacing w:line="240" w:lineRule="exact"/>
        <w:ind w:leftChars="1466" w:left="5237" w:hangingChars="1319" w:hanging="2411"/>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2FA6799A" w14:textId="77777777" w:rsidR="006E609C" w:rsidRPr="004E1304" w:rsidRDefault="006E609C" w:rsidP="000D486E">
      <w:pPr>
        <w:tabs>
          <w:tab w:val="left" w:pos="5790"/>
        </w:tabs>
        <w:spacing w:line="240" w:lineRule="exact"/>
        <w:ind w:leftChars="1462" w:left="5804" w:hangingChars="307" w:hanging="2986"/>
        <w:rPr>
          <w:rFonts w:ascii="ＭＳ Ｐゴシック" w:eastAsia="ＭＳ Ｐゴシック" w:hAnsi="ＭＳ Ｐゴシック"/>
          <w:sz w:val="20"/>
          <w:szCs w:val="20"/>
        </w:rPr>
      </w:pPr>
      <w:r w:rsidRPr="004E1304">
        <w:rPr>
          <w:rFonts w:ascii="ＭＳ Ｐゴシック" w:eastAsia="ＭＳ Ｐゴシック" w:hAnsi="ＭＳ Ｐゴシック" w:hint="eastAsia"/>
          <w:spacing w:val="395"/>
          <w:kern w:val="0"/>
          <w:sz w:val="20"/>
          <w:szCs w:val="20"/>
          <w:fitText w:val="1190" w:id="329969153"/>
        </w:rPr>
        <w:t>住</w:t>
      </w:r>
      <w:r w:rsidRPr="004E1304">
        <w:rPr>
          <w:rFonts w:ascii="ＭＳ Ｐゴシック" w:eastAsia="ＭＳ Ｐゴシック" w:hAnsi="ＭＳ Ｐゴシック" w:hint="eastAsia"/>
          <w:kern w:val="0"/>
          <w:sz w:val="20"/>
          <w:szCs w:val="20"/>
          <w:fitText w:val="1190" w:id="329969153"/>
        </w:rPr>
        <w:t>所</w:t>
      </w:r>
      <w:r w:rsidRPr="004E1304">
        <w:rPr>
          <w:rFonts w:ascii="ＭＳ Ｐゴシック" w:eastAsia="ＭＳ Ｐゴシック" w:hAnsi="ＭＳ Ｐゴシック" w:hint="eastAsia"/>
          <w:sz w:val="20"/>
          <w:szCs w:val="20"/>
        </w:rPr>
        <w:t xml:space="preserve"> </w:t>
      </w:r>
      <w:r w:rsidR="000D486E" w:rsidRPr="004E1304">
        <w:rPr>
          <w:rFonts w:ascii="ＭＳ Ｐゴシック" w:eastAsia="ＭＳ Ｐゴシック" w:hAnsi="ＭＳ Ｐゴシック" w:hint="eastAsia"/>
          <w:sz w:val="20"/>
          <w:szCs w:val="20"/>
        </w:rPr>
        <w:tab/>
      </w:r>
    </w:p>
    <w:p w14:paraId="2093DF0A" w14:textId="77777777" w:rsidR="006E609C" w:rsidRPr="004E1304" w:rsidRDefault="006E609C" w:rsidP="000D486E">
      <w:pPr>
        <w:tabs>
          <w:tab w:val="left" w:pos="5790"/>
        </w:tabs>
        <w:spacing w:line="240" w:lineRule="exact"/>
        <w:ind w:leftChars="1466" w:left="5803" w:hangingChars="1629" w:hanging="2977"/>
        <w:jc w:val="left"/>
        <w:rPr>
          <w:rFonts w:ascii="ＭＳ Ｐゴシック" w:eastAsia="ＭＳ Ｐゴシック" w:hAnsi="ＭＳ Ｐゴシック"/>
          <w:sz w:val="20"/>
          <w:szCs w:val="20"/>
        </w:rPr>
      </w:pPr>
      <w:r w:rsidRPr="004E1304">
        <w:rPr>
          <w:rFonts w:ascii="ＭＳ Ｐゴシック" w:eastAsia="ＭＳ Ｐゴシック" w:hAnsi="ＭＳ Ｐゴシック" w:hint="eastAsia"/>
          <w:kern w:val="0"/>
          <w:sz w:val="20"/>
          <w:szCs w:val="20"/>
          <w:fitText w:val="1190" w:id="329969154"/>
        </w:rPr>
        <w:t>商号又は名称</w:t>
      </w:r>
      <w:r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63E05128" w14:textId="77777777" w:rsidR="006E609C" w:rsidRPr="004E1304" w:rsidRDefault="006E609C" w:rsidP="00F641B9">
      <w:pPr>
        <w:tabs>
          <w:tab w:val="left" w:pos="5790"/>
        </w:tabs>
        <w:spacing w:line="240" w:lineRule="exact"/>
        <w:ind w:leftChars="1468" w:left="283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xml:space="preserve">代表者名（支店長名） </w:t>
      </w:r>
      <w:r w:rsidR="00F641B9" w:rsidRPr="004E1304">
        <w:rPr>
          <w:rFonts w:ascii="ＭＳ Ｐゴシック" w:eastAsia="ＭＳ Ｐゴシック" w:hAnsi="ＭＳ Ｐゴシック" w:hint="eastAsia"/>
          <w:sz w:val="20"/>
          <w:szCs w:val="20"/>
        </w:rPr>
        <w:tab/>
      </w:r>
    </w:p>
    <w:p w14:paraId="2F965329" w14:textId="77777777" w:rsidR="006E609C" w:rsidRPr="004E1304" w:rsidRDefault="006E609C" w:rsidP="006E609C">
      <w:pPr>
        <w:spacing w:line="240" w:lineRule="exact"/>
        <w:jc w:val="right"/>
        <w:rPr>
          <w:rFonts w:ascii="ＭＳ Ｐゴシック" w:eastAsia="ＭＳ Ｐゴシック" w:hAnsi="ＭＳ Ｐゴシック"/>
          <w:sz w:val="18"/>
          <w:szCs w:val="20"/>
        </w:rPr>
      </w:pPr>
      <w:r w:rsidRPr="004E1304">
        <w:rPr>
          <w:rFonts w:ascii="ＭＳ Ｐゴシック" w:eastAsia="ＭＳ Ｐゴシック" w:hAnsi="ＭＳ Ｐゴシック" w:hint="eastAsia"/>
          <w:sz w:val="18"/>
          <w:szCs w:val="20"/>
        </w:rPr>
        <w:t>（押印不要）</w:t>
      </w:r>
    </w:p>
    <w:p w14:paraId="35010763" w14:textId="77777777" w:rsidR="006E609C" w:rsidRPr="004E1304" w:rsidRDefault="006E609C" w:rsidP="00F641B9">
      <w:pPr>
        <w:spacing w:line="240" w:lineRule="exact"/>
        <w:ind w:leftChars="2203" w:left="4246"/>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＜担当者連絡先＞</w:t>
      </w:r>
    </w:p>
    <w:p w14:paraId="0385435A"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pacing w:val="79"/>
          <w:kern w:val="0"/>
          <w:sz w:val="20"/>
          <w:szCs w:val="20"/>
          <w:fitText w:val="915" w:id="329970176"/>
        </w:rPr>
        <w:t>部署</w:t>
      </w:r>
      <w:r w:rsidRPr="004E1304">
        <w:rPr>
          <w:rFonts w:ascii="ＭＳ Ｐゴシック" w:eastAsia="ＭＳ Ｐゴシック" w:hAnsi="ＭＳ Ｐゴシック" w:hint="eastAsia"/>
          <w:kern w:val="0"/>
          <w:sz w:val="20"/>
          <w:szCs w:val="20"/>
          <w:fitText w:val="915" w:id="329970176"/>
        </w:rPr>
        <w:t>名</w:t>
      </w:r>
      <w:r w:rsidR="00F641B9"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2A7573C4"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pacing w:val="19"/>
          <w:kern w:val="0"/>
          <w:sz w:val="20"/>
          <w:szCs w:val="20"/>
          <w:fitText w:val="915" w:id="329970177"/>
        </w:rPr>
        <w:t>担当者</w:t>
      </w:r>
      <w:r w:rsidRPr="004E1304">
        <w:rPr>
          <w:rFonts w:ascii="ＭＳ Ｐゴシック" w:eastAsia="ＭＳ Ｐゴシック" w:hAnsi="ＭＳ Ｐゴシック" w:hint="eastAsia"/>
          <w:spacing w:val="1"/>
          <w:kern w:val="0"/>
          <w:sz w:val="20"/>
          <w:szCs w:val="20"/>
          <w:fitText w:val="915" w:id="329970177"/>
        </w:rPr>
        <w:t>名</w:t>
      </w:r>
      <w:r w:rsidR="00F641B9"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76E6F626"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pacing w:val="19"/>
          <w:kern w:val="0"/>
          <w:sz w:val="20"/>
          <w:szCs w:val="20"/>
          <w:fitText w:val="915" w:id="329970178"/>
        </w:rPr>
        <w:t>電話番</w:t>
      </w:r>
      <w:r w:rsidRPr="004E1304">
        <w:rPr>
          <w:rFonts w:ascii="ＭＳ Ｐゴシック" w:eastAsia="ＭＳ Ｐゴシック" w:hAnsi="ＭＳ Ｐゴシック" w:hint="eastAsia"/>
          <w:spacing w:val="1"/>
          <w:kern w:val="0"/>
          <w:sz w:val="20"/>
          <w:szCs w:val="20"/>
          <w:fitText w:val="915" w:id="329970178"/>
        </w:rPr>
        <w:t>号</w:t>
      </w:r>
      <w:r w:rsidR="00F641B9"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157E08BE" w14:textId="77777777" w:rsidR="006E609C" w:rsidRPr="004E1304" w:rsidRDefault="006E609C" w:rsidP="00F641B9">
      <w:pPr>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（日中連絡の取れるもの（携帯電話番号でも可））</w:t>
      </w:r>
    </w:p>
    <w:p w14:paraId="1F221B18"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pacing w:val="26"/>
          <w:kern w:val="0"/>
          <w:sz w:val="20"/>
          <w:szCs w:val="20"/>
          <w:fitText w:val="915" w:id="329970179"/>
        </w:rPr>
        <w:t>FAX番</w:t>
      </w:r>
      <w:r w:rsidRPr="004E1304">
        <w:rPr>
          <w:rFonts w:ascii="ＭＳ Ｐゴシック" w:eastAsia="ＭＳ Ｐゴシック" w:hAnsi="ＭＳ Ｐゴシック" w:hint="eastAsia"/>
          <w:spacing w:val="-17"/>
          <w:kern w:val="0"/>
          <w:sz w:val="20"/>
          <w:szCs w:val="20"/>
          <w:fitText w:val="915" w:id="329970179"/>
        </w:rPr>
        <w:t>号</w:t>
      </w:r>
      <w:r w:rsidR="00F641B9"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7A7638CA"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メールアドレス</w:t>
      </w:r>
      <w:r w:rsidR="00F641B9"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246D8BC1" w14:textId="77777777" w:rsidR="006E609C" w:rsidRPr="004E1304" w:rsidRDefault="006E609C" w:rsidP="006E609C">
      <w:pPr>
        <w:spacing w:line="240" w:lineRule="exact"/>
        <w:rPr>
          <w:rFonts w:ascii="ＭＳ Ｐゴシック" w:eastAsia="ＭＳ Ｐゴシック" w:hAnsi="ＭＳ Ｐゴシック"/>
          <w:sz w:val="20"/>
          <w:szCs w:val="20"/>
        </w:rPr>
      </w:pPr>
    </w:p>
    <w:p w14:paraId="19973405" w14:textId="77777777" w:rsidR="00F641B9" w:rsidRPr="004E1304" w:rsidRDefault="00F641B9" w:rsidP="004242DB">
      <w:pPr>
        <w:spacing w:line="240" w:lineRule="exact"/>
        <w:ind w:firstLineChars="100" w:firstLine="193"/>
        <w:rPr>
          <w:rFonts w:ascii="ＭＳ Ｐゴシック" w:eastAsia="ＭＳ Ｐゴシック" w:hAnsi="ＭＳ Ｐゴシック"/>
          <w:szCs w:val="21"/>
        </w:rPr>
      </w:pPr>
      <w:r w:rsidRPr="004E1304">
        <w:rPr>
          <w:rFonts w:ascii="ＭＳ Ｐゴシック" w:eastAsia="ＭＳ Ｐゴシック" w:hAnsi="ＭＳ Ｐゴシック" w:hint="eastAsia"/>
          <w:szCs w:val="21"/>
        </w:rPr>
        <w:t>下記工事における条件付一般競争入札に参加したいので、本申込書を提出します。</w:t>
      </w:r>
    </w:p>
    <w:p w14:paraId="58B3738A" w14:textId="77777777" w:rsidR="00F641B9" w:rsidRPr="004E1304" w:rsidRDefault="00F641B9" w:rsidP="004242DB">
      <w:pPr>
        <w:spacing w:line="240" w:lineRule="exact"/>
        <w:ind w:firstLineChars="100" w:firstLine="193"/>
        <w:rPr>
          <w:rFonts w:ascii="ＭＳ Ｐゴシック" w:eastAsia="ＭＳ Ｐゴシック" w:hAnsi="ＭＳ Ｐゴシック"/>
          <w:szCs w:val="21"/>
        </w:rPr>
      </w:pPr>
      <w:r w:rsidRPr="004E1304">
        <w:rPr>
          <w:rFonts w:ascii="ＭＳ Ｐゴシック" w:eastAsia="ＭＳ Ｐゴシック" w:hAnsi="ＭＳ Ｐゴシック" w:hint="eastAsia"/>
          <w:szCs w:val="21"/>
        </w:rPr>
        <w:t>なお、この申込書に記載した事項は、事実と相違ないことを誓約します。</w:t>
      </w:r>
    </w:p>
    <w:p w14:paraId="77645929" w14:textId="77777777" w:rsidR="006E609C" w:rsidRPr="004E1304" w:rsidRDefault="00F641B9" w:rsidP="004242DB">
      <w:pPr>
        <w:spacing w:line="240" w:lineRule="exact"/>
        <w:ind w:firstLineChars="100" w:firstLine="193"/>
        <w:rPr>
          <w:rFonts w:ascii="ＭＳ Ｐゴシック" w:eastAsia="ＭＳ Ｐゴシック" w:hAnsi="ＭＳ Ｐゴシック"/>
          <w:szCs w:val="21"/>
        </w:rPr>
      </w:pPr>
      <w:r w:rsidRPr="004E1304">
        <w:rPr>
          <w:rFonts w:ascii="ＭＳ Ｐゴシック" w:eastAsia="ＭＳ Ｐゴシック" w:hAnsi="ＭＳ Ｐゴシック" w:hint="eastAsia"/>
          <w:szCs w:val="21"/>
        </w:rPr>
        <w:t>事実と相違することが判明した場合は、入札を無効とされても、又は落札決定を取消されても異議ありません。</w:t>
      </w:r>
    </w:p>
    <w:p w14:paraId="5FBD668A" w14:textId="77777777" w:rsidR="00F641B9" w:rsidRPr="004E1304" w:rsidRDefault="00F641B9" w:rsidP="000D486E">
      <w:pPr>
        <w:spacing w:line="100" w:lineRule="exact"/>
        <w:rPr>
          <w:rFonts w:ascii="ＭＳ Ｐゴシック" w:eastAsia="ＭＳ Ｐゴシック" w:hAnsi="ＭＳ Ｐゴシック"/>
          <w:sz w:val="20"/>
          <w:szCs w:val="20"/>
        </w:rPr>
      </w:pPr>
    </w:p>
    <w:p w14:paraId="0013A4A9" w14:textId="77777777" w:rsidR="00F641B9" w:rsidRPr="004E1304" w:rsidRDefault="00F641B9" w:rsidP="00F641B9">
      <w:pPr>
        <w:spacing w:line="240" w:lineRule="exact"/>
        <w:jc w:val="center"/>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記</w:t>
      </w:r>
    </w:p>
    <w:p w14:paraId="0CA0A9C9" w14:textId="77777777" w:rsidR="000D486E" w:rsidRPr="004E1304" w:rsidRDefault="000D486E" w:rsidP="000D486E">
      <w:pPr>
        <w:spacing w:line="100" w:lineRule="exact"/>
        <w:rPr>
          <w:rFonts w:ascii="ＭＳ Ｐゴシック" w:eastAsia="ＭＳ Ｐゴシック" w:hAnsi="ＭＳ Ｐゴシック"/>
          <w:sz w:val="20"/>
          <w:szCs w:val="20"/>
        </w:rPr>
      </w:pPr>
    </w:p>
    <w:p w14:paraId="0A9E34F4" w14:textId="77777777" w:rsidR="00F641B9" w:rsidRPr="004E1304" w:rsidRDefault="004242DB" w:rsidP="00F641B9">
      <w:pPr>
        <w:spacing w:line="240" w:lineRule="exact"/>
        <w:ind w:left="184" w:hangingChars="100" w:hanging="184"/>
        <w:rPr>
          <w:rFonts w:ascii="ＭＳ Ｐゴシック" w:eastAsia="ＭＳ Ｐゴシック" w:hAnsi="ＭＳ Ｐゴシック"/>
          <w:b/>
          <w:sz w:val="20"/>
          <w:szCs w:val="20"/>
        </w:rPr>
      </w:pPr>
      <w:r w:rsidRPr="004E1304">
        <w:rPr>
          <w:rFonts w:ascii="ＭＳ Ｐゴシック" w:eastAsia="ＭＳ Ｐゴシック" w:hAnsi="ＭＳ Ｐゴシック" w:hint="eastAsia"/>
          <w:b/>
          <w:sz w:val="20"/>
          <w:szCs w:val="20"/>
        </w:rPr>
        <w:t>１．工事名称</w:t>
      </w:r>
    </w:p>
    <w:p w14:paraId="726226DC" w14:textId="2350BC77" w:rsidR="00F641B9" w:rsidRPr="004E1304" w:rsidRDefault="0029730C" w:rsidP="00F641B9">
      <w:pPr>
        <w:spacing w:line="240" w:lineRule="exact"/>
        <w:ind w:leftChars="189" w:left="364"/>
        <w:rPr>
          <w:rFonts w:ascii="ＭＳ Ｐゴシック" w:eastAsia="ＭＳ Ｐゴシック" w:hAnsi="ＭＳ Ｐゴシック"/>
          <w:b/>
          <w:sz w:val="20"/>
          <w:szCs w:val="20"/>
        </w:rPr>
      </w:pPr>
      <w:r w:rsidRPr="004414A3">
        <w:rPr>
          <w:rFonts w:ascii="ＭＳ Ｐゴシック" w:eastAsia="ＭＳ Ｐゴシック" w:hAnsi="ＭＳ Ｐゴシック" w:hint="eastAsia"/>
          <w:b/>
          <w:sz w:val="20"/>
          <w:szCs w:val="20"/>
        </w:rPr>
        <w:t>大阪府立</w:t>
      </w:r>
      <w:r w:rsidR="00CF6BB4">
        <w:rPr>
          <w:rFonts w:ascii="ＭＳ Ｐゴシック" w:eastAsia="ＭＳ Ｐゴシック" w:hAnsi="ＭＳ Ｐゴシック" w:hint="eastAsia"/>
          <w:b/>
          <w:sz w:val="20"/>
          <w:szCs w:val="20"/>
        </w:rPr>
        <w:t>西成</w:t>
      </w:r>
      <w:r w:rsidR="001E029A">
        <w:rPr>
          <w:rFonts w:ascii="ＭＳ Ｐゴシック" w:eastAsia="ＭＳ Ｐゴシック" w:hAnsi="ＭＳ Ｐゴシック" w:hint="eastAsia"/>
          <w:b/>
          <w:sz w:val="20"/>
          <w:szCs w:val="20"/>
        </w:rPr>
        <w:t>高等学校受変電設備改修工事</w:t>
      </w:r>
    </w:p>
    <w:p w14:paraId="3A79B2BD" w14:textId="77777777" w:rsidR="00F641B9" w:rsidRPr="004E1304" w:rsidRDefault="00F641B9" w:rsidP="00F641B9">
      <w:pPr>
        <w:spacing w:line="240" w:lineRule="exact"/>
        <w:ind w:left="184" w:hangingChars="100" w:hanging="184"/>
        <w:rPr>
          <w:rFonts w:ascii="ＭＳ Ｐゴシック" w:eastAsia="ＭＳ Ｐゴシック" w:hAnsi="ＭＳ Ｐゴシック"/>
          <w:b/>
          <w:sz w:val="20"/>
          <w:szCs w:val="20"/>
        </w:rPr>
      </w:pPr>
      <w:r w:rsidRPr="004E1304">
        <w:rPr>
          <w:rFonts w:ascii="ＭＳ Ｐゴシック" w:eastAsia="ＭＳ Ｐゴシック" w:hAnsi="ＭＳ Ｐゴシック" w:hint="eastAsia"/>
          <w:b/>
          <w:sz w:val="20"/>
          <w:szCs w:val="20"/>
        </w:rPr>
        <w:t>２．誓約事項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7"/>
        <w:gridCol w:w="705"/>
        <w:gridCol w:w="6731"/>
      </w:tblGrid>
      <w:tr w:rsidR="00C6756A" w:rsidRPr="00C6756A" w14:paraId="1FDD7C40" w14:textId="77777777" w:rsidTr="00E13C8F">
        <w:trPr>
          <w:trHeight w:val="468"/>
        </w:trPr>
        <w:tc>
          <w:tcPr>
            <w:tcW w:w="1985" w:type="dxa"/>
            <w:vAlign w:val="center"/>
          </w:tcPr>
          <w:p w14:paraId="69CAC4D0" w14:textId="77777777" w:rsidR="00C6756A" w:rsidRPr="00C6756A" w:rsidRDefault="00C6756A" w:rsidP="00C6756A">
            <w:pPr>
              <w:tabs>
                <w:tab w:val="left" w:pos="9720"/>
              </w:tabs>
              <w:kinsoku w:val="0"/>
              <w:overflowPunct w:val="0"/>
              <w:autoSpaceDE w:val="0"/>
              <w:autoSpaceDN w:val="0"/>
              <w:ind w:right="97"/>
              <w:jc w:val="center"/>
              <w:rPr>
                <w:rFonts w:ascii="ＭＳ Ｐゴシック" w:eastAsia="ＭＳ Ｐゴシック" w:hAnsi="ＭＳ Ｐゴシック"/>
                <w:b/>
                <w:spacing w:val="2"/>
                <w:sz w:val="22"/>
              </w:rPr>
            </w:pPr>
            <w:r w:rsidRPr="00C6756A">
              <w:rPr>
                <w:rFonts w:ascii="ＭＳ Ｐゴシック" w:eastAsia="ＭＳ Ｐゴシック" w:hAnsi="ＭＳ Ｐゴシック" w:hint="eastAsia"/>
                <w:b/>
                <w:spacing w:val="2"/>
                <w:sz w:val="22"/>
              </w:rPr>
              <w:t>確認チェック欄</w:t>
            </w:r>
          </w:p>
        </w:tc>
        <w:bookmarkStart w:id="0" w:name="_Hlk201742945"/>
        <w:tc>
          <w:tcPr>
            <w:tcW w:w="708" w:type="dxa"/>
            <w:vAlign w:val="center"/>
          </w:tcPr>
          <w:p w14:paraId="22ED5CB2" w14:textId="0501FDE1" w:rsidR="00C6756A" w:rsidRPr="00C6756A" w:rsidRDefault="009E12F1" w:rsidP="00C6756A">
            <w:pPr>
              <w:tabs>
                <w:tab w:val="left" w:pos="9720"/>
              </w:tabs>
              <w:kinsoku w:val="0"/>
              <w:overflowPunct w:val="0"/>
              <w:autoSpaceDE w:val="0"/>
              <w:autoSpaceDN w:val="0"/>
              <w:ind w:right="97"/>
              <w:jc w:val="center"/>
              <w:rPr>
                <w:rFonts w:ascii="ＭＳ Ｐゴシック" w:eastAsia="ＭＳ Ｐゴシック" w:hAnsi="ＭＳ Ｐゴシック"/>
                <w:b/>
                <w:spacing w:val="2"/>
                <w:sz w:val="22"/>
              </w:rPr>
            </w:pPr>
            <w:sdt>
              <w:sdtPr>
                <w:rPr>
                  <w:rFonts w:ascii="ＭＳ ゴシック" w:eastAsia="ＭＳ ゴシック" w:hAnsi="ＭＳ ゴシック"/>
                  <w:color w:val="000000" w:themeColor="text1"/>
                  <w:sz w:val="28"/>
                  <w:szCs w:val="28"/>
                </w:rPr>
                <w:id w:val="847680802"/>
                <w14:checkbox>
                  <w14:checked w14:val="0"/>
                  <w14:checkedState w14:val="00FE" w14:font="Wingdings"/>
                  <w14:uncheckedState w14:val="2610" w14:font="ＭＳ ゴシック"/>
                </w14:checkbox>
              </w:sdtPr>
              <w:sdtEndPr/>
              <w:sdtContent>
                <w:r w:rsidR="00D201D7" w:rsidRPr="00D201D7">
                  <w:rPr>
                    <w:rFonts w:ascii="ＭＳ ゴシック" w:eastAsia="ＭＳ ゴシック" w:hAnsi="ＭＳ ゴシック" w:hint="eastAsia"/>
                    <w:color w:val="000000" w:themeColor="text1"/>
                    <w:sz w:val="28"/>
                    <w:szCs w:val="28"/>
                  </w:rPr>
                  <w:t>☐</w:t>
                </w:r>
              </w:sdtContent>
            </w:sdt>
            <w:bookmarkEnd w:id="0"/>
          </w:p>
        </w:tc>
        <w:tc>
          <w:tcPr>
            <w:tcW w:w="6892" w:type="dxa"/>
            <w:tcBorders>
              <w:top w:val="nil"/>
              <w:bottom w:val="nil"/>
              <w:right w:val="nil"/>
            </w:tcBorders>
            <w:vAlign w:val="center"/>
          </w:tcPr>
          <w:p w14:paraId="0709D92E" w14:textId="77777777" w:rsidR="00C6756A" w:rsidRPr="00C6756A" w:rsidRDefault="00C6756A" w:rsidP="00C6756A">
            <w:pPr>
              <w:tabs>
                <w:tab w:val="left" w:pos="9720"/>
              </w:tabs>
              <w:kinsoku w:val="0"/>
              <w:overflowPunct w:val="0"/>
              <w:autoSpaceDE w:val="0"/>
              <w:autoSpaceDN w:val="0"/>
              <w:ind w:right="97"/>
              <w:rPr>
                <w:rFonts w:ascii="ＭＳ Ｐゴシック" w:eastAsia="ＭＳ Ｐゴシック" w:hAnsi="ＭＳ Ｐゴシック"/>
                <w:b/>
                <w:spacing w:val="2"/>
                <w:sz w:val="22"/>
              </w:rPr>
            </w:pPr>
            <w:r w:rsidRPr="00C6756A">
              <w:rPr>
                <w:rFonts w:ascii="ＭＳ Ｐゴシック" w:eastAsia="ＭＳ Ｐゴシック" w:hAnsi="ＭＳ Ｐゴシック" w:hint="eastAsia"/>
                <w:b/>
                <w:color w:val="FF0000"/>
                <w:spacing w:val="2"/>
                <w:sz w:val="22"/>
              </w:rPr>
              <w:t>※以下の内容を確認し、□に✔点を記入すること</w:t>
            </w:r>
          </w:p>
        </w:tc>
      </w:tr>
    </w:tbl>
    <w:p w14:paraId="0EF4621E" w14:textId="77777777" w:rsidR="00C6756A" w:rsidRPr="00C6756A" w:rsidRDefault="00C6756A" w:rsidP="00C6756A">
      <w:pPr>
        <w:tabs>
          <w:tab w:val="left" w:pos="9720"/>
        </w:tabs>
        <w:kinsoku w:val="0"/>
        <w:overflowPunct w:val="0"/>
        <w:autoSpaceDE w:val="0"/>
        <w:autoSpaceDN w:val="0"/>
        <w:ind w:right="97"/>
        <w:rPr>
          <w:rFonts w:ascii="ＭＳ Ｐゴシック" w:eastAsia="ＭＳ Ｐゴシック" w:hAnsi="ＭＳ Ｐゴシック"/>
          <w:spacing w:val="2"/>
          <w:sz w:val="20"/>
          <w:szCs w:val="20"/>
        </w:rPr>
      </w:pPr>
    </w:p>
    <w:p w14:paraId="5064DB95" w14:textId="77777777" w:rsidR="00C6756A" w:rsidRPr="00C6756A" w:rsidRDefault="00C6756A" w:rsidP="00C6756A">
      <w:pPr>
        <w:tabs>
          <w:tab w:val="left" w:pos="9720"/>
        </w:tabs>
        <w:kinsoku w:val="0"/>
        <w:overflowPunct w:val="0"/>
        <w:autoSpaceDE w:val="0"/>
        <w:autoSpaceDN w:val="0"/>
        <w:ind w:leftChars="100" w:left="193" w:right="97" w:firstLineChars="100" w:firstLine="188"/>
        <w:rPr>
          <w:rFonts w:ascii="ＭＳ Ｐゴシック" w:eastAsia="ＭＳ Ｐゴシック" w:hAnsi="ＭＳ Ｐゴシック"/>
          <w:b/>
          <w:spacing w:val="2"/>
          <w:sz w:val="20"/>
          <w:szCs w:val="20"/>
        </w:rPr>
      </w:pPr>
      <w:r w:rsidRPr="00C6756A">
        <w:rPr>
          <w:rFonts w:ascii="ＭＳ Ｐゴシック" w:eastAsia="ＭＳ Ｐゴシック" w:hAnsi="ＭＳ Ｐゴシック" w:hint="eastAsia"/>
          <w:b/>
          <w:spacing w:val="2"/>
          <w:sz w:val="20"/>
          <w:szCs w:val="20"/>
        </w:rPr>
        <w:t>『電子入札公告』及び『条件付一般競争入札（建設工事）入札説明書</w:t>
      </w:r>
      <w:r w:rsidR="00531959" w:rsidRPr="00531959">
        <w:rPr>
          <w:rFonts w:ascii="ＭＳ Ｐゴシック" w:eastAsia="ＭＳ Ｐゴシック" w:hAnsi="ＭＳ Ｐゴシック" w:hint="eastAsia"/>
          <w:b/>
          <w:spacing w:val="2"/>
          <w:sz w:val="20"/>
          <w:szCs w:val="20"/>
        </w:rPr>
        <w:t>【共通事項】</w:t>
      </w:r>
      <w:r w:rsidRPr="00C6756A">
        <w:rPr>
          <w:rFonts w:ascii="ＭＳ Ｐゴシック" w:eastAsia="ＭＳ Ｐゴシック" w:hAnsi="ＭＳ Ｐゴシック" w:hint="eastAsia"/>
          <w:b/>
          <w:spacing w:val="2"/>
          <w:sz w:val="20"/>
          <w:szCs w:val="20"/>
        </w:rPr>
        <w:t>』に規定されている入札参加資格をすべて満たしていること並びに大阪府建設工事電子入札心得（以下「心得」という。）を遵守していることを誓約します。</w:t>
      </w:r>
    </w:p>
    <w:p w14:paraId="4848D64B" w14:textId="77777777" w:rsidR="00C6756A" w:rsidRPr="00C6756A" w:rsidRDefault="00C6756A" w:rsidP="00C6756A">
      <w:pPr>
        <w:tabs>
          <w:tab w:val="left" w:pos="9720"/>
        </w:tabs>
        <w:kinsoku w:val="0"/>
        <w:overflowPunct w:val="0"/>
        <w:autoSpaceDE w:val="0"/>
        <w:autoSpaceDN w:val="0"/>
        <w:ind w:leftChars="84" w:left="162" w:right="97" w:firstLineChars="88" w:firstLine="165"/>
        <w:rPr>
          <w:rFonts w:ascii="ＭＳ Ｐゴシック" w:eastAsia="ＭＳ Ｐゴシック" w:hAnsi="ＭＳ Ｐゴシック"/>
          <w:b/>
          <w:spacing w:val="2"/>
          <w:sz w:val="20"/>
          <w:szCs w:val="20"/>
        </w:rPr>
      </w:pPr>
      <w:r w:rsidRPr="00C6756A">
        <w:rPr>
          <w:rFonts w:ascii="ＭＳ Ｐゴシック" w:eastAsia="ＭＳ Ｐゴシック" w:hAnsi="ＭＳ Ｐゴシック"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C6756A" w:rsidRPr="00C6756A" w14:paraId="3F67E6E1" w14:textId="77777777" w:rsidTr="00E13C8F">
        <w:trPr>
          <w:trHeight w:val="1253"/>
        </w:trPr>
        <w:tc>
          <w:tcPr>
            <w:tcW w:w="9103" w:type="dxa"/>
          </w:tcPr>
          <w:p w14:paraId="2D51DC0E" w14:textId="77777777" w:rsidR="00C6756A" w:rsidRPr="00C6756A" w:rsidRDefault="00C6756A" w:rsidP="00C6756A">
            <w:pPr>
              <w:autoSpaceDE w:val="0"/>
              <w:autoSpaceDN w:val="0"/>
              <w:spacing w:line="243" w:lineRule="atLeast"/>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大阪府建設工事電子入札心得　第３条の２（関係会社の参加制限）の概要</w:t>
            </w:r>
          </w:p>
          <w:p w14:paraId="3873D2A3" w14:textId="77777777" w:rsidR="00C6756A" w:rsidRPr="00C6756A" w:rsidRDefault="00C6756A" w:rsidP="00C6756A">
            <w:pPr>
              <w:autoSpaceDE w:val="0"/>
              <w:autoSpaceDN w:val="0"/>
              <w:spacing w:line="243" w:lineRule="atLeast"/>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 xml:space="preserve">　他の入札参加者との関係において、次のいずれにも該当しない。</w:t>
            </w:r>
          </w:p>
          <w:p w14:paraId="4E6490FA"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会社法第２条第３号の２に規定する「親会社等」「子会社等」の関係</w:t>
            </w:r>
          </w:p>
          <w:p w14:paraId="031AB7E4"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親会社等を同じくする子会社等同士の関係</w:t>
            </w:r>
          </w:p>
          <w:p w14:paraId="330D5CFA"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一方の会社等の役員が、他方の会社等の役員を兼ねている</w:t>
            </w:r>
          </w:p>
          <w:p w14:paraId="22B4B0AD"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一方の会社等の役員が、他方の会社等の管財人を兼ねている</w:t>
            </w:r>
          </w:p>
          <w:p w14:paraId="08EA9CC4"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一方の会社等の管財人が、他方の会社等の管財人を兼ねている</w:t>
            </w:r>
          </w:p>
          <w:p w14:paraId="2B8CBC5C"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事業所を同じくする</w:t>
            </w:r>
          </w:p>
          <w:p w14:paraId="5122CEE4"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FF0000"/>
                <w:spacing w:val="2"/>
                <w:sz w:val="20"/>
                <w:szCs w:val="20"/>
              </w:rPr>
            </w:pPr>
            <w:r w:rsidRPr="00C6756A">
              <w:rPr>
                <w:rFonts w:ascii="ＭＳ Ｐゴシック" w:eastAsia="ＭＳ Ｐゴシック" w:hAnsi="ＭＳ Ｐゴシック" w:hint="eastAsia"/>
                <w:color w:val="000000"/>
                <w:spacing w:val="2"/>
                <w:sz w:val="20"/>
                <w:szCs w:val="20"/>
              </w:rPr>
              <w:t>・ その他入札の公正さが阻害されると認められる関係</w:t>
            </w:r>
          </w:p>
        </w:tc>
      </w:tr>
    </w:tbl>
    <w:p w14:paraId="10112EB7" w14:textId="77777777" w:rsidR="00C6756A" w:rsidRPr="00C6756A" w:rsidRDefault="00C6756A" w:rsidP="00C6756A">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7E39E84F" w14:textId="77777777" w:rsidR="00C6756A" w:rsidRPr="00C6756A" w:rsidRDefault="00C6756A" w:rsidP="00C6756A">
      <w:pPr>
        <w:tabs>
          <w:tab w:val="left" w:pos="9720"/>
        </w:tabs>
        <w:kinsoku w:val="0"/>
        <w:overflowPunct w:val="0"/>
        <w:autoSpaceDE w:val="0"/>
        <w:autoSpaceDN w:val="0"/>
        <w:ind w:leftChars="172" w:left="520" w:right="97" w:hangingChars="100" w:hanging="188"/>
        <w:rPr>
          <w:rFonts w:ascii="ＭＳ Ｐゴシック" w:eastAsia="ＭＳ Ｐゴシック" w:hAnsi="ＭＳ Ｐゴシック"/>
          <w:b/>
          <w:spacing w:val="2"/>
          <w:sz w:val="20"/>
          <w:szCs w:val="20"/>
        </w:rPr>
      </w:pPr>
      <w:r w:rsidRPr="00C6756A">
        <w:rPr>
          <w:rFonts w:ascii="ＭＳ Ｐゴシック" w:eastAsia="ＭＳ Ｐゴシック" w:hAnsi="ＭＳ Ｐゴシック" w:hint="eastAsia"/>
          <w:b/>
          <w:spacing w:val="2"/>
          <w:sz w:val="20"/>
          <w:szCs w:val="20"/>
        </w:rPr>
        <w:t>※心得に違反した場合、提出された入札書を無効にします。併せて大阪府入札参加停止要綱による入札参加停止措置を行います。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C6756A" w:rsidRPr="00C6756A" w14:paraId="20B74D2E" w14:textId="77777777" w:rsidTr="00E13C8F">
        <w:trPr>
          <w:trHeight w:val="1253"/>
        </w:trPr>
        <w:tc>
          <w:tcPr>
            <w:tcW w:w="9103" w:type="dxa"/>
          </w:tcPr>
          <w:p w14:paraId="0E9229FF" w14:textId="77777777" w:rsidR="00C6756A" w:rsidRPr="00C6756A" w:rsidRDefault="00C6756A" w:rsidP="00C6756A">
            <w:pPr>
              <w:autoSpaceDE w:val="0"/>
              <w:autoSpaceDN w:val="0"/>
              <w:spacing w:line="243" w:lineRule="atLeast"/>
              <w:rPr>
                <w:rFonts w:ascii="ＭＳ Ｐゴシック" w:eastAsia="ＭＳ Ｐゴシック" w:hAnsi="ＭＳ Ｐゴシック"/>
                <w:b/>
                <w:bCs/>
                <w:spacing w:val="2"/>
                <w:sz w:val="18"/>
                <w:szCs w:val="18"/>
              </w:rPr>
            </w:pPr>
            <w:bookmarkStart w:id="1" w:name="_Hlk198120783"/>
            <w:r w:rsidRPr="00C6756A">
              <w:rPr>
                <w:rFonts w:ascii="ＭＳ Ｐゴシック" w:eastAsia="ＭＳ Ｐゴシック" w:hAnsi="ＭＳ Ｐゴシック" w:hint="eastAsia"/>
                <w:b/>
                <w:bCs/>
                <w:spacing w:val="2"/>
                <w:sz w:val="18"/>
                <w:szCs w:val="18"/>
              </w:rPr>
              <w:t>（入札等）</w:t>
            </w:r>
          </w:p>
          <w:p w14:paraId="1861C287" w14:textId="77777777" w:rsidR="00C6756A" w:rsidRPr="00C6756A" w:rsidRDefault="00C6756A" w:rsidP="00C6756A">
            <w:pPr>
              <w:autoSpaceDE w:val="0"/>
              <w:autoSpaceDN w:val="0"/>
              <w:spacing w:line="243" w:lineRule="atLeast"/>
              <w:ind w:firstLineChars="100" w:firstLine="167"/>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大阪府入札参加停止要綱　別表　【抜粋】</w:t>
            </w:r>
          </w:p>
          <w:p w14:paraId="797072EE" w14:textId="77777777" w:rsidR="00C6756A" w:rsidRPr="00C6756A" w:rsidRDefault="00C6756A" w:rsidP="00C6756A">
            <w:pPr>
              <w:autoSpaceDE w:val="0"/>
              <w:autoSpaceDN w:val="0"/>
              <w:spacing w:line="243" w:lineRule="atLeast"/>
              <w:ind w:leftChars="200" w:left="553" w:hangingChars="100" w:hanging="167"/>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二　入札参加資格者、役員等又は使用人が、府発注工事等の入札等の事務の執行に当たり、　－中略－　に該当するとき。</w:t>
            </w:r>
          </w:p>
          <w:p w14:paraId="69F61602" w14:textId="77777777" w:rsidR="00C6756A" w:rsidRPr="00C6756A" w:rsidRDefault="00C6756A" w:rsidP="00C6756A">
            <w:pPr>
              <w:autoSpaceDE w:val="0"/>
              <w:autoSpaceDN w:val="0"/>
              <w:spacing w:line="243" w:lineRule="atLeast"/>
              <w:ind w:leftChars="300" w:left="745" w:hangingChars="100" w:hanging="167"/>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(2)　入札心得又は公募型プロポーザル方式応募提案・見積心得に違反し、府発注工事等の契約の相手方として不適当であると認められる場合</w:t>
            </w:r>
          </w:p>
        </w:tc>
      </w:tr>
      <w:bookmarkEnd w:id="1"/>
    </w:tbl>
    <w:p w14:paraId="33189A41" w14:textId="77777777" w:rsidR="00B41D7F" w:rsidRPr="00C6756A" w:rsidRDefault="00B41D7F" w:rsidP="00C237B4">
      <w:pPr>
        <w:spacing w:line="240" w:lineRule="exact"/>
        <w:ind w:leftChars="95" w:left="183" w:firstLineChars="99" w:firstLine="182"/>
        <w:rPr>
          <w:rFonts w:ascii="ＭＳ Ｐゴシック" w:eastAsia="ＭＳ Ｐゴシック" w:hAnsi="ＭＳ Ｐゴシック"/>
          <w:b/>
          <w:sz w:val="20"/>
          <w:szCs w:val="20"/>
        </w:rPr>
      </w:pPr>
    </w:p>
    <w:p w14:paraId="51E28076" w14:textId="77777777" w:rsidR="00F641B9" w:rsidRPr="004E1304" w:rsidRDefault="00F641B9" w:rsidP="00F641B9">
      <w:pPr>
        <w:spacing w:line="240" w:lineRule="exact"/>
        <w:ind w:leftChars="95" w:left="183" w:firstLineChars="99" w:firstLine="182"/>
        <w:rPr>
          <w:rFonts w:ascii="ＭＳ Ｐゴシック" w:eastAsia="ＭＳ Ｐゴシック" w:hAnsi="ＭＳ Ｐゴシック"/>
          <w:b/>
          <w:sz w:val="20"/>
          <w:szCs w:val="20"/>
        </w:rPr>
      </w:pPr>
      <w:r w:rsidRPr="004E1304">
        <w:rPr>
          <w:rFonts w:ascii="ＭＳ Ｐゴシック" w:eastAsia="ＭＳ Ｐゴシック" w:hAnsi="ＭＳ Ｐゴシック" w:hint="eastAsia"/>
          <w:b/>
          <w:sz w:val="20"/>
          <w:szCs w:val="20"/>
        </w:rPr>
        <w:t>なお、以下については、特に内容を熟知した上、入札に参加することを併せて誓約します。</w:t>
      </w:r>
    </w:p>
    <w:p w14:paraId="79670854" w14:textId="77777777" w:rsidR="00F641B9" w:rsidRPr="004E1304" w:rsidRDefault="00F641B9" w:rsidP="00C237B4">
      <w:pPr>
        <w:spacing w:line="240" w:lineRule="exact"/>
        <w:ind w:leftChars="190" w:left="733" w:hangingChars="200" w:hanging="367"/>
        <w:rPr>
          <w:rFonts w:ascii="ＭＳ Ｐゴシック" w:eastAsia="ＭＳ Ｐゴシック" w:hAnsi="ＭＳ Ｐゴシック"/>
          <w:b/>
          <w:sz w:val="20"/>
          <w:szCs w:val="20"/>
          <w:u w:val="single"/>
        </w:rPr>
      </w:pPr>
      <w:r w:rsidRPr="004E1304">
        <w:rPr>
          <w:rFonts w:ascii="ＭＳ Ｐゴシック" w:eastAsia="ＭＳ Ｐゴシック" w:hAnsi="ＭＳ Ｐゴシック" w:hint="eastAsia"/>
          <w:b/>
          <w:sz w:val="20"/>
          <w:szCs w:val="20"/>
          <w:u w:val="single"/>
        </w:rPr>
        <w:t>（１） 技術者について</w:t>
      </w:r>
    </w:p>
    <w:p w14:paraId="00B77A14" w14:textId="77777777" w:rsidR="00F641B9" w:rsidRPr="00F56F75" w:rsidRDefault="00F641B9" w:rsidP="00F641B9">
      <w:pPr>
        <w:spacing w:line="240" w:lineRule="exact"/>
        <w:ind w:leftChars="283" w:left="636" w:hangingChars="49" w:hanging="9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xml:space="preserve">・ </w:t>
      </w:r>
      <w:r w:rsidRPr="00F56F75">
        <w:rPr>
          <w:rFonts w:ascii="ＭＳ Ｐゴシック" w:eastAsia="ＭＳ Ｐゴシック" w:hAnsi="ＭＳ Ｐゴシック" w:hint="eastAsia"/>
          <w:sz w:val="20"/>
          <w:szCs w:val="20"/>
        </w:rPr>
        <w:t>『電子入札公告』に規定されている、技術者を適正に配置します。</w:t>
      </w:r>
    </w:p>
    <w:p w14:paraId="19D2F29D" w14:textId="77777777" w:rsidR="00F641B9" w:rsidRPr="004E1304" w:rsidRDefault="00F641B9" w:rsidP="00F641B9">
      <w:pPr>
        <w:spacing w:line="240" w:lineRule="exact"/>
        <w:ind w:leftChars="283" w:left="636" w:hangingChars="49" w:hanging="90"/>
        <w:rPr>
          <w:rFonts w:ascii="ＭＳ Ｐゴシック" w:eastAsia="ＭＳ Ｐゴシック" w:hAnsi="ＭＳ Ｐゴシック"/>
          <w:sz w:val="20"/>
          <w:szCs w:val="20"/>
        </w:rPr>
      </w:pPr>
      <w:r w:rsidRPr="00F56F75">
        <w:rPr>
          <w:rFonts w:ascii="ＭＳ Ｐゴシック" w:eastAsia="ＭＳ Ｐゴシック" w:hAnsi="ＭＳ Ｐゴシック" w:hint="eastAsia"/>
          <w:sz w:val="20"/>
          <w:szCs w:val="20"/>
        </w:rPr>
        <w:t>・ 専任性を求められる場合は、特定建設業又は一般建設業の許可要件である、「経営業務の管理責任者」及び「営業所における専任技術者」以外の者を配置します。</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F641B9" w:rsidRPr="004E1304" w14:paraId="67302E6D" w14:textId="77777777" w:rsidTr="000D486E">
        <w:trPr>
          <w:trHeight w:val="680"/>
        </w:trPr>
        <w:tc>
          <w:tcPr>
            <w:tcW w:w="9213" w:type="dxa"/>
            <w:vAlign w:val="center"/>
          </w:tcPr>
          <w:p w14:paraId="4CB21DFE" w14:textId="77777777" w:rsidR="00F641B9" w:rsidRPr="004E1304" w:rsidRDefault="00F641B9" w:rsidP="000D486E">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監理技術者又は主任技術者は、公共性のある工作物に関する重要な工事（※）には、工事現場ごとに専任の者を配置する必要があります。（建設業法第26条第３項）</w:t>
            </w:r>
          </w:p>
          <w:p w14:paraId="68357E03" w14:textId="77777777" w:rsidR="00F641B9" w:rsidRPr="004E1304" w:rsidRDefault="00F641B9" w:rsidP="00357D47">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（※）：重要な工事とは、請負代金額</w:t>
            </w:r>
            <w:r w:rsidR="00357D47" w:rsidRPr="004E1304">
              <w:rPr>
                <w:rFonts w:ascii="ＭＳ Ｐゴシック" w:eastAsia="ＭＳ Ｐゴシック" w:hAnsi="ＭＳ Ｐゴシック" w:hint="eastAsia"/>
                <w:sz w:val="18"/>
                <w:szCs w:val="18"/>
              </w:rPr>
              <w:t xml:space="preserve"> </w:t>
            </w:r>
            <w:r w:rsidR="00F56F75">
              <w:rPr>
                <w:rFonts w:ascii="ＭＳ Ｐゴシック" w:eastAsia="ＭＳ Ｐゴシック" w:hAnsi="ＭＳ Ｐゴシック" w:hint="eastAsia"/>
                <w:sz w:val="18"/>
                <w:szCs w:val="18"/>
              </w:rPr>
              <w:t>4,500</w:t>
            </w:r>
            <w:r w:rsidRPr="004E1304">
              <w:rPr>
                <w:rFonts w:ascii="ＭＳ Ｐゴシック" w:eastAsia="ＭＳ Ｐゴシック" w:hAnsi="ＭＳ Ｐゴシック" w:hint="eastAsia"/>
                <w:sz w:val="18"/>
                <w:szCs w:val="18"/>
              </w:rPr>
              <w:t>万円以上（建築一式工事の場合は、</w:t>
            </w:r>
            <w:r w:rsidR="00F56F75">
              <w:rPr>
                <w:rFonts w:ascii="ＭＳ Ｐゴシック" w:eastAsia="ＭＳ Ｐゴシック" w:hAnsi="ＭＳ Ｐゴシック" w:hint="eastAsia"/>
                <w:sz w:val="18"/>
                <w:szCs w:val="18"/>
              </w:rPr>
              <w:t>9,000</w:t>
            </w:r>
            <w:r w:rsidRPr="004E1304">
              <w:rPr>
                <w:rFonts w:ascii="ＭＳ Ｐゴシック" w:eastAsia="ＭＳ Ｐゴシック" w:hAnsi="ＭＳ Ｐゴシック" w:hint="eastAsia"/>
                <w:sz w:val="18"/>
                <w:szCs w:val="18"/>
              </w:rPr>
              <w:t>万円以上）の工事</w:t>
            </w:r>
          </w:p>
        </w:tc>
      </w:tr>
    </w:tbl>
    <w:p w14:paraId="3E71F6AC" w14:textId="77777777" w:rsidR="00E85074" w:rsidRPr="004E1304" w:rsidRDefault="00E85074" w:rsidP="00C237B4">
      <w:pPr>
        <w:spacing w:line="240" w:lineRule="exact"/>
        <w:ind w:leftChars="190" w:left="733" w:hangingChars="200" w:hanging="367"/>
        <w:rPr>
          <w:rFonts w:ascii="ＭＳ Ｐゴシック" w:eastAsia="ＭＳ Ｐゴシック" w:hAnsi="ＭＳ Ｐゴシック"/>
          <w:b/>
          <w:sz w:val="20"/>
          <w:szCs w:val="20"/>
          <w:u w:val="single"/>
        </w:rPr>
      </w:pPr>
      <w:r w:rsidRPr="004E1304">
        <w:rPr>
          <w:rFonts w:ascii="ＭＳ Ｐゴシック" w:eastAsia="ＭＳ Ｐゴシック" w:hAnsi="ＭＳ Ｐゴシック" w:hint="eastAsia"/>
          <w:b/>
          <w:sz w:val="20"/>
          <w:szCs w:val="20"/>
          <w:u w:val="single"/>
        </w:rPr>
        <w:t>（２） 事後審査資料の提出について</w:t>
      </w:r>
    </w:p>
    <w:p w14:paraId="3510ED9E" w14:textId="77777777" w:rsidR="00F641B9" w:rsidRPr="004E1304" w:rsidRDefault="00E85074" w:rsidP="00F56F75">
      <w:pPr>
        <w:pStyle w:val="a8"/>
        <w:ind w:leftChars="300" w:left="669" w:hangingChars="50" w:hanging="91"/>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事後審査資料（配置技術者調書及び照合書類並びに施工実績を証明する書類等）の提出を義務付けている入札に</w:t>
      </w:r>
      <w:r w:rsidRPr="004E1304">
        <w:rPr>
          <w:rFonts w:ascii="ＭＳ Ｐゴシック" w:eastAsia="ＭＳ Ｐゴシック" w:hAnsi="ＭＳ Ｐゴシック" w:hint="eastAsia"/>
          <w:sz w:val="20"/>
          <w:szCs w:val="20"/>
        </w:rPr>
        <w:lastRenderedPageBreak/>
        <w:t>ついて、</w:t>
      </w:r>
      <w:r w:rsidR="00F56F75" w:rsidRPr="00F56F75">
        <w:rPr>
          <w:rFonts w:ascii="ＭＳ Ｐゴシック" w:eastAsia="ＭＳ Ｐゴシック" w:hAnsi="ＭＳ Ｐゴシック" w:hint="eastAsia"/>
          <w:sz w:val="20"/>
          <w:szCs w:val="20"/>
        </w:rPr>
        <w:t>事後審査資料を提出する旨の通知を受けた</w:t>
      </w:r>
      <w:r w:rsidR="00F56F75">
        <w:rPr>
          <w:rFonts w:ascii="ＭＳ Ｐゴシック" w:eastAsia="ＭＳ Ｐゴシック" w:hAnsi="ＭＳ Ｐゴシック" w:hint="eastAsia"/>
          <w:sz w:val="20"/>
          <w:szCs w:val="20"/>
        </w:rPr>
        <w:t>場合</w:t>
      </w:r>
      <w:r w:rsidR="00F56F75" w:rsidRPr="00F56F75">
        <w:rPr>
          <w:rFonts w:ascii="ＭＳ Ｐゴシック" w:eastAsia="ＭＳ Ｐゴシック" w:hAnsi="ＭＳ Ｐゴシック" w:hint="eastAsia"/>
          <w:sz w:val="20"/>
          <w:szCs w:val="20"/>
        </w:rPr>
        <w:t>は、指定する「提出期限」及び「提出方法」を遵守のうえ、</w:t>
      </w:r>
      <w:r w:rsidRPr="004E1304">
        <w:rPr>
          <w:rFonts w:ascii="ＭＳ Ｐゴシック" w:eastAsia="ＭＳ Ｐゴシック" w:hAnsi="ＭＳ Ｐゴシック" w:hint="eastAsia"/>
          <w:sz w:val="20"/>
          <w:szCs w:val="20"/>
        </w:rPr>
        <w:t>事後審査資料を提出します。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E85074" w:rsidRPr="004E1304" w14:paraId="3F4BBA2D" w14:textId="77777777" w:rsidTr="000D486E">
        <w:trPr>
          <w:trHeight w:val="1077"/>
        </w:trPr>
        <w:tc>
          <w:tcPr>
            <w:tcW w:w="9213" w:type="dxa"/>
            <w:vAlign w:val="center"/>
          </w:tcPr>
          <w:p w14:paraId="657884A9" w14:textId="77777777" w:rsidR="00E85074" w:rsidRPr="00F56F75" w:rsidRDefault="00E85074" w:rsidP="000D486E">
            <w:pPr>
              <w:spacing w:line="200" w:lineRule="exact"/>
              <w:ind w:firstLineChars="100" w:firstLine="163"/>
              <w:rPr>
                <w:rFonts w:ascii="ＭＳ Ｐゴシック" w:eastAsia="ＭＳ Ｐゴシック" w:hAnsi="ＭＳ Ｐゴシック"/>
                <w:sz w:val="18"/>
                <w:szCs w:val="18"/>
              </w:rPr>
            </w:pPr>
            <w:r w:rsidRPr="00F56F75">
              <w:rPr>
                <w:rFonts w:ascii="ＭＳ Ｐゴシック" w:eastAsia="ＭＳ Ｐゴシック" w:hAnsi="ＭＳ Ｐゴシック" w:hint="eastAsia"/>
                <w:sz w:val="18"/>
                <w:szCs w:val="18"/>
              </w:rPr>
              <w:t>落札候補者には、</w:t>
            </w:r>
            <w:r w:rsidR="00F56F75" w:rsidRPr="00F56F75">
              <w:rPr>
                <w:rFonts w:ascii="ＭＳ Ｐゴシック" w:eastAsia="ＭＳ Ｐゴシック" w:hAnsi="ＭＳ Ｐゴシック" w:hint="eastAsia"/>
                <w:sz w:val="18"/>
                <w:szCs w:val="18"/>
              </w:rPr>
              <w:t>電子契約ポータルサイトで通知します</w:t>
            </w:r>
            <w:r w:rsidRPr="00F56F75">
              <w:rPr>
                <w:rFonts w:ascii="ＭＳ Ｐゴシック" w:eastAsia="ＭＳ Ｐゴシック" w:hAnsi="ＭＳ Ｐゴシック" w:hint="eastAsia"/>
                <w:sz w:val="18"/>
                <w:szCs w:val="18"/>
              </w:rPr>
              <w:t>ので、指定する「提出期限」及び「提出</w:t>
            </w:r>
            <w:r w:rsidR="00F56F75">
              <w:rPr>
                <w:rFonts w:ascii="ＭＳ Ｐゴシック" w:eastAsia="ＭＳ Ｐゴシック" w:hAnsi="ＭＳ Ｐゴシック" w:hint="eastAsia"/>
                <w:sz w:val="18"/>
                <w:szCs w:val="18"/>
              </w:rPr>
              <w:t>方法</w:t>
            </w:r>
            <w:r w:rsidRPr="00F56F75">
              <w:rPr>
                <w:rFonts w:ascii="ＭＳ Ｐゴシック" w:eastAsia="ＭＳ Ｐゴシック" w:hAnsi="ＭＳ Ｐゴシック" w:hint="eastAsia"/>
                <w:sz w:val="18"/>
                <w:szCs w:val="18"/>
              </w:rPr>
              <w:t>」を遵守のうえ、事後審査資料を提出してください。</w:t>
            </w:r>
          </w:p>
          <w:p w14:paraId="5B86456C" w14:textId="77777777" w:rsidR="00E85074" w:rsidRPr="00F56F75" w:rsidRDefault="00E85074" w:rsidP="000D486E">
            <w:pPr>
              <w:spacing w:line="200" w:lineRule="exact"/>
              <w:ind w:firstLineChars="100" w:firstLine="163"/>
              <w:rPr>
                <w:rFonts w:ascii="ＭＳ Ｐゴシック" w:eastAsia="ＭＳ Ｐゴシック" w:hAnsi="ＭＳ Ｐゴシック"/>
                <w:b/>
                <w:sz w:val="18"/>
                <w:szCs w:val="18"/>
                <w:u w:val="single"/>
              </w:rPr>
            </w:pPr>
            <w:r w:rsidRPr="00F56F75">
              <w:rPr>
                <w:rFonts w:ascii="ＭＳ Ｐゴシック" w:eastAsia="ＭＳ Ｐゴシック" w:hAnsi="ＭＳ Ｐゴシック" w:hint="eastAsia"/>
                <w:b/>
                <w:sz w:val="18"/>
                <w:szCs w:val="18"/>
                <w:u w:val="single"/>
              </w:rPr>
              <w:t>事後審査資料を提出しない場合は、当該落札候補者の入札が無効となりますので、注意してください。</w:t>
            </w:r>
          </w:p>
          <w:p w14:paraId="49222E01" w14:textId="77777777" w:rsidR="00E85074" w:rsidRPr="004E1304" w:rsidRDefault="00E85074" w:rsidP="000D486E">
            <w:pPr>
              <w:spacing w:line="200" w:lineRule="exact"/>
              <w:ind w:firstLineChars="100" w:firstLine="163"/>
              <w:rPr>
                <w:rFonts w:ascii="ＭＳ Ｐゴシック" w:eastAsia="ＭＳ Ｐゴシック" w:hAnsi="ＭＳ Ｐゴシック"/>
                <w:sz w:val="18"/>
                <w:szCs w:val="18"/>
              </w:rPr>
            </w:pPr>
            <w:r w:rsidRPr="00F56F75">
              <w:rPr>
                <w:rFonts w:ascii="ＭＳ Ｐゴシック" w:eastAsia="ＭＳ Ｐゴシック" w:hAnsi="ＭＳ Ｐゴシック" w:hint="eastAsia"/>
                <w:sz w:val="18"/>
                <w:szCs w:val="18"/>
              </w:rPr>
              <w:t>なお、この場合は次順位者に事後審査資料の提出を求めます。次順位者へは、改めて</w:t>
            </w:r>
            <w:r w:rsidR="00F56F75" w:rsidRPr="00F56F75">
              <w:rPr>
                <w:rFonts w:ascii="ＭＳ Ｐゴシック" w:eastAsia="ＭＳ Ｐゴシック" w:hAnsi="ＭＳ Ｐゴシック" w:hint="eastAsia"/>
                <w:sz w:val="18"/>
                <w:szCs w:val="18"/>
              </w:rPr>
              <w:t>電子契約ポータルサイトで通知をします</w:t>
            </w:r>
            <w:r w:rsidRPr="00F56F75">
              <w:rPr>
                <w:rFonts w:ascii="ＭＳ Ｐゴシック" w:eastAsia="ＭＳ Ｐゴシック" w:hAnsi="ＭＳ Ｐゴシック" w:hint="eastAsia"/>
                <w:sz w:val="18"/>
                <w:szCs w:val="18"/>
              </w:rPr>
              <w:t>ので、</w:t>
            </w:r>
            <w:r w:rsidR="003E3EE3">
              <w:rPr>
                <w:rFonts w:ascii="ＭＳ Ｐゴシック" w:eastAsia="ＭＳ Ｐゴシック" w:hAnsi="ＭＳ Ｐゴシック" w:hint="eastAsia"/>
                <w:sz w:val="18"/>
                <w:szCs w:val="18"/>
              </w:rPr>
              <w:t>通知</w:t>
            </w:r>
            <w:r w:rsidRPr="00F56F75">
              <w:rPr>
                <w:rFonts w:ascii="ＭＳ Ｐゴシック" w:eastAsia="ＭＳ Ｐゴシック" w:hAnsi="ＭＳ Ｐゴシック" w:hint="eastAsia"/>
                <w:sz w:val="18"/>
                <w:szCs w:val="18"/>
              </w:rPr>
              <w:t>があった場合は、指定する「提出期限」及び「提出</w:t>
            </w:r>
            <w:r w:rsidR="00F56F75" w:rsidRPr="00F56F75">
              <w:rPr>
                <w:rFonts w:ascii="ＭＳ Ｐゴシック" w:eastAsia="ＭＳ Ｐゴシック" w:hAnsi="ＭＳ Ｐゴシック" w:hint="eastAsia"/>
                <w:sz w:val="18"/>
                <w:szCs w:val="18"/>
              </w:rPr>
              <w:t>方法</w:t>
            </w:r>
            <w:r w:rsidRPr="00F56F75">
              <w:rPr>
                <w:rFonts w:ascii="ＭＳ Ｐゴシック" w:eastAsia="ＭＳ Ｐゴシック" w:hAnsi="ＭＳ Ｐゴシック" w:hint="eastAsia"/>
                <w:sz w:val="18"/>
                <w:szCs w:val="18"/>
              </w:rPr>
              <w:t>」を遵守のうえ、事後審査資料を提出してください</w:t>
            </w:r>
            <w:r w:rsidRPr="004E1304">
              <w:rPr>
                <w:rFonts w:ascii="ＭＳ Ｐゴシック" w:eastAsia="ＭＳ Ｐゴシック" w:hAnsi="ＭＳ Ｐゴシック" w:hint="eastAsia"/>
                <w:sz w:val="18"/>
                <w:szCs w:val="18"/>
              </w:rPr>
              <w:t>。</w:t>
            </w:r>
          </w:p>
        </w:tc>
      </w:tr>
    </w:tbl>
    <w:p w14:paraId="573213B5" w14:textId="77777777" w:rsidR="00E85074" w:rsidRPr="004E1304" w:rsidRDefault="00E85074" w:rsidP="00C237B4">
      <w:pPr>
        <w:spacing w:line="240" w:lineRule="exact"/>
        <w:ind w:leftChars="190" w:left="733" w:hangingChars="200" w:hanging="367"/>
        <w:rPr>
          <w:rFonts w:ascii="ＭＳ Ｐゴシック" w:eastAsia="ＭＳ Ｐゴシック" w:hAnsi="ＭＳ Ｐゴシック"/>
          <w:b/>
          <w:sz w:val="20"/>
          <w:szCs w:val="20"/>
          <w:u w:val="single"/>
        </w:rPr>
      </w:pPr>
      <w:r w:rsidRPr="004E1304">
        <w:rPr>
          <w:rFonts w:ascii="ＭＳ Ｐゴシック" w:eastAsia="ＭＳ Ｐゴシック" w:hAnsi="ＭＳ Ｐゴシック" w:hint="eastAsia"/>
          <w:b/>
          <w:sz w:val="20"/>
          <w:szCs w:val="20"/>
          <w:u w:val="single"/>
        </w:rPr>
        <w:t>（３） 営業所の実態について</w:t>
      </w:r>
    </w:p>
    <w:p w14:paraId="372AEBE8" w14:textId="77777777" w:rsidR="00E85074" w:rsidRPr="004E1304" w:rsidRDefault="00E85074" w:rsidP="00E85074">
      <w:pPr>
        <w:spacing w:line="240" w:lineRule="exact"/>
        <w:ind w:leftChars="237" w:left="457" w:firstLineChars="48" w:firstLine="88"/>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「大阪府と契約する営業所等」については、以下のすべての事項を満たしています。</w:t>
      </w:r>
    </w:p>
    <w:p w14:paraId="04A9055E" w14:textId="77777777" w:rsidR="00E85074" w:rsidRPr="004E1304" w:rsidRDefault="00E85074" w:rsidP="00E85074">
      <w:pPr>
        <w:spacing w:line="240" w:lineRule="exact"/>
        <w:ind w:leftChars="283" w:left="636" w:hangingChars="49" w:hanging="9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当該営業所において、建設業許可の標識が提示されていること</w:t>
      </w:r>
    </w:p>
    <w:p w14:paraId="633F91B5" w14:textId="77777777" w:rsidR="00E85074" w:rsidRPr="004E1304" w:rsidRDefault="00E85074" w:rsidP="00E85074">
      <w:pPr>
        <w:spacing w:line="240" w:lineRule="exact"/>
        <w:ind w:leftChars="283" w:left="636" w:hangingChars="49" w:hanging="9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当該営業所において、営業に関する帳簿等が</w:t>
      </w:r>
      <w:proofErr w:type="gramStart"/>
      <w:r w:rsidRPr="004E1304">
        <w:rPr>
          <w:rFonts w:ascii="ＭＳ Ｐゴシック" w:eastAsia="ＭＳ Ｐゴシック" w:hAnsi="ＭＳ Ｐゴシック" w:hint="eastAsia"/>
          <w:sz w:val="20"/>
          <w:szCs w:val="20"/>
        </w:rPr>
        <w:t>備付け</w:t>
      </w:r>
      <w:proofErr w:type="gramEnd"/>
      <w:r w:rsidRPr="004E1304">
        <w:rPr>
          <w:rFonts w:ascii="ＭＳ Ｐゴシック" w:eastAsia="ＭＳ Ｐゴシック" w:hAnsi="ＭＳ Ｐゴシック" w:hint="eastAsia"/>
          <w:sz w:val="20"/>
          <w:szCs w:val="20"/>
        </w:rPr>
        <w:t>られていること</w:t>
      </w:r>
    </w:p>
    <w:p w14:paraId="18C5AD30" w14:textId="77777777" w:rsidR="00F641B9" w:rsidRPr="004E1304" w:rsidRDefault="00E85074" w:rsidP="00E85074">
      <w:pPr>
        <w:spacing w:line="240" w:lineRule="exact"/>
        <w:ind w:leftChars="283" w:left="636" w:hangingChars="49" w:hanging="9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当該営業所において、電話・机など什器備品の設備があり、適切に作動すること</w:t>
      </w:r>
    </w:p>
    <w:p w14:paraId="7291DB82" w14:textId="77777777" w:rsidR="00E85074" w:rsidRPr="004E1304" w:rsidRDefault="00E85074" w:rsidP="00C237B4">
      <w:pPr>
        <w:spacing w:line="240" w:lineRule="exact"/>
        <w:ind w:leftChars="190" w:left="733" w:hangingChars="200" w:hanging="367"/>
        <w:rPr>
          <w:rFonts w:ascii="ＭＳ Ｐゴシック" w:eastAsia="ＭＳ Ｐゴシック" w:hAnsi="ＭＳ Ｐゴシック"/>
          <w:b/>
          <w:sz w:val="20"/>
          <w:szCs w:val="20"/>
          <w:u w:val="single"/>
        </w:rPr>
      </w:pPr>
      <w:r w:rsidRPr="004E1304">
        <w:rPr>
          <w:rFonts w:ascii="ＭＳ Ｐゴシック" w:eastAsia="ＭＳ Ｐゴシック" w:hAnsi="ＭＳ Ｐゴシック" w:hint="eastAsia"/>
          <w:b/>
          <w:sz w:val="20"/>
          <w:szCs w:val="20"/>
          <w:u w:val="single"/>
        </w:rPr>
        <w:t>（４） 営業所の現地調査のため、契約局職員が営業所に立入り調査を行う場合は、調査に立会うとともに、写真撮影や現物確認、その他の調査に協力します。</w:t>
      </w:r>
    </w:p>
    <w:p w14:paraId="609EF898" w14:textId="77777777" w:rsidR="006E609C" w:rsidRPr="004E1304" w:rsidRDefault="00E85074" w:rsidP="00E85074">
      <w:pPr>
        <w:spacing w:line="240" w:lineRule="exact"/>
        <w:ind w:leftChars="380" w:left="732" w:firstLineChars="49" w:firstLine="90"/>
        <w:rPr>
          <w:rFonts w:ascii="ＭＳ Ｐゴシック" w:eastAsia="ＭＳ Ｐゴシック" w:hAnsi="ＭＳ Ｐゴシック"/>
          <w:b/>
          <w:sz w:val="20"/>
          <w:szCs w:val="20"/>
          <w:u w:val="single"/>
        </w:rPr>
      </w:pPr>
      <w:r w:rsidRPr="004E1304">
        <w:rPr>
          <w:rFonts w:ascii="ＭＳ Ｐゴシック" w:eastAsia="ＭＳ Ｐゴシック" w:hAnsi="ＭＳ Ｐゴシック" w:hint="eastAsia"/>
          <w:b/>
          <w:sz w:val="20"/>
          <w:szCs w:val="20"/>
          <w:u w:val="single"/>
        </w:rPr>
        <w:t>また、職員が撮影した写真その他調査に関する資料が、大阪府から建設業許可行政庁その他関係機関に提供されることに同意します。</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E85074" w:rsidRPr="004E1304" w14:paraId="7A34090A" w14:textId="77777777" w:rsidTr="000D486E">
        <w:trPr>
          <w:trHeight w:val="2495"/>
        </w:trPr>
        <w:tc>
          <w:tcPr>
            <w:tcW w:w="9213" w:type="dxa"/>
            <w:vAlign w:val="center"/>
          </w:tcPr>
          <w:p w14:paraId="4DB3CE7D" w14:textId="77777777" w:rsidR="00E85074" w:rsidRPr="004E1304" w:rsidRDefault="00E85074" w:rsidP="000D486E">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その際、必要な項目が確認できなければ、営業所の実態が無いものとみなし、提出された入札書を無効にします。</w:t>
            </w:r>
          </w:p>
          <w:p w14:paraId="06056123" w14:textId="77777777" w:rsidR="00E85074" w:rsidRPr="004E1304" w:rsidRDefault="00E85074" w:rsidP="000D486E">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また営業所の現地調査に応じないとき、又は現地調査において契約局職員を妨害したときは、営業所の実態が無いものとみなして提出された入札書を無効にし、併せて大阪府入札参加停止要綱による入札参加停止措置を行います。</w:t>
            </w:r>
          </w:p>
          <w:p w14:paraId="176C3962" w14:textId="77777777" w:rsidR="00E85074" w:rsidRPr="004E1304" w:rsidRDefault="00E85074" w:rsidP="000D486E">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なお、確認対象となった場合は、事前に連絡します。</w:t>
            </w:r>
          </w:p>
          <w:p w14:paraId="2DE22AE3" w14:textId="77777777" w:rsidR="00C237B4" w:rsidRPr="004E1304" w:rsidRDefault="00C237B4" w:rsidP="000D486E">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【確認対象】</w:t>
            </w:r>
          </w:p>
          <w:p w14:paraId="5894087A" w14:textId="77777777" w:rsidR="00C237B4" w:rsidRPr="004E1304" w:rsidRDefault="00C237B4" w:rsidP="000D486E">
            <w:pPr>
              <w:spacing w:line="200" w:lineRule="exact"/>
              <w:ind w:leftChars="85" w:left="164"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原則として、以下のいずれかに該当する落札候補者</w:t>
            </w:r>
          </w:p>
          <w:p w14:paraId="42160B22" w14:textId="77777777" w:rsidR="00BB6758" w:rsidRPr="00BB6758" w:rsidRDefault="00BB6758" w:rsidP="00BB6758">
            <w:pPr>
              <w:spacing w:line="200" w:lineRule="exact"/>
              <w:ind w:leftChars="170" w:left="408" w:hangingChars="49" w:hanging="80"/>
              <w:rPr>
                <w:rFonts w:ascii="ＭＳ Ｐゴシック" w:eastAsia="ＭＳ Ｐゴシック" w:hAnsi="ＭＳ Ｐゴシック"/>
                <w:sz w:val="18"/>
                <w:szCs w:val="18"/>
              </w:rPr>
            </w:pPr>
            <w:r w:rsidRPr="00BB6758">
              <w:rPr>
                <w:rFonts w:ascii="ＭＳ Ｐゴシック" w:eastAsia="ＭＳ Ｐゴシック" w:hAnsi="ＭＳ Ｐゴシック" w:hint="eastAsia"/>
                <w:sz w:val="18"/>
                <w:szCs w:val="18"/>
              </w:rPr>
              <w:t>・ 公告日を起算日とした過去10年間に本府と契約締結した実績がない者</w:t>
            </w:r>
          </w:p>
          <w:p w14:paraId="62B5F6E2" w14:textId="77777777" w:rsidR="00BB6758" w:rsidRDefault="00BB6758" w:rsidP="00BB6758">
            <w:pPr>
              <w:spacing w:line="200" w:lineRule="exact"/>
              <w:ind w:leftChars="170" w:left="408" w:hangingChars="49" w:hanging="80"/>
              <w:rPr>
                <w:rFonts w:ascii="ＭＳ Ｐゴシック" w:eastAsia="ＭＳ Ｐゴシック" w:hAnsi="ＭＳ Ｐゴシック"/>
                <w:sz w:val="18"/>
                <w:szCs w:val="18"/>
              </w:rPr>
            </w:pPr>
            <w:r w:rsidRPr="00BB6758">
              <w:rPr>
                <w:rFonts w:ascii="ＭＳ Ｐゴシック" w:eastAsia="ＭＳ Ｐゴシック" w:hAnsi="ＭＳ Ｐゴシック" w:hint="eastAsia"/>
                <w:sz w:val="18"/>
                <w:szCs w:val="18"/>
              </w:rPr>
              <w:t>・ 公告日を起算日とした過去10年間に本府から指名された実績がない者</w:t>
            </w:r>
          </w:p>
          <w:p w14:paraId="79CD2CA4" w14:textId="77777777" w:rsidR="00C237B4" w:rsidRPr="004E1304" w:rsidRDefault="00C237B4" w:rsidP="00BB6758">
            <w:pPr>
              <w:spacing w:line="200" w:lineRule="exact"/>
              <w:ind w:leftChars="170" w:left="408" w:hangingChars="49" w:hanging="80"/>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 営業所の実態に関して疑いがある旨の通報があった者</w:t>
            </w:r>
          </w:p>
          <w:p w14:paraId="4F368909" w14:textId="77777777" w:rsidR="00C237B4" w:rsidRPr="004E1304" w:rsidRDefault="00C237B4" w:rsidP="000D486E">
            <w:pPr>
              <w:spacing w:line="200" w:lineRule="exact"/>
              <w:ind w:leftChars="170" w:left="408" w:hangingChars="49" w:hanging="80"/>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 その他本府において確認が必要と認める者</w:t>
            </w:r>
          </w:p>
        </w:tc>
      </w:tr>
    </w:tbl>
    <w:p w14:paraId="394BBE9E" w14:textId="77777777" w:rsidR="00C72200" w:rsidRDefault="00C72200" w:rsidP="00C72200">
      <w:p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＜留意事項＞</w:t>
      </w:r>
    </w:p>
    <w:p w14:paraId="29DC8226" w14:textId="77777777" w:rsidR="00C72200" w:rsidRDefault="00C72200" w:rsidP="00C72200">
      <w:pPr>
        <w:numPr>
          <w:ilvl w:val="0"/>
          <w:numId w:val="1"/>
        </w:num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システムによる入札参加申請にあたっては、必要事項を記載した本紙のみをシステムに添付してください。</w:t>
      </w:r>
    </w:p>
    <w:p w14:paraId="0B79C1FA" w14:textId="77777777" w:rsidR="00C72200" w:rsidRDefault="00C72200" w:rsidP="00C72200">
      <w:pPr>
        <w:numPr>
          <w:ilvl w:val="0"/>
          <w:numId w:val="1"/>
        </w:num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rPr>
        <w:t>入札参加資格の自動審査について</w:t>
      </w:r>
    </w:p>
    <w:p w14:paraId="591342F3" w14:textId="530672A6" w:rsidR="00C72200" w:rsidRDefault="00574F28" w:rsidP="00C72200">
      <w:pPr>
        <w:spacing w:line="240" w:lineRule="exact"/>
        <w:ind w:left="360" w:firstLineChars="100" w:firstLine="183"/>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大阪</w:t>
      </w:r>
      <w:r w:rsidR="00B74481">
        <w:rPr>
          <w:rFonts w:ascii="ＭＳ Ｐゴシック" w:eastAsia="ＭＳ Ｐゴシック" w:hAnsi="ＭＳ Ｐゴシック" w:hint="eastAsia"/>
          <w:sz w:val="20"/>
          <w:szCs w:val="20"/>
        </w:rPr>
        <w:t>府教育庁</w:t>
      </w:r>
      <w:r w:rsidR="00C72200">
        <w:rPr>
          <w:rFonts w:ascii="ＭＳ Ｐゴシック" w:eastAsia="ＭＳ Ｐゴシック" w:hAnsi="ＭＳ Ｐゴシック" w:hint="eastAsia"/>
          <w:sz w:val="20"/>
          <w:szCs w:val="20"/>
        </w:rPr>
        <w:t>発注の電子入札案件では、共通入札説明書に記載のとおり、入札参加申請時にシステムによる自動審査を行いますが、案件の条件設定によっては自動審査の項目であってもシステムでの審査を行えない場合があります。</w:t>
      </w:r>
    </w:p>
    <w:p w14:paraId="52FC47C8" w14:textId="77777777" w:rsidR="00C72200" w:rsidRDefault="00C72200" w:rsidP="00C72200">
      <w:pPr>
        <w:spacing w:line="240" w:lineRule="exact"/>
        <w:ind w:left="360" w:firstLineChars="100" w:firstLine="183"/>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したがって、入札参加申請時にシステムから入札参加資格が『有』の通知を受けていても、事後審査の結果、</w:t>
      </w:r>
      <w:r>
        <w:rPr>
          <w:rFonts w:ascii="ＭＳ Ｐゴシック" w:eastAsia="ＭＳ Ｐゴシック" w:hAnsi="ＭＳ Ｐゴシック" w:hint="eastAsia"/>
          <w:sz w:val="20"/>
          <w:szCs w:val="20"/>
          <w:u w:val="single"/>
        </w:rPr>
        <w:t>電子入札公告で求める入札参加資格要件をすべて満たしていなければ、</w:t>
      </w:r>
      <w:r>
        <w:rPr>
          <w:rFonts w:ascii="ＭＳ Ｐゴシック" w:eastAsia="ＭＳ Ｐゴシック" w:hAnsi="ＭＳ Ｐゴシック" w:hint="eastAsia"/>
          <w:sz w:val="20"/>
          <w:szCs w:val="20"/>
        </w:rPr>
        <w:t>その入札は無効となります。</w:t>
      </w:r>
    </w:p>
    <w:p w14:paraId="335AA5E3" w14:textId="77777777" w:rsidR="00C72200" w:rsidRDefault="00C72200" w:rsidP="00C72200">
      <w:pPr>
        <w:spacing w:line="240" w:lineRule="exact"/>
        <w:ind w:left="360"/>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電子入札公告に示す入札参加資格の条件を必ずご確認ください。</w:t>
      </w:r>
    </w:p>
    <w:p w14:paraId="379AD453" w14:textId="77777777" w:rsidR="00E85074" w:rsidRPr="00C72200" w:rsidRDefault="00E85074" w:rsidP="00C72200">
      <w:pPr>
        <w:spacing w:line="240" w:lineRule="exact"/>
        <w:rPr>
          <w:rFonts w:ascii="ＭＳ Ｐゴシック" w:eastAsia="ＭＳ Ｐゴシック" w:hAnsi="ＭＳ Ｐゴシック"/>
          <w:sz w:val="20"/>
          <w:szCs w:val="20"/>
        </w:rPr>
      </w:pPr>
    </w:p>
    <w:sectPr w:rsidR="00E85074" w:rsidRPr="00C72200" w:rsidSect="000D486E">
      <w:pgSz w:w="11906" w:h="16838" w:code="9"/>
      <w:pgMar w:top="567" w:right="1134" w:bottom="567" w:left="1134" w:header="851" w:footer="992" w:gutter="0"/>
      <w:cols w:space="425"/>
      <w:docGrid w:type="linesAndChars" w:linePitch="286"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A84C0" w14:textId="77777777" w:rsidR="009E12F1" w:rsidRDefault="009E12F1" w:rsidP="00B41D7F">
      <w:r>
        <w:separator/>
      </w:r>
    </w:p>
  </w:endnote>
  <w:endnote w:type="continuationSeparator" w:id="0">
    <w:p w14:paraId="08D6ED22" w14:textId="77777777" w:rsidR="009E12F1" w:rsidRDefault="009E12F1" w:rsidP="00B41D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5128D" w14:textId="77777777" w:rsidR="009E12F1" w:rsidRDefault="009E12F1" w:rsidP="00B41D7F">
      <w:r>
        <w:separator/>
      </w:r>
    </w:p>
  </w:footnote>
  <w:footnote w:type="continuationSeparator" w:id="0">
    <w:p w14:paraId="64A1D42E" w14:textId="77777777" w:rsidR="009E12F1" w:rsidRDefault="009E12F1" w:rsidP="00B41D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B60DA6"/>
    <w:multiLevelType w:val="hybridMultilevel"/>
    <w:tmpl w:val="09682252"/>
    <w:lvl w:ilvl="0" w:tplc="E4A299CC">
      <w:start w:val="1"/>
      <w:numFmt w:val="decimalFullWidth"/>
      <w:lvlText w:val="%1．"/>
      <w:lvlJc w:val="left"/>
      <w:pPr>
        <w:ind w:left="360" w:hanging="360"/>
      </w:pPr>
      <w:rPr>
        <w:b/>
        <w:bCs w:val="0"/>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16cid:durableId="10434835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93"/>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09C"/>
    <w:rsid w:val="00080337"/>
    <w:rsid w:val="000836E0"/>
    <w:rsid w:val="000D486E"/>
    <w:rsid w:val="001E029A"/>
    <w:rsid w:val="0022330C"/>
    <w:rsid w:val="0029730C"/>
    <w:rsid w:val="002E1B1A"/>
    <w:rsid w:val="00357D47"/>
    <w:rsid w:val="00390348"/>
    <w:rsid w:val="003E3EE3"/>
    <w:rsid w:val="00413378"/>
    <w:rsid w:val="004242DB"/>
    <w:rsid w:val="004414A3"/>
    <w:rsid w:val="004E1304"/>
    <w:rsid w:val="00531959"/>
    <w:rsid w:val="005525E2"/>
    <w:rsid w:val="00573B31"/>
    <w:rsid w:val="00574F28"/>
    <w:rsid w:val="00615B39"/>
    <w:rsid w:val="0067396D"/>
    <w:rsid w:val="006941E2"/>
    <w:rsid w:val="006B4CCB"/>
    <w:rsid w:val="006E609C"/>
    <w:rsid w:val="007A3021"/>
    <w:rsid w:val="007C2B07"/>
    <w:rsid w:val="007F738C"/>
    <w:rsid w:val="00807056"/>
    <w:rsid w:val="008A07EF"/>
    <w:rsid w:val="008F6DE3"/>
    <w:rsid w:val="00913956"/>
    <w:rsid w:val="00927FD2"/>
    <w:rsid w:val="009E12F1"/>
    <w:rsid w:val="009E2784"/>
    <w:rsid w:val="009F16D2"/>
    <w:rsid w:val="00A24B72"/>
    <w:rsid w:val="00A27639"/>
    <w:rsid w:val="00A46313"/>
    <w:rsid w:val="00AB6B90"/>
    <w:rsid w:val="00AE5050"/>
    <w:rsid w:val="00AF4676"/>
    <w:rsid w:val="00B41D7F"/>
    <w:rsid w:val="00B74481"/>
    <w:rsid w:val="00BB0A77"/>
    <w:rsid w:val="00BB6758"/>
    <w:rsid w:val="00BC54B2"/>
    <w:rsid w:val="00BE426F"/>
    <w:rsid w:val="00C072C4"/>
    <w:rsid w:val="00C237B4"/>
    <w:rsid w:val="00C6756A"/>
    <w:rsid w:val="00C72200"/>
    <w:rsid w:val="00C830DC"/>
    <w:rsid w:val="00CA1474"/>
    <w:rsid w:val="00CB5D9B"/>
    <w:rsid w:val="00CF6BB4"/>
    <w:rsid w:val="00CF7E1B"/>
    <w:rsid w:val="00D201D7"/>
    <w:rsid w:val="00D243DD"/>
    <w:rsid w:val="00DA2EED"/>
    <w:rsid w:val="00DE326A"/>
    <w:rsid w:val="00E13C8F"/>
    <w:rsid w:val="00E27BD2"/>
    <w:rsid w:val="00E5361A"/>
    <w:rsid w:val="00E85074"/>
    <w:rsid w:val="00E85162"/>
    <w:rsid w:val="00F31FCE"/>
    <w:rsid w:val="00F56F75"/>
    <w:rsid w:val="00F641B9"/>
    <w:rsid w:val="00F64266"/>
    <w:rsid w:val="00F85432"/>
    <w:rsid w:val="00FC43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2E68AE"/>
  <w15:chartTrackingRefBased/>
  <w15:docId w15:val="{F8B61C0C-5678-4128-A9EB-0AA561D0B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41D7F"/>
    <w:pPr>
      <w:tabs>
        <w:tab w:val="center" w:pos="4252"/>
        <w:tab w:val="right" w:pos="8504"/>
      </w:tabs>
      <w:snapToGrid w:val="0"/>
    </w:pPr>
  </w:style>
  <w:style w:type="character" w:customStyle="1" w:styleId="a4">
    <w:name w:val="ヘッダー (文字)"/>
    <w:link w:val="a3"/>
    <w:uiPriority w:val="99"/>
    <w:rsid w:val="00B41D7F"/>
    <w:rPr>
      <w:kern w:val="2"/>
      <w:sz w:val="21"/>
      <w:szCs w:val="22"/>
    </w:rPr>
  </w:style>
  <w:style w:type="paragraph" w:styleId="a5">
    <w:name w:val="footer"/>
    <w:basedOn w:val="a"/>
    <w:link w:val="a6"/>
    <w:uiPriority w:val="99"/>
    <w:unhideWhenUsed/>
    <w:rsid w:val="00B41D7F"/>
    <w:pPr>
      <w:tabs>
        <w:tab w:val="center" w:pos="4252"/>
        <w:tab w:val="right" w:pos="8504"/>
      </w:tabs>
      <w:snapToGrid w:val="0"/>
    </w:pPr>
  </w:style>
  <w:style w:type="character" w:customStyle="1" w:styleId="a6">
    <w:name w:val="フッター (文字)"/>
    <w:link w:val="a5"/>
    <w:uiPriority w:val="99"/>
    <w:rsid w:val="00B41D7F"/>
    <w:rPr>
      <w:kern w:val="2"/>
      <w:sz w:val="21"/>
      <w:szCs w:val="22"/>
    </w:rPr>
  </w:style>
  <w:style w:type="character" w:styleId="a7">
    <w:name w:val="annotation reference"/>
    <w:uiPriority w:val="99"/>
    <w:semiHidden/>
    <w:unhideWhenUsed/>
    <w:rsid w:val="00DE326A"/>
    <w:rPr>
      <w:sz w:val="18"/>
      <w:szCs w:val="18"/>
    </w:rPr>
  </w:style>
  <w:style w:type="paragraph" w:styleId="a8">
    <w:name w:val="annotation text"/>
    <w:basedOn w:val="a"/>
    <w:link w:val="a9"/>
    <w:uiPriority w:val="99"/>
    <w:unhideWhenUsed/>
    <w:rsid w:val="00DE326A"/>
    <w:pPr>
      <w:jc w:val="left"/>
    </w:pPr>
  </w:style>
  <w:style w:type="character" w:customStyle="1" w:styleId="a9">
    <w:name w:val="コメント文字列 (文字)"/>
    <w:link w:val="a8"/>
    <w:uiPriority w:val="99"/>
    <w:rsid w:val="00DE326A"/>
    <w:rPr>
      <w:kern w:val="2"/>
      <w:sz w:val="21"/>
      <w:szCs w:val="22"/>
    </w:rPr>
  </w:style>
  <w:style w:type="paragraph" w:styleId="aa">
    <w:name w:val="annotation subject"/>
    <w:basedOn w:val="a8"/>
    <w:next w:val="a8"/>
    <w:link w:val="ab"/>
    <w:uiPriority w:val="99"/>
    <w:semiHidden/>
    <w:unhideWhenUsed/>
    <w:rsid w:val="00DE326A"/>
    <w:rPr>
      <w:b/>
      <w:bCs/>
    </w:rPr>
  </w:style>
  <w:style w:type="character" w:customStyle="1" w:styleId="ab">
    <w:name w:val="コメント内容 (文字)"/>
    <w:link w:val="aa"/>
    <w:uiPriority w:val="99"/>
    <w:semiHidden/>
    <w:rsid w:val="00DE326A"/>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289940">
      <w:bodyDiv w:val="1"/>
      <w:marLeft w:val="0"/>
      <w:marRight w:val="0"/>
      <w:marTop w:val="0"/>
      <w:marBottom w:val="0"/>
      <w:divBdr>
        <w:top w:val="none" w:sz="0" w:space="0" w:color="auto"/>
        <w:left w:val="none" w:sz="0" w:space="0" w:color="auto"/>
        <w:bottom w:val="none" w:sz="0" w:space="0" w:color="auto"/>
        <w:right w:val="none" w:sz="0" w:space="0" w:color="auto"/>
      </w:divBdr>
    </w:div>
    <w:div w:id="874463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BCF40A55968D442A24544FC0831AC98" ma:contentTypeVersion="1" ma:contentTypeDescription="新しいドキュメントを作成します。" ma:contentTypeScope="" ma:versionID="717e664c58a4226e73c9b8a036fab4bb">
  <xsd:schema xmlns:xsd="http://www.w3.org/2001/XMLSchema" xmlns:xs="http://www.w3.org/2001/XMLSchema" xmlns:p="http://schemas.microsoft.com/office/2006/metadata/properties" xmlns:ns2="17c5d17c-441e-4d7b-88b2-1650a7757c43" targetNamespace="http://schemas.microsoft.com/office/2006/metadata/properties" ma:root="true" ma:fieldsID="9c6d66166070a5df94f9e1c8fbd6e6c5" ns2:_="">
    <xsd:import namespace="17c5d17c-441e-4d7b-88b2-1650a7757c4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c5d17c-441e-4d7b-88b2-1650a7757c43"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65FBAC-3355-4193-8BD9-9246165A10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c5d17c-441e-4d7b-88b2-1650a7757c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C159E0-9D03-441E-BE09-452FDB9EFEF3}">
  <ds:schemaRefs>
    <ds:schemaRef ds:uri="http://schemas.openxmlformats.org/officeDocument/2006/bibliography"/>
  </ds:schemaRefs>
</ds:datastoreItem>
</file>

<file path=customXml/itemProps3.xml><?xml version="1.0" encoding="utf-8"?>
<ds:datastoreItem xmlns:ds="http://schemas.openxmlformats.org/officeDocument/2006/customXml" ds:itemID="{57B9400E-6C2B-4B59-9CC4-1242FAEB52F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A9EF42D-D848-408E-AF50-1A07296250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395</Words>
  <Characters>2257</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大阪府</Company>
  <LinksUpToDate>false</LinksUpToDate>
  <CharactersWithSpaces>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大阪府</dc:creator>
  <cp:keywords/>
  <cp:lastModifiedBy>尾﨑　彰秀</cp:lastModifiedBy>
  <cp:revision>14</cp:revision>
  <cp:lastPrinted>2013-03-21T04:11:00Z</cp:lastPrinted>
  <dcterms:created xsi:type="dcterms:W3CDTF">2025-06-25T02:25:00Z</dcterms:created>
  <dcterms:modified xsi:type="dcterms:W3CDTF">2026-08-13T09:24:00Z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0x010100BBCF40A55968D442A24544FC0831AC98</vt:lpwstr>
  </property>
</Properties>
</file>