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87D3E7" w14:textId="77777777" w:rsidR="00C26384" w:rsidRPr="00B46E9A" w:rsidRDefault="00C26384">
      <w:pPr>
        <w:adjustRightInd/>
        <w:rPr>
          <w:rFonts w:ascii="ＭＳ 明朝" w:cs="Times New Roman"/>
          <w:color w:val="000000" w:themeColor="text1"/>
          <w:spacing w:val="10"/>
        </w:rPr>
      </w:pPr>
      <w:r w:rsidRPr="00B46E9A">
        <w:rPr>
          <w:rFonts w:ascii="ＭＳ 明朝" w:hint="eastAsia"/>
          <w:color w:val="000000" w:themeColor="text1"/>
          <w:spacing w:val="-2"/>
        </w:rPr>
        <w:t>（別記様式－１）</w:t>
      </w: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21"/>
      </w:tblGrid>
      <w:tr w:rsidR="00C26384" w:rsidRPr="00B46E9A" w14:paraId="48E4099F" w14:textId="77777777">
        <w:tc>
          <w:tcPr>
            <w:tcW w:w="9421" w:type="dxa"/>
            <w:tcBorders>
              <w:top w:val="single" w:sz="4" w:space="0" w:color="000000"/>
              <w:left w:val="single" w:sz="4" w:space="0" w:color="000000"/>
              <w:bottom w:val="single" w:sz="4" w:space="0" w:color="000000"/>
              <w:right w:val="single" w:sz="4" w:space="0" w:color="000000"/>
            </w:tcBorders>
          </w:tcPr>
          <w:p w14:paraId="55D93084" w14:textId="77777777" w:rsidR="00C26384" w:rsidRPr="00B46E9A" w:rsidRDefault="00C26384">
            <w:pPr>
              <w:suppressAutoHyphens/>
              <w:kinsoku w:val="0"/>
              <w:wordWrap w:val="0"/>
              <w:autoSpaceDE w:val="0"/>
              <w:autoSpaceDN w:val="0"/>
              <w:spacing w:line="286" w:lineRule="atLeast"/>
              <w:jc w:val="left"/>
              <w:rPr>
                <w:rFonts w:ascii="ＭＳ 明朝" w:cs="Times New Roman"/>
                <w:color w:val="000000" w:themeColor="text1"/>
                <w:spacing w:val="10"/>
              </w:rPr>
            </w:pPr>
          </w:p>
          <w:p w14:paraId="08270B80" w14:textId="77777777" w:rsidR="00C26384" w:rsidRPr="00B46E9A" w:rsidRDefault="004B0049">
            <w:pPr>
              <w:suppressAutoHyphens/>
              <w:kinsoku w:val="0"/>
              <w:wordWrap w:val="0"/>
              <w:autoSpaceDE w:val="0"/>
              <w:autoSpaceDN w:val="0"/>
              <w:spacing w:line="334" w:lineRule="exact"/>
              <w:jc w:val="center"/>
              <w:rPr>
                <w:rFonts w:ascii="ＭＳ 明朝" w:cs="Times New Roman"/>
                <w:color w:val="000000" w:themeColor="text1"/>
                <w:spacing w:val="10"/>
              </w:rPr>
            </w:pPr>
            <w:r w:rsidRPr="00B46E9A">
              <w:rPr>
                <w:rFonts w:ascii="ＭＳ 明朝" w:hint="eastAsia"/>
                <w:color w:val="000000" w:themeColor="text1"/>
                <w:spacing w:val="-2"/>
                <w:sz w:val="24"/>
                <w:szCs w:val="24"/>
              </w:rPr>
              <w:t>入札参加資格審査申請書</w:t>
            </w:r>
          </w:p>
          <w:p w14:paraId="5CF0F548" w14:textId="0A746849" w:rsidR="00C26384" w:rsidRPr="00B46E9A" w:rsidRDefault="00866E61">
            <w:pPr>
              <w:suppressAutoHyphens/>
              <w:kinsoku w:val="0"/>
              <w:wordWrap w:val="0"/>
              <w:autoSpaceDE w:val="0"/>
              <w:autoSpaceDN w:val="0"/>
              <w:spacing w:line="286" w:lineRule="atLeast"/>
              <w:jc w:val="right"/>
              <w:rPr>
                <w:rFonts w:ascii="ＭＳ 明朝" w:cs="Times New Roman"/>
                <w:color w:val="000000" w:themeColor="text1"/>
                <w:spacing w:val="10"/>
              </w:rPr>
            </w:pPr>
            <w:r w:rsidRPr="00B46E9A">
              <w:rPr>
                <w:rFonts w:ascii="ＭＳ 明朝" w:hint="eastAsia"/>
                <w:color w:val="000000" w:themeColor="text1"/>
                <w:spacing w:val="-2"/>
              </w:rPr>
              <w:t>令和</w:t>
            </w:r>
            <w:r w:rsidR="00525657">
              <w:rPr>
                <w:rFonts w:ascii="ＭＳ 明朝" w:hint="eastAsia"/>
                <w:color w:val="000000" w:themeColor="text1"/>
                <w:spacing w:val="-2"/>
              </w:rPr>
              <w:t>８</w:t>
            </w:r>
            <w:r w:rsidR="00C26384" w:rsidRPr="00B46E9A">
              <w:rPr>
                <w:rFonts w:ascii="ＭＳ 明朝" w:hint="eastAsia"/>
                <w:color w:val="000000" w:themeColor="text1"/>
                <w:spacing w:val="-2"/>
              </w:rPr>
              <w:t>年</w:t>
            </w:r>
            <w:r w:rsidR="006418F2" w:rsidRPr="00B46E9A">
              <w:rPr>
                <w:rFonts w:ascii="ＭＳ 明朝" w:hint="eastAsia"/>
                <w:color w:val="000000" w:themeColor="text1"/>
                <w:spacing w:val="-2"/>
              </w:rPr>
              <w:t xml:space="preserve">　　</w:t>
            </w:r>
            <w:r w:rsidR="00C26384" w:rsidRPr="00B46E9A">
              <w:rPr>
                <w:rFonts w:ascii="ＭＳ 明朝" w:hint="eastAsia"/>
                <w:color w:val="000000" w:themeColor="text1"/>
                <w:spacing w:val="-2"/>
              </w:rPr>
              <w:t>月　　日</w:t>
            </w:r>
          </w:p>
          <w:p w14:paraId="22FEA572" w14:textId="77777777" w:rsidR="00C26384" w:rsidRPr="00B46E9A" w:rsidRDefault="00C26384">
            <w:pPr>
              <w:suppressAutoHyphens/>
              <w:kinsoku w:val="0"/>
              <w:wordWrap w:val="0"/>
              <w:autoSpaceDE w:val="0"/>
              <w:autoSpaceDN w:val="0"/>
              <w:spacing w:line="286" w:lineRule="atLeast"/>
              <w:jc w:val="left"/>
              <w:rPr>
                <w:rFonts w:ascii="ＭＳ 明朝" w:cs="Times New Roman"/>
                <w:color w:val="000000" w:themeColor="text1"/>
                <w:spacing w:val="10"/>
              </w:rPr>
            </w:pPr>
          </w:p>
          <w:p w14:paraId="1E1DDB89" w14:textId="77777777" w:rsidR="00C26384" w:rsidRPr="00B46E9A" w:rsidRDefault="00C26384">
            <w:pPr>
              <w:suppressAutoHyphens/>
              <w:kinsoku w:val="0"/>
              <w:wordWrap w:val="0"/>
              <w:autoSpaceDE w:val="0"/>
              <w:autoSpaceDN w:val="0"/>
              <w:spacing w:line="286" w:lineRule="atLeast"/>
              <w:jc w:val="left"/>
              <w:rPr>
                <w:rFonts w:ascii="ＭＳ 明朝" w:cs="Times New Roman"/>
                <w:color w:val="000000" w:themeColor="text1"/>
                <w:spacing w:val="10"/>
              </w:rPr>
            </w:pPr>
          </w:p>
          <w:p w14:paraId="7A7BD76E" w14:textId="77777777" w:rsidR="00C26384" w:rsidRPr="00B46E9A" w:rsidRDefault="00C26384">
            <w:pPr>
              <w:suppressAutoHyphens/>
              <w:kinsoku w:val="0"/>
              <w:wordWrap w:val="0"/>
              <w:autoSpaceDE w:val="0"/>
              <w:autoSpaceDN w:val="0"/>
              <w:spacing w:line="286" w:lineRule="atLeast"/>
              <w:jc w:val="left"/>
              <w:rPr>
                <w:rFonts w:ascii="ＭＳ 明朝" w:cs="Times New Roman"/>
                <w:color w:val="000000" w:themeColor="text1"/>
                <w:spacing w:val="10"/>
              </w:rPr>
            </w:pPr>
          </w:p>
          <w:p w14:paraId="7C048DCB" w14:textId="77777777" w:rsidR="00C26384" w:rsidRPr="00B46E9A" w:rsidRDefault="00C26384">
            <w:pPr>
              <w:suppressAutoHyphens/>
              <w:kinsoku w:val="0"/>
              <w:wordWrap w:val="0"/>
              <w:autoSpaceDE w:val="0"/>
              <w:autoSpaceDN w:val="0"/>
              <w:spacing w:line="286" w:lineRule="atLeast"/>
              <w:jc w:val="left"/>
              <w:rPr>
                <w:rFonts w:ascii="ＭＳ 明朝" w:cs="Times New Roman"/>
                <w:color w:val="000000" w:themeColor="text1"/>
                <w:spacing w:val="10"/>
              </w:rPr>
            </w:pPr>
          </w:p>
          <w:p w14:paraId="55C0A83F" w14:textId="77777777" w:rsidR="00C26384" w:rsidRPr="00B46E9A" w:rsidRDefault="00AD23B3" w:rsidP="006418F2">
            <w:pPr>
              <w:suppressAutoHyphens/>
              <w:kinsoku w:val="0"/>
              <w:wordWrap w:val="0"/>
              <w:autoSpaceDE w:val="0"/>
              <w:autoSpaceDN w:val="0"/>
              <w:spacing w:line="286" w:lineRule="atLeast"/>
              <w:ind w:firstLineChars="300" w:firstLine="612"/>
              <w:jc w:val="left"/>
              <w:rPr>
                <w:rFonts w:ascii="ＭＳ 明朝"/>
                <w:color w:val="000000" w:themeColor="text1"/>
                <w:spacing w:val="-2"/>
              </w:rPr>
            </w:pPr>
            <w:r w:rsidRPr="00B46E9A">
              <w:rPr>
                <w:rFonts w:ascii="ＭＳ 明朝" w:hint="eastAsia"/>
                <w:color w:val="000000" w:themeColor="text1"/>
                <w:spacing w:val="-2"/>
              </w:rPr>
              <w:t xml:space="preserve">沖縄県知事　　　　　　</w:t>
            </w:r>
            <w:r w:rsidR="00C26384" w:rsidRPr="00B46E9A">
              <w:rPr>
                <w:rFonts w:ascii="ＭＳ 明朝" w:hint="eastAsia"/>
                <w:color w:val="000000" w:themeColor="text1"/>
                <w:spacing w:val="-2"/>
              </w:rPr>
              <w:t xml:space="preserve">　殿</w:t>
            </w:r>
          </w:p>
          <w:p w14:paraId="5B034A55" w14:textId="77777777" w:rsidR="00AD23B3" w:rsidRPr="00B46E9A" w:rsidRDefault="00AD23B3">
            <w:pPr>
              <w:suppressAutoHyphens/>
              <w:kinsoku w:val="0"/>
              <w:wordWrap w:val="0"/>
              <w:autoSpaceDE w:val="0"/>
              <w:autoSpaceDN w:val="0"/>
              <w:spacing w:line="286" w:lineRule="atLeast"/>
              <w:jc w:val="left"/>
              <w:rPr>
                <w:rFonts w:ascii="ＭＳ 明朝" w:cs="Times New Roman"/>
                <w:color w:val="000000" w:themeColor="text1"/>
                <w:spacing w:val="10"/>
              </w:rPr>
            </w:pPr>
          </w:p>
          <w:p w14:paraId="284789BA" w14:textId="77777777" w:rsidR="00552D0F" w:rsidRPr="00B46E9A" w:rsidRDefault="00C26384" w:rsidP="00552D0F">
            <w:pPr>
              <w:suppressAutoHyphens/>
              <w:kinsoku w:val="0"/>
              <w:wordWrap w:val="0"/>
              <w:autoSpaceDE w:val="0"/>
              <w:autoSpaceDN w:val="0"/>
              <w:spacing w:line="286" w:lineRule="atLeast"/>
              <w:ind w:firstLineChars="1900" w:firstLine="3876"/>
              <w:jc w:val="left"/>
              <w:rPr>
                <w:rFonts w:ascii="ＭＳ 明朝" w:cs="Times New Roman"/>
                <w:color w:val="000000" w:themeColor="text1"/>
                <w:spacing w:val="10"/>
              </w:rPr>
            </w:pPr>
            <w:r w:rsidRPr="00B46E9A">
              <w:rPr>
                <w:rFonts w:ascii="ＭＳ 明朝" w:hint="eastAsia"/>
                <w:color w:val="000000" w:themeColor="text1"/>
                <w:spacing w:val="-2"/>
              </w:rPr>
              <w:t>提出者</w:t>
            </w:r>
          </w:p>
          <w:p w14:paraId="5B7B7F28" w14:textId="77777777" w:rsidR="00C26384" w:rsidRPr="00B46E9A" w:rsidRDefault="00552D0F" w:rsidP="00552D0F">
            <w:pPr>
              <w:suppressAutoHyphens/>
              <w:kinsoku w:val="0"/>
              <w:wordWrap w:val="0"/>
              <w:autoSpaceDE w:val="0"/>
              <w:autoSpaceDN w:val="0"/>
              <w:spacing w:line="286" w:lineRule="atLeast"/>
              <w:ind w:firstLineChars="411" w:firstLine="4422"/>
              <w:jc w:val="left"/>
              <w:rPr>
                <w:rFonts w:ascii="ＭＳ 明朝" w:cs="Times New Roman"/>
                <w:color w:val="000000" w:themeColor="text1"/>
                <w:spacing w:val="10"/>
              </w:rPr>
            </w:pPr>
            <w:r w:rsidRPr="00B46E9A">
              <w:rPr>
                <w:rFonts w:ascii="ＭＳ 明朝" w:hint="eastAsia"/>
                <w:color w:val="000000" w:themeColor="text1"/>
                <w:spacing w:val="434"/>
                <w:fitText w:val="1248" w:id="-1723148032"/>
              </w:rPr>
              <w:t>住</w:t>
            </w:r>
            <w:r w:rsidR="00C26384" w:rsidRPr="00B46E9A">
              <w:rPr>
                <w:rFonts w:ascii="ＭＳ 明朝" w:hint="eastAsia"/>
                <w:color w:val="000000" w:themeColor="text1"/>
                <w:fitText w:val="1248" w:id="-1723148032"/>
              </w:rPr>
              <w:t>所</w:t>
            </w:r>
            <w:r w:rsidR="00C26384" w:rsidRPr="00B46E9A">
              <w:rPr>
                <w:rFonts w:ascii="ＭＳ 明朝" w:hint="eastAsia"/>
                <w:color w:val="000000" w:themeColor="text1"/>
                <w:spacing w:val="-2"/>
              </w:rPr>
              <w:t>：</w:t>
            </w:r>
            <w:r w:rsidR="00AD23B3" w:rsidRPr="00B46E9A">
              <w:rPr>
                <w:rFonts w:ascii="ＭＳ 明朝" w:hint="eastAsia"/>
                <w:color w:val="000000" w:themeColor="text1"/>
                <w:spacing w:val="-2"/>
              </w:rPr>
              <w:t>事務所の住所</w:t>
            </w:r>
          </w:p>
          <w:p w14:paraId="2BCA1286" w14:textId="77777777" w:rsidR="00C26384" w:rsidRPr="00B46E9A" w:rsidRDefault="006418F2" w:rsidP="00552D0F">
            <w:pPr>
              <w:suppressAutoHyphens/>
              <w:kinsoku w:val="0"/>
              <w:autoSpaceDE w:val="0"/>
              <w:autoSpaceDN w:val="0"/>
              <w:spacing w:line="286" w:lineRule="atLeast"/>
              <w:ind w:firstLineChars="1200" w:firstLine="4440"/>
              <w:jc w:val="left"/>
              <w:rPr>
                <w:rFonts w:ascii="ＭＳ 明朝" w:cs="Times New Roman"/>
                <w:color w:val="000000" w:themeColor="text1"/>
                <w:spacing w:val="10"/>
              </w:rPr>
            </w:pPr>
            <w:r w:rsidRPr="00B46E9A">
              <w:rPr>
                <w:rFonts w:ascii="ＭＳ 明朝" w:hint="eastAsia"/>
                <w:color w:val="000000" w:themeColor="text1"/>
                <w:spacing w:val="81"/>
                <w:fitText w:val="1248" w:id="-1723148288"/>
              </w:rPr>
              <w:t>電話番</w:t>
            </w:r>
            <w:r w:rsidRPr="00B46E9A">
              <w:rPr>
                <w:rFonts w:ascii="ＭＳ 明朝" w:hint="eastAsia"/>
                <w:color w:val="000000" w:themeColor="text1"/>
                <w:spacing w:val="1"/>
                <w:fitText w:val="1248" w:id="-1723148288"/>
              </w:rPr>
              <w:t>号</w:t>
            </w:r>
            <w:r w:rsidR="00C26384" w:rsidRPr="00B46E9A">
              <w:rPr>
                <w:rFonts w:ascii="ＭＳ 明朝" w:hint="eastAsia"/>
                <w:color w:val="000000" w:themeColor="text1"/>
                <w:spacing w:val="-2"/>
              </w:rPr>
              <w:t>：</w:t>
            </w:r>
          </w:p>
          <w:p w14:paraId="0235753A" w14:textId="77777777" w:rsidR="00C26384" w:rsidRPr="00B46E9A" w:rsidRDefault="00C26384" w:rsidP="00552D0F">
            <w:pPr>
              <w:suppressAutoHyphens/>
              <w:kinsoku w:val="0"/>
              <w:autoSpaceDE w:val="0"/>
              <w:autoSpaceDN w:val="0"/>
              <w:spacing w:line="286" w:lineRule="atLeast"/>
              <w:ind w:firstLineChars="1926" w:firstLine="4430"/>
              <w:jc w:val="left"/>
              <w:rPr>
                <w:rFonts w:ascii="ＭＳ 明朝" w:cs="Times New Roman"/>
                <w:color w:val="000000" w:themeColor="text1"/>
                <w:spacing w:val="10"/>
              </w:rPr>
            </w:pPr>
            <w:r w:rsidRPr="00B46E9A">
              <w:rPr>
                <w:rFonts w:ascii="ＭＳ 明朝" w:hint="eastAsia"/>
                <w:color w:val="000000" w:themeColor="text1"/>
                <w:spacing w:val="11"/>
                <w:fitText w:val="1248" w:id="-1723147776"/>
              </w:rPr>
              <w:t>商号又は名</w:t>
            </w:r>
            <w:r w:rsidRPr="00B46E9A">
              <w:rPr>
                <w:rFonts w:ascii="ＭＳ 明朝" w:hint="eastAsia"/>
                <w:color w:val="000000" w:themeColor="text1"/>
                <w:spacing w:val="-1"/>
                <w:fitText w:val="1248" w:id="-1723147776"/>
              </w:rPr>
              <w:t>称</w:t>
            </w:r>
            <w:r w:rsidRPr="00B46E9A">
              <w:rPr>
                <w:rFonts w:ascii="ＭＳ 明朝" w:hint="eastAsia"/>
                <w:color w:val="000000" w:themeColor="text1"/>
                <w:spacing w:val="-2"/>
              </w:rPr>
              <w:t>：</w:t>
            </w:r>
          </w:p>
          <w:p w14:paraId="57DEDDAD" w14:textId="77777777" w:rsidR="00C26384" w:rsidRPr="00B46E9A" w:rsidRDefault="00C26384" w:rsidP="00552D0F">
            <w:pPr>
              <w:suppressAutoHyphens/>
              <w:kinsoku w:val="0"/>
              <w:autoSpaceDE w:val="0"/>
              <w:autoSpaceDN w:val="0"/>
              <w:spacing w:line="286" w:lineRule="atLeast"/>
              <w:ind w:firstLineChars="1926" w:firstLine="4430"/>
              <w:jc w:val="left"/>
              <w:rPr>
                <w:rFonts w:ascii="ＭＳ 明朝" w:cs="Times New Roman"/>
                <w:color w:val="000000" w:themeColor="text1"/>
                <w:spacing w:val="10"/>
              </w:rPr>
            </w:pPr>
            <w:r w:rsidRPr="00B46E9A">
              <w:rPr>
                <w:rFonts w:ascii="ＭＳ 明朝" w:hint="eastAsia"/>
                <w:color w:val="000000" w:themeColor="text1"/>
                <w:spacing w:val="11"/>
                <w:fitText w:val="1248" w:id="-1723147775"/>
              </w:rPr>
              <w:t>代表</w:t>
            </w:r>
            <w:r w:rsidR="00AD23B3" w:rsidRPr="00B46E9A">
              <w:rPr>
                <w:rFonts w:ascii="ＭＳ 明朝" w:hint="eastAsia"/>
                <w:color w:val="000000" w:themeColor="text1"/>
                <w:spacing w:val="11"/>
                <w:fitText w:val="1248" w:id="-1723147775"/>
              </w:rPr>
              <w:t>者構成</w:t>
            </w:r>
            <w:r w:rsidR="00AD23B3" w:rsidRPr="00B46E9A">
              <w:rPr>
                <w:rFonts w:ascii="ＭＳ 明朝" w:hint="eastAsia"/>
                <w:color w:val="000000" w:themeColor="text1"/>
                <w:spacing w:val="-1"/>
                <w:fitText w:val="1248" w:id="-1723147775"/>
              </w:rPr>
              <w:t>員</w:t>
            </w:r>
            <w:r w:rsidRPr="00B46E9A">
              <w:rPr>
                <w:rFonts w:ascii="ＭＳ 明朝" w:hint="eastAsia"/>
                <w:color w:val="000000" w:themeColor="text1"/>
                <w:spacing w:val="-2"/>
              </w:rPr>
              <w:t>：</w:t>
            </w:r>
            <w:r w:rsidR="00255A20" w:rsidRPr="00B46E9A">
              <w:rPr>
                <w:rFonts w:ascii="ＭＳ 明朝" w:hint="eastAsia"/>
                <w:color w:val="000000" w:themeColor="text1"/>
                <w:spacing w:val="-2"/>
              </w:rPr>
              <w:t xml:space="preserve">　</w:t>
            </w:r>
            <w:r w:rsidRPr="00B46E9A">
              <w:rPr>
                <w:rFonts w:ascii="ＭＳ 明朝" w:hint="eastAsia"/>
                <w:color w:val="000000" w:themeColor="text1"/>
                <w:spacing w:val="-2"/>
              </w:rPr>
              <w:t>職名</w:t>
            </w:r>
            <w:r w:rsidR="00AD23B3" w:rsidRPr="00B46E9A">
              <w:rPr>
                <w:rFonts w:ascii="ＭＳ 明朝" w:hint="eastAsia"/>
                <w:color w:val="000000" w:themeColor="text1"/>
                <w:spacing w:val="-2"/>
              </w:rPr>
              <w:t xml:space="preserve">　　氏</w:t>
            </w:r>
            <w:r w:rsidR="00255A20" w:rsidRPr="00B46E9A">
              <w:rPr>
                <w:rFonts w:ascii="ＭＳ 明朝" w:hint="eastAsia"/>
                <w:color w:val="000000" w:themeColor="text1"/>
                <w:spacing w:val="-2"/>
              </w:rPr>
              <w:t xml:space="preserve">　　</w:t>
            </w:r>
            <w:r w:rsidR="00AD23B3" w:rsidRPr="00B46E9A">
              <w:rPr>
                <w:rFonts w:ascii="ＭＳ 明朝" w:hint="eastAsia"/>
                <w:color w:val="000000" w:themeColor="text1"/>
                <w:spacing w:val="-2"/>
              </w:rPr>
              <w:t xml:space="preserve">名　</w:t>
            </w:r>
            <w:r w:rsidR="00255A20" w:rsidRPr="00B46E9A">
              <w:rPr>
                <w:rFonts w:ascii="ＭＳ 明朝" w:hint="eastAsia"/>
                <w:color w:val="000000" w:themeColor="text1"/>
                <w:spacing w:val="-2"/>
              </w:rPr>
              <w:t xml:space="preserve">　</w:t>
            </w:r>
            <w:r w:rsidR="00AD23B3" w:rsidRPr="00B46E9A">
              <w:rPr>
                <w:rFonts w:ascii="ＭＳ 明朝" w:hint="eastAsia"/>
                <w:color w:val="000000" w:themeColor="text1"/>
                <w:spacing w:val="-2"/>
              </w:rPr>
              <w:t xml:space="preserve">　</w:t>
            </w:r>
          </w:p>
          <w:p w14:paraId="1BEB2B1E" w14:textId="77777777" w:rsidR="00AD23B3" w:rsidRPr="00B46E9A" w:rsidRDefault="00AD23B3">
            <w:pPr>
              <w:suppressAutoHyphens/>
              <w:kinsoku w:val="0"/>
              <w:wordWrap w:val="0"/>
              <w:autoSpaceDE w:val="0"/>
              <w:autoSpaceDN w:val="0"/>
              <w:spacing w:line="286" w:lineRule="atLeast"/>
              <w:jc w:val="left"/>
              <w:rPr>
                <w:rFonts w:ascii="ＭＳ 明朝" w:cs="Times New Roman"/>
                <w:color w:val="000000" w:themeColor="text1"/>
                <w:spacing w:val="10"/>
              </w:rPr>
            </w:pPr>
          </w:p>
          <w:p w14:paraId="27E1CC48" w14:textId="77777777" w:rsidR="00552D0F" w:rsidRPr="00B46E9A" w:rsidRDefault="00552D0F" w:rsidP="006418F2">
            <w:pPr>
              <w:suppressAutoHyphens/>
              <w:kinsoku w:val="0"/>
              <w:wordWrap w:val="0"/>
              <w:autoSpaceDE w:val="0"/>
              <w:autoSpaceDN w:val="0"/>
              <w:spacing w:line="286" w:lineRule="atLeast"/>
              <w:ind w:firstLineChars="1900" w:firstLine="3876"/>
              <w:jc w:val="left"/>
              <w:rPr>
                <w:rFonts w:ascii="ＭＳ 明朝"/>
                <w:color w:val="000000" w:themeColor="text1"/>
                <w:spacing w:val="-2"/>
              </w:rPr>
            </w:pPr>
            <w:r w:rsidRPr="00B46E9A">
              <w:rPr>
                <w:rFonts w:ascii="ＭＳ 明朝" w:hint="eastAsia"/>
                <w:color w:val="000000" w:themeColor="text1"/>
                <w:spacing w:val="-2"/>
              </w:rPr>
              <w:t>作成者</w:t>
            </w:r>
          </w:p>
          <w:p w14:paraId="1C66AA58" w14:textId="77777777" w:rsidR="00C26384" w:rsidRPr="00B46E9A" w:rsidRDefault="00C26384" w:rsidP="00552D0F">
            <w:pPr>
              <w:suppressAutoHyphens/>
              <w:kinsoku w:val="0"/>
              <w:autoSpaceDE w:val="0"/>
              <w:autoSpaceDN w:val="0"/>
              <w:spacing w:line="286" w:lineRule="atLeast"/>
              <w:ind w:firstLineChars="1197" w:firstLine="4429"/>
              <w:jc w:val="left"/>
              <w:rPr>
                <w:rFonts w:ascii="ＭＳ 明朝" w:cs="Times New Roman"/>
                <w:color w:val="000000" w:themeColor="text1"/>
                <w:spacing w:val="10"/>
              </w:rPr>
            </w:pPr>
            <w:r w:rsidRPr="00B46E9A">
              <w:rPr>
                <w:rFonts w:ascii="ＭＳ 明朝" w:hint="eastAsia"/>
                <w:color w:val="000000" w:themeColor="text1"/>
                <w:spacing w:val="81"/>
                <w:fitText w:val="1248" w:id="-1723147774"/>
              </w:rPr>
              <w:t>担当部</w:t>
            </w:r>
            <w:r w:rsidRPr="00B46E9A">
              <w:rPr>
                <w:rFonts w:ascii="ＭＳ 明朝" w:hint="eastAsia"/>
                <w:color w:val="000000" w:themeColor="text1"/>
                <w:spacing w:val="1"/>
                <w:fitText w:val="1248" w:id="-1723147774"/>
              </w:rPr>
              <w:t>署</w:t>
            </w:r>
            <w:r w:rsidRPr="00B46E9A">
              <w:rPr>
                <w:rFonts w:ascii="ＭＳ 明朝" w:hint="eastAsia"/>
                <w:color w:val="000000" w:themeColor="text1"/>
                <w:spacing w:val="-2"/>
              </w:rPr>
              <w:t>：</w:t>
            </w:r>
          </w:p>
          <w:p w14:paraId="29A1B0AF" w14:textId="77777777" w:rsidR="00C26384" w:rsidRPr="00B46E9A" w:rsidRDefault="00C26384" w:rsidP="00552D0F">
            <w:pPr>
              <w:suppressAutoHyphens/>
              <w:kinsoku w:val="0"/>
              <w:autoSpaceDE w:val="0"/>
              <w:autoSpaceDN w:val="0"/>
              <w:spacing w:line="286" w:lineRule="atLeast"/>
              <w:ind w:firstLineChars="1197" w:firstLine="4429"/>
              <w:rPr>
                <w:rFonts w:ascii="ＭＳ 明朝" w:cs="Times New Roman"/>
                <w:color w:val="000000" w:themeColor="text1"/>
                <w:spacing w:val="10"/>
              </w:rPr>
            </w:pPr>
            <w:r w:rsidRPr="00B46E9A">
              <w:rPr>
                <w:rFonts w:ascii="ＭＳ 明朝" w:hint="eastAsia"/>
                <w:color w:val="000000" w:themeColor="text1"/>
                <w:spacing w:val="81"/>
                <w:fitText w:val="1248" w:id="-1723147773"/>
              </w:rPr>
              <w:t>担当者</w:t>
            </w:r>
            <w:r w:rsidRPr="00B46E9A">
              <w:rPr>
                <w:rFonts w:ascii="ＭＳ 明朝" w:hint="eastAsia"/>
                <w:color w:val="000000" w:themeColor="text1"/>
                <w:spacing w:val="1"/>
                <w:fitText w:val="1248" w:id="-1723147773"/>
              </w:rPr>
              <w:t>名</w:t>
            </w:r>
            <w:r w:rsidRPr="00B46E9A">
              <w:rPr>
                <w:rFonts w:ascii="ＭＳ 明朝" w:hint="eastAsia"/>
                <w:color w:val="000000" w:themeColor="text1"/>
                <w:spacing w:val="-2"/>
              </w:rPr>
              <w:t>：</w:t>
            </w:r>
          </w:p>
          <w:p w14:paraId="3B0404B0" w14:textId="77777777" w:rsidR="006418F2" w:rsidRPr="00B46E9A" w:rsidRDefault="00C26384" w:rsidP="00552D0F">
            <w:pPr>
              <w:suppressAutoHyphens/>
              <w:kinsoku w:val="0"/>
              <w:autoSpaceDE w:val="0"/>
              <w:autoSpaceDN w:val="0"/>
              <w:spacing w:line="286" w:lineRule="atLeast"/>
              <w:ind w:firstLineChars="1342" w:firstLine="4429"/>
              <w:jc w:val="left"/>
              <w:rPr>
                <w:rFonts w:ascii="ＭＳ 明朝" w:cs="Times New Roman"/>
                <w:color w:val="000000" w:themeColor="text1"/>
                <w:spacing w:val="10"/>
              </w:rPr>
            </w:pPr>
            <w:r w:rsidRPr="00B46E9A">
              <w:rPr>
                <w:rFonts w:ascii="ＭＳ 明朝" w:hint="eastAsia"/>
                <w:color w:val="000000" w:themeColor="text1"/>
                <w:spacing w:val="61"/>
                <w:fitText w:val="1248" w:id="-1723147772"/>
              </w:rPr>
              <w:t>Ｔ</w:t>
            </w:r>
            <w:r w:rsidRPr="00B46E9A">
              <w:rPr>
                <w:rFonts w:ascii="ＭＳ 明朝" w:hAnsi="ＭＳ 明朝"/>
                <w:color w:val="000000" w:themeColor="text1"/>
                <w:spacing w:val="61"/>
                <w:fitText w:val="1248" w:id="-1723147772"/>
              </w:rPr>
              <w:t xml:space="preserve"> </w:t>
            </w:r>
            <w:r w:rsidRPr="00B46E9A">
              <w:rPr>
                <w:rFonts w:ascii="ＭＳ 明朝" w:hint="eastAsia"/>
                <w:color w:val="000000" w:themeColor="text1"/>
                <w:spacing w:val="61"/>
                <w:fitText w:val="1248" w:id="-1723147772"/>
              </w:rPr>
              <w:t>Ｅ</w:t>
            </w:r>
            <w:r w:rsidRPr="00B46E9A">
              <w:rPr>
                <w:rFonts w:ascii="ＭＳ 明朝" w:hAnsi="ＭＳ 明朝"/>
                <w:color w:val="000000" w:themeColor="text1"/>
                <w:spacing w:val="61"/>
                <w:fitText w:val="1248" w:id="-1723147772"/>
              </w:rPr>
              <w:t xml:space="preserve"> </w:t>
            </w:r>
            <w:r w:rsidRPr="00B46E9A">
              <w:rPr>
                <w:rFonts w:ascii="ＭＳ 明朝" w:hint="eastAsia"/>
                <w:color w:val="000000" w:themeColor="text1"/>
                <w:fitText w:val="1248" w:id="-1723147772"/>
              </w:rPr>
              <w:t>Ｌ</w:t>
            </w:r>
            <w:r w:rsidRPr="00B46E9A">
              <w:rPr>
                <w:rFonts w:ascii="ＭＳ 明朝" w:hint="eastAsia"/>
                <w:color w:val="000000" w:themeColor="text1"/>
                <w:spacing w:val="-2"/>
              </w:rPr>
              <w:t>：</w:t>
            </w:r>
          </w:p>
          <w:p w14:paraId="2434A8FC" w14:textId="77777777" w:rsidR="006418F2" w:rsidRPr="00B46E9A" w:rsidRDefault="006418F2" w:rsidP="00552D0F">
            <w:pPr>
              <w:suppressAutoHyphens/>
              <w:kinsoku w:val="0"/>
              <w:autoSpaceDE w:val="0"/>
              <w:autoSpaceDN w:val="0"/>
              <w:spacing w:line="286" w:lineRule="atLeast"/>
              <w:ind w:firstLineChars="1342" w:firstLine="4429"/>
              <w:jc w:val="left"/>
              <w:rPr>
                <w:rFonts w:ascii="ＭＳ 明朝" w:cs="Times New Roman"/>
                <w:color w:val="000000" w:themeColor="text1"/>
                <w:spacing w:val="10"/>
              </w:rPr>
            </w:pPr>
            <w:r w:rsidRPr="00B46E9A">
              <w:rPr>
                <w:rFonts w:ascii="ＭＳ 明朝" w:hint="eastAsia"/>
                <w:color w:val="000000" w:themeColor="text1"/>
                <w:spacing w:val="61"/>
                <w:fitText w:val="1248" w:id="-1723147771"/>
              </w:rPr>
              <w:t>Ｆ</w:t>
            </w:r>
            <w:r w:rsidRPr="00B46E9A">
              <w:rPr>
                <w:rFonts w:ascii="ＭＳ 明朝" w:hAnsi="ＭＳ 明朝"/>
                <w:color w:val="000000" w:themeColor="text1"/>
                <w:spacing w:val="61"/>
                <w:fitText w:val="1248" w:id="-1723147771"/>
              </w:rPr>
              <w:t xml:space="preserve"> </w:t>
            </w:r>
            <w:r w:rsidRPr="00B46E9A">
              <w:rPr>
                <w:rFonts w:ascii="ＭＳ 明朝" w:hAnsi="ＭＳ 明朝" w:hint="eastAsia"/>
                <w:color w:val="000000" w:themeColor="text1"/>
                <w:spacing w:val="61"/>
                <w:fitText w:val="1248" w:id="-1723147771"/>
              </w:rPr>
              <w:t>Ａ</w:t>
            </w:r>
            <w:r w:rsidRPr="00B46E9A">
              <w:rPr>
                <w:rFonts w:ascii="ＭＳ 明朝" w:hAnsi="ＭＳ 明朝"/>
                <w:color w:val="000000" w:themeColor="text1"/>
                <w:spacing w:val="61"/>
                <w:fitText w:val="1248" w:id="-1723147771"/>
              </w:rPr>
              <w:t xml:space="preserve"> </w:t>
            </w:r>
            <w:r w:rsidRPr="00B46E9A">
              <w:rPr>
                <w:rFonts w:ascii="ＭＳ 明朝" w:hAnsi="ＭＳ 明朝" w:hint="eastAsia"/>
                <w:color w:val="000000" w:themeColor="text1"/>
                <w:fitText w:val="1248" w:id="-1723147771"/>
              </w:rPr>
              <w:t>Ｘ</w:t>
            </w:r>
            <w:r w:rsidR="00C26384" w:rsidRPr="00B46E9A">
              <w:rPr>
                <w:rFonts w:ascii="ＭＳ 明朝" w:hint="eastAsia"/>
                <w:color w:val="000000" w:themeColor="text1"/>
                <w:spacing w:val="-2"/>
              </w:rPr>
              <w:t>：</w:t>
            </w:r>
          </w:p>
          <w:p w14:paraId="1343853F" w14:textId="77777777" w:rsidR="00C26384" w:rsidRPr="00B46E9A" w:rsidRDefault="006418F2" w:rsidP="00552D0F">
            <w:pPr>
              <w:suppressAutoHyphens/>
              <w:kinsoku w:val="0"/>
              <w:autoSpaceDE w:val="0"/>
              <w:autoSpaceDN w:val="0"/>
              <w:spacing w:line="286" w:lineRule="atLeast"/>
              <w:ind w:firstLineChars="926" w:firstLine="4426"/>
              <w:jc w:val="left"/>
              <w:rPr>
                <w:rFonts w:ascii="ＭＳ 明朝" w:cs="Times New Roman"/>
                <w:color w:val="000000" w:themeColor="text1"/>
                <w:spacing w:val="10"/>
              </w:rPr>
            </w:pPr>
            <w:r w:rsidRPr="00B46E9A">
              <w:rPr>
                <w:rFonts w:ascii="ＭＳ 明朝" w:cs="Times New Roman" w:hint="eastAsia"/>
                <w:color w:val="000000" w:themeColor="text1"/>
                <w:spacing w:val="135"/>
                <w:fitText w:val="1248" w:id="-1723147770"/>
              </w:rPr>
              <w:t>E-m</w:t>
            </w:r>
            <w:r w:rsidRPr="00B46E9A">
              <w:rPr>
                <w:rFonts w:ascii="ＭＳ 明朝" w:cs="Times New Roman"/>
                <w:color w:val="000000" w:themeColor="text1"/>
                <w:spacing w:val="135"/>
                <w:fitText w:val="1248" w:id="-1723147770"/>
              </w:rPr>
              <w:t>ai</w:t>
            </w:r>
            <w:r w:rsidRPr="00B46E9A">
              <w:rPr>
                <w:rFonts w:ascii="ＭＳ 明朝" w:cs="Times New Roman"/>
                <w:color w:val="000000" w:themeColor="text1"/>
                <w:spacing w:val="3"/>
                <w:fitText w:val="1248" w:id="-1723147770"/>
              </w:rPr>
              <w:t>l</w:t>
            </w:r>
            <w:r w:rsidR="00C26384" w:rsidRPr="00B46E9A">
              <w:rPr>
                <w:rFonts w:ascii="ＭＳ 明朝" w:hint="eastAsia"/>
                <w:color w:val="000000" w:themeColor="text1"/>
                <w:spacing w:val="-2"/>
              </w:rPr>
              <w:t>：</w:t>
            </w:r>
          </w:p>
          <w:p w14:paraId="205B701F" w14:textId="77777777" w:rsidR="00AD23B3" w:rsidRPr="00B46E9A" w:rsidRDefault="00AD23B3">
            <w:pPr>
              <w:suppressAutoHyphens/>
              <w:kinsoku w:val="0"/>
              <w:wordWrap w:val="0"/>
              <w:autoSpaceDE w:val="0"/>
              <w:autoSpaceDN w:val="0"/>
              <w:spacing w:line="286" w:lineRule="atLeast"/>
              <w:jc w:val="left"/>
              <w:rPr>
                <w:rFonts w:ascii="ＭＳ 明朝" w:cs="Times New Roman"/>
                <w:color w:val="000000" w:themeColor="text1"/>
                <w:spacing w:val="10"/>
              </w:rPr>
            </w:pPr>
          </w:p>
          <w:p w14:paraId="6EE90B82" w14:textId="77777777" w:rsidR="00255A20" w:rsidRPr="00B46E9A" w:rsidRDefault="00255A20">
            <w:pPr>
              <w:suppressAutoHyphens/>
              <w:kinsoku w:val="0"/>
              <w:wordWrap w:val="0"/>
              <w:autoSpaceDE w:val="0"/>
              <w:autoSpaceDN w:val="0"/>
              <w:spacing w:line="286" w:lineRule="atLeast"/>
              <w:jc w:val="left"/>
              <w:rPr>
                <w:rFonts w:ascii="ＭＳ 明朝" w:cs="Times New Roman"/>
                <w:color w:val="000000" w:themeColor="text1"/>
                <w:spacing w:val="10"/>
              </w:rPr>
            </w:pPr>
          </w:p>
          <w:p w14:paraId="7D6B678B" w14:textId="06D13E08" w:rsidR="00C26384" w:rsidRPr="00B46E9A" w:rsidRDefault="00306AD9" w:rsidP="00552D0F">
            <w:pPr>
              <w:suppressAutoHyphens/>
              <w:kinsoku w:val="0"/>
              <w:wordWrap w:val="0"/>
              <w:autoSpaceDE w:val="0"/>
              <w:autoSpaceDN w:val="0"/>
              <w:spacing w:line="286" w:lineRule="atLeast"/>
              <w:ind w:firstLineChars="100" w:firstLine="204"/>
              <w:jc w:val="left"/>
              <w:rPr>
                <w:rFonts w:ascii="ＭＳ 明朝" w:cs="Times New Roman"/>
                <w:color w:val="000000" w:themeColor="text1"/>
                <w:spacing w:val="10"/>
              </w:rPr>
            </w:pPr>
            <w:r w:rsidRPr="00B46E9A">
              <w:rPr>
                <w:rFonts w:ascii="ＭＳ 明朝" w:hint="eastAsia"/>
                <w:color w:val="000000" w:themeColor="text1"/>
                <w:spacing w:val="-2"/>
              </w:rPr>
              <w:t>令和</w:t>
            </w:r>
            <w:r w:rsidR="00F20645">
              <w:rPr>
                <w:rFonts w:ascii="ＭＳ 明朝" w:hint="eastAsia"/>
                <w:color w:val="000000" w:themeColor="text1"/>
                <w:spacing w:val="-2"/>
              </w:rPr>
              <w:t>８</w:t>
            </w:r>
            <w:r w:rsidR="007767F0" w:rsidRPr="00B46E9A">
              <w:rPr>
                <w:rFonts w:ascii="ＭＳ 明朝" w:hint="eastAsia"/>
                <w:color w:val="000000" w:themeColor="text1"/>
                <w:spacing w:val="-2"/>
              </w:rPr>
              <w:t>年</w:t>
            </w:r>
            <w:r w:rsidR="000C6404">
              <w:rPr>
                <w:rFonts w:ascii="ＭＳ 明朝" w:hint="eastAsia"/>
                <w:color w:val="000000" w:themeColor="text1"/>
                <w:spacing w:val="-2"/>
              </w:rPr>
              <w:t>９</w:t>
            </w:r>
            <w:r w:rsidR="007767F0" w:rsidRPr="00B46E9A">
              <w:rPr>
                <w:rFonts w:ascii="ＭＳ 明朝" w:hint="eastAsia"/>
                <w:color w:val="000000" w:themeColor="text1"/>
                <w:spacing w:val="-2"/>
              </w:rPr>
              <w:t>月</w:t>
            </w:r>
            <w:r w:rsidR="00DB33B9">
              <w:rPr>
                <w:rFonts w:ascii="ＭＳ 明朝" w:hint="eastAsia"/>
                <w:color w:val="000000" w:themeColor="text1"/>
                <w:spacing w:val="-2"/>
              </w:rPr>
              <w:t>９</w:t>
            </w:r>
            <w:r w:rsidR="00C26384" w:rsidRPr="00B46E9A">
              <w:rPr>
                <w:rFonts w:ascii="ＭＳ 明朝" w:hint="eastAsia"/>
                <w:color w:val="000000" w:themeColor="text1"/>
                <w:spacing w:val="-2"/>
              </w:rPr>
              <w:t>日付土木建築部</w:t>
            </w:r>
            <w:r w:rsidR="007767F0" w:rsidRPr="00B46E9A">
              <w:rPr>
                <w:rFonts w:ascii="ＭＳ 明朝" w:hint="eastAsia"/>
                <w:color w:val="000000" w:themeColor="text1"/>
                <w:spacing w:val="-2"/>
              </w:rPr>
              <w:t>公告土空</w:t>
            </w:r>
            <w:r w:rsidR="005D2CD0" w:rsidRPr="00B46E9A">
              <w:rPr>
                <w:rFonts w:ascii="ＭＳ 明朝" w:hint="eastAsia"/>
                <w:color w:val="000000" w:themeColor="text1"/>
                <w:spacing w:val="-2"/>
              </w:rPr>
              <w:t>第</w:t>
            </w:r>
            <w:r w:rsidR="000C6404">
              <w:rPr>
                <w:rFonts w:ascii="ＭＳ 明朝" w:hint="eastAsia"/>
                <w:color w:val="000000" w:themeColor="text1"/>
                <w:spacing w:val="-2"/>
              </w:rPr>
              <w:t>20</w:t>
            </w:r>
            <w:r w:rsidR="001C6E6D" w:rsidRPr="00B46E9A">
              <w:rPr>
                <w:rFonts w:ascii="ＭＳ 明朝" w:hint="eastAsia"/>
                <w:color w:val="000000" w:themeColor="text1"/>
                <w:spacing w:val="-2"/>
              </w:rPr>
              <w:t>号で公告がありました</w:t>
            </w:r>
            <w:r w:rsidR="000C6404">
              <w:rPr>
                <w:rFonts w:ascii="ＭＳ 明朝" w:hint="eastAsia"/>
                <w:color w:val="000000" w:themeColor="text1"/>
                <w:spacing w:val="-2"/>
              </w:rPr>
              <w:t>県管理空港定期点検業務委託</w:t>
            </w:r>
            <w:r w:rsidR="00B46E9A" w:rsidRPr="00B46E9A">
              <w:rPr>
                <w:rFonts w:ascii="ＭＳ 明朝" w:hint="eastAsia"/>
                <w:color w:val="000000" w:themeColor="text1"/>
                <w:spacing w:val="-2"/>
              </w:rPr>
              <w:t>(R</w:t>
            </w:r>
            <w:r w:rsidR="00DF3FEF">
              <w:rPr>
                <w:rFonts w:ascii="ＭＳ 明朝" w:hint="eastAsia"/>
                <w:color w:val="000000" w:themeColor="text1"/>
                <w:spacing w:val="-2"/>
              </w:rPr>
              <w:t>8</w:t>
            </w:r>
            <w:r w:rsidR="00F20645">
              <w:rPr>
                <w:rFonts w:ascii="ＭＳ 明朝" w:hint="eastAsia"/>
                <w:color w:val="000000" w:themeColor="text1"/>
                <w:spacing w:val="-2"/>
              </w:rPr>
              <w:t>-</w:t>
            </w:r>
            <w:r w:rsidR="000C6404">
              <w:rPr>
                <w:rFonts w:ascii="ＭＳ 明朝" w:hint="eastAsia"/>
                <w:color w:val="000000" w:themeColor="text1"/>
                <w:spacing w:val="-2"/>
              </w:rPr>
              <w:t>1</w:t>
            </w:r>
            <w:r w:rsidR="00B46E9A" w:rsidRPr="00B46E9A">
              <w:rPr>
                <w:rFonts w:ascii="ＭＳ 明朝" w:hint="eastAsia"/>
                <w:color w:val="000000" w:themeColor="text1"/>
                <w:spacing w:val="-2"/>
              </w:rPr>
              <w:t>)</w:t>
            </w:r>
            <w:r w:rsidR="001C6E6D" w:rsidRPr="00B46E9A">
              <w:rPr>
                <w:rFonts w:ascii="ＭＳ 明朝" w:hint="eastAsia"/>
                <w:color w:val="000000" w:themeColor="text1"/>
                <w:spacing w:val="-2"/>
              </w:rPr>
              <w:t>に係る</w:t>
            </w:r>
            <w:r w:rsidR="004B0049" w:rsidRPr="00B46E9A">
              <w:rPr>
                <w:rFonts w:ascii="ＭＳ 明朝" w:hint="eastAsia"/>
                <w:color w:val="000000" w:themeColor="text1"/>
                <w:spacing w:val="-2"/>
              </w:rPr>
              <w:t>一般競争入札に係る資格審査関連資料を別添のとおり提出します</w:t>
            </w:r>
            <w:r w:rsidR="00C26384" w:rsidRPr="00B46E9A">
              <w:rPr>
                <w:rFonts w:ascii="ＭＳ 明朝" w:hint="eastAsia"/>
                <w:color w:val="000000" w:themeColor="text1"/>
                <w:spacing w:val="-2"/>
              </w:rPr>
              <w:t>。</w:t>
            </w:r>
          </w:p>
          <w:p w14:paraId="1C70404D" w14:textId="77777777" w:rsidR="00C26384" w:rsidRPr="00B46E9A" w:rsidRDefault="00C26384" w:rsidP="00552D0F">
            <w:pPr>
              <w:suppressAutoHyphens/>
              <w:kinsoku w:val="0"/>
              <w:wordWrap w:val="0"/>
              <w:autoSpaceDE w:val="0"/>
              <w:autoSpaceDN w:val="0"/>
              <w:spacing w:line="286" w:lineRule="atLeast"/>
              <w:ind w:firstLineChars="100" w:firstLine="204"/>
              <w:jc w:val="left"/>
              <w:rPr>
                <w:rFonts w:ascii="ＭＳ 明朝" w:cs="Times New Roman"/>
                <w:color w:val="000000" w:themeColor="text1"/>
                <w:spacing w:val="10"/>
              </w:rPr>
            </w:pPr>
            <w:r w:rsidRPr="00B46E9A">
              <w:rPr>
                <w:rFonts w:ascii="ＭＳ 明朝" w:hint="eastAsia"/>
                <w:color w:val="000000" w:themeColor="text1"/>
                <w:spacing w:val="-2"/>
              </w:rPr>
              <w:t>なお、</w:t>
            </w:r>
            <w:r w:rsidR="004C1CED" w:rsidRPr="00B46E9A">
              <w:rPr>
                <w:rFonts w:ascii="ＭＳ 明朝" w:hint="eastAsia"/>
                <w:color w:val="000000" w:themeColor="text1"/>
                <w:spacing w:val="-2"/>
              </w:rPr>
              <w:t>入札参加資格申請</w:t>
            </w:r>
            <w:r w:rsidRPr="00B46E9A">
              <w:rPr>
                <w:rFonts w:ascii="ＭＳ 明朝" w:hint="eastAsia"/>
                <w:color w:val="000000" w:themeColor="text1"/>
                <w:spacing w:val="-2"/>
              </w:rPr>
              <w:t>書の内容については</w:t>
            </w:r>
            <w:r w:rsidR="006D17FF" w:rsidRPr="00B46E9A">
              <w:rPr>
                <w:rFonts w:ascii="ＭＳ 明朝" w:hint="eastAsia"/>
                <w:color w:val="000000" w:themeColor="text1"/>
                <w:spacing w:val="-2"/>
              </w:rPr>
              <w:t>下記のとおり</w:t>
            </w:r>
            <w:r w:rsidRPr="00B46E9A">
              <w:rPr>
                <w:rFonts w:ascii="ＭＳ 明朝" w:hint="eastAsia"/>
                <w:color w:val="000000" w:themeColor="text1"/>
                <w:spacing w:val="-2"/>
              </w:rPr>
              <w:t>事実と相違ないことを誓約します。</w:t>
            </w:r>
          </w:p>
          <w:p w14:paraId="195F86BE" w14:textId="77777777" w:rsidR="00C26384" w:rsidRPr="00B46E9A" w:rsidRDefault="00C26384">
            <w:pPr>
              <w:suppressAutoHyphens/>
              <w:kinsoku w:val="0"/>
              <w:wordWrap w:val="0"/>
              <w:autoSpaceDE w:val="0"/>
              <w:autoSpaceDN w:val="0"/>
              <w:spacing w:line="286" w:lineRule="atLeast"/>
              <w:jc w:val="left"/>
              <w:rPr>
                <w:rFonts w:ascii="ＭＳ 明朝" w:cs="Times New Roman"/>
                <w:color w:val="000000" w:themeColor="text1"/>
                <w:spacing w:val="10"/>
              </w:rPr>
            </w:pPr>
          </w:p>
          <w:p w14:paraId="00C0E66B" w14:textId="77777777" w:rsidR="00255A20" w:rsidRPr="00B46E9A" w:rsidRDefault="00255A20">
            <w:pPr>
              <w:suppressAutoHyphens/>
              <w:kinsoku w:val="0"/>
              <w:wordWrap w:val="0"/>
              <w:autoSpaceDE w:val="0"/>
              <w:autoSpaceDN w:val="0"/>
              <w:spacing w:line="286" w:lineRule="atLeast"/>
              <w:jc w:val="left"/>
              <w:rPr>
                <w:rFonts w:ascii="ＭＳ 明朝" w:cs="Times New Roman"/>
                <w:color w:val="000000" w:themeColor="text1"/>
                <w:spacing w:val="10"/>
              </w:rPr>
            </w:pPr>
          </w:p>
          <w:p w14:paraId="03543D9D" w14:textId="77777777" w:rsidR="00C26384" w:rsidRPr="00B46E9A" w:rsidRDefault="00C26384">
            <w:pPr>
              <w:suppressAutoHyphens/>
              <w:kinsoku w:val="0"/>
              <w:wordWrap w:val="0"/>
              <w:autoSpaceDE w:val="0"/>
              <w:autoSpaceDN w:val="0"/>
              <w:spacing w:line="286" w:lineRule="atLeast"/>
              <w:jc w:val="left"/>
              <w:rPr>
                <w:rFonts w:ascii="ＭＳ 明朝" w:cs="Times New Roman"/>
                <w:color w:val="000000" w:themeColor="text1"/>
                <w:spacing w:val="10"/>
              </w:rPr>
            </w:pPr>
          </w:p>
          <w:p w14:paraId="51CC5FFD" w14:textId="77777777" w:rsidR="00C26384" w:rsidRPr="00B46E9A" w:rsidRDefault="006D17FF" w:rsidP="006D17FF">
            <w:pPr>
              <w:suppressAutoHyphens/>
              <w:kinsoku w:val="0"/>
              <w:autoSpaceDE w:val="0"/>
              <w:autoSpaceDN w:val="0"/>
              <w:spacing w:line="286" w:lineRule="atLeast"/>
              <w:jc w:val="center"/>
              <w:rPr>
                <w:rFonts w:ascii="ＭＳ 明朝" w:cs="Times New Roman"/>
                <w:color w:val="000000" w:themeColor="text1"/>
                <w:spacing w:val="10"/>
              </w:rPr>
            </w:pPr>
            <w:r w:rsidRPr="00B46E9A">
              <w:rPr>
                <w:rFonts w:ascii="ＭＳ 明朝" w:cs="Times New Roman" w:hint="eastAsia"/>
                <w:color w:val="000000" w:themeColor="text1"/>
                <w:spacing w:val="10"/>
              </w:rPr>
              <w:t>記</w:t>
            </w:r>
          </w:p>
          <w:p w14:paraId="288B5BD7" w14:textId="77777777" w:rsidR="00C26384" w:rsidRPr="00B46E9A" w:rsidRDefault="00C26384">
            <w:pPr>
              <w:suppressAutoHyphens/>
              <w:kinsoku w:val="0"/>
              <w:wordWrap w:val="0"/>
              <w:autoSpaceDE w:val="0"/>
              <w:autoSpaceDN w:val="0"/>
              <w:spacing w:line="286" w:lineRule="atLeast"/>
              <w:jc w:val="left"/>
              <w:rPr>
                <w:rFonts w:ascii="ＭＳ 明朝" w:cs="Times New Roman"/>
                <w:color w:val="000000" w:themeColor="text1"/>
                <w:spacing w:val="10"/>
              </w:rPr>
            </w:pPr>
          </w:p>
          <w:p w14:paraId="054F1A0E" w14:textId="77777777" w:rsidR="00C26384" w:rsidRPr="00B46E9A" w:rsidRDefault="00C26384">
            <w:pPr>
              <w:suppressAutoHyphens/>
              <w:kinsoku w:val="0"/>
              <w:wordWrap w:val="0"/>
              <w:autoSpaceDE w:val="0"/>
              <w:autoSpaceDN w:val="0"/>
              <w:spacing w:line="286" w:lineRule="atLeast"/>
              <w:jc w:val="left"/>
              <w:rPr>
                <w:rFonts w:ascii="ＭＳ 明朝" w:cs="Times New Roman"/>
                <w:color w:val="000000" w:themeColor="text1"/>
                <w:spacing w:val="10"/>
              </w:rPr>
            </w:pPr>
          </w:p>
          <w:p w14:paraId="46A7417C" w14:textId="77777777" w:rsidR="006D17FF" w:rsidRPr="00B46E9A" w:rsidRDefault="006D17FF" w:rsidP="006D17FF">
            <w:pPr>
              <w:numPr>
                <w:ilvl w:val="0"/>
                <w:numId w:val="3"/>
              </w:numPr>
              <w:suppressAutoHyphens/>
              <w:kinsoku w:val="0"/>
              <w:wordWrap w:val="0"/>
              <w:autoSpaceDE w:val="0"/>
              <w:autoSpaceDN w:val="0"/>
              <w:spacing w:line="286" w:lineRule="atLeast"/>
              <w:jc w:val="left"/>
              <w:rPr>
                <w:rFonts w:ascii="ＭＳ 明朝"/>
                <w:color w:val="000000" w:themeColor="text1"/>
              </w:rPr>
            </w:pPr>
            <w:r w:rsidRPr="00B46E9A">
              <w:rPr>
                <w:rFonts w:ascii="ＭＳ 明朝" w:hint="eastAsia"/>
                <w:color w:val="000000" w:themeColor="text1"/>
              </w:rPr>
              <w:t>地方自治法施行令（昭和</w:t>
            </w:r>
            <w:r w:rsidRPr="00B46E9A">
              <w:rPr>
                <w:rFonts w:ascii="ＭＳ 明朝" w:hAnsi="ＭＳ 明朝"/>
                <w:color w:val="000000" w:themeColor="text1"/>
              </w:rPr>
              <w:t>22</w:t>
            </w:r>
            <w:r w:rsidRPr="00B46E9A">
              <w:rPr>
                <w:rFonts w:ascii="ＭＳ 明朝" w:hint="eastAsia"/>
                <w:color w:val="000000" w:themeColor="text1"/>
              </w:rPr>
              <w:t>年政令第</w:t>
            </w:r>
            <w:r w:rsidRPr="00B46E9A">
              <w:rPr>
                <w:rFonts w:ascii="ＭＳ 明朝" w:hAnsi="ＭＳ 明朝"/>
                <w:color w:val="000000" w:themeColor="text1"/>
              </w:rPr>
              <w:t>16</w:t>
            </w:r>
            <w:r w:rsidRPr="00B46E9A">
              <w:rPr>
                <w:rFonts w:ascii="ＭＳ 明朝" w:hint="eastAsia"/>
                <w:color w:val="000000" w:themeColor="text1"/>
              </w:rPr>
              <w:t>号）第</w:t>
            </w:r>
            <w:r w:rsidRPr="00B46E9A">
              <w:rPr>
                <w:rFonts w:ascii="ＭＳ 明朝" w:hAnsi="ＭＳ 明朝"/>
                <w:color w:val="000000" w:themeColor="text1"/>
              </w:rPr>
              <w:t>167</w:t>
            </w:r>
            <w:r w:rsidRPr="00B46E9A">
              <w:rPr>
                <w:rFonts w:ascii="ＭＳ 明朝" w:hint="eastAsia"/>
                <w:color w:val="000000" w:themeColor="text1"/>
              </w:rPr>
              <w:t>条の４の規定に該当していないこと。</w:t>
            </w:r>
          </w:p>
          <w:p w14:paraId="198806F1" w14:textId="77777777" w:rsidR="00C26384" w:rsidRPr="00B46E9A" w:rsidRDefault="006D17FF" w:rsidP="006D17FF">
            <w:pPr>
              <w:suppressAutoHyphens/>
              <w:kinsoku w:val="0"/>
              <w:wordWrap w:val="0"/>
              <w:autoSpaceDE w:val="0"/>
              <w:autoSpaceDN w:val="0"/>
              <w:spacing w:line="286" w:lineRule="atLeast"/>
              <w:ind w:left="855" w:firstLineChars="200" w:firstLine="440"/>
              <w:jc w:val="left"/>
              <w:rPr>
                <w:rFonts w:ascii="ＭＳ 明朝" w:cs="Times New Roman"/>
                <w:color w:val="000000" w:themeColor="text1"/>
                <w:spacing w:val="6"/>
              </w:rPr>
            </w:pPr>
            <w:r w:rsidRPr="00B46E9A">
              <w:rPr>
                <w:rFonts w:ascii="ＭＳ 明朝" w:cs="Times New Roman" w:hint="eastAsia"/>
                <w:color w:val="000000" w:themeColor="text1"/>
                <w:spacing w:val="6"/>
              </w:rPr>
              <w:t>【同上の規定に該当しない者である】</w:t>
            </w:r>
          </w:p>
          <w:p w14:paraId="127F1DAD" w14:textId="77777777" w:rsidR="00C26384" w:rsidRPr="00B46E9A" w:rsidRDefault="00C26384">
            <w:pPr>
              <w:suppressAutoHyphens/>
              <w:kinsoku w:val="0"/>
              <w:wordWrap w:val="0"/>
              <w:autoSpaceDE w:val="0"/>
              <w:autoSpaceDN w:val="0"/>
              <w:spacing w:line="286" w:lineRule="atLeast"/>
              <w:jc w:val="left"/>
              <w:rPr>
                <w:rFonts w:ascii="ＭＳ 明朝" w:cs="Times New Roman"/>
                <w:color w:val="000000" w:themeColor="text1"/>
                <w:spacing w:val="6"/>
              </w:rPr>
            </w:pPr>
          </w:p>
          <w:p w14:paraId="31A22C52" w14:textId="3CD7F148" w:rsidR="00C26384" w:rsidRPr="00B46E9A" w:rsidRDefault="005D2CD0" w:rsidP="005D2CD0">
            <w:pPr>
              <w:suppressAutoHyphens/>
              <w:kinsoku w:val="0"/>
              <w:wordWrap w:val="0"/>
              <w:autoSpaceDE w:val="0"/>
              <w:autoSpaceDN w:val="0"/>
              <w:spacing w:line="286" w:lineRule="atLeast"/>
              <w:ind w:leftChars="200" w:left="624" w:hangingChars="100" w:hanging="208"/>
              <w:jc w:val="left"/>
              <w:rPr>
                <w:rFonts w:ascii="ＭＳ 明朝" w:cs="Times New Roman"/>
                <w:color w:val="000000" w:themeColor="text1"/>
                <w:spacing w:val="6"/>
              </w:rPr>
            </w:pPr>
            <w:r w:rsidRPr="00B46E9A">
              <w:rPr>
                <w:rFonts w:ascii="ＭＳ 明朝" w:hint="eastAsia"/>
                <w:color w:val="000000" w:themeColor="text1"/>
              </w:rPr>
              <w:t>２．</w:t>
            </w:r>
            <w:r w:rsidR="006D17FF" w:rsidRPr="00B46E9A">
              <w:rPr>
                <w:rFonts w:ascii="ＭＳ 明朝" w:hint="eastAsia"/>
                <w:color w:val="000000" w:themeColor="text1"/>
              </w:rPr>
              <w:t>沖縄県土木建築部における</w:t>
            </w:r>
            <w:r w:rsidR="00920431" w:rsidRPr="00B46E9A">
              <w:rPr>
                <w:rFonts w:ascii="ＭＳ 明朝" w:hint="eastAsia"/>
                <w:color w:val="000000" w:themeColor="text1"/>
              </w:rPr>
              <w:t>令和</w:t>
            </w:r>
            <w:r w:rsidR="00B46E9A">
              <w:rPr>
                <w:rFonts w:ascii="ＭＳ 明朝" w:hint="eastAsia"/>
                <w:color w:val="000000" w:themeColor="text1"/>
              </w:rPr>
              <w:t>７</w:t>
            </w:r>
            <w:r w:rsidR="00920431" w:rsidRPr="00B46E9A">
              <w:rPr>
                <w:rFonts w:ascii="ＭＳ 明朝" w:hint="eastAsia"/>
                <w:color w:val="000000" w:themeColor="text1"/>
              </w:rPr>
              <w:t>・</w:t>
            </w:r>
            <w:r w:rsidR="00B46E9A">
              <w:rPr>
                <w:rFonts w:ascii="ＭＳ 明朝" w:hint="eastAsia"/>
                <w:color w:val="000000" w:themeColor="text1"/>
              </w:rPr>
              <w:t>８</w:t>
            </w:r>
            <w:r w:rsidR="00610216" w:rsidRPr="00B46E9A">
              <w:rPr>
                <w:rFonts w:ascii="ＭＳ 明朝" w:hint="eastAsia"/>
                <w:color w:val="000000" w:themeColor="text1"/>
              </w:rPr>
              <w:t>年度</w:t>
            </w:r>
            <w:r w:rsidR="006D17FF" w:rsidRPr="00B46E9A">
              <w:rPr>
                <w:rFonts w:ascii="ＭＳ 明朝" w:hint="eastAsia"/>
                <w:color w:val="000000" w:themeColor="text1"/>
              </w:rPr>
              <w:t>測量及び建設コンサルタント</w:t>
            </w:r>
            <w:r w:rsidR="007767F0" w:rsidRPr="00B46E9A">
              <w:rPr>
                <w:rFonts w:ascii="ＭＳ 明朝" w:hint="eastAsia"/>
                <w:color w:val="000000" w:themeColor="text1"/>
              </w:rPr>
              <w:t>等業務入札参加登録資格者名簿に、業種区分「</w:t>
            </w:r>
            <w:r w:rsidR="000C6404">
              <w:rPr>
                <w:rFonts w:ascii="ＭＳ 明朝" w:hint="eastAsia"/>
                <w:color w:val="000000" w:themeColor="text1"/>
              </w:rPr>
              <w:t>測量関係</w:t>
            </w:r>
            <w:r w:rsidR="007767F0" w:rsidRPr="00B46E9A">
              <w:rPr>
                <w:rFonts w:ascii="ＭＳ 明朝" w:hint="eastAsia"/>
                <w:color w:val="000000" w:themeColor="text1"/>
              </w:rPr>
              <w:t>」、登録業種「</w:t>
            </w:r>
            <w:r w:rsidR="000C6404">
              <w:rPr>
                <w:rFonts w:ascii="ＭＳ 明朝" w:hint="eastAsia"/>
                <w:color w:val="000000" w:themeColor="text1"/>
              </w:rPr>
              <w:t>測量一般</w:t>
            </w:r>
            <w:r w:rsidR="007767F0" w:rsidRPr="00B46E9A">
              <w:rPr>
                <w:rFonts w:ascii="ＭＳ 明朝" w:hint="eastAsia"/>
                <w:color w:val="000000" w:themeColor="text1"/>
              </w:rPr>
              <w:t>」</w:t>
            </w:r>
            <w:r w:rsidR="006D17FF" w:rsidRPr="00B46E9A">
              <w:rPr>
                <w:rFonts w:ascii="ＭＳ 明朝" w:hint="eastAsia"/>
                <w:color w:val="000000" w:themeColor="text1"/>
              </w:rPr>
              <w:t>として登録が有効であること。</w:t>
            </w:r>
          </w:p>
          <w:p w14:paraId="358B21A7" w14:textId="77777777" w:rsidR="00C26384" w:rsidRPr="00B46E9A" w:rsidRDefault="006D17FF" w:rsidP="00552D0F">
            <w:pPr>
              <w:suppressAutoHyphens/>
              <w:kinsoku w:val="0"/>
              <w:wordWrap w:val="0"/>
              <w:autoSpaceDE w:val="0"/>
              <w:autoSpaceDN w:val="0"/>
              <w:spacing w:line="286" w:lineRule="atLeast"/>
              <w:ind w:firstLineChars="600" w:firstLine="1320"/>
              <w:jc w:val="left"/>
              <w:rPr>
                <w:rFonts w:ascii="ＭＳ 明朝" w:cs="Times New Roman"/>
                <w:color w:val="000000" w:themeColor="text1"/>
                <w:spacing w:val="6"/>
              </w:rPr>
            </w:pPr>
            <w:r w:rsidRPr="00B46E9A">
              <w:rPr>
                <w:rFonts w:ascii="ＭＳ 明朝" w:cs="Times New Roman" w:hint="eastAsia"/>
                <w:color w:val="000000" w:themeColor="text1"/>
                <w:spacing w:val="6"/>
              </w:rPr>
              <w:t>【登録が有効である】</w:t>
            </w:r>
          </w:p>
          <w:p w14:paraId="3596D1AB" w14:textId="77777777" w:rsidR="00C26384" w:rsidRPr="00B46E9A" w:rsidRDefault="00C26384">
            <w:pPr>
              <w:suppressAutoHyphens/>
              <w:kinsoku w:val="0"/>
              <w:wordWrap w:val="0"/>
              <w:autoSpaceDE w:val="0"/>
              <w:autoSpaceDN w:val="0"/>
              <w:spacing w:line="286" w:lineRule="atLeast"/>
              <w:jc w:val="left"/>
              <w:rPr>
                <w:rFonts w:ascii="ＭＳ 明朝" w:cs="Times New Roman"/>
                <w:color w:val="000000" w:themeColor="text1"/>
                <w:spacing w:val="6"/>
              </w:rPr>
            </w:pPr>
          </w:p>
          <w:p w14:paraId="75F66A54" w14:textId="77777777" w:rsidR="00C26384" w:rsidRPr="00B46E9A" w:rsidRDefault="006D17FF" w:rsidP="00552D0F">
            <w:pPr>
              <w:suppressAutoHyphens/>
              <w:kinsoku w:val="0"/>
              <w:wordWrap w:val="0"/>
              <w:autoSpaceDE w:val="0"/>
              <w:autoSpaceDN w:val="0"/>
              <w:spacing w:line="286" w:lineRule="atLeast"/>
              <w:ind w:leftChars="200" w:left="636" w:hangingChars="100" w:hanging="220"/>
              <w:jc w:val="left"/>
              <w:rPr>
                <w:rFonts w:ascii="ＭＳ 明朝"/>
                <w:color w:val="000000" w:themeColor="text1"/>
              </w:rPr>
            </w:pPr>
            <w:r w:rsidRPr="00B46E9A">
              <w:rPr>
                <w:rFonts w:ascii="ＭＳ 明朝" w:cs="Times New Roman" w:hint="eastAsia"/>
                <w:color w:val="000000" w:themeColor="text1"/>
                <w:spacing w:val="6"/>
              </w:rPr>
              <w:t>３．</w:t>
            </w:r>
            <w:r w:rsidRPr="00B46E9A">
              <w:rPr>
                <w:rFonts w:ascii="ＭＳ 明朝" w:hint="eastAsia"/>
                <w:color w:val="000000" w:themeColor="text1"/>
              </w:rPr>
              <w:t>参加表明書等の提出期限の最終日から特定日までの期間において、沖縄県の工事等契約に係る指名停止等の措置要領に基づく指名停止がなされていないこと。</w:t>
            </w:r>
          </w:p>
          <w:p w14:paraId="095A1739" w14:textId="77777777" w:rsidR="00C26384" w:rsidRPr="00B46E9A" w:rsidRDefault="006D17FF" w:rsidP="00552D0F">
            <w:pPr>
              <w:suppressAutoHyphens/>
              <w:kinsoku w:val="0"/>
              <w:wordWrap w:val="0"/>
              <w:autoSpaceDE w:val="0"/>
              <w:autoSpaceDN w:val="0"/>
              <w:spacing w:line="286" w:lineRule="atLeast"/>
              <w:ind w:firstLineChars="600" w:firstLine="1320"/>
              <w:jc w:val="left"/>
              <w:rPr>
                <w:rFonts w:ascii="ＭＳ 明朝" w:cs="Times New Roman"/>
                <w:color w:val="000000" w:themeColor="text1"/>
                <w:spacing w:val="6"/>
              </w:rPr>
            </w:pPr>
            <w:r w:rsidRPr="00B46E9A">
              <w:rPr>
                <w:rFonts w:ascii="ＭＳ 明朝" w:cs="Times New Roman" w:hint="eastAsia"/>
                <w:color w:val="000000" w:themeColor="text1"/>
                <w:spacing w:val="6"/>
              </w:rPr>
              <w:t>【指名停止の措置は受けていない】</w:t>
            </w:r>
          </w:p>
          <w:p w14:paraId="60399F2D" w14:textId="77777777" w:rsidR="00C26384" w:rsidRPr="00B46E9A" w:rsidRDefault="00C26384">
            <w:pPr>
              <w:suppressAutoHyphens/>
              <w:kinsoku w:val="0"/>
              <w:wordWrap w:val="0"/>
              <w:autoSpaceDE w:val="0"/>
              <w:autoSpaceDN w:val="0"/>
              <w:spacing w:line="286" w:lineRule="atLeast"/>
              <w:jc w:val="left"/>
              <w:rPr>
                <w:rFonts w:ascii="ＭＳ 明朝" w:cs="Times New Roman"/>
                <w:color w:val="000000" w:themeColor="text1"/>
                <w:spacing w:val="6"/>
              </w:rPr>
            </w:pPr>
          </w:p>
          <w:p w14:paraId="1D9C6767" w14:textId="77777777" w:rsidR="00C26384" w:rsidRPr="00B46E9A" w:rsidRDefault="006D17FF" w:rsidP="00552D0F">
            <w:pPr>
              <w:suppressAutoHyphens/>
              <w:kinsoku w:val="0"/>
              <w:wordWrap w:val="0"/>
              <w:autoSpaceDE w:val="0"/>
              <w:autoSpaceDN w:val="0"/>
              <w:spacing w:line="286" w:lineRule="atLeast"/>
              <w:ind w:leftChars="200" w:left="636" w:hangingChars="100" w:hanging="220"/>
              <w:jc w:val="left"/>
              <w:rPr>
                <w:rFonts w:ascii="ＭＳ 明朝"/>
                <w:color w:val="000000" w:themeColor="text1"/>
              </w:rPr>
            </w:pPr>
            <w:r w:rsidRPr="00B46E9A">
              <w:rPr>
                <w:rFonts w:ascii="ＭＳ 明朝" w:cs="Times New Roman" w:hint="eastAsia"/>
                <w:color w:val="000000" w:themeColor="text1"/>
                <w:spacing w:val="6"/>
              </w:rPr>
              <w:t>４．</w:t>
            </w:r>
            <w:r w:rsidRPr="00B46E9A">
              <w:rPr>
                <w:rFonts w:ascii="ＭＳ 明朝" w:hint="eastAsia"/>
                <w:color w:val="000000" w:themeColor="text1"/>
              </w:rPr>
              <w:t>警察当局から、暴力団員が実質的に支配する建設業者又はこれに準じるものとして、沖縄県土木建築部発注工事等からの排除要請があり、当該状況が継続している者でないこと。</w:t>
            </w:r>
          </w:p>
          <w:p w14:paraId="14379D08" w14:textId="77777777" w:rsidR="00C26384" w:rsidRPr="00B46E9A" w:rsidRDefault="006D17FF" w:rsidP="00552D0F">
            <w:pPr>
              <w:suppressAutoHyphens/>
              <w:kinsoku w:val="0"/>
              <w:wordWrap w:val="0"/>
              <w:autoSpaceDE w:val="0"/>
              <w:autoSpaceDN w:val="0"/>
              <w:spacing w:line="286" w:lineRule="atLeast"/>
              <w:ind w:firstLineChars="600" w:firstLine="1320"/>
              <w:jc w:val="left"/>
              <w:rPr>
                <w:rFonts w:ascii="ＭＳ 明朝" w:cs="Times New Roman"/>
                <w:color w:val="000000" w:themeColor="text1"/>
                <w:spacing w:val="6"/>
              </w:rPr>
            </w:pPr>
            <w:r w:rsidRPr="00B46E9A">
              <w:rPr>
                <w:rFonts w:ascii="ＭＳ 明朝" w:cs="Times New Roman" w:hint="eastAsia"/>
                <w:color w:val="000000" w:themeColor="text1"/>
                <w:spacing w:val="6"/>
              </w:rPr>
              <w:t>【</w:t>
            </w:r>
            <w:r w:rsidR="003274CE" w:rsidRPr="00B46E9A">
              <w:rPr>
                <w:rFonts w:ascii="ＭＳ 明朝" w:cs="Times New Roman" w:hint="eastAsia"/>
                <w:color w:val="000000" w:themeColor="text1"/>
                <w:spacing w:val="6"/>
              </w:rPr>
              <w:t>排除要請は受けていない</w:t>
            </w:r>
            <w:r w:rsidRPr="00B46E9A">
              <w:rPr>
                <w:rFonts w:ascii="ＭＳ 明朝" w:cs="Times New Roman" w:hint="eastAsia"/>
                <w:color w:val="000000" w:themeColor="text1"/>
                <w:spacing w:val="6"/>
              </w:rPr>
              <w:t>】</w:t>
            </w:r>
          </w:p>
          <w:p w14:paraId="349001BE" w14:textId="77777777" w:rsidR="00C26384" w:rsidRPr="00B46E9A" w:rsidRDefault="00C26384">
            <w:pPr>
              <w:suppressAutoHyphens/>
              <w:kinsoku w:val="0"/>
              <w:wordWrap w:val="0"/>
              <w:autoSpaceDE w:val="0"/>
              <w:autoSpaceDN w:val="0"/>
              <w:spacing w:line="286" w:lineRule="atLeast"/>
              <w:jc w:val="left"/>
              <w:rPr>
                <w:rFonts w:ascii="ＭＳ 明朝" w:cs="Times New Roman"/>
                <w:color w:val="000000" w:themeColor="text1"/>
                <w:spacing w:val="6"/>
              </w:rPr>
            </w:pPr>
          </w:p>
          <w:p w14:paraId="139F9497" w14:textId="77777777" w:rsidR="003274CE" w:rsidRPr="00B46E9A" w:rsidRDefault="003274CE">
            <w:pPr>
              <w:suppressAutoHyphens/>
              <w:kinsoku w:val="0"/>
              <w:wordWrap w:val="0"/>
              <w:autoSpaceDE w:val="0"/>
              <w:autoSpaceDN w:val="0"/>
              <w:spacing w:line="286" w:lineRule="atLeast"/>
              <w:jc w:val="left"/>
              <w:rPr>
                <w:rFonts w:ascii="ＭＳ 明朝" w:cs="Times New Roman"/>
                <w:color w:val="000000" w:themeColor="text1"/>
                <w:spacing w:val="6"/>
              </w:rPr>
            </w:pPr>
          </w:p>
          <w:p w14:paraId="6C143207" w14:textId="77777777" w:rsidR="003274CE" w:rsidRPr="00B46E9A" w:rsidRDefault="003274CE" w:rsidP="00552D0F">
            <w:pPr>
              <w:suppressAutoHyphens/>
              <w:kinsoku w:val="0"/>
              <w:wordWrap w:val="0"/>
              <w:autoSpaceDE w:val="0"/>
              <w:autoSpaceDN w:val="0"/>
              <w:spacing w:line="286" w:lineRule="atLeast"/>
              <w:ind w:firstLineChars="200" w:firstLine="440"/>
              <w:jc w:val="left"/>
              <w:rPr>
                <w:rFonts w:ascii="ＭＳ 明朝" w:cs="Times New Roman"/>
                <w:color w:val="000000" w:themeColor="text1"/>
                <w:spacing w:val="6"/>
              </w:rPr>
            </w:pPr>
            <w:r w:rsidRPr="00B46E9A">
              <w:rPr>
                <w:rFonts w:ascii="ＭＳ 明朝" w:cs="Times New Roman" w:hint="eastAsia"/>
                <w:color w:val="000000" w:themeColor="text1"/>
                <w:spacing w:val="6"/>
              </w:rPr>
              <w:lastRenderedPageBreak/>
              <w:t>５．</w:t>
            </w:r>
            <w:r w:rsidRPr="00B46E9A">
              <w:rPr>
                <w:rFonts w:ascii="ＭＳ 明朝" w:hint="eastAsia"/>
                <w:color w:val="000000" w:themeColor="text1"/>
              </w:rPr>
              <w:t>参加しようとする者の間に、以下の基準のいずれかに該当する関係がないこと。</w:t>
            </w:r>
          </w:p>
          <w:p w14:paraId="5DD03A31" w14:textId="77777777" w:rsidR="003274CE" w:rsidRPr="00B46E9A" w:rsidRDefault="003274CE" w:rsidP="00552D0F">
            <w:pPr>
              <w:adjustRightInd/>
              <w:ind w:firstLineChars="300" w:firstLine="624"/>
              <w:rPr>
                <w:rFonts w:ascii="ＭＳ 明朝" w:cs="Times New Roman"/>
                <w:color w:val="000000" w:themeColor="text1"/>
                <w:spacing w:val="10"/>
              </w:rPr>
            </w:pPr>
            <w:r w:rsidRPr="00B46E9A">
              <w:rPr>
                <w:rFonts w:ascii="ＭＳ 明朝" w:hAnsi="ＭＳ 明朝"/>
                <w:color w:val="000000" w:themeColor="text1"/>
              </w:rPr>
              <w:t>(</w:t>
            </w:r>
            <w:r w:rsidRPr="00B46E9A">
              <w:rPr>
                <w:rFonts w:ascii="ＭＳ 明朝"/>
                <w:color w:val="000000" w:themeColor="text1"/>
              </w:rPr>
              <w:t>1</w:t>
            </w:r>
            <w:r w:rsidRPr="00B46E9A">
              <w:rPr>
                <w:rFonts w:ascii="ＭＳ 明朝" w:hAnsi="ＭＳ 明朝"/>
                <w:color w:val="000000" w:themeColor="text1"/>
              </w:rPr>
              <w:t>)</w:t>
            </w:r>
            <w:r w:rsidRPr="00B46E9A">
              <w:rPr>
                <w:rFonts w:ascii="ＭＳ 明朝" w:hint="eastAsia"/>
                <w:color w:val="000000" w:themeColor="text1"/>
              </w:rPr>
              <w:t>資本関係</w:t>
            </w:r>
          </w:p>
          <w:p w14:paraId="18554930" w14:textId="77777777" w:rsidR="003274CE" w:rsidRPr="00B46E9A" w:rsidRDefault="003274CE" w:rsidP="00552D0F">
            <w:pPr>
              <w:adjustRightInd/>
              <w:ind w:leftChars="400" w:left="832" w:firstLineChars="100" w:firstLine="208"/>
              <w:rPr>
                <w:rFonts w:ascii="ＭＳ 明朝"/>
                <w:color w:val="000000" w:themeColor="text1"/>
              </w:rPr>
            </w:pPr>
            <w:r w:rsidRPr="00B46E9A">
              <w:rPr>
                <w:rFonts w:ascii="ＭＳ 明朝" w:hint="eastAsia"/>
                <w:color w:val="000000" w:themeColor="text1"/>
              </w:rPr>
              <w:t>以下のいずれかに該当する二者の場合。ただし、子会社または子会社の一方が更生会社又は更生手続が存続中の会社である場合は除く。</w:t>
            </w:r>
          </w:p>
          <w:p w14:paraId="1AE572AF" w14:textId="77777777" w:rsidR="003274CE" w:rsidRPr="00B46E9A" w:rsidRDefault="003274CE" w:rsidP="00552D0F">
            <w:pPr>
              <w:adjustRightInd/>
              <w:ind w:firstLineChars="400" w:firstLine="832"/>
              <w:rPr>
                <w:rFonts w:ascii="ＭＳ 明朝" w:cs="Times New Roman"/>
                <w:color w:val="000000" w:themeColor="text1"/>
                <w:spacing w:val="10"/>
              </w:rPr>
            </w:pPr>
            <w:r w:rsidRPr="00B46E9A">
              <w:rPr>
                <w:rFonts w:ascii="ＭＳ 明朝" w:hint="eastAsia"/>
                <w:color w:val="000000" w:themeColor="text1"/>
              </w:rPr>
              <w:t>ａ　親会社と子会社の関係にある場合</w:t>
            </w:r>
          </w:p>
          <w:p w14:paraId="6F6D588C" w14:textId="77777777" w:rsidR="003274CE" w:rsidRPr="00B46E9A" w:rsidRDefault="003274CE" w:rsidP="00552D0F">
            <w:pPr>
              <w:suppressAutoHyphens/>
              <w:kinsoku w:val="0"/>
              <w:wordWrap w:val="0"/>
              <w:autoSpaceDE w:val="0"/>
              <w:autoSpaceDN w:val="0"/>
              <w:spacing w:line="286" w:lineRule="atLeast"/>
              <w:ind w:firstLineChars="400" w:firstLine="832"/>
              <w:jc w:val="left"/>
              <w:rPr>
                <w:rFonts w:ascii="ＭＳ 明朝" w:cs="Times New Roman"/>
                <w:color w:val="000000" w:themeColor="text1"/>
                <w:spacing w:val="6"/>
              </w:rPr>
            </w:pPr>
            <w:r w:rsidRPr="00B46E9A">
              <w:rPr>
                <w:rFonts w:ascii="ＭＳ 明朝" w:hint="eastAsia"/>
                <w:color w:val="000000" w:themeColor="text1"/>
              </w:rPr>
              <w:t>ｂ　親会社を同じくする子会社同士の関係にある場合</w:t>
            </w:r>
          </w:p>
          <w:p w14:paraId="50EADCCF" w14:textId="77777777" w:rsidR="003274CE" w:rsidRPr="00B46E9A" w:rsidRDefault="003274CE" w:rsidP="00552D0F">
            <w:pPr>
              <w:suppressAutoHyphens/>
              <w:kinsoku w:val="0"/>
              <w:wordWrap w:val="0"/>
              <w:autoSpaceDE w:val="0"/>
              <w:autoSpaceDN w:val="0"/>
              <w:spacing w:line="286" w:lineRule="atLeast"/>
              <w:ind w:firstLineChars="600" w:firstLine="1320"/>
              <w:jc w:val="left"/>
              <w:rPr>
                <w:rFonts w:ascii="ＭＳ 明朝" w:cs="Times New Roman"/>
                <w:color w:val="000000" w:themeColor="text1"/>
                <w:spacing w:val="6"/>
              </w:rPr>
            </w:pPr>
            <w:r w:rsidRPr="00B46E9A">
              <w:rPr>
                <w:rFonts w:ascii="ＭＳ 明朝" w:cs="Times New Roman" w:hint="eastAsia"/>
                <w:color w:val="000000" w:themeColor="text1"/>
                <w:spacing w:val="6"/>
              </w:rPr>
              <w:t>【何れにも該当しない】</w:t>
            </w:r>
          </w:p>
          <w:p w14:paraId="5D25C50B" w14:textId="77777777" w:rsidR="003274CE" w:rsidRPr="00B46E9A" w:rsidRDefault="003274CE">
            <w:pPr>
              <w:suppressAutoHyphens/>
              <w:kinsoku w:val="0"/>
              <w:wordWrap w:val="0"/>
              <w:autoSpaceDE w:val="0"/>
              <w:autoSpaceDN w:val="0"/>
              <w:spacing w:line="286" w:lineRule="atLeast"/>
              <w:jc w:val="left"/>
              <w:rPr>
                <w:rFonts w:ascii="ＭＳ 明朝" w:cs="Times New Roman"/>
                <w:color w:val="000000" w:themeColor="text1"/>
                <w:spacing w:val="6"/>
              </w:rPr>
            </w:pPr>
          </w:p>
          <w:p w14:paraId="0D051AA7" w14:textId="77777777" w:rsidR="003274CE" w:rsidRPr="00B46E9A" w:rsidRDefault="003274CE" w:rsidP="003274CE">
            <w:pPr>
              <w:adjustRightInd/>
              <w:ind w:firstLineChars="300" w:firstLine="624"/>
              <w:rPr>
                <w:rFonts w:ascii="ＭＳ 明朝" w:cs="Times New Roman"/>
                <w:color w:val="000000" w:themeColor="text1"/>
                <w:spacing w:val="10"/>
              </w:rPr>
            </w:pPr>
            <w:r w:rsidRPr="00B46E9A">
              <w:rPr>
                <w:rFonts w:ascii="ＭＳ 明朝" w:hAnsi="ＭＳ 明朝"/>
                <w:color w:val="000000" w:themeColor="text1"/>
              </w:rPr>
              <w:t>(</w:t>
            </w:r>
            <w:r w:rsidRPr="00B46E9A">
              <w:rPr>
                <w:rFonts w:ascii="ＭＳ 明朝"/>
                <w:color w:val="000000" w:themeColor="text1"/>
              </w:rPr>
              <w:t>2</w:t>
            </w:r>
            <w:r w:rsidRPr="00B46E9A">
              <w:rPr>
                <w:rFonts w:ascii="ＭＳ 明朝" w:hAnsi="ＭＳ 明朝"/>
                <w:color w:val="000000" w:themeColor="text1"/>
              </w:rPr>
              <w:t>)</w:t>
            </w:r>
            <w:r w:rsidRPr="00B46E9A">
              <w:rPr>
                <w:rFonts w:ascii="ＭＳ 明朝" w:hint="eastAsia"/>
                <w:color w:val="000000" w:themeColor="text1"/>
              </w:rPr>
              <w:t>人的関係</w:t>
            </w:r>
          </w:p>
          <w:p w14:paraId="17DC427A" w14:textId="77777777" w:rsidR="003274CE" w:rsidRPr="00B46E9A" w:rsidRDefault="003274CE" w:rsidP="00552D0F">
            <w:pPr>
              <w:adjustRightInd/>
              <w:ind w:leftChars="400" w:left="832" w:firstLineChars="100" w:firstLine="208"/>
              <w:rPr>
                <w:rFonts w:ascii="ＭＳ 明朝" w:cs="Times New Roman"/>
                <w:color w:val="000000" w:themeColor="text1"/>
                <w:spacing w:val="10"/>
              </w:rPr>
            </w:pPr>
            <w:r w:rsidRPr="00B46E9A">
              <w:rPr>
                <w:rFonts w:ascii="ＭＳ 明朝" w:hint="eastAsia"/>
                <w:color w:val="000000" w:themeColor="text1"/>
              </w:rPr>
              <w:t>以下のいずれかに該</w:t>
            </w:r>
            <w:r w:rsidR="00552D0F" w:rsidRPr="00B46E9A">
              <w:rPr>
                <w:rFonts w:ascii="ＭＳ 明朝" w:hint="eastAsia"/>
                <w:color w:val="000000" w:themeColor="text1"/>
              </w:rPr>
              <w:t>当する二者の場合。ただしａについては、会社の一方が更生会社</w:t>
            </w:r>
            <w:r w:rsidRPr="00B46E9A">
              <w:rPr>
                <w:rFonts w:ascii="ＭＳ 明朝" w:hint="eastAsia"/>
                <w:color w:val="000000" w:themeColor="text1"/>
              </w:rPr>
              <w:t>又は更生手続が存続中の会社である場合は除く。</w:t>
            </w:r>
          </w:p>
          <w:p w14:paraId="77EEF292" w14:textId="77777777" w:rsidR="003274CE" w:rsidRPr="00B46E9A" w:rsidRDefault="003274CE" w:rsidP="00552D0F">
            <w:pPr>
              <w:adjustRightInd/>
              <w:ind w:firstLineChars="400" w:firstLine="832"/>
              <w:rPr>
                <w:rFonts w:ascii="ＭＳ 明朝" w:cs="Times New Roman"/>
                <w:color w:val="000000" w:themeColor="text1"/>
                <w:spacing w:val="10"/>
              </w:rPr>
            </w:pPr>
            <w:r w:rsidRPr="00B46E9A">
              <w:rPr>
                <w:rFonts w:ascii="ＭＳ 明朝" w:hint="eastAsia"/>
                <w:color w:val="000000" w:themeColor="text1"/>
              </w:rPr>
              <w:t>ａ　一方の会社の役員が、他方の会社の役員を現に兼ねている場合</w:t>
            </w:r>
          </w:p>
          <w:p w14:paraId="24DCCA58" w14:textId="77777777" w:rsidR="003274CE" w:rsidRPr="00B46E9A" w:rsidRDefault="003274CE" w:rsidP="00552D0F">
            <w:pPr>
              <w:suppressAutoHyphens/>
              <w:kinsoku w:val="0"/>
              <w:wordWrap w:val="0"/>
              <w:autoSpaceDE w:val="0"/>
              <w:autoSpaceDN w:val="0"/>
              <w:spacing w:line="286" w:lineRule="atLeast"/>
              <w:ind w:firstLineChars="400" w:firstLine="832"/>
              <w:jc w:val="left"/>
              <w:rPr>
                <w:rFonts w:ascii="ＭＳ 明朝" w:cs="Times New Roman"/>
                <w:color w:val="000000" w:themeColor="text1"/>
                <w:spacing w:val="6"/>
              </w:rPr>
            </w:pPr>
            <w:r w:rsidRPr="00B46E9A">
              <w:rPr>
                <w:rFonts w:ascii="ＭＳ 明朝" w:hint="eastAsia"/>
                <w:color w:val="000000" w:themeColor="text1"/>
              </w:rPr>
              <w:t>ｂ　一方の会社の役員が、他方の会社の管財人を現に兼ねている場合</w:t>
            </w:r>
          </w:p>
          <w:p w14:paraId="454B5CD2" w14:textId="77777777" w:rsidR="003274CE" w:rsidRPr="00B46E9A" w:rsidRDefault="003274CE" w:rsidP="00552D0F">
            <w:pPr>
              <w:suppressAutoHyphens/>
              <w:kinsoku w:val="0"/>
              <w:wordWrap w:val="0"/>
              <w:autoSpaceDE w:val="0"/>
              <w:autoSpaceDN w:val="0"/>
              <w:spacing w:line="286" w:lineRule="atLeast"/>
              <w:ind w:firstLineChars="600" w:firstLine="1320"/>
              <w:jc w:val="left"/>
              <w:rPr>
                <w:rFonts w:ascii="ＭＳ 明朝" w:cs="Times New Roman"/>
                <w:color w:val="000000" w:themeColor="text1"/>
                <w:spacing w:val="6"/>
              </w:rPr>
            </w:pPr>
            <w:r w:rsidRPr="00B46E9A">
              <w:rPr>
                <w:rFonts w:ascii="ＭＳ 明朝" w:cs="Times New Roman" w:hint="eastAsia"/>
                <w:color w:val="000000" w:themeColor="text1"/>
                <w:spacing w:val="6"/>
              </w:rPr>
              <w:t>【何れにも該当しない】</w:t>
            </w:r>
          </w:p>
          <w:p w14:paraId="7734CFBC" w14:textId="77777777" w:rsidR="003274CE" w:rsidRPr="00B46E9A" w:rsidRDefault="003274CE">
            <w:pPr>
              <w:suppressAutoHyphens/>
              <w:kinsoku w:val="0"/>
              <w:wordWrap w:val="0"/>
              <w:autoSpaceDE w:val="0"/>
              <w:autoSpaceDN w:val="0"/>
              <w:spacing w:line="286" w:lineRule="atLeast"/>
              <w:jc w:val="left"/>
              <w:rPr>
                <w:rFonts w:ascii="ＭＳ 明朝" w:cs="Times New Roman"/>
                <w:color w:val="000000" w:themeColor="text1"/>
                <w:spacing w:val="6"/>
              </w:rPr>
            </w:pPr>
          </w:p>
          <w:p w14:paraId="40124B45" w14:textId="77777777" w:rsidR="003274CE" w:rsidRPr="00B46E9A" w:rsidRDefault="003274CE" w:rsidP="00552D0F">
            <w:pPr>
              <w:adjustRightInd/>
              <w:ind w:firstLineChars="300" w:firstLine="660"/>
              <w:rPr>
                <w:rFonts w:ascii="ＭＳ 明朝" w:cs="Times New Roman"/>
                <w:color w:val="000000" w:themeColor="text1"/>
                <w:spacing w:val="10"/>
              </w:rPr>
            </w:pPr>
            <w:r w:rsidRPr="00B46E9A">
              <w:rPr>
                <w:rFonts w:ascii="ＭＳ 明朝" w:cs="Times New Roman"/>
                <w:color w:val="000000" w:themeColor="text1"/>
                <w:spacing w:val="6"/>
              </w:rPr>
              <w:t>(3)</w:t>
            </w:r>
            <w:r w:rsidRPr="00B46E9A">
              <w:rPr>
                <w:rFonts w:hint="eastAsia"/>
                <w:color w:val="000000" w:themeColor="text1"/>
              </w:rPr>
              <w:t>その他競争の適正さが阻害されると認められる場合</w:t>
            </w:r>
          </w:p>
          <w:p w14:paraId="18DE662B" w14:textId="77777777" w:rsidR="006418F2" w:rsidRPr="00B46E9A" w:rsidRDefault="003274CE" w:rsidP="00552D0F">
            <w:pPr>
              <w:suppressAutoHyphens/>
              <w:kinsoku w:val="0"/>
              <w:wordWrap w:val="0"/>
              <w:autoSpaceDE w:val="0"/>
              <w:autoSpaceDN w:val="0"/>
              <w:spacing w:line="286" w:lineRule="atLeast"/>
              <w:ind w:firstLineChars="500" w:firstLine="1040"/>
              <w:jc w:val="left"/>
              <w:rPr>
                <w:rFonts w:ascii="ＭＳ 明朝" w:cs="Times New Roman"/>
                <w:color w:val="000000" w:themeColor="text1"/>
                <w:spacing w:val="6"/>
              </w:rPr>
            </w:pPr>
            <w:r w:rsidRPr="00B46E9A">
              <w:rPr>
                <w:rFonts w:hint="eastAsia"/>
                <w:color w:val="000000" w:themeColor="text1"/>
              </w:rPr>
              <w:t>その他上記ａ又はｂと同視しうる資本関係又は人的関係があると認められる場合</w:t>
            </w:r>
          </w:p>
          <w:p w14:paraId="270239C4" w14:textId="77777777" w:rsidR="003274CE" w:rsidRPr="00B46E9A" w:rsidRDefault="003274CE" w:rsidP="00552D0F">
            <w:pPr>
              <w:suppressAutoHyphens/>
              <w:kinsoku w:val="0"/>
              <w:wordWrap w:val="0"/>
              <w:autoSpaceDE w:val="0"/>
              <w:autoSpaceDN w:val="0"/>
              <w:spacing w:line="286" w:lineRule="atLeast"/>
              <w:ind w:firstLineChars="600" w:firstLine="1320"/>
              <w:jc w:val="left"/>
              <w:rPr>
                <w:rFonts w:ascii="ＭＳ 明朝" w:cs="Times New Roman"/>
                <w:color w:val="000000" w:themeColor="text1"/>
                <w:spacing w:val="6"/>
              </w:rPr>
            </w:pPr>
            <w:r w:rsidRPr="00B46E9A">
              <w:rPr>
                <w:rFonts w:ascii="ＭＳ 明朝" w:cs="Times New Roman" w:hint="eastAsia"/>
                <w:color w:val="000000" w:themeColor="text1"/>
                <w:spacing w:val="6"/>
              </w:rPr>
              <w:t>【何れにも該当しない】</w:t>
            </w:r>
          </w:p>
          <w:p w14:paraId="1B6EEC3F" w14:textId="77777777" w:rsidR="003274CE" w:rsidRPr="00B46E9A" w:rsidRDefault="003274CE">
            <w:pPr>
              <w:suppressAutoHyphens/>
              <w:kinsoku w:val="0"/>
              <w:wordWrap w:val="0"/>
              <w:autoSpaceDE w:val="0"/>
              <w:autoSpaceDN w:val="0"/>
              <w:spacing w:line="286" w:lineRule="atLeast"/>
              <w:jc w:val="left"/>
              <w:rPr>
                <w:rFonts w:ascii="ＭＳ 明朝" w:cs="Times New Roman"/>
                <w:color w:val="000000" w:themeColor="text1"/>
                <w:spacing w:val="6"/>
              </w:rPr>
            </w:pPr>
          </w:p>
          <w:p w14:paraId="0969F0C7" w14:textId="77777777" w:rsidR="006418F2" w:rsidRPr="00B46E9A" w:rsidRDefault="00552D0F" w:rsidP="00552D0F">
            <w:pPr>
              <w:suppressAutoHyphens/>
              <w:kinsoku w:val="0"/>
              <w:wordWrap w:val="0"/>
              <w:autoSpaceDE w:val="0"/>
              <w:autoSpaceDN w:val="0"/>
              <w:spacing w:line="286" w:lineRule="atLeast"/>
              <w:ind w:leftChars="200" w:left="624" w:hangingChars="100" w:hanging="208"/>
              <w:jc w:val="left"/>
              <w:rPr>
                <w:rFonts w:ascii="ＭＳ 明朝" w:cs="Times New Roman"/>
                <w:color w:val="000000" w:themeColor="text1"/>
                <w:spacing w:val="6"/>
              </w:rPr>
            </w:pPr>
            <w:r w:rsidRPr="00B46E9A">
              <w:rPr>
                <w:rFonts w:ascii="ＭＳ 明朝" w:hint="eastAsia"/>
                <w:color w:val="000000" w:themeColor="text1"/>
              </w:rPr>
              <w:t>６．</w:t>
            </w:r>
            <w:r w:rsidR="009F2993" w:rsidRPr="00B46E9A">
              <w:rPr>
                <w:rFonts w:ascii="ＭＳ 明朝" w:hint="eastAsia"/>
                <w:color w:val="000000" w:themeColor="text1"/>
              </w:rPr>
              <w:t>会社更生法（平成</w:t>
            </w:r>
            <w:r w:rsidR="009F2993" w:rsidRPr="00B46E9A">
              <w:rPr>
                <w:rFonts w:ascii="ＭＳ 明朝" w:hAnsi="ＭＳ 明朝"/>
                <w:color w:val="000000" w:themeColor="text1"/>
              </w:rPr>
              <w:t>15</w:t>
            </w:r>
            <w:r w:rsidR="009F2993" w:rsidRPr="00B46E9A">
              <w:rPr>
                <w:rFonts w:ascii="ＭＳ 明朝" w:hint="eastAsia"/>
                <w:color w:val="000000" w:themeColor="text1"/>
              </w:rPr>
              <w:t>年法律第</w:t>
            </w:r>
            <w:r w:rsidR="009F2993" w:rsidRPr="00B46E9A">
              <w:rPr>
                <w:rFonts w:ascii="ＭＳ 明朝" w:hAnsi="ＭＳ 明朝"/>
                <w:color w:val="000000" w:themeColor="text1"/>
              </w:rPr>
              <w:t>154</w:t>
            </w:r>
            <w:r w:rsidR="009F2993" w:rsidRPr="00B46E9A">
              <w:rPr>
                <w:rFonts w:ascii="ＭＳ 明朝" w:hint="eastAsia"/>
                <w:color w:val="000000" w:themeColor="text1"/>
              </w:rPr>
              <w:t>号）に基づく更生手続開始の申立てをした者にあっては更生計画の認可がされていない者又は民事再生法（平成</w:t>
            </w:r>
            <w:r w:rsidR="009F2993" w:rsidRPr="00B46E9A">
              <w:rPr>
                <w:rFonts w:ascii="ＭＳ 明朝" w:hAnsi="ＭＳ 明朝"/>
                <w:color w:val="000000" w:themeColor="text1"/>
              </w:rPr>
              <w:t>11</w:t>
            </w:r>
            <w:r w:rsidR="009F2993" w:rsidRPr="00B46E9A">
              <w:rPr>
                <w:rFonts w:ascii="ＭＳ 明朝" w:hint="eastAsia"/>
                <w:color w:val="000000" w:themeColor="text1"/>
              </w:rPr>
              <w:t>年法律第</w:t>
            </w:r>
            <w:r w:rsidR="009F2993" w:rsidRPr="00B46E9A">
              <w:rPr>
                <w:rFonts w:ascii="ＭＳ 明朝" w:hAnsi="ＭＳ 明朝"/>
                <w:color w:val="000000" w:themeColor="text1"/>
              </w:rPr>
              <w:t>225</w:t>
            </w:r>
            <w:r w:rsidR="009F2993" w:rsidRPr="00B46E9A">
              <w:rPr>
                <w:rFonts w:ascii="ＭＳ 明朝" w:hint="eastAsia"/>
                <w:color w:val="000000" w:themeColor="text1"/>
              </w:rPr>
              <w:t>号）に基づく再生手続開始の申立てをした者にあっては再生計画の認可がなされていない者ではないこと。</w:t>
            </w:r>
          </w:p>
          <w:p w14:paraId="4046A523" w14:textId="77777777" w:rsidR="003274CE" w:rsidRPr="00B46E9A" w:rsidRDefault="009F2993" w:rsidP="00552D0F">
            <w:pPr>
              <w:suppressAutoHyphens/>
              <w:kinsoku w:val="0"/>
              <w:wordWrap w:val="0"/>
              <w:autoSpaceDE w:val="0"/>
              <w:autoSpaceDN w:val="0"/>
              <w:spacing w:line="286" w:lineRule="atLeast"/>
              <w:ind w:firstLineChars="600" w:firstLine="1320"/>
              <w:jc w:val="left"/>
              <w:rPr>
                <w:rFonts w:ascii="ＭＳ 明朝" w:cs="Times New Roman"/>
                <w:color w:val="000000" w:themeColor="text1"/>
                <w:spacing w:val="6"/>
              </w:rPr>
            </w:pPr>
            <w:r w:rsidRPr="00B46E9A">
              <w:rPr>
                <w:rFonts w:ascii="ＭＳ 明朝" w:cs="Times New Roman" w:hint="eastAsia"/>
                <w:color w:val="000000" w:themeColor="text1"/>
                <w:spacing w:val="6"/>
              </w:rPr>
              <w:t>【該当しない】</w:t>
            </w:r>
          </w:p>
          <w:p w14:paraId="7139F4F2" w14:textId="77777777" w:rsidR="003274CE" w:rsidRPr="00B46E9A" w:rsidRDefault="003274CE">
            <w:pPr>
              <w:suppressAutoHyphens/>
              <w:kinsoku w:val="0"/>
              <w:wordWrap w:val="0"/>
              <w:autoSpaceDE w:val="0"/>
              <w:autoSpaceDN w:val="0"/>
              <w:spacing w:line="286" w:lineRule="atLeast"/>
              <w:jc w:val="left"/>
              <w:rPr>
                <w:rFonts w:ascii="ＭＳ 明朝" w:cs="Times New Roman"/>
                <w:color w:val="000000" w:themeColor="text1"/>
                <w:spacing w:val="6"/>
              </w:rPr>
            </w:pPr>
          </w:p>
          <w:p w14:paraId="5776E1D2" w14:textId="77777777" w:rsidR="00DC6060" w:rsidRPr="00B46E9A" w:rsidRDefault="00DC6060" w:rsidP="00DC6060">
            <w:pPr>
              <w:suppressAutoHyphens/>
              <w:kinsoku w:val="0"/>
              <w:wordWrap w:val="0"/>
              <w:autoSpaceDE w:val="0"/>
              <w:autoSpaceDN w:val="0"/>
              <w:spacing w:line="286" w:lineRule="atLeast"/>
              <w:ind w:firstLineChars="200" w:firstLine="440"/>
              <w:jc w:val="left"/>
              <w:rPr>
                <w:rFonts w:ascii="ＭＳ 明朝" w:cs="Times New Roman"/>
                <w:color w:val="000000" w:themeColor="text1"/>
                <w:spacing w:val="6"/>
              </w:rPr>
            </w:pPr>
            <w:r w:rsidRPr="00B46E9A">
              <w:rPr>
                <w:rFonts w:ascii="ＭＳ 明朝" w:cs="Times New Roman" w:hint="eastAsia"/>
                <w:color w:val="000000" w:themeColor="text1"/>
                <w:spacing w:val="6"/>
              </w:rPr>
              <w:t>７．</w:t>
            </w:r>
            <w:r w:rsidR="008C2DF4" w:rsidRPr="00B46E9A">
              <w:rPr>
                <w:rFonts w:ascii="ＭＳ 明朝" w:cs="Times New Roman" w:hint="eastAsia"/>
                <w:color w:val="000000" w:themeColor="text1"/>
                <w:spacing w:val="6"/>
              </w:rPr>
              <w:t>以下の</w:t>
            </w:r>
            <w:r w:rsidR="00E10B77" w:rsidRPr="00B46E9A">
              <w:rPr>
                <w:rFonts w:ascii="ＭＳ 明朝" w:hAnsi="ＭＳ 明朝"/>
                <w:color w:val="000000" w:themeColor="text1"/>
              </w:rPr>
              <w:t>(</w:t>
            </w:r>
            <w:r w:rsidR="00E10B77" w:rsidRPr="00B46E9A">
              <w:rPr>
                <w:rFonts w:ascii="ＭＳ 明朝"/>
                <w:color w:val="000000" w:themeColor="text1"/>
              </w:rPr>
              <w:t>1</w:t>
            </w:r>
            <w:r w:rsidR="00E10B77" w:rsidRPr="00B46E9A">
              <w:rPr>
                <w:rFonts w:ascii="ＭＳ 明朝" w:hAnsi="ＭＳ 明朝"/>
                <w:color w:val="000000" w:themeColor="text1"/>
              </w:rPr>
              <w:t>)</w:t>
            </w:r>
            <w:r w:rsidR="008C2DF4" w:rsidRPr="00B46E9A">
              <w:rPr>
                <w:rFonts w:ascii="ＭＳ 明朝" w:cs="Times New Roman" w:hint="eastAsia"/>
                <w:color w:val="000000" w:themeColor="text1"/>
                <w:spacing w:val="6"/>
              </w:rPr>
              <w:t>及び</w:t>
            </w:r>
            <w:r w:rsidR="00E10B77" w:rsidRPr="00B46E9A">
              <w:rPr>
                <w:rFonts w:ascii="ＭＳ 明朝" w:hAnsi="ＭＳ 明朝"/>
                <w:color w:val="000000" w:themeColor="text1"/>
              </w:rPr>
              <w:t>(</w:t>
            </w:r>
            <w:r w:rsidR="00E10B77" w:rsidRPr="00B46E9A">
              <w:rPr>
                <w:rFonts w:ascii="ＭＳ 明朝"/>
                <w:color w:val="000000" w:themeColor="text1"/>
              </w:rPr>
              <w:t>2</w:t>
            </w:r>
            <w:r w:rsidR="00E10B77" w:rsidRPr="00B46E9A">
              <w:rPr>
                <w:rFonts w:ascii="ＭＳ 明朝" w:hAnsi="ＭＳ 明朝"/>
                <w:color w:val="000000" w:themeColor="text1"/>
              </w:rPr>
              <w:t>)</w:t>
            </w:r>
            <w:r w:rsidR="008C2DF4" w:rsidRPr="00B46E9A">
              <w:rPr>
                <w:rFonts w:ascii="ＭＳ 明朝" w:cs="Times New Roman" w:hint="eastAsia"/>
                <w:color w:val="000000" w:themeColor="text1"/>
                <w:spacing w:val="6"/>
              </w:rPr>
              <w:t>全ての項目に該当する１件以上の実績（以下「業務実績」という）を</w:t>
            </w:r>
          </w:p>
          <w:p w14:paraId="06C22383" w14:textId="77777777" w:rsidR="003274CE" w:rsidRPr="00B46E9A" w:rsidRDefault="008C2DF4" w:rsidP="00DC6060">
            <w:pPr>
              <w:suppressAutoHyphens/>
              <w:kinsoku w:val="0"/>
              <w:wordWrap w:val="0"/>
              <w:autoSpaceDE w:val="0"/>
              <w:autoSpaceDN w:val="0"/>
              <w:spacing w:line="286" w:lineRule="atLeast"/>
              <w:ind w:firstLineChars="300" w:firstLine="660"/>
              <w:jc w:val="left"/>
              <w:rPr>
                <w:rFonts w:ascii="ＭＳ 明朝" w:cs="Times New Roman"/>
                <w:color w:val="000000" w:themeColor="text1"/>
                <w:spacing w:val="6"/>
              </w:rPr>
            </w:pPr>
            <w:r w:rsidRPr="00B46E9A">
              <w:rPr>
                <w:rFonts w:ascii="ＭＳ 明朝" w:cs="Times New Roman" w:hint="eastAsia"/>
                <w:color w:val="000000" w:themeColor="text1"/>
                <w:spacing w:val="6"/>
              </w:rPr>
              <w:t>有していること。</w:t>
            </w:r>
          </w:p>
          <w:p w14:paraId="60D9137B" w14:textId="1FCB7D27" w:rsidR="006418F2" w:rsidRPr="00B46E9A" w:rsidRDefault="00E10B77" w:rsidP="006418F2">
            <w:pPr>
              <w:adjustRightInd/>
              <w:ind w:left="624"/>
              <w:rPr>
                <w:rFonts w:ascii="ＭＳ 明朝" w:hAnsi="ＭＳ 明朝"/>
                <w:color w:val="000000" w:themeColor="text1"/>
              </w:rPr>
            </w:pPr>
            <w:r w:rsidRPr="00B46E9A">
              <w:rPr>
                <w:rFonts w:ascii="ＭＳ 明朝" w:hAnsi="ＭＳ 明朝"/>
                <w:color w:val="000000" w:themeColor="text1"/>
              </w:rPr>
              <w:t>(1)</w:t>
            </w:r>
            <w:r w:rsidR="006418F2" w:rsidRPr="00B46E9A">
              <w:rPr>
                <w:rFonts w:ascii="ＭＳ 明朝" w:hAnsi="ＭＳ 明朝" w:hint="eastAsia"/>
                <w:color w:val="000000" w:themeColor="text1"/>
              </w:rPr>
              <w:t xml:space="preserve">　平成</w:t>
            </w:r>
            <w:r w:rsidR="00920431" w:rsidRPr="00B46E9A">
              <w:rPr>
                <w:rFonts w:ascii="ＭＳ 明朝" w:hAnsi="ＭＳ 明朝" w:hint="eastAsia"/>
                <w:color w:val="000000" w:themeColor="text1"/>
              </w:rPr>
              <w:t>2</w:t>
            </w:r>
            <w:r w:rsidR="00DF3FEF">
              <w:rPr>
                <w:rFonts w:ascii="ＭＳ 明朝" w:hAnsi="ＭＳ 明朝" w:hint="eastAsia"/>
                <w:color w:val="000000" w:themeColor="text1"/>
              </w:rPr>
              <w:t>8</w:t>
            </w:r>
            <w:r w:rsidR="006418F2" w:rsidRPr="00B46E9A">
              <w:rPr>
                <w:rFonts w:ascii="ＭＳ 明朝" w:hAnsi="ＭＳ 明朝" w:hint="eastAsia"/>
                <w:color w:val="000000" w:themeColor="text1"/>
              </w:rPr>
              <w:t>年４月１日以降、公告日までに完了した業務実績</w:t>
            </w:r>
          </w:p>
          <w:p w14:paraId="54D4FED8" w14:textId="46DAB4EA" w:rsidR="004752D6" w:rsidRPr="00B46E9A" w:rsidRDefault="00E10B77" w:rsidP="0072468D">
            <w:pPr>
              <w:adjustRightInd/>
              <w:ind w:left="624"/>
              <w:rPr>
                <w:color w:val="000000" w:themeColor="text1"/>
              </w:rPr>
            </w:pPr>
            <w:r w:rsidRPr="00B46E9A">
              <w:rPr>
                <w:rFonts w:ascii="ＭＳ 明朝" w:hAnsi="ＭＳ 明朝"/>
                <w:color w:val="000000" w:themeColor="text1"/>
              </w:rPr>
              <w:t>(2)</w:t>
            </w:r>
            <w:r w:rsidR="006418F2" w:rsidRPr="00B46E9A">
              <w:rPr>
                <w:rFonts w:ascii="ＭＳ 明朝" w:hAnsi="ＭＳ 明朝" w:hint="eastAsia"/>
                <w:color w:val="000000" w:themeColor="text1"/>
              </w:rPr>
              <w:t xml:space="preserve">　</w:t>
            </w:r>
            <w:r w:rsidR="004752D6" w:rsidRPr="00B46E9A">
              <w:rPr>
                <w:rFonts w:hint="eastAsia"/>
                <w:color w:val="000000" w:themeColor="text1"/>
              </w:rPr>
              <w:t>下記の</w:t>
            </w:r>
            <w:r w:rsidR="00EB6741">
              <w:rPr>
                <w:rFonts w:hint="eastAsia"/>
                <w:color w:val="000000" w:themeColor="text1"/>
              </w:rPr>
              <w:t>いずれかの</w:t>
            </w:r>
            <w:r w:rsidR="004752D6" w:rsidRPr="00B46E9A">
              <w:rPr>
                <w:rFonts w:hint="eastAsia"/>
                <w:color w:val="000000" w:themeColor="text1"/>
              </w:rPr>
              <w:t>実績があること</w:t>
            </w:r>
          </w:p>
          <w:p w14:paraId="02CD4D0C" w14:textId="460711FD" w:rsidR="008711D1" w:rsidRDefault="004752D6" w:rsidP="0072468D">
            <w:pPr>
              <w:adjustRightInd/>
              <w:ind w:left="624"/>
              <w:rPr>
                <w:color w:val="000000" w:themeColor="text1"/>
              </w:rPr>
            </w:pPr>
            <w:r w:rsidRPr="00B46E9A">
              <w:rPr>
                <w:rFonts w:hint="eastAsia"/>
                <w:color w:val="000000" w:themeColor="text1"/>
              </w:rPr>
              <w:t xml:space="preserve">　　</w:t>
            </w:r>
            <w:r w:rsidR="0072468D" w:rsidRPr="0072468D">
              <w:rPr>
                <w:rFonts w:hint="eastAsia"/>
                <w:color w:val="000000" w:themeColor="text1"/>
              </w:rPr>
              <w:t>・</w:t>
            </w:r>
            <w:r w:rsidR="00EB6741">
              <w:rPr>
                <w:rFonts w:hint="eastAsia"/>
                <w:color w:val="000000" w:themeColor="text1"/>
              </w:rPr>
              <w:t>空港施設の点検業務</w:t>
            </w:r>
          </w:p>
          <w:p w14:paraId="6A68E79B" w14:textId="6A13CB3F" w:rsidR="00EB6741" w:rsidRDefault="00EB6741" w:rsidP="00EB6741">
            <w:pPr>
              <w:ind w:left="1248" w:hangingChars="600" w:hanging="1248"/>
            </w:pPr>
            <w:r>
              <w:rPr>
                <w:rFonts w:hint="eastAsia"/>
              </w:rPr>
              <w:t xml:space="preserve">　　　　　　（空港施設の点検とは「空港内の施設の維持管理指針（国土交通省　航空局）」に基づく点検業務）</w:t>
            </w:r>
          </w:p>
          <w:p w14:paraId="78C66747" w14:textId="2A07849A" w:rsidR="00EB6741" w:rsidRDefault="00EB6741" w:rsidP="00EB6741">
            <w:pPr>
              <w:ind w:left="1248" w:hangingChars="600" w:hanging="1248"/>
            </w:pPr>
            <w:r>
              <w:rPr>
                <w:rFonts w:hint="eastAsia"/>
              </w:rPr>
              <w:t xml:space="preserve">　　　　　・公共土木施設（道路舗装）に関する点検業務</w:t>
            </w:r>
          </w:p>
          <w:p w14:paraId="54EEAB9F" w14:textId="364C3349" w:rsidR="00EB6741" w:rsidRPr="00B46E9A" w:rsidRDefault="00EB6741" w:rsidP="00EB6741">
            <w:pPr>
              <w:ind w:left="1248" w:hangingChars="600" w:hanging="1248"/>
            </w:pPr>
            <w:r>
              <w:rPr>
                <w:rFonts w:hint="eastAsia"/>
              </w:rPr>
              <w:t xml:space="preserve">　　　　　　（道路舗装の点検とは「舗装点検要領（国土交通省　道路局）」に基づく点検業務）</w:t>
            </w:r>
          </w:p>
          <w:p w14:paraId="19118666" w14:textId="30A3282F" w:rsidR="008711D1" w:rsidRPr="00B46E9A" w:rsidRDefault="008711D1" w:rsidP="008711D1">
            <w:pPr>
              <w:adjustRightInd/>
              <w:ind w:left="624"/>
              <w:rPr>
                <w:color w:val="000000" w:themeColor="text1"/>
              </w:rPr>
            </w:pPr>
            <w:r w:rsidRPr="00B46E9A">
              <w:rPr>
                <w:rFonts w:hint="eastAsia"/>
                <w:color w:val="000000" w:themeColor="text1"/>
              </w:rPr>
              <w:t xml:space="preserve">  </w:t>
            </w:r>
            <w:r w:rsidRPr="00B46E9A">
              <w:rPr>
                <w:rFonts w:hint="eastAsia"/>
                <w:color w:val="000000" w:themeColor="text1"/>
              </w:rPr>
              <w:t xml:space="preserve">　※企業単体もしくは共同企業体の代表構成員として実施した業務</w:t>
            </w:r>
          </w:p>
          <w:p w14:paraId="505DC402" w14:textId="7E495828" w:rsidR="006418F2" w:rsidRPr="00B46E9A" w:rsidRDefault="008711D1" w:rsidP="008711D1">
            <w:pPr>
              <w:adjustRightInd/>
              <w:ind w:left="624"/>
              <w:rPr>
                <w:color w:val="000000" w:themeColor="text1"/>
              </w:rPr>
            </w:pPr>
            <w:r w:rsidRPr="00B46E9A">
              <w:rPr>
                <w:rFonts w:hint="eastAsia"/>
                <w:color w:val="000000" w:themeColor="text1"/>
              </w:rPr>
              <w:t xml:space="preserve">  </w:t>
            </w:r>
            <w:r w:rsidRPr="00B46E9A">
              <w:rPr>
                <w:rFonts w:hint="eastAsia"/>
                <w:color w:val="000000" w:themeColor="text1"/>
              </w:rPr>
              <w:t xml:space="preserve">　※「空港」とは、空港法第２条に規定する空港をいう。</w:t>
            </w:r>
          </w:p>
          <w:p w14:paraId="3835601C" w14:textId="77777777" w:rsidR="00306AD9" w:rsidRPr="00B46E9A" w:rsidRDefault="00306AD9" w:rsidP="00EB6741">
            <w:pPr>
              <w:adjustRightInd/>
              <w:ind w:firstLineChars="600" w:firstLine="1320"/>
              <w:rPr>
                <w:color w:val="000000" w:themeColor="text1"/>
              </w:rPr>
            </w:pPr>
            <w:r w:rsidRPr="00B46E9A">
              <w:rPr>
                <w:rFonts w:ascii="ＭＳ 明朝" w:cs="Times New Roman" w:hint="eastAsia"/>
                <w:color w:val="000000" w:themeColor="text1"/>
                <w:spacing w:val="6"/>
              </w:rPr>
              <w:t>【別添のとおり有している】</w:t>
            </w:r>
          </w:p>
          <w:p w14:paraId="72B4F4C6" w14:textId="77777777" w:rsidR="003274CE" w:rsidRPr="00B46E9A" w:rsidRDefault="003274CE">
            <w:pPr>
              <w:suppressAutoHyphens/>
              <w:kinsoku w:val="0"/>
              <w:wordWrap w:val="0"/>
              <w:autoSpaceDE w:val="0"/>
              <w:autoSpaceDN w:val="0"/>
              <w:spacing w:line="286" w:lineRule="atLeast"/>
              <w:jc w:val="left"/>
              <w:rPr>
                <w:rFonts w:ascii="ＭＳ 明朝" w:cs="Times New Roman"/>
                <w:color w:val="000000" w:themeColor="text1"/>
                <w:spacing w:val="6"/>
              </w:rPr>
            </w:pPr>
          </w:p>
          <w:p w14:paraId="231F51A2" w14:textId="77777777" w:rsidR="003274CE" w:rsidRPr="00B46E9A" w:rsidRDefault="003274CE">
            <w:pPr>
              <w:suppressAutoHyphens/>
              <w:kinsoku w:val="0"/>
              <w:wordWrap w:val="0"/>
              <w:autoSpaceDE w:val="0"/>
              <w:autoSpaceDN w:val="0"/>
              <w:spacing w:line="286" w:lineRule="atLeast"/>
              <w:jc w:val="left"/>
              <w:rPr>
                <w:rFonts w:ascii="ＭＳ 明朝" w:cs="Times New Roman"/>
                <w:color w:val="000000" w:themeColor="text1"/>
                <w:spacing w:val="6"/>
              </w:rPr>
            </w:pPr>
          </w:p>
          <w:p w14:paraId="038B7784" w14:textId="77777777" w:rsidR="003274CE" w:rsidRPr="00B46E9A" w:rsidRDefault="003274CE">
            <w:pPr>
              <w:suppressAutoHyphens/>
              <w:kinsoku w:val="0"/>
              <w:wordWrap w:val="0"/>
              <w:autoSpaceDE w:val="0"/>
              <w:autoSpaceDN w:val="0"/>
              <w:spacing w:line="286" w:lineRule="atLeast"/>
              <w:jc w:val="left"/>
              <w:rPr>
                <w:rFonts w:ascii="ＭＳ 明朝" w:cs="Times New Roman"/>
                <w:color w:val="000000" w:themeColor="text1"/>
                <w:spacing w:val="6"/>
              </w:rPr>
            </w:pPr>
          </w:p>
          <w:p w14:paraId="1874B741" w14:textId="77777777" w:rsidR="003274CE" w:rsidRPr="00B46E9A" w:rsidRDefault="003274CE">
            <w:pPr>
              <w:suppressAutoHyphens/>
              <w:kinsoku w:val="0"/>
              <w:wordWrap w:val="0"/>
              <w:autoSpaceDE w:val="0"/>
              <w:autoSpaceDN w:val="0"/>
              <w:spacing w:line="286" w:lineRule="atLeast"/>
              <w:jc w:val="left"/>
              <w:rPr>
                <w:rFonts w:ascii="ＭＳ 明朝" w:cs="Times New Roman"/>
                <w:color w:val="000000" w:themeColor="text1"/>
                <w:spacing w:val="6"/>
              </w:rPr>
            </w:pPr>
          </w:p>
          <w:p w14:paraId="50A70A36" w14:textId="77777777" w:rsidR="003274CE" w:rsidRPr="00B46E9A" w:rsidRDefault="003274CE">
            <w:pPr>
              <w:suppressAutoHyphens/>
              <w:kinsoku w:val="0"/>
              <w:wordWrap w:val="0"/>
              <w:autoSpaceDE w:val="0"/>
              <w:autoSpaceDN w:val="0"/>
              <w:spacing w:line="286" w:lineRule="atLeast"/>
              <w:jc w:val="left"/>
              <w:rPr>
                <w:rFonts w:ascii="ＭＳ 明朝" w:cs="Times New Roman"/>
                <w:color w:val="000000" w:themeColor="text1"/>
                <w:spacing w:val="6"/>
              </w:rPr>
            </w:pPr>
          </w:p>
          <w:p w14:paraId="333F8C0A" w14:textId="77777777" w:rsidR="00552D0F" w:rsidRPr="00B46E9A" w:rsidRDefault="00552D0F">
            <w:pPr>
              <w:suppressAutoHyphens/>
              <w:kinsoku w:val="0"/>
              <w:wordWrap w:val="0"/>
              <w:autoSpaceDE w:val="0"/>
              <w:autoSpaceDN w:val="0"/>
              <w:spacing w:line="286" w:lineRule="atLeast"/>
              <w:jc w:val="left"/>
              <w:rPr>
                <w:rFonts w:ascii="ＭＳ 明朝" w:cs="Times New Roman"/>
                <w:color w:val="000000" w:themeColor="text1"/>
                <w:spacing w:val="6"/>
              </w:rPr>
            </w:pPr>
          </w:p>
          <w:p w14:paraId="139A2F62" w14:textId="77777777" w:rsidR="00552D0F" w:rsidRDefault="00552D0F">
            <w:pPr>
              <w:suppressAutoHyphens/>
              <w:kinsoku w:val="0"/>
              <w:wordWrap w:val="0"/>
              <w:autoSpaceDE w:val="0"/>
              <w:autoSpaceDN w:val="0"/>
              <w:spacing w:line="286" w:lineRule="atLeast"/>
              <w:jc w:val="left"/>
              <w:rPr>
                <w:rFonts w:ascii="ＭＳ 明朝" w:cs="Times New Roman"/>
                <w:color w:val="000000" w:themeColor="text1"/>
                <w:spacing w:val="6"/>
              </w:rPr>
            </w:pPr>
          </w:p>
          <w:p w14:paraId="35493EF6" w14:textId="77777777" w:rsidR="00EB6741" w:rsidRDefault="00EB6741">
            <w:pPr>
              <w:suppressAutoHyphens/>
              <w:kinsoku w:val="0"/>
              <w:wordWrap w:val="0"/>
              <w:autoSpaceDE w:val="0"/>
              <w:autoSpaceDN w:val="0"/>
              <w:spacing w:line="286" w:lineRule="atLeast"/>
              <w:jc w:val="left"/>
              <w:rPr>
                <w:rFonts w:ascii="ＭＳ 明朝" w:cs="Times New Roman"/>
                <w:color w:val="000000" w:themeColor="text1"/>
                <w:spacing w:val="6"/>
              </w:rPr>
            </w:pPr>
          </w:p>
          <w:p w14:paraId="0995C06B" w14:textId="77777777" w:rsidR="00EB6741" w:rsidRDefault="00EB6741">
            <w:pPr>
              <w:suppressAutoHyphens/>
              <w:kinsoku w:val="0"/>
              <w:wordWrap w:val="0"/>
              <w:autoSpaceDE w:val="0"/>
              <w:autoSpaceDN w:val="0"/>
              <w:spacing w:line="286" w:lineRule="atLeast"/>
              <w:jc w:val="left"/>
              <w:rPr>
                <w:rFonts w:ascii="ＭＳ 明朝" w:cs="Times New Roman"/>
                <w:color w:val="000000" w:themeColor="text1"/>
                <w:spacing w:val="6"/>
              </w:rPr>
            </w:pPr>
          </w:p>
          <w:p w14:paraId="103BB7AF" w14:textId="77777777" w:rsidR="00EB6741" w:rsidRPr="00B46E9A" w:rsidRDefault="00EB6741">
            <w:pPr>
              <w:suppressAutoHyphens/>
              <w:kinsoku w:val="0"/>
              <w:wordWrap w:val="0"/>
              <w:autoSpaceDE w:val="0"/>
              <w:autoSpaceDN w:val="0"/>
              <w:spacing w:line="286" w:lineRule="atLeast"/>
              <w:jc w:val="left"/>
              <w:rPr>
                <w:rFonts w:ascii="ＭＳ 明朝" w:cs="Times New Roman"/>
                <w:color w:val="000000" w:themeColor="text1"/>
                <w:spacing w:val="6"/>
              </w:rPr>
            </w:pPr>
          </w:p>
          <w:p w14:paraId="1D1881C5" w14:textId="77777777" w:rsidR="00552D0F" w:rsidRPr="00B46E9A" w:rsidRDefault="00552D0F">
            <w:pPr>
              <w:suppressAutoHyphens/>
              <w:kinsoku w:val="0"/>
              <w:wordWrap w:val="0"/>
              <w:autoSpaceDE w:val="0"/>
              <w:autoSpaceDN w:val="0"/>
              <w:spacing w:line="286" w:lineRule="atLeast"/>
              <w:jc w:val="left"/>
              <w:rPr>
                <w:rFonts w:ascii="ＭＳ 明朝" w:cs="Times New Roman"/>
                <w:color w:val="000000" w:themeColor="text1"/>
                <w:spacing w:val="6"/>
              </w:rPr>
            </w:pPr>
          </w:p>
          <w:p w14:paraId="50371AC3" w14:textId="77777777" w:rsidR="00552D0F" w:rsidRPr="00B46E9A" w:rsidRDefault="00552D0F">
            <w:pPr>
              <w:suppressAutoHyphens/>
              <w:kinsoku w:val="0"/>
              <w:wordWrap w:val="0"/>
              <w:autoSpaceDE w:val="0"/>
              <w:autoSpaceDN w:val="0"/>
              <w:spacing w:line="286" w:lineRule="atLeast"/>
              <w:jc w:val="left"/>
              <w:rPr>
                <w:rFonts w:ascii="ＭＳ 明朝" w:cs="Times New Roman"/>
                <w:color w:val="000000" w:themeColor="text1"/>
                <w:spacing w:val="6"/>
              </w:rPr>
            </w:pPr>
          </w:p>
          <w:p w14:paraId="6D0A8D85" w14:textId="77777777" w:rsidR="003274CE" w:rsidRPr="00B46E9A" w:rsidRDefault="003274CE">
            <w:pPr>
              <w:suppressAutoHyphens/>
              <w:kinsoku w:val="0"/>
              <w:wordWrap w:val="0"/>
              <w:autoSpaceDE w:val="0"/>
              <w:autoSpaceDN w:val="0"/>
              <w:spacing w:line="286" w:lineRule="atLeast"/>
              <w:jc w:val="left"/>
              <w:rPr>
                <w:rFonts w:ascii="ＭＳ 明朝" w:cs="Times New Roman"/>
                <w:color w:val="000000" w:themeColor="text1"/>
                <w:spacing w:val="6"/>
              </w:rPr>
            </w:pPr>
          </w:p>
        </w:tc>
      </w:tr>
    </w:tbl>
    <w:p w14:paraId="6F51FE96" w14:textId="77777777" w:rsidR="00C26384" w:rsidRPr="00B46E9A" w:rsidRDefault="00C26384">
      <w:pPr>
        <w:overflowPunct/>
        <w:autoSpaceDE w:val="0"/>
        <w:autoSpaceDN w:val="0"/>
        <w:jc w:val="left"/>
        <w:textAlignment w:val="auto"/>
        <w:rPr>
          <w:rFonts w:ascii="ＭＳ 明朝" w:cs="Times New Roman"/>
          <w:color w:val="000000" w:themeColor="text1"/>
          <w:spacing w:val="10"/>
        </w:rPr>
      </w:pPr>
    </w:p>
    <w:sectPr w:rsidR="00C26384" w:rsidRPr="00B46E9A">
      <w:footerReference w:type="default" r:id="rId7"/>
      <w:type w:val="continuous"/>
      <w:pgSz w:w="11906" w:h="16838"/>
      <w:pgMar w:top="1418" w:right="1020" w:bottom="1134" w:left="1360" w:header="720" w:footer="720" w:gutter="0"/>
      <w:pgNumType w:start="1"/>
      <w:cols w:space="720"/>
      <w:noEndnote/>
      <w:docGrid w:type="linesAndChars" w:linePitch="285"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F5A761" w14:textId="77777777" w:rsidR="00166BBF" w:rsidRDefault="00166BBF">
      <w:r>
        <w:separator/>
      </w:r>
    </w:p>
  </w:endnote>
  <w:endnote w:type="continuationSeparator" w:id="0">
    <w:p w14:paraId="67B1E901" w14:textId="77777777" w:rsidR="00166BBF" w:rsidRDefault="00166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C96695" w14:textId="77777777" w:rsidR="00C26384" w:rsidRDefault="00C26384">
    <w:pPr>
      <w:framePr w:wrap="auto" w:vAnchor="text" w:hAnchor="margin" w:xAlign="center" w:y="1"/>
      <w:adjustRightInd/>
      <w:jc w:val="center"/>
      <w:rPr>
        <w:rFonts w:ascii="ＭＳ 明朝" w:cs="Times New Roman"/>
        <w:spacing w:val="10"/>
      </w:rPr>
    </w:pPr>
    <w:r>
      <w:rPr>
        <w:rFonts w:cs="Times New Roman"/>
      </w:rPr>
      <w:t xml:space="preserve">- </w:t>
    </w:r>
    <w:r>
      <w:rPr>
        <w:rFonts w:cs="Times New Roman"/>
      </w:rPr>
      <w:fldChar w:fldCharType="begin"/>
    </w:r>
    <w:r>
      <w:rPr>
        <w:rFonts w:cs="Times New Roman"/>
      </w:rPr>
      <w:instrText>page \* MERGEFORMAT</w:instrText>
    </w:r>
    <w:r>
      <w:rPr>
        <w:rFonts w:cs="Times New Roman"/>
      </w:rPr>
      <w:fldChar w:fldCharType="separate"/>
    </w:r>
    <w:r w:rsidR="00063DF8">
      <w:rPr>
        <w:rFonts w:cs="Times New Roman"/>
        <w:noProof/>
      </w:rPr>
      <w:t>2</w:t>
    </w:r>
    <w:r>
      <w:rPr>
        <w:rFonts w:cs="Times New Roman"/>
      </w:rPr>
      <w:fldChar w:fldCharType="end"/>
    </w:r>
    <w:r>
      <w:rPr>
        <w:rFonts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CF9C49" w14:textId="77777777" w:rsidR="00166BBF" w:rsidRDefault="00166BBF">
      <w:r>
        <w:rPr>
          <w:rFonts w:ascii="ＭＳ 明朝" w:cs="Times New Roman"/>
          <w:color w:val="auto"/>
          <w:sz w:val="2"/>
          <w:szCs w:val="2"/>
        </w:rPr>
        <w:continuationSeparator/>
      </w:r>
    </w:p>
  </w:footnote>
  <w:footnote w:type="continuationSeparator" w:id="0">
    <w:p w14:paraId="09752740" w14:textId="77777777" w:rsidR="00166BBF" w:rsidRDefault="00166B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415DC2"/>
    <w:multiLevelType w:val="hybridMultilevel"/>
    <w:tmpl w:val="0E288C18"/>
    <w:lvl w:ilvl="0" w:tplc="12B05B74">
      <w:start w:val="1"/>
      <w:numFmt w:val="decimal"/>
      <w:lvlText w:val="(%1)"/>
      <w:lvlJc w:val="left"/>
      <w:pPr>
        <w:ind w:left="1005" w:hanging="360"/>
      </w:pPr>
      <w:rPr>
        <w:rFonts w:hint="default"/>
      </w:rPr>
    </w:lvl>
    <w:lvl w:ilvl="1" w:tplc="04090017" w:tentative="1">
      <w:start w:val="1"/>
      <w:numFmt w:val="aiueoFullWidth"/>
      <w:lvlText w:val="(%2)"/>
      <w:lvlJc w:val="left"/>
      <w:pPr>
        <w:ind w:left="1485" w:hanging="420"/>
      </w:pPr>
    </w:lvl>
    <w:lvl w:ilvl="2" w:tplc="04090011" w:tentative="1">
      <w:start w:val="1"/>
      <w:numFmt w:val="decimalEnclosedCircle"/>
      <w:lvlText w:val="%3"/>
      <w:lvlJc w:val="left"/>
      <w:pPr>
        <w:ind w:left="1905" w:hanging="420"/>
      </w:pPr>
    </w:lvl>
    <w:lvl w:ilvl="3" w:tplc="0409000F" w:tentative="1">
      <w:start w:val="1"/>
      <w:numFmt w:val="decimal"/>
      <w:lvlText w:val="%4."/>
      <w:lvlJc w:val="left"/>
      <w:pPr>
        <w:ind w:left="2325" w:hanging="420"/>
      </w:pPr>
    </w:lvl>
    <w:lvl w:ilvl="4" w:tplc="04090017" w:tentative="1">
      <w:start w:val="1"/>
      <w:numFmt w:val="aiueoFullWidth"/>
      <w:lvlText w:val="(%5)"/>
      <w:lvlJc w:val="left"/>
      <w:pPr>
        <w:ind w:left="2745" w:hanging="420"/>
      </w:pPr>
    </w:lvl>
    <w:lvl w:ilvl="5" w:tplc="04090011" w:tentative="1">
      <w:start w:val="1"/>
      <w:numFmt w:val="decimalEnclosedCircle"/>
      <w:lvlText w:val="%6"/>
      <w:lvlJc w:val="left"/>
      <w:pPr>
        <w:ind w:left="3165" w:hanging="420"/>
      </w:pPr>
    </w:lvl>
    <w:lvl w:ilvl="6" w:tplc="0409000F" w:tentative="1">
      <w:start w:val="1"/>
      <w:numFmt w:val="decimal"/>
      <w:lvlText w:val="%7."/>
      <w:lvlJc w:val="left"/>
      <w:pPr>
        <w:ind w:left="3585" w:hanging="420"/>
      </w:pPr>
    </w:lvl>
    <w:lvl w:ilvl="7" w:tplc="04090017" w:tentative="1">
      <w:start w:val="1"/>
      <w:numFmt w:val="aiueoFullWidth"/>
      <w:lvlText w:val="(%8)"/>
      <w:lvlJc w:val="left"/>
      <w:pPr>
        <w:ind w:left="4005" w:hanging="420"/>
      </w:pPr>
    </w:lvl>
    <w:lvl w:ilvl="8" w:tplc="04090011" w:tentative="1">
      <w:start w:val="1"/>
      <w:numFmt w:val="decimalEnclosedCircle"/>
      <w:lvlText w:val="%9"/>
      <w:lvlJc w:val="left"/>
      <w:pPr>
        <w:ind w:left="4425" w:hanging="420"/>
      </w:pPr>
    </w:lvl>
  </w:abstractNum>
  <w:abstractNum w:abstractNumId="1" w15:restartNumberingAfterBreak="0">
    <w:nsid w:val="1F8861D2"/>
    <w:multiLevelType w:val="hybridMultilevel"/>
    <w:tmpl w:val="8C6EC832"/>
    <w:lvl w:ilvl="0" w:tplc="54AA6DE0">
      <w:start w:val="1"/>
      <w:numFmt w:val="decimal"/>
      <w:lvlText w:val="(%1)"/>
      <w:lvlJc w:val="left"/>
      <w:pPr>
        <w:ind w:left="984" w:hanging="360"/>
      </w:pPr>
      <w:rPr>
        <w:rFonts w:ascii="Times New Roman" w:cs="ＭＳ 明朝" w:hint="default"/>
        <w:color w:val="FF0000"/>
      </w:rPr>
    </w:lvl>
    <w:lvl w:ilvl="1" w:tplc="04090017" w:tentative="1">
      <w:start w:val="1"/>
      <w:numFmt w:val="aiueoFullWidth"/>
      <w:lvlText w:val="(%2)"/>
      <w:lvlJc w:val="left"/>
      <w:pPr>
        <w:ind w:left="1464" w:hanging="420"/>
      </w:pPr>
    </w:lvl>
    <w:lvl w:ilvl="2" w:tplc="04090011" w:tentative="1">
      <w:start w:val="1"/>
      <w:numFmt w:val="decimalEnclosedCircle"/>
      <w:lvlText w:val="%3"/>
      <w:lvlJc w:val="left"/>
      <w:pPr>
        <w:ind w:left="1884" w:hanging="420"/>
      </w:pPr>
    </w:lvl>
    <w:lvl w:ilvl="3" w:tplc="0409000F" w:tentative="1">
      <w:start w:val="1"/>
      <w:numFmt w:val="decimal"/>
      <w:lvlText w:val="%4."/>
      <w:lvlJc w:val="left"/>
      <w:pPr>
        <w:ind w:left="2304" w:hanging="420"/>
      </w:pPr>
    </w:lvl>
    <w:lvl w:ilvl="4" w:tplc="04090017" w:tentative="1">
      <w:start w:val="1"/>
      <w:numFmt w:val="aiueoFullWidth"/>
      <w:lvlText w:val="(%5)"/>
      <w:lvlJc w:val="left"/>
      <w:pPr>
        <w:ind w:left="2724" w:hanging="420"/>
      </w:pPr>
    </w:lvl>
    <w:lvl w:ilvl="5" w:tplc="04090011" w:tentative="1">
      <w:start w:val="1"/>
      <w:numFmt w:val="decimalEnclosedCircle"/>
      <w:lvlText w:val="%6"/>
      <w:lvlJc w:val="left"/>
      <w:pPr>
        <w:ind w:left="3144" w:hanging="420"/>
      </w:pPr>
    </w:lvl>
    <w:lvl w:ilvl="6" w:tplc="0409000F" w:tentative="1">
      <w:start w:val="1"/>
      <w:numFmt w:val="decimal"/>
      <w:lvlText w:val="%7."/>
      <w:lvlJc w:val="left"/>
      <w:pPr>
        <w:ind w:left="3564" w:hanging="420"/>
      </w:pPr>
    </w:lvl>
    <w:lvl w:ilvl="7" w:tplc="04090017" w:tentative="1">
      <w:start w:val="1"/>
      <w:numFmt w:val="aiueoFullWidth"/>
      <w:lvlText w:val="(%8)"/>
      <w:lvlJc w:val="left"/>
      <w:pPr>
        <w:ind w:left="3984" w:hanging="420"/>
      </w:pPr>
    </w:lvl>
    <w:lvl w:ilvl="8" w:tplc="04090011" w:tentative="1">
      <w:start w:val="1"/>
      <w:numFmt w:val="decimalEnclosedCircle"/>
      <w:lvlText w:val="%9"/>
      <w:lvlJc w:val="left"/>
      <w:pPr>
        <w:ind w:left="4404" w:hanging="420"/>
      </w:pPr>
    </w:lvl>
  </w:abstractNum>
  <w:abstractNum w:abstractNumId="2" w15:restartNumberingAfterBreak="0">
    <w:nsid w:val="2F1872E7"/>
    <w:multiLevelType w:val="hybridMultilevel"/>
    <w:tmpl w:val="5920888C"/>
    <w:lvl w:ilvl="0" w:tplc="5BC06A96">
      <w:start w:val="1"/>
      <w:numFmt w:val="decimalFullWidth"/>
      <w:lvlText w:val="%1．"/>
      <w:lvlJc w:val="left"/>
      <w:pPr>
        <w:ind w:left="836" w:hanging="420"/>
      </w:pPr>
      <w:rPr>
        <w:rFonts w:cs="Times New Roman" w:hint="default"/>
      </w:rPr>
    </w:lvl>
    <w:lvl w:ilvl="1" w:tplc="04090017" w:tentative="1">
      <w:start w:val="1"/>
      <w:numFmt w:val="aiueoFullWidth"/>
      <w:lvlText w:val="(%2)"/>
      <w:lvlJc w:val="left"/>
      <w:pPr>
        <w:ind w:left="1256" w:hanging="420"/>
      </w:pPr>
      <w:rPr>
        <w:rFonts w:cs="Times New Roman"/>
      </w:rPr>
    </w:lvl>
    <w:lvl w:ilvl="2" w:tplc="04090011" w:tentative="1">
      <w:start w:val="1"/>
      <w:numFmt w:val="decimalEnclosedCircle"/>
      <w:lvlText w:val="%3"/>
      <w:lvlJc w:val="left"/>
      <w:pPr>
        <w:ind w:left="1676" w:hanging="420"/>
      </w:pPr>
      <w:rPr>
        <w:rFonts w:cs="Times New Roman"/>
      </w:rPr>
    </w:lvl>
    <w:lvl w:ilvl="3" w:tplc="0409000F" w:tentative="1">
      <w:start w:val="1"/>
      <w:numFmt w:val="decimal"/>
      <w:lvlText w:val="%4."/>
      <w:lvlJc w:val="left"/>
      <w:pPr>
        <w:ind w:left="2096" w:hanging="420"/>
      </w:pPr>
      <w:rPr>
        <w:rFonts w:cs="Times New Roman"/>
      </w:rPr>
    </w:lvl>
    <w:lvl w:ilvl="4" w:tplc="04090017" w:tentative="1">
      <w:start w:val="1"/>
      <w:numFmt w:val="aiueoFullWidth"/>
      <w:lvlText w:val="(%5)"/>
      <w:lvlJc w:val="left"/>
      <w:pPr>
        <w:ind w:left="2516" w:hanging="420"/>
      </w:pPr>
      <w:rPr>
        <w:rFonts w:cs="Times New Roman"/>
      </w:rPr>
    </w:lvl>
    <w:lvl w:ilvl="5" w:tplc="04090011" w:tentative="1">
      <w:start w:val="1"/>
      <w:numFmt w:val="decimalEnclosedCircle"/>
      <w:lvlText w:val="%6"/>
      <w:lvlJc w:val="left"/>
      <w:pPr>
        <w:ind w:left="2936" w:hanging="420"/>
      </w:pPr>
      <w:rPr>
        <w:rFonts w:cs="Times New Roman"/>
      </w:rPr>
    </w:lvl>
    <w:lvl w:ilvl="6" w:tplc="0409000F" w:tentative="1">
      <w:start w:val="1"/>
      <w:numFmt w:val="decimal"/>
      <w:lvlText w:val="%7."/>
      <w:lvlJc w:val="left"/>
      <w:pPr>
        <w:ind w:left="3356" w:hanging="420"/>
      </w:pPr>
      <w:rPr>
        <w:rFonts w:cs="Times New Roman"/>
      </w:rPr>
    </w:lvl>
    <w:lvl w:ilvl="7" w:tplc="04090017" w:tentative="1">
      <w:start w:val="1"/>
      <w:numFmt w:val="aiueoFullWidth"/>
      <w:lvlText w:val="(%8)"/>
      <w:lvlJc w:val="left"/>
      <w:pPr>
        <w:ind w:left="3776" w:hanging="420"/>
      </w:pPr>
      <w:rPr>
        <w:rFonts w:cs="Times New Roman"/>
      </w:rPr>
    </w:lvl>
    <w:lvl w:ilvl="8" w:tplc="04090011" w:tentative="1">
      <w:start w:val="1"/>
      <w:numFmt w:val="decimalEnclosedCircle"/>
      <w:lvlText w:val="%9"/>
      <w:lvlJc w:val="left"/>
      <w:pPr>
        <w:ind w:left="4196" w:hanging="420"/>
      </w:pPr>
      <w:rPr>
        <w:rFonts w:cs="Times New Roman"/>
      </w:rPr>
    </w:lvl>
  </w:abstractNum>
  <w:abstractNum w:abstractNumId="3" w15:restartNumberingAfterBreak="0">
    <w:nsid w:val="440D7493"/>
    <w:multiLevelType w:val="hybridMultilevel"/>
    <w:tmpl w:val="EC86783A"/>
    <w:lvl w:ilvl="0" w:tplc="F6D60FA8">
      <w:start w:val="6"/>
      <w:numFmt w:val="decimalFullWidth"/>
      <w:lvlText w:val="%1．"/>
      <w:lvlJc w:val="left"/>
      <w:pPr>
        <w:ind w:left="836" w:hanging="420"/>
      </w:pPr>
      <w:rPr>
        <w:rFonts w:cs="Times New Roman" w:hint="default"/>
      </w:rPr>
    </w:lvl>
    <w:lvl w:ilvl="1" w:tplc="04090017" w:tentative="1">
      <w:start w:val="1"/>
      <w:numFmt w:val="aiueoFullWidth"/>
      <w:lvlText w:val="(%2)"/>
      <w:lvlJc w:val="left"/>
      <w:pPr>
        <w:ind w:left="1256" w:hanging="420"/>
      </w:pPr>
      <w:rPr>
        <w:rFonts w:cs="Times New Roman"/>
      </w:rPr>
    </w:lvl>
    <w:lvl w:ilvl="2" w:tplc="04090011" w:tentative="1">
      <w:start w:val="1"/>
      <w:numFmt w:val="decimalEnclosedCircle"/>
      <w:lvlText w:val="%3"/>
      <w:lvlJc w:val="left"/>
      <w:pPr>
        <w:ind w:left="1676" w:hanging="420"/>
      </w:pPr>
      <w:rPr>
        <w:rFonts w:cs="Times New Roman"/>
      </w:rPr>
    </w:lvl>
    <w:lvl w:ilvl="3" w:tplc="0409000F" w:tentative="1">
      <w:start w:val="1"/>
      <w:numFmt w:val="decimal"/>
      <w:lvlText w:val="%4."/>
      <w:lvlJc w:val="left"/>
      <w:pPr>
        <w:ind w:left="2096" w:hanging="420"/>
      </w:pPr>
      <w:rPr>
        <w:rFonts w:cs="Times New Roman"/>
      </w:rPr>
    </w:lvl>
    <w:lvl w:ilvl="4" w:tplc="04090017" w:tentative="1">
      <w:start w:val="1"/>
      <w:numFmt w:val="aiueoFullWidth"/>
      <w:lvlText w:val="(%5)"/>
      <w:lvlJc w:val="left"/>
      <w:pPr>
        <w:ind w:left="2516" w:hanging="420"/>
      </w:pPr>
      <w:rPr>
        <w:rFonts w:cs="Times New Roman"/>
      </w:rPr>
    </w:lvl>
    <w:lvl w:ilvl="5" w:tplc="04090011" w:tentative="1">
      <w:start w:val="1"/>
      <w:numFmt w:val="decimalEnclosedCircle"/>
      <w:lvlText w:val="%6"/>
      <w:lvlJc w:val="left"/>
      <w:pPr>
        <w:ind w:left="2936" w:hanging="420"/>
      </w:pPr>
      <w:rPr>
        <w:rFonts w:cs="Times New Roman"/>
      </w:rPr>
    </w:lvl>
    <w:lvl w:ilvl="6" w:tplc="0409000F" w:tentative="1">
      <w:start w:val="1"/>
      <w:numFmt w:val="decimal"/>
      <w:lvlText w:val="%7."/>
      <w:lvlJc w:val="left"/>
      <w:pPr>
        <w:ind w:left="3356" w:hanging="420"/>
      </w:pPr>
      <w:rPr>
        <w:rFonts w:cs="Times New Roman"/>
      </w:rPr>
    </w:lvl>
    <w:lvl w:ilvl="7" w:tplc="04090017" w:tentative="1">
      <w:start w:val="1"/>
      <w:numFmt w:val="aiueoFullWidth"/>
      <w:lvlText w:val="(%8)"/>
      <w:lvlJc w:val="left"/>
      <w:pPr>
        <w:ind w:left="3776" w:hanging="420"/>
      </w:pPr>
      <w:rPr>
        <w:rFonts w:cs="Times New Roman"/>
      </w:rPr>
    </w:lvl>
    <w:lvl w:ilvl="8" w:tplc="04090011" w:tentative="1">
      <w:start w:val="1"/>
      <w:numFmt w:val="decimalEnclosedCircle"/>
      <w:lvlText w:val="%9"/>
      <w:lvlJc w:val="left"/>
      <w:pPr>
        <w:ind w:left="4196" w:hanging="420"/>
      </w:pPr>
      <w:rPr>
        <w:rFonts w:cs="Times New Roman"/>
      </w:rPr>
    </w:lvl>
  </w:abstractNum>
  <w:abstractNum w:abstractNumId="4" w15:restartNumberingAfterBreak="0">
    <w:nsid w:val="47887350"/>
    <w:multiLevelType w:val="hybridMultilevel"/>
    <w:tmpl w:val="0FCC8324"/>
    <w:lvl w:ilvl="0" w:tplc="75C465E8">
      <w:start w:val="1"/>
      <w:numFmt w:val="decimalFullWidth"/>
      <w:lvlText w:val="%1．"/>
      <w:lvlJc w:val="left"/>
      <w:pPr>
        <w:ind w:left="855" w:hanging="420"/>
      </w:pPr>
      <w:rPr>
        <w:rFonts w:cs="Times New Roman" w:hint="default"/>
      </w:rPr>
    </w:lvl>
    <w:lvl w:ilvl="1" w:tplc="04090017" w:tentative="1">
      <w:start w:val="1"/>
      <w:numFmt w:val="aiueoFullWidth"/>
      <w:lvlText w:val="(%2)"/>
      <w:lvlJc w:val="left"/>
      <w:pPr>
        <w:ind w:left="1275" w:hanging="420"/>
      </w:pPr>
      <w:rPr>
        <w:rFonts w:cs="Times New Roman"/>
      </w:rPr>
    </w:lvl>
    <w:lvl w:ilvl="2" w:tplc="04090011" w:tentative="1">
      <w:start w:val="1"/>
      <w:numFmt w:val="decimalEnclosedCircle"/>
      <w:lvlText w:val="%3"/>
      <w:lvlJc w:val="left"/>
      <w:pPr>
        <w:ind w:left="1695" w:hanging="420"/>
      </w:pPr>
      <w:rPr>
        <w:rFonts w:cs="Times New Roman"/>
      </w:rPr>
    </w:lvl>
    <w:lvl w:ilvl="3" w:tplc="0409000F" w:tentative="1">
      <w:start w:val="1"/>
      <w:numFmt w:val="decimal"/>
      <w:lvlText w:val="%4."/>
      <w:lvlJc w:val="left"/>
      <w:pPr>
        <w:ind w:left="2115" w:hanging="420"/>
      </w:pPr>
      <w:rPr>
        <w:rFonts w:cs="Times New Roman"/>
      </w:rPr>
    </w:lvl>
    <w:lvl w:ilvl="4" w:tplc="04090017" w:tentative="1">
      <w:start w:val="1"/>
      <w:numFmt w:val="aiueoFullWidth"/>
      <w:lvlText w:val="(%5)"/>
      <w:lvlJc w:val="left"/>
      <w:pPr>
        <w:ind w:left="2535" w:hanging="420"/>
      </w:pPr>
      <w:rPr>
        <w:rFonts w:cs="Times New Roman"/>
      </w:rPr>
    </w:lvl>
    <w:lvl w:ilvl="5" w:tplc="04090011" w:tentative="1">
      <w:start w:val="1"/>
      <w:numFmt w:val="decimalEnclosedCircle"/>
      <w:lvlText w:val="%6"/>
      <w:lvlJc w:val="left"/>
      <w:pPr>
        <w:ind w:left="2955" w:hanging="420"/>
      </w:pPr>
      <w:rPr>
        <w:rFonts w:cs="Times New Roman"/>
      </w:rPr>
    </w:lvl>
    <w:lvl w:ilvl="6" w:tplc="0409000F" w:tentative="1">
      <w:start w:val="1"/>
      <w:numFmt w:val="decimal"/>
      <w:lvlText w:val="%7."/>
      <w:lvlJc w:val="left"/>
      <w:pPr>
        <w:ind w:left="3375" w:hanging="420"/>
      </w:pPr>
      <w:rPr>
        <w:rFonts w:cs="Times New Roman"/>
      </w:rPr>
    </w:lvl>
    <w:lvl w:ilvl="7" w:tplc="04090017" w:tentative="1">
      <w:start w:val="1"/>
      <w:numFmt w:val="aiueoFullWidth"/>
      <w:lvlText w:val="(%8)"/>
      <w:lvlJc w:val="left"/>
      <w:pPr>
        <w:ind w:left="3795" w:hanging="420"/>
      </w:pPr>
      <w:rPr>
        <w:rFonts w:cs="Times New Roman"/>
      </w:rPr>
    </w:lvl>
    <w:lvl w:ilvl="8" w:tplc="04090011" w:tentative="1">
      <w:start w:val="1"/>
      <w:numFmt w:val="decimalEnclosedCircle"/>
      <w:lvlText w:val="%9"/>
      <w:lvlJc w:val="left"/>
      <w:pPr>
        <w:ind w:left="4215" w:hanging="420"/>
      </w:pPr>
      <w:rPr>
        <w:rFonts w:cs="Times New Roman"/>
      </w:rPr>
    </w:lvl>
  </w:abstractNum>
  <w:abstractNum w:abstractNumId="5" w15:restartNumberingAfterBreak="0">
    <w:nsid w:val="6970432B"/>
    <w:multiLevelType w:val="hybridMultilevel"/>
    <w:tmpl w:val="B6822DAA"/>
    <w:lvl w:ilvl="0" w:tplc="29224EBA">
      <w:start w:val="1"/>
      <w:numFmt w:val="decimalFullWidth"/>
      <w:lvlText w:val="%1．"/>
      <w:lvlJc w:val="left"/>
      <w:pPr>
        <w:ind w:left="855" w:hanging="420"/>
      </w:pPr>
      <w:rPr>
        <w:rFonts w:cs="Times New Roman" w:hint="default"/>
      </w:rPr>
    </w:lvl>
    <w:lvl w:ilvl="1" w:tplc="04090017" w:tentative="1">
      <w:start w:val="1"/>
      <w:numFmt w:val="aiueoFullWidth"/>
      <w:lvlText w:val="(%2)"/>
      <w:lvlJc w:val="left"/>
      <w:pPr>
        <w:ind w:left="1275" w:hanging="420"/>
      </w:pPr>
      <w:rPr>
        <w:rFonts w:cs="Times New Roman"/>
      </w:rPr>
    </w:lvl>
    <w:lvl w:ilvl="2" w:tplc="04090011" w:tentative="1">
      <w:start w:val="1"/>
      <w:numFmt w:val="decimalEnclosedCircle"/>
      <w:lvlText w:val="%3"/>
      <w:lvlJc w:val="left"/>
      <w:pPr>
        <w:ind w:left="1695" w:hanging="420"/>
      </w:pPr>
      <w:rPr>
        <w:rFonts w:cs="Times New Roman"/>
      </w:rPr>
    </w:lvl>
    <w:lvl w:ilvl="3" w:tplc="0409000F" w:tentative="1">
      <w:start w:val="1"/>
      <w:numFmt w:val="decimal"/>
      <w:lvlText w:val="%4."/>
      <w:lvlJc w:val="left"/>
      <w:pPr>
        <w:ind w:left="2115" w:hanging="420"/>
      </w:pPr>
      <w:rPr>
        <w:rFonts w:cs="Times New Roman"/>
      </w:rPr>
    </w:lvl>
    <w:lvl w:ilvl="4" w:tplc="04090017" w:tentative="1">
      <w:start w:val="1"/>
      <w:numFmt w:val="aiueoFullWidth"/>
      <w:lvlText w:val="(%5)"/>
      <w:lvlJc w:val="left"/>
      <w:pPr>
        <w:ind w:left="2535" w:hanging="420"/>
      </w:pPr>
      <w:rPr>
        <w:rFonts w:cs="Times New Roman"/>
      </w:rPr>
    </w:lvl>
    <w:lvl w:ilvl="5" w:tplc="04090011" w:tentative="1">
      <w:start w:val="1"/>
      <w:numFmt w:val="decimalEnclosedCircle"/>
      <w:lvlText w:val="%6"/>
      <w:lvlJc w:val="left"/>
      <w:pPr>
        <w:ind w:left="2955" w:hanging="420"/>
      </w:pPr>
      <w:rPr>
        <w:rFonts w:cs="Times New Roman"/>
      </w:rPr>
    </w:lvl>
    <w:lvl w:ilvl="6" w:tplc="0409000F" w:tentative="1">
      <w:start w:val="1"/>
      <w:numFmt w:val="decimal"/>
      <w:lvlText w:val="%7."/>
      <w:lvlJc w:val="left"/>
      <w:pPr>
        <w:ind w:left="3375" w:hanging="420"/>
      </w:pPr>
      <w:rPr>
        <w:rFonts w:cs="Times New Roman"/>
      </w:rPr>
    </w:lvl>
    <w:lvl w:ilvl="7" w:tplc="04090017" w:tentative="1">
      <w:start w:val="1"/>
      <w:numFmt w:val="aiueoFullWidth"/>
      <w:lvlText w:val="(%8)"/>
      <w:lvlJc w:val="left"/>
      <w:pPr>
        <w:ind w:left="3795" w:hanging="420"/>
      </w:pPr>
      <w:rPr>
        <w:rFonts w:cs="Times New Roman"/>
      </w:rPr>
    </w:lvl>
    <w:lvl w:ilvl="8" w:tplc="04090011" w:tentative="1">
      <w:start w:val="1"/>
      <w:numFmt w:val="decimalEnclosedCircle"/>
      <w:lvlText w:val="%9"/>
      <w:lvlJc w:val="left"/>
      <w:pPr>
        <w:ind w:left="4215" w:hanging="420"/>
      </w:pPr>
      <w:rPr>
        <w:rFonts w:cs="Times New Roman"/>
      </w:rPr>
    </w:lvl>
  </w:abstractNum>
  <w:num w:numId="1" w16cid:durableId="722676956">
    <w:abstractNumId w:val="5"/>
  </w:num>
  <w:num w:numId="2" w16cid:durableId="1039205638">
    <w:abstractNumId w:val="4"/>
  </w:num>
  <w:num w:numId="3" w16cid:durableId="257451220">
    <w:abstractNumId w:val="2"/>
  </w:num>
  <w:num w:numId="4" w16cid:durableId="355349450">
    <w:abstractNumId w:val="3"/>
  </w:num>
  <w:num w:numId="5" w16cid:durableId="1687294761">
    <w:abstractNumId w:val="0"/>
  </w:num>
  <w:num w:numId="6" w16cid:durableId="19428325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3686"/>
  <w:drawingGridVerticalSpacing w:val="285"/>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6384"/>
    <w:rsid w:val="000313B0"/>
    <w:rsid w:val="0004509D"/>
    <w:rsid w:val="00063DF8"/>
    <w:rsid w:val="000A726E"/>
    <w:rsid w:val="000C6404"/>
    <w:rsid w:val="00154DB0"/>
    <w:rsid w:val="00166BBF"/>
    <w:rsid w:val="001878E6"/>
    <w:rsid w:val="001C6E6D"/>
    <w:rsid w:val="00235360"/>
    <w:rsid w:val="00255A20"/>
    <w:rsid w:val="00285DF4"/>
    <w:rsid w:val="00306AD9"/>
    <w:rsid w:val="00324075"/>
    <w:rsid w:val="003274CE"/>
    <w:rsid w:val="003A01A6"/>
    <w:rsid w:val="003E5176"/>
    <w:rsid w:val="004752D6"/>
    <w:rsid w:val="004B0049"/>
    <w:rsid w:val="004C1CED"/>
    <w:rsid w:val="00525657"/>
    <w:rsid w:val="00552D0F"/>
    <w:rsid w:val="005D2CD0"/>
    <w:rsid w:val="0060315C"/>
    <w:rsid w:val="00610216"/>
    <w:rsid w:val="0061149D"/>
    <w:rsid w:val="00631BCC"/>
    <w:rsid w:val="0063449D"/>
    <w:rsid w:val="006418F2"/>
    <w:rsid w:val="006D17FF"/>
    <w:rsid w:val="0072468D"/>
    <w:rsid w:val="00745971"/>
    <w:rsid w:val="00754F12"/>
    <w:rsid w:val="00763065"/>
    <w:rsid w:val="007749BF"/>
    <w:rsid w:val="007767F0"/>
    <w:rsid w:val="007B3D3E"/>
    <w:rsid w:val="007C5023"/>
    <w:rsid w:val="0080177C"/>
    <w:rsid w:val="008042E1"/>
    <w:rsid w:val="00866E61"/>
    <w:rsid w:val="008711D1"/>
    <w:rsid w:val="008778FF"/>
    <w:rsid w:val="008C2DF4"/>
    <w:rsid w:val="00920431"/>
    <w:rsid w:val="009F2993"/>
    <w:rsid w:val="00A22890"/>
    <w:rsid w:val="00A32332"/>
    <w:rsid w:val="00A530A1"/>
    <w:rsid w:val="00AD23B3"/>
    <w:rsid w:val="00B46E9A"/>
    <w:rsid w:val="00C26384"/>
    <w:rsid w:val="00C60284"/>
    <w:rsid w:val="00C62112"/>
    <w:rsid w:val="00C87532"/>
    <w:rsid w:val="00CD7AE8"/>
    <w:rsid w:val="00D25772"/>
    <w:rsid w:val="00D9195B"/>
    <w:rsid w:val="00DB33B9"/>
    <w:rsid w:val="00DC6060"/>
    <w:rsid w:val="00DD5A07"/>
    <w:rsid w:val="00DF3FEF"/>
    <w:rsid w:val="00E10B77"/>
    <w:rsid w:val="00E407F3"/>
    <w:rsid w:val="00EB6741"/>
    <w:rsid w:val="00F150F4"/>
    <w:rsid w:val="00F20645"/>
    <w:rsid w:val="00F22607"/>
    <w:rsid w:val="00F44ADA"/>
    <w:rsid w:val="00F62DEB"/>
    <w:rsid w:val="00FE4A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4B90484"/>
  <w14:defaultImageDpi w14:val="0"/>
  <w15:docId w15:val="{224B7F11-07C0-4ECC-9604-B2086FF0E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23B3"/>
    <w:pPr>
      <w:tabs>
        <w:tab w:val="center" w:pos="4252"/>
        <w:tab w:val="right" w:pos="8504"/>
      </w:tabs>
      <w:snapToGrid w:val="0"/>
    </w:pPr>
  </w:style>
  <w:style w:type="character" w:customStyle="1" w:styleId="a4">
    <w:name w:val="ヘッダー (文字)"/>
    <w:basedOn w:val="a0"/>
    <w:link w:val="a3"/>
    <w:uiPriority w:val="99"/>
    <w:locked/>
    <w:rsid w:val="00AD23B3"/>
    <w:rPr>
      <w:rFonts w:cs="ＭＳ 明朝"/>
      <w:color w:val="000000"/>
      <w:kern w:val="0"/>
      <w:sz w:val="19"/>
      <w:szCs w:val="19"/>
    </w:rPr>
  </w:style>
  <w:style w:type="paragraph" w:styleId="a5">
    <w:name w:val="footer"/>
    <w:basedOn w:val="a"/>
    <w:link w:val="a6"/>
    <w:uiPriority w:val="99"/>
    <w:unhideWhenUsed/>
    <w:rsid w:val="00AD23B3"/>
    <w:pPr>
      <w:tabs>
        <w:tab w:val="center" w:pos="4252"/>
        <w:tab w:val="right" w:pos="8504"/>
      </w:tabs>
      <w:snapToGrid w:val="0"/>
    </w:pPr>
  </w:style>
  <w:style w:type="character" w:customStyle="1" w:styleId="a6">
    <w:name w:val="フッター (文字)"/>
    <w:basedOn w:val="a0"/>
    <w:link w:val="a5"/>
    <w:uiPriority w:val="99"/>
    <w:locked/>
    <w:rsid w:val="00AD23B3"/>
    <w:rPr>
      <w:rFonts w:cs="ＭＳ 明朝"/>
      <w:color w:val="000000"/>
      <w:kern w:val="0"/>
      <w:sz w:val="19"/>
      <w:szCs w:val="19"/>
    </w:rPr>
  </w:style>
  <w:style w:type="paragraph" w:styleId="a7">
    <w:name w:val="List Paragraph"/>
    <w:basedOn w:val="a"/>
    <w:uiPriority w:val="34"/>
    <w:qFormat/>
    <w:rsid w:val="00DC6060"/>
    <w:pPr>
      <w:ind w:leftChars="400" w:left="840"/>
    </w:pPr>
  </w:style>
  <w:style w:type="paragraph" w:styleId="a8">
    <w:name w:val="Balloon Text"/>
    <w:basedOn w:val="a"/>
    <w:link w:val="a9"/>
    <w:uiPriority w:val="99"/>
    <w:semiHidden/>
    <w:unhideWhenUsed/>
    <w:rsid w:val="0061021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10216"/>
    <w:rPr>
      <w:rFonts w:asciiTheme="majorHAnsi" w:eastAsiaTheme="majorEastAsia" w:hAnsiTheme="majorHAnsi" w:cstheme="majorBidi"/>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2</Pages>
  <Words>221</Words>
  <Characters>1261</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沖縄県</Company>
  <LinksUpToDate>false</LinksUpToDate>
  <CharactersWithSpaces>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沖縄県</dc:creator>
  <cp:lastModifiedBy>0006343</cp:lastModifiedBy>
  <cp:revision>31</cp:revision>
  <cp:lastPrinted>2019-07-09T17:46:00Z</cp:lastPrinted>
  <dcterms:created xsi:type="dcterms:W3CDTF">2017-07-25T05:33:00Z</dcterms:created>
  <dcterms:modified xsi:type="dcterms:W3CDTF">2026-09-07T00:45:00Z</dcterms:modified>
</cp:coreProperties>
</file>