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2144D" w14:textId="77777777" w:rsidR="00E40A0C" w:rsidRPr="00F84068" w:rsidRDefault="00A357B0">
      <w:pPr>
        <w:rPr>
          <w:rFonts w:ascii="ＭＳ 明朝" w:eastAsia="ＭＳ 明朝" w:hAnsi="ＭＳ 明朝" w:cs="Times New Roman"/>
          <w:color w:val="auto"/>
          <w:spacing w:val="8"/>
          <w:lang w:eastAsia="zh-TW"/>
        </w:rPr>
      </w:pPr>
      <w:r w:rsidRPr="00F84068">
        <w:rPr>
          <w:rFonts w:ascii="ＭＳ 明朝" w:eastAsia="ＭＳ 明朝" w:hAnsi="ＭＳ 明朝" w:cs="ＭＳ 明朝" w:hint="eastAsia"/>
          <w:color w:val="auto"/>
        </w:rPr>
        <w:t>様式第</w:t>
      </w:r>
      <w:r w:rsidR="00E14295" w:rsidRPr="00F84068">
        <w:rPr>
          <w:rFonts w:ascii="ＭＳ 明朝" w:eastAsia="ＭＳ 明朝" w:hAnsi="ＭＳ 明朝" w:cs="ＭＳ 明朝" w:hint="eastAsia"/>
          <w:color w:val="auto"/>
        </w:rPr>
        <w:t>１</w:t>
      </w:r>
      <w:r w:rsidR="0062764B" w:rsidRPr="00F84068">
        <w:rPr>
          <w:rFonts w:ascii="ＭＳ 明朝" w:eastAsia="ＭＳ 明朝" w:hAnsi="ＭＳ 明朝" w:cs="ＭＳ 明朝" w:hint="eastAsia"/>
          <w:color w:val="auto"/>
        </w:rPr>
        <w:t>８</w:t>
      </w:r>
      <w:r w:rsidR="00344AB7" w:rsidRPr="00F84068">
        <w:rPr>
          <w:rFonts w:ascii="ＭＳ 明朝" w:eastAsia="ＭＳ 明朝" w:hAnsi="ＭＳ 明朝" w:cs="ＭＳ 明朝" w:hint="eastAsia"/>
          <w:color w:val="auto"/>
        </w:rPr>
        <w:t>号</w:t>
      </w:r>
      <w:r w:rsidR="00994695" w:rsidRPr="00F84068">
        <w:rPr>
          <w:rFonts w:ascii="ＭＳ 明朝" w:eastAsia="ＭＳ 明朝" w:hAnsi="ＭＳ 明朝" w:cs="ＭＳ 明朝" w:hint="eastAsia"/>
          <w:color w:val="auto"/>
        </w:rPr>
        <w:t>（</w:t>
      </w:r>
      <w:r w:rsidR="00831ADF" w:rsidRPr="00F84068">
        <w:rPr>
          <w:rFonts w:ascii="ＭＳ 明朝" w:eastAsia="ＭＳ 明朝" w:hAnsi="ＭＳ 明朝" w:cs="ＭＳ 明朝" w:hint="eastAsia"/>
          <w:color w:val="auto"/>
        </w:rPr>
        <w:t>評価項目算定用</w:t>
      </w:r>
      <w:r w:rsidR="00994695" w:rsidRPr="00F84068">
        <w:rPr>
          <w:rFonts w:ascii="ＭＳ 明朝" w:eastAsia="ＭＳ 明朝" w:hAnsi="ＭＳ 明朝" w:cs="ＭＳ 明朝" w:hint="eastAsia"/>
          <w:color w:val="auto"/>
        </w:rPr>
        <w:t>）</w:t>
      </w:r>
    </w:p>
    <w:p w14:paraId="4BF19920" w14:textId="77777777" w:rsidR="000A764D" w:rsidRPr="00F84068" w:rsidRDefault="000A764D">
      <w:pPr>
        <w:jc w:val="center"/>
        <w:rPr>
          <w:rFonts w:ascii="ＭＳ 明朝" w:eastAsia="ＭＳ 明朝" w:hAnsi="ＭＳ 明朝" w:cs="ＭＳ 明朝"/>
          <w:color w:val="auto"/>
          <w:spacing w:val="2"/>
        </w:rPr>
      </w:pPr>
    </w:p>
    <w:p w14:paraId="0E8C4196" w14:textId="77777777" w:rsidR="00DB5E33" w:rsidRPr="00F84068" w:rsidRDefault="00A846D7" w:rsidP="00DB5E33">
      <w:pPr>
        <w:jc w:val="center"/>
        <w:rPr>
          <w:rFonts w:ascii="ＭＳ 明朝" w:eastAsia="ＭＳ 明朝" w:hAnsi="ＭＳ 明朝" w:cs="ＭＳ 明朝"/>
          <w:color w:val="auto"/>
          <w:spacing w:val="2"/>
          <w:sz w:val="24"/>
          <w:szCs w:val="24"/>
        </w:rPr>
      </w:pPr>
      <w:r w:rsidRPr="00F84068">
        <w:rPr>
          <w:rFonts w:ascii="ＭＳ 明朝" w:eastAsia="ＭＳ 明朝" w:hAnsi="ＭＳ 明朝" w:cs="ＭＳ 明朝" w:hint="eastAsia"/>
          <w:color w:val="auto"/>
          <w:spacing w:val="2"/>
        </w:rPr>
        <w:t xml:space="preserve">　</w:t>
      </w:r>
      <w:r w:rsidR="00E14295" w:rsidRPr="00F84068">
        <w:rPr>
          <w:rFonts w:ascii="ＭＳ 明朝" w:eastAsia="ＭＳ 明朝" w:hAnsi="ＭＳ 明朝" w:cs="ＭＳ 明朝" w:hint="eastAsia"/>
          <w:color w:val="auto"/>
          <w:spacing w:val="2"/>
          <w:sz w:val="24"/>
          <w:szCs w:val="24"/>
        </w:rPr>
        <w:t>ＩＣＴ施工技術の活用</w:t>
      </w:r>
      <w:r w:rsidR="00570362" w:rsidRPr="00F84068">
        <w:rPr>
          <w:rFonts w:ascii="ＭＳ 明朝" w:eastAsia="ＭＳ 明朝" w:hAnsi="ＭＳ 明朝" w:cs="ＭＳ 明朝" w:hint="eastAsia"/>
          <w:color w:val="auto"/>
          <w:spacing w:val="2"/>
          <w:sz w:val="24"/>
          <w:szCs w:val="24"/>
        </w:rPr>
        <w:t>計画</w:t>
      </w:r>
      <w:r w:rsidR="00103872" w:rsidRPr="00F84068">
        <w:rPr>
          <w:rFonts w:ascii="ＭＳ 明朝" w:eastAsia="ＭＳ 明朝" w:hAnsi="ＭＳ 明朝" w:cs="ＭＳ 明朝" w:hint="eastAsia"/>
          <w:color w:val="auto"/>
          <w:spacing w:val="2"/>
          <w:sz w:val="24"/>
          <w:szCs w:val="24"/>
        </w:rPr>
        <w:t>書</w:t>
      </w:r>
    </w:p>
    <w:p w14:paraId="35BCCC9E" w14:textId="77777777" w:rsidR="00433EF6" w:rsidRPr="00F84068" w:rsidRDefault="00DB5E33" w:rsidP="00DB5E33">
      <w:pPr>
        <w:rPr>
          <w:rFonts w:ascii="ＭＳ 明朝" w:eastAsia="ＭＳ 明朝" w:hAnsi="ＭＳ 明朝" w:cs="ＭＳ 明朝"/>
          <w:color w:val="auto"/>
          <w:spacing w:val="2"/>
          <w:sz w:val="24"/>
          <w:szCs w:val="24"/>
        </w:rPr>
      </w:pPr>
      <w:r w:rsidRPr="00F84068">
        <w:rPr>
          <w:rFonts w:ascii="ＭＳ 明朝" w:eastAsia="ＭＳ 明朝" w:hAnsi="ＭＳ 明朝" w:cs="ＭＳ 明朝" w:hint="eastAsia"/>
          <w:color w:val="auto"/>
          <w:spacing w:val="2"/>
          <w:sz w:val="24"/>
          <w:szCs w:val="24"/>
        </w:rPr>
        <w:t xml:space="preserve">       </w:t>
      </w:r>
      <w:r w:rsidR="00433EF6" w:rsidRPr="00F84068">
        <w:rPr>
          <w:rFonts w:ascii="ＭＳ 明朝" w:eastAsia="ＭＳ 明朝" w:hAnsi="ＭＳ 明朝" w:cs="ＭＳ 明朝" w:hint="eastAsia"/>
          <w:color w:val="auto"/>
          <w:spacing w:val="2"/>
          <w:sz w:val="24"/>
          <w:szCs w:val="24"/>
        </w:rPr>
        <w:t xml:space="preserve">　　　　　　　　　　　　</w:t>
      </w:r>
      <w:r w:rsidRPr="00F84068">
        <w:rPr>
          <w:rFonts w:ascii="ＭＳ 明朝" w:eastAsia="ＭＳ 明朝" w:hAnsi="ＭＳ 明朝" w:cs="ＭＳ 明朝" w:hint="eastAsia"/>
          <w:color w:val="auto"/>
          <w:spacing w:val="2"/>
          <w:sz w:val="24"/>
          <w:szCs w:val="24"/>
        </w:rPr>
        <w:t xml:space="preserve">       </w:t>
      </w:r>
    </w:p>
    <w:p w14:paraId="27029AEC" w14:textId="77777777" w:rsidR="00DB5E33" w:rsidRPr="00F84068" w:rsidRDefault="00DB5E33" w:rsidP="00DB5E33">
      <w:pPr>
        <w:rPr>
          <w:rFonts w:ascii="ＭＳ 明朝" w:eastAsia="ＭＳ 明朝" w:hAnsi="ＭＳ 明朝" w:cs="ＭＳ 明朝"/>
          <w:color w:val="auto"/>
          <w:spacing w:val="2"/>
        </w:rPr>
      </w:pPr>
      <w:r w:rsidRPr="00F84068">
        <w:rPr>
          <w:rFonts w:ascii="ＭＳ 明朝" w:eastAsia="ＭＳ 明朝" w:hAnsi="ＭＳ 明朝" w:cs="ＭＳ 明朝" w:hint="eastAsia"/>
          <w:color w:val="auto"/>
          <w:spacing w:val="2"/>
          <w:sz w:val="24"/>
          <w:szCs w:val="24"/>
        </w:rPr>
        <w:t xml:space="preserve"> </w:t>
      </w:r>
    </w:p>
    <w:p w14:paraId="29FE1B30" w14:textId="77777777" w:rsidR="008911BD" w:rsidRPr="00F84068" w:rsidRDefault="008911BD" w:rsidP="008911BD">
      <w:pPr>
        <w:ind w:firstLineChars="49" w:firstLine="93"/>
        <w:rPr>
          <w:rFonts w:ascii="ＭＳ 明朝" w:eastAsia="ＭＳ 明朝" w:hAnsi="ＭＳ 明朝" w:cs="Times New Roman"/>
          <w:color w:val="auto"/>
          <w:spacing w:val="8"/>
        </w:rPr>
      </w:pPr>
      <w:r w:rsidRPr="00F84068">
        <w:rPr>
          <w:rFonts w:ascii="ＭＳ 明朝" w:eastAsia="ＭＳ 明朝" w:hAnsi="ＭＳ 明朝" w:cs="ＭＳ 明朝" w:hint="eastAsia"/>
          <w:color w:val="auto"/>
          <w:lang w:eastAsia="zh-TW"/>
        </w:rPr>
        <w:t>工事名：</w:t>
      </w:r>
      <w:r w:rsidRPr="00F84068">
        <w:rPr>
          <w:rFonts w:ascii="ＭＳ 明朝" w:eastAsia="ＭＳ 明朝" w:hAnsi="ＭＳ 明朝" w:cs="ＭＳ 明朝" w:hint="eastAsia"/>
          <w:color w:val="auto"/>
          <w:u w:val="single"/>
        </w:rPr>
        <w:t xml:space="preserve">　　　　　　　　　　　　　　　　　　　　　　　</w:t>
      </w:r>
    </w:p>
    <w:p w14:paraId="1465D6E8" w14:textId="77777777" w:rsidR="00C04A22" w:rsidRPr="00F84068" w:rsidRDefault="00C04A22" w:rsidP="00103872">
      <w:pPr>
        <w:ind w:right="-2"/>
        <w:rPr>
          <w:rFonts w:ascii="ＭＳ 明朝" w:eastAsia="ＭＳ 明朝" w:hAnsi="ＭＳ 明朝" w:cs="ＭＳ 明朝"/>
          <w:color w:val="auto"/>
          <w:u w:val="single"/>
        </w:rPr>
      </w:pPr>
    </w:p>
    <w:p w14:paraId="21F24D49" w14:textId="77777777" w:rsidR="00713E7B" w:rsidRPr="00F84068" w:rsidRDefault="008911BD" w:rsidP="00433EF6">
      <w:pPr>
        <w:ind w:right="-2" w:firstLineChars="2000" w:firstLine="3780"/>
        <w:rPr>
          <w:rFonts w:ascii="ＭＳ 明朝" w:eastAsia="ＭＳ 明朝" w:hAnsi="ＭＳ 明朝" w:cs="ＭＳ 明朝"/>
          <w:color w:val="auto"/>
          <w:u w:val="single"/>
        </w:rPr>
      </w:pPr>
      <w:r w:rsidRPr="00F84068">
        <w:rPr>
          <w:rFonts w:ascii="ＭＳ 明朝" w:eastAsia="ＭＳ 明朝" w:hAnsi="ＭＳ 明朝" w:cs="ＭＳ 明朝" w:hint="eastAsia"/>
          <w:color w:val="auto"/>
          <w:u w:val="single"/>
        </w:rPr>
        <w:t xml:space="preserve">商号又は名称：　　</w:t>
      </w:r>
      <w:r w:rsidR="00433EF6" w:rsidRPr="00F84068">
        <w:rPr>
          <w:rFonts w:ascii="ＭＳ 明朝" w:eastAsia="ＭＳ 明朝" w:hAnsi="ＭＳ 明朝" w:cs="ＭＳ 明朝" w:hint="eastAsia"/>
          <w:color w:val="auto"/>
          <w:u w:val="single"/>
        </w:rPr>
        <w:t xml:space="preserve">　　　　　</w:t>
      </w:r>
      <w:r w:rsidRPr="00F84068">
        <w:rPr>
          <w:rFonts w:ascii="ＭＳ 明朝" w:eastAsia="ＭＳ 明朝" w:hAnsi="ＭＳ 明朝" w:cs="ＭＳ 明朝" w:hint="eastAsia"/>
          <w:color w:val="auto"/>
          <w:u w:val="single"/>
        </w:rPr>
        <w:t xml:space="preserve">　　　　　　　　　</w:t>
      </w:r>
      <w:r w:rsidR="00E82DC7" w:rsidRPr="00F84068">
        <w:rPr>
          <w:rFonts w:ascii="ＭＳ 明朝" w:eastAsia="ＭＳ 明朝" w:hAnsi="ＭＳ 明朝" w:cs="ＭＳ 明朝" w:hint="eastAsia"/>
          <w:color w:val="auto"/>
          <w:u w:val="single"/>
        </w:rPr>
        <w:t xml:space="preserve">　　</w:t>
      </w:r>
      <w:r w:rsidRPr="00F84068">
        <w:rPr>
          <w:rFonts w:ascii="ＭＳ 明朝" w:eastAsia="ＭＳ 明朝" w:hAnsi="ＭＳ 明朝" w:cs="ＭＳ 明朝" w:hint="eastAsia"/>
          <w:color w:val="auto"/>
          <w:u w:val="single"/>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2835"/>
        <w:gridCol w:w="6662"/>
      </w:tblGrid>
      <w:tr w:rsidR="001F3F59" w:rsidRPr="00F84068" w14:paraId="2C68380F" w14:textId="77777777" w:rsidTr="009E2A0D">
        <w:tc>
          <w:tcPr>
            <w:tcW w:w="3227" w:type="dxa"/>
            <w:gridSpan w:val="2"/>
            <w:shd w:val="clear" w:color="auto" w:fill="auto"/>
          </w:tcPr>
          <w:p w14:paraId="678BBC8A" w14:textId="77777777" w:rsidR="001F3F59" w:rsidRPr="00F84068" w:rsidRDefault="001F3F59" w:rsidP="00CF55C2">
            <w:pPr>
              <w:ind w:right="-2"/>
              <w:jc w:val="center"/>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施工プロセス</w:t>
            </w:r>
          </w:p>
        </w:tc>
        <w:tc>
          <w:tcPr>
            <w:tcW w:w="6662" w:type="dxa"/>
            <w:shd w:val="clear" w:color="auto" w:fill="auto"/>
          </w:tcPr>
          <w:p w14:paraId="76CCDDDC" w14:textId="77777777" w:rsidR="001F3F59" w:rsidRPr="00F84068" w:rsidRDefault="004260E3" w:rsidP="00CF55C2">
            <w:pPr>
              <w:ind w:right="-2"/>
              <w:jc w:val="center"/>
              <w:rPr>
                <w:rFonts w:ascii="ＭＳ 明朝" w:eastAsia="ＭＳ 明朝" w:hAnsi="ＭＳ 明朝" w:cs="ＭＳ 明朝"/>
                <w:color w:val="auto"/>
              </w:rPr>
            </w:pPr>
            <w:r w:rsidRPr="00F84068">
              <w:rPr>
                <w:rFonts w:ascii="ＭＳ 明朝" w:eastAsia="ＭＳ 明朝" w:hAnsi="ＭＳ 明朝" w:cs="ＭＳ 明朝" w:hint="eastAsia"/>
                <w:color w:val="auto"/>
              </w:rPr>
              <w:t>ＩＣＴ施工</w:t>
            </w:r>
            <w:r w:rsidR="007E7843" w:rsidRPr="00F84068">
              <w:rPr>
                <w:rFonts w:ascii="ＭＳ 明朝" w:eastAsia="ＭＳ 明朝" w:hAnsi="ＭＳ 明朝" w:cs="ＭＳ 明朝" w:hint="eastAsia"/>
                <w:color w:val="auto"/>
              </w:rPr>
              <w:t>技術</w:t>
            </w:r>
            <w:r w:rsidRPr="00F84068">
              <w:rPr>
                <w:rFonts w:ascii="ＭＳ 明朝" w:eastAsia="ＭＳ 明朝" w:hAnsi="ＭＳ 明朝" w:cs="ＭＳ 明朝" w:hint="eastAsia"/>
                <w:color w:val="auto"/>
              </w:rPr>
              <w:t>の</w:t>
            </w:r>
            <w:r w:rsidR="007E7843" w:rsidRPr="00F84068">
              <w:rPr>
                <w:rFonts w:ascii="ＭＳ 明朝" w:eastAsia="ＭＳ 明朝" w:hAnsi="ＭＳ 明朝" w:cs="ＭＳ 明朝" w:hint="eastAsia"/>
                <w:color w:val="auto"/>
              </w:rPr>
              <w:t>内容</w:t>
            </w:r>
          </w:p>
        </w:tc>
      </w:tr>
      <w:tr w:rsidR="00F6380D" w:rsidRPr="00F84068" w14:paraId="5A1A017B" w14:textId="77777777" w:rsidTr="009E2A0D">
        <w:tc>
          <w:tcPr>
            <w:tcW w:w="392" w:type="dxa"/>
            <w:shd w:val="clear" w:color="auto" w:fill="auto"/>
            <w:vAlign w:val="center"/>
          </w:tcPr>
          <w:p w14:paraId="353B6A19" w14:textId="77777777" w:rsidR="00F6380D" w:rsidRPr="00F84068" w:rsidRDefault="00F6380D" w:rsidP="00CF55C2">
            <w:pPr>
              <w:jc w:val="center"/>
              <w:rPr>
                <w:rFonts w:ascii="ＭＳ 明朝" w:eastAsia="ＭＳ 明朝" w:hAnsi="ＭＳ 明朝" w:cs="ＭＳ 明朝"/>
                <w:color w:val="auto"/>
                <w:sz w:val="22"/>
                <w:szCs w:val="22"/>
              </w:rPr>
            </w:pPr>
          </w:p>
        </w:tc>
        <w:tc>
          <w:tcPr>
            <w:tcW w:w="2835" w:type="dxa"/>
            <w:shd w:val="clear" w:color="auto" w:fill="auto"/>
            <w:vAlign w:val="center"/>
          </w:tcPr>
          <w:p w14:paraId="436201F8"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(1)３次元起工測量</w:t>
            </w:r>
          </w:p>
        </w:tc>
        <w:tc>
          <w:tcPr>
            <w:tcW w:w="6662" w:type="dxa"/>
            <w:shd w:val="clear" w:color="auto" w:fill="auto"/>
            <w:vAlign w:val="center"/>
          </w:tcPr>
          <w:p w14:paraId="21F26C79" w14:textId="77777777" w:rsidR="00A40F7B" w:rsidRPr="00F84068" w:rsidRDefault="00A40F7B" w:rsidP="00CF55C2">
            <w:pPr>
              <w:spacing w:line="200" w:lineRule="exact"/>
              <w:ind w:left="139" w:right="-2" w:hangingChars="100" w:hanging="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以下から選択して</w:t>
            </w:r>
            <w:r w:rsidR="00433EF6" w:rsidRPr="00F84068">
              <w:rPr>
                <w:rFonts w:ascii="ＭＳ 明朝" w:eastAsia="ＭＳ 明朝" w:hAnsi="ＭＳ 明朝" w:cs="ＭＳ 明朝" w:hint="eastAsia"/>
                <w:color w:val="auto"/>
                <w:sz w:val="16"/>
                <w:szCs w:val="16"/>
              </w:rPr>
              <w:t>３次元起工測量を実施</w:t>
            </w:r>
            <w:r w:rsidR="009E2A0D" w:rsidRPr="00F84068">
              <w:rPr>
                <w:rFonts w:ascii="ＭＳ 明朝" w:eastAsia="ＭＳ 明朝" w:hAnsi="ＭＳ 明朝" w:cs="ＭＳ 明朝" w:hint="eastAsia"/>
                <w:color w:val="auto"/>
                <w:sz w:val="16"/>
                <w:szCs w:val="16"/>
              </w:rPr>
              <w:t xml:space="preserve">　</w:t>
            </w:r>
            <w:r w:rsidR="00433EF6" w:rsidRPr="00F84068">
              <w:rPr>
                <w:rFonts w:ascii="ＭＳ 明朝" w:eastAsia="ＭＳ 明朝" w:hAnsi="ＭＳ 明朝" w:cs="ＭＳ 明朝" w:hint="eastAsia"/>
                <w:color w:val="auto"/>
                <w:sz w:val="16"/>
                <w:szCs w:val="16"/>
              </w:rPr>
              <w:t>※ア･オ･カはＩＣＴ土工</w:t>
            </w:r>
            <w:r w:rsidR="009E2A0D" w:rsidRPr="00F84068">
              <w:rPr>
                <w:rFonts w:ascii="ＭＳ 明朝" w:eastAsia="ＭＳ 明朝" w:hAnsi="ＭＳ 明朝" w:cs="ＭＳ 明朝" w:hint="eastAsia"/>
                <w:color w:val="auto"/>
                <w:sz w:val="16"/>
                <w:szCs w:val="16"/>
              </w:rPr>
              <w:t>・作業土工（床掘）</w:t>
            </w:r>
            <w:r w:rsidR="00433EF6" w:rsidRPr="00F84068">
              <w:rPr>
                <w:rFonts w:ascii="ＭＳ 明朝" w:eastAsia="ＭＳ 明朝" w:hAnsi="ＭＳ 明朝" w:cs="ＭＳ 明朝" w:hint="eastAsia"/>
                <w:color w:val="auto"/>
                <w:sz w:val="16"/>
                <w:szCs w:val="16"/>
              </w:rPr>
              <w:t>のみ対象</w:t>
            </w:r>
          </w:p>
          <w:p w14:paraId="6C382E94"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ア</w:t>
            </w:r>
            <w:r w:rsidRPr="00F84068">
              <w:rPr>
                <w:rFonts w:ascii="ＭＳ 明朝" w:eastAsia="ＭＳ 明朝" w:hAnsi="ＭＳ 明朝" w:cs="ＭＳ 明朝"/>
                <w:color w:val="auto"/>
                <w:sz w:val="16"/>
                <w:szCs w:val="16"/>
              </w:rPr>
              <w:t xml:space="preserve"> 空中写真測量（無人航空機）を用いた起工測量</w:t>
            </w:r>
          </w:p>
          <w:p w14:paraId="425FCEB0"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地上型レーザースキャナーを用いた起工測量</w:t>
            </w:r>
          </w:p>
          <w:p w14:paraId="70891791"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ウ</w:t>
            </w:r>
            <w:r w:rsidRPr="00F84068">
              <w:rPr>
                <w:rFonts w:ascii="ＭＳ 明朝" w:eastAsia="ＭＳ 明朝" w:hAnsi="ＭＳ 明朝" w:cs="ＭＳ 明朝"/>
                <w:color w:val="auto"/>
                <w:sz w:val="16"/>
                <w:szCs w:val="16"/>
              </w:rPr>
              <w:t xml:space="preserve"> トータルステーション等光波方式を用いた起工測量</w:t>
            </w:r>
          </w:p>
          <w:p w14:paraId="565A0984"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エ</w:t>
            </w:r>
            <w:r w:rsidRPr="00F84068">
              <w:rPr>
                <w:rFonts w:ascii="ＭＳ 明朝" w:eastAsia="ＭＳ 明朝" w:hAnsi="ＭＳ 明朝" w:cs="ＭＳ 明朝"/>
                <w:color w:val="auto"/>
                <w:sz w:val="16"/>
                <w:szCs w:val="16"/>
              </w:rPr>
              <w:t xml:space="preserve"> トータルステーション（ノンプリズム方式）を用いた起工測量</w:t>
            </w:r>
          </w:p>
          <w:p w14:paraId="572BDFE6"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オ</w:t>
            </w:r>
            <w:r w:rsidRPr="00F84068">
              <w:rPr>
                <w:rFonts w:ascii="ＭＳ 明朝" w:eastAsia="ＭＳ 明朝" w:hAnsi="ＭＳ 明朝" w:cs="ＭＳ 明朝"/>
                <w:color w:val="auto"/>
                <w:sz w:val="16"/>
                <w:szCs w:val="16"/>
              </w:rPr>
              <w:t xml:space="preserve"> ＲＴＫ－ＧＮＳＳを用いた起工測量</w:t>
            </w:r>
          </w:p>
          <w:p w14:paraId="49395751"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カ</w:t>
            </w:r>
            <w:r w:rsidRPr="00F84068">
              <w:rPr>
                <w:rFonts w:ascii="ＭＳ 明朝" w:eastAsia="ＭＳ 明朝" w:hAnsi="ＭＳ 明朝" w:cs="ＭＳ 明朝"/>
                <w:color w:val="auto"/>
                <w:sz w:val="16"/>
                <w:szCs w:val="16"/>
              </w:rPr>
              <w:t xml:space="preserve"> 無人航空機搭載型レーザースキャナーを用いた起工測量</w:t>
            </w:r>
          </w:p>
          <w:p w14:paraId="37D79352" w14:textId="77777777" w:rsidR="001F3F59" w:rsidRPr="00F84068" w:rsidRDefault="001F3F59"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キ</w:t>
            </w:r>
            <w:r w:rsidRPr="00F84068">
              <w:rPr>
                <w:rFonts w:ascii="ＭＳ 明朝" w:eastAsia="ＭＳ 明朝" w:hAnsi="ＭＳ 明朝" w:cs="ＭＳ 明朝"/>
                <w:color w:val="auto"/>
                <w:sz w:val="16"/>
                <w:szCs w:val="16"/>
              </w:rPr>
              <w:t xml:space="preserve"> 地上移動体搭載型レーザースキャナーを用いた起工測量</w:t>
            </w:r>
          </w:p>
          <w:p w14:paraId="643B82E9" w14:textId="77777777" w:rsidR="00F6380D" w:rsidRPr="00F84068" w:rsidRDefault="001F3F59" w:rsidP="00CF55C2">
            <w:pPr>
              <w:spacing w:line="200" w:lineRule="exact"/>
              <w:ind w:firstLineChars="200" w:firstLine="278"/>
              <w:rPr>
                <w:rFonts w:ascii="ＭＳ 明朝" w:eastAsia="ＭＳ 明朝" w:hAnsi="ＭＳ 明朝" w:cs="ＭＳ 明朝"/>
                <w:color w:val="auto"/>
                <w:sz w:val="18"/>
                <w:szCs w:val="18"/>
              </w:rPr>
            </w:pPr>
            <w:r w:rsidRPr="00F84068">
              <w:rPr>
                <w:rFonts w:ascii="ＭＳ 明朝" w:eastAsia="ＭＳ 明朝" w:hAnsi="ＭＳ 明朝" w:cs="ＭＳ 明朝" w:hint="eastAsia"/>
                <w:color w:val="auto"/>
                <w:sz w:val="16"/>
                <w:szCs w:val="16"/>
              </w:rPr>
              <w:t>ク</w:t>
            </w:r>
            <w:r w:rsidRPr="00F84068">
              <w:rPr>
                <w:rFonts w:ascii="ＭＳ 明朝" w:eastAsia="ＭＳ 明朝" w:hAnsi="ＭＳ 明朝" w:cs="ＭＳ 明朝"/>
                <w:color w:val="auto"/>
                <w:sz w:val="16"/>
                <w:szCs w:val="16"/>
              </w:rPr>
              <w:t xml:space="preserve"> その他の３次元計測技術を用いた起工測量</w:t>
            </w:r>
          </w:p>
        </w:tc>
      </w:tr>
      <w:tr w:rsidR="00F6380D" w:rsidRPr="00F84068" w14:paraId="5B929CB1" w14:textId="77777777" w:rsidTr="009E2A0D">
        <w:trPr>
          <w:trHeight w:val="446"/>
        </w:trPr>
        <w:tc>
          <w:tcPr>
            <w:tcW w:w="392" w:type="dxa"/>
            <w:shd w:val="clear" w:color="auto" w:fill="auto"/>
            <w:vAlign w:val="center"/>
          </w:tcPr>
          <w:p w14:paraId="32B7A78C"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4AA373DC"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(2)３次元設計データ作成</w:t>
            </w:r>
          </w:p>
        </w:tc>
        <w:tc>
          <w:tcPr>
            <w:tcW w:w="6662" w:type="dxa"/>
            <w:shd w:val="clear" w:color="auto" w:fill="auto"/>
            <w:vAlign w:val="center"/>
          </w:tcPr>
          <w:p w14:paraId="7BA09C21" w14:textId="77777777" w:rsidR="00F6380D" w:rsidRPr="00F84068" w:rsidRDefault="00713E7B" w:rsidP="00CF55C2">
            <w:pPr>
              <w:spacing w:line="200" w:lineRule="exact"/>
              <w:ind w:right="-2"/>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３次元起工</w:t>
            </w:r>
            <w:r w:rsidR="00A40F7B" w:rsidRPr="00F84068">
              <w:rPr>
                <w:rFonts w:ascii="ＭＳ 明朝" w:eastAsia="ＭＳ 明朝" w:hAnsi="ＭＳ 明朝" w:cs="ＭＳ 明朝"/>
                <w:color w:val="auto"/>
                <w:sz w:val="16"/>
                <w:szCs w:val="16"/>
              </w:rPr>
              <w:t>測量データと設計図書の図面データを用いて</w:t>
            </w:r>
            <w:r w:rsidR="00071996" w:rsidRPr="00F84068">
              <w:rPr>
                <w:rFonts w:ascii="ＭＳ 明朝" w:eastAsia="ＭＳ 明朝" w:hAnsi="ＭＳ 明朝" w:cs="ＭＳ 明朝"/>
                <w:color w:val="auto"/>
                <w:sz w:val="16"/>
                <w:szCs w:val="16"/>
              </w:rPr>
              <w:t>、</w:t>
            </w:r>
            <w:r w:rsidR="00A40F7B" w:rsidRPr="00F84068">
              <w:rPr>
                <w:rFonts w:ascii="ＭＳ 明朝" w:eastAsia="ＭＳ 明朝" w:hAnsi="ＭＳ 明朝" w:cs="ＭＳ 明朝"/>
                <w:color w:val="auto"/>
                <w:sz w:val="16"/>
                <w:szCs w:val="16"/>
              </w:rPr>
              <w:t>３次元設計データを作</w:t>
            </w:r>
            <w:r w:rsidR="00A40F7B" w:rsidRPr="00F84068">
              <w:rPr>
                <w:rFonts w:ascii="ＭＳ 明朝" w:eastAsia="ＭＳ 明朝" w:hAnsi="ＭＳ 明朝" w:cs="ＭＳ 明朝" w:hint="eastAsia"/>
                <w:color w:val="auto"/>
                <w:sz w:val="16"/>
                <w:szCs w:val="16"/>
              </w:rPr>
              <w:t>成</w:t>
            </w:r>
          </w:p>
        </w:tc>
      </w:tr>
      <w:tr w:rsidR="00F6380D" w:rsidRPr="00F84068" w14:paraId="17AE96E5" w14:textId="77777777" w:rsidTr="009E2A0D">
        <w:tc>
          <w:tcPr>
            <w:tcW w:w="392" w:type="dxa"/>
            <w:shd w:val="clear" w:color="auto" w:fill="auto"/>
            <w:vAlign w:val="center"/>
          </w:tcPr>
          <w:p w14:paraId="22921223"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58CE8867"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(3)ＩＣＴ建設機械による施工</w:t>
            </w:r>
          </w:p>
        </w:tc>
        <w:tc>
          <w:tcPr>
            <w:tcW w:w="6662" w:type="dxa"/>
            <w:shd w:val="clear" w:color="auto" w:fill="auto"/>
            <w:vAlign w:val="center"/>
          </w:tcPr>
          <w:p w14:paraId="0653C065" w14:textId="77777777" w:rsidR="007E7843" w:rsidRPr="00F84068" w:rsidRDefault="007E7843" w:rsidP="00CF55C2">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color w:val="auto"/>
                <w:sz w:val="16"/>
                <w:szCs w:val="16"/>
              </w:rPr>
              <w:t>３次元設計データを用い</w:t>
            </w:r>
            <w:r w:rsidR="00713E7B" w:rsidRPr="00F84068">
              <w:rPr>
                <w:rFonts w:ascii="ＭＳ 明朝" w:eastAsia="ＭＳ 明朝" w:hAnsi="ＭＳ 明朝" w:cs="ＭＳ 明朝" w:hint="eastAsia"/>
                <w:color w:val="auto"/>
                <w:sz w:val="16"/>
                <w:szCs w:val="16"/>
              </w:rPr>
              <w:t>て</w:t>
            </w:r>
            <w:r w:rsidR="00071996" w:rsidRPr="00F84068">
              <w:rPr>
                <w:rFonts w:ascii="ＭＳ 明朝" w:eastAsia="ＭＳ 明朝" w:hAnsi="ＭＳ 明朝" w:cs="ＭＳ 明朝"/>
                <w:color w:val="auto"/>
                <w:sz w:val="16"/>
                <w:szCs w:val="16"/>
              </w:rPr>
              <w:t>、</w:t>
            </w:r>
            <w:r w:rsidRPr="00F84068">
              <w:rPr>
                <w:rFonts w:ascii="ＭＳ 明朝" w:eastAsia="ＭＳ 明朝" w:hAnsi="ＭＳ 明朝" w:cs="ＭＳ 明朝"/>
                <w:color w:val="auto"/>
                <w:sz w:val="16"/>
                <w:szCs w:val="16"/>
              </w:rPr>
              <w:t>以下に示すＩＣＴ建設機械を作業に応じて</w:t>
            </w:r>
          </w:p>
          <w:p w14:paraId="5608A886" w14:textId="77777777" w:rsidR="007E7843" w:rsidRPr="00F84068" w:rsidRDefault="00204DFE" w:rsidP="00CF55C2">
            <w:pPr>
              <w:spacing w:line="200" w:lineRule="exact"/>
              <w:ind w:firstLineChars="100" w:firstLine="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選択して施工を実施する。</w:t>
            </w:r>
          </w:p>
          <w:p w14:paraId="2536019C" w14:textId="77777777" w:rsidR="007E7843" w:rsidRPr="00F84068" w:rsidRDefault="007E7843" w:rsidP="00FE3E9A">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ア</w:t>
            </w:r>
            <w:r w:rsidRPr="00F84068">
              <w:rPr>
                <w:rFonts w:ascii="ＭＳ 明朝" w:eastAsia="ＭＳ 明朝" w:hAnsi="ＭＳ 明朝" w:cs="ＭＳ 明朝"/>
                <w:color w:val="auto"/>
                <w:sz w:val="16"/>
                <w:szCs w:val="16"/>
              </w:rPr>
              <w:t xml:space="preserve"> ３次元ＭＣまたは３次元ＭＧブルドーザ</w:t>
            </w:r>
            <w:r w:rsidR="00FE3E9A" w:rsidRPr="00F84068">
              <w:rPr>
                <w:rFonts w:ascii="ＭＳ 明朝" w:eastAsia="ＭＳ 明朝" w:hAnsi="ＭＳ 明朝" w:cs="ＭＳ 明朝" w:hint="eastAsia"/>
                <w:color w:val="auto"/>
                <w:sz w:val="16"/>
                <w:szCs w:val="16"/>
              </w:rPr>
              <w:t xml:space="preserve">　（３次元ＭＧ建機は</w:t>
            </w:r>
            <w:r w:rsidR="00FE3E9A">
              <w:rPr>
                <w:rFonts w:ascii="ＭＳ 明朝" w:eastAsia="ＭＳ 明朝" w:hAnsi="ＭＳ 明朝" w:cs="ＭＳ 明朝" w:hint="eastAsia"/>
                <w:color w:val="auto"/>
                <w:spacing w:val="1"/>
                <w:w w:val="62"/>
                <w:sz w:val="16"/>
                <w:szCs w:val="16"/>
                <w:fitText w:val="1390" w:id="-1451923711"/>
              </w:rPr>
              <w:t>ＩＣＴ土工</w:t>
            </w:r>
            <w:r w:rsidR="009E2A0D">
              <w:rPr>
                <w:rFonts w:ascii="ＭＳ 明朝" w:eastAsia="ＭＳ 明朝" w:hAnsi="ＭＳ 明朝" w:cs="ＭＳ 明朝" w:hint="eastAsia"/>
                <w:color w:val="auto"/>
                <w:spacing w:val="1"/>
                <w:w w:val="62"/>
                <w:sz w:val="16"/>
                <w:szCs w:val="16"/>
                <w:fitText w:val="1390" w:id="-1451923711"/>
              </w:rPr>
              <w:t>・作業土工（床掘</w:t>
            </w:r>
            <w:r w:rsidR="009E2A0D">
              <w:rPr>
                <w:rFonts w:ascii="ＭＳ 明朝" w:eastAsia="ＭＳ 明朝" w:hAnsi="ＭＳ 明朝" w:cs="ＭＳ 明朝" w:hint="eastAsia"/>
                <w:color w:val="auto"/>
                <w:spacing w:val="-4"/>
                <w:w w:val="62"/>
                <w:sz w:val="16"/>
                <w:szCs w:val="16"/>
                <w:fitText w:val="1390" w:id="-1451923711"/>
              </w:rPr>
              <w:t>）</w:t>
            </w:r>
            <w:r w:rsidR="00FE3E9A" w:rsidRPr="00F84068">
              <w:rPr>
                <w:rFonts w:ascii="ＭＳ 明朝" w:eastAsia="ＭＳ 明朝" w:hAnsi="ＭＳ 明朝" w:cs="ＭＳ 明朝" w:hint="eastAsia"/>
                <w:color w:val="auto"/>
                <w:sz w:val="16"/>
                <w:szCs w:val="16"/>
              </w:rPr>
              <w:t>のみ対象）</w:t>
            </w:r>
          </w:p>
          <w:p w14:paraId="23E88ADA" w14:textId="77777777" w:rsidR="007E7843" w:rsidRPr="00F84068" w:rsidRDefault="007E7843"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３次元ＭＣまたは３次元ＭＧバックホウ</w:t>
            </w:r>
            <w:r w:rsidR="00FE3E9A" w:rsidRPr="00F84068">
              <w:rPr>
                <w:rFonts w:ascii="ＭＳ 明朝" w:eastAsia="ＭＳ 明朝" w:hAnsi="ＭＳ 明朝" w:cs="ＭＳ 明朝" w:hint="eastAsia"/>
                <w:color w:val="auto"/>
                <w:sz w:val="16"/>
                <w:szCs w:val="16"/>
              </w:rPr>
              <w:t xml:space="preserve">　（ＩＣＴ土工</w:t>
            </w:r>
            <w:r w:rsidR="009E2A0D" w:rsidRPr="00F84068">
              <w:rPr>
                <w:rFonts w:ascii="ＭＳ 明朝" w:eastAsia="ＭＳ 明朝" w:hAnsi="ＭＳ 明朝" w:cs="ＭＳ 明朝" w:hint="eastAsia"/>
                <w:color w:val="auto"/>
                <w:sz w:val="16"/>
                <w:szCs w:val="16"/>
              </w:rPr>
              <w:t>・作業土工（床掘）</w:t>
            </w:r>
            <w:r w:rsidR="00FE3E9A" w:rsidRPr="00F84068">
              <w:rPr>
                <w:rFonts w:ascii="ＭＳ 明朝" w:eastAsia="ＭＳ 明朝" w:hAnsi="ＭＳ 明朝" w:cs="ＭＳ 明朝" w:hint="eastAsia"/>
                <w:color w:val="auto"/>
                <w:sz w:val="16"/>
                <w:szCs w:val="16"/>
              </w:rPr>
              <w:t>のみ対象）</w:t>
            </w:r>
          </w:p>
          <w:p w14:paraId="2B23841F" w14:textId="77777777" w:rsidR="00FE3E9A" w:rsidRPr="00F84068" w:rsidRDefault="00FE3E9A"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ウ ３次元ＭＣモーターグレーダ　　　　　　（ＩＣＴ舗装工のみ対象）</w:t>
            </w:r>
          </w:p>
          <w:p w14:paraId="0C905236" w14:textId="77777777" w:rsidR="00F6380D" w:rsidRPr="00F84068" w:rsidRDefault="007E7843" w:rsidP="00CF55C2">
            <w:pPr>
              <w:spacing w:line="200" w:lineRule="exact"/>
              <w:ind w:firstLineChars="400" w:firstLine="556"/>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※ＭＣ：「マシンコントロール」の略称</w:t>
            </w:r>
            <w:r w:rsidR="00071996"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sz w:val="16"/>
                <w:szCs w:val="16"/>
              </w:rPr>
              <w:t>ＭＧ：「マシンガイダンス」の略称</w:t>
            </w:r>
          </w:p>
        </w:tc>
      </w:tr>
      <w:tr w:rsidR="00F6380D" w:rsidRPr="00F84068" w14:paraId="061F39F5" w14:textId="77777777" w:rsidTr="009E2A0D">
        <w:tc>
          <w:tcPr>
            <w:tcW w:w="392" w:type="dxa"/>
            <w:shd w:val="clear" w:color="auto" w:fill="auto"/>
            <w:vAlign w:val="center"/>
          </w:tcPr>
          <w:p w14:paraId="1FDF884A"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5D7C4218" w14:textId="77777777" w:rsidR="009E2A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(4)３次元出来形管理等の</w:t>
            </w:r>
          </w:p>
          <w:p w14:paraId="030069F0" w14:textId="77777777" w:rsidR="00F6380D" w:rsidRPr="00F84068" w:rsidRDefault="00A40F7B" w:rsidP="009E2A0D">
            <w:pPr>
              <w:ind w:right="-2" w:firstLineChars="200" w:firstLine="358"/>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施工管理</w:t>
            </w:r>
          </w:p>
        </w:tc>
        <w:tc>
          <w:tcPr>
            <w:tcW w:w="6662" w:type="dxa"/>
            <w:shd w:val="clear" w:color="auto" w:fill="auto"/>
            <w:vAlign w:val="center"/>
          </w:tcPr>
          <w:p w14:paraId="41ECE026" w14:textId="77777777" w:rsidR="007E7843" w:rsidRPr="00F84068" w:rsidRDefault="00E82DC7" w:rsidP="00CF55C2">
            <w:pPr>
              <w:spacing w:line="200" w:lineRule="exact"/>
              <w:ind w:left="139" w:hangingChars="100" w:hanging="139"/>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ＩＣＴ建設機械による施工</w:t>
            </w:r>
            <w:r w:rsidR="007E7843" w:rsidRPr="00F84068">
              <w:rPr>
                <w:rFonts w:ascii="ＭＳ 明朝" w:eastAsia="ＭＳ 明朝" w:hAnsi="ＭＳ 明朝" w:cs="ＭＳ 明朝"/>
                <w:color w:val="auto"/>
                <w:sz w:val="16"/>
                <w:szCs w:val="16"/>
              </w:rPr>
              <w:t>において</w:t>
            </w:r>
            <w:r w:rsidR="00071996" w:rsidRPr="00F84068">
              <w:rPr>
                <w:rFonts w:ascii="ＭＳ 明朝" w:eastAsia="ＭＳ 明朝" w:hAnsi="ＭＳ 明朝" w:cs="ＭＳ 明朝"/>
                <w:color w:val="auto"/>
                <w:sz w:val="16"/>
                <w:szCs w:val="16"/>
              </w:rPr>
              <w:t>、</w:t>
            </w:r>
            <w:r w:rsidR="007E7843" w:rsidRPr="00F84068">
              <w:rPr>
                <w:rFonts w:ascii="ＭＳ 明朝" w:eastAsia="ＭＳ 明朝" w:hAnsi="ＭＳ 明朝" w:cs="ＭＳ 明朝"/>
                <w:color w:val="auto"/>
                <w:sz w:val="16"/>
                <w:szCs w:val="16"/>
              </w:rPr>
              <w:t>以下に示す方法</w:t>
            </w:r>
            <w:r w:rsidR="00B65981" w:rsidRPr="00F84068">
              <w:rPr>
                <w:rFonts w:ascii="ＭＳ 明朝" w:eastAsia="ＭＳ 明朝" w:hAnsi="ＭＳ 明朝" w:cs="ＭＳ 明朝" w:hint="eastAsia"/>
                <w:color w:val="auto"/>
                <w:sz w:val="16"/>
                <w:szCs w:val="16"/>
              </w:rPr>
              <w:t>で</w:t>
            </w:r>
            <w:r w:rsidR="00071996" w:rsidRPr="00F84068">
              <w:rPr>
                <w:rFonts w:ascii="ＭＳ 明朝" w:eastAsia="ＭＳ 明朝" w:hAnsi="ＭＳ 明朝" w:cs="ＭＳ 明朝" w:hint="eastAsia"/>
                <w:color w:val="auto"/>
                <w:sz w:val="16"/>
                <w:szCs w:val="16"/>
              </w:rPr>
              <w:t>、</w:t>
            </w:r>
            <w:r w:rsidR="007E7843" w:rsidRPr="00F84068">
              <w:rPr>
                <w:rFonts w:ascii="ＭＳ 明朝" w:eastAsia="ＭＳ 明朝" w:hAnsi="ＭＳ 明朝" w:cs="ＭＳ 明朝"/>
                <w:color w:val="auto"/>
                <w:sz w:val="16"/>
                <w:szCs w:val="16"/>
              </w:rPr>
              <w:t>出来形管理及び品質管</w:t>
            </w:r>
            <w:r w:rsidR="00B65981" w:rsidRPr="00F84068">
              <w:rPr>
                <w:rFonts w:ascii="ＭＳ 明朝" w:eastAsia="ＭＳ 明朝" w:hAnsi="ＭＳ 明朝" w:cs="ＭＳ 明朝" w:hint="eastAsia"/>
                <w:color w:val="auto"/>
                <w:sz w:val="16"/>
                <w:szCs w:val="16"/>
              </w:rPr>
              <w:t>理を実施</w:t>
            </w:r>
          </w:p>
          <w:p w14:paraId="375FE1FB" w14:textId="77777777" w:rsidR="007E7843" w:rsidRPr="00F84068" w:rsidRDefault="00D97CCB" w:rsidP="00CF55C2">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noProof/>
                <w:color w:val="auto"/>
                <w:sz w:val="16"/>
                <w:szCs w:val="16"/>
              </w:rPr>
              <mc:AlternateContent>
                <mc:Choice Requires="wpg">
                  <w:drawing>
                    <wp:anchor distT="0" distB="0" distL="114300" distR="114300" simplePos="0" relativeHeight="251657728" behindDoc="0" locked="0" layoutInCell="1" allowOverlap="1" wp14:anchorId="41A47373" wp14:editId="5CEDCF5A">
                      <wp:simplePos x="0" y="0"/>
                      <wp:positionH relativeFrom="column">
                        <wp:posOffset>2741295</wp:posOffset>
                      </wp:positionH>
                      <wp:positionV relativeFrom="paragraph">
                        <wp:posOffset>110490</wp:posOffset>
                      </wp:positionV>
                      <wp:extent cx="1329690" cy="556260"/>
                      <wp:effectExtent l="0" t="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9690" cy="556260"/>
                                <a:chOff x="9221" y="7797"/>
                                <a:chExt cx="1308" cy="555"/>
                              </a:xfrm>
                            </wpg:grpSpPr>
                            <wps:wsp>
                              <wps:cNvPr id="2" name="AutoShape 3"/>
                              <wps:cNvSpPr>
                                <a:spLocks/>
                              </wps:cNvSpPr>
                              <wps:spPr bwMode="auto">
                                <a:xfrm>
                                  <a:off x="9221" y="7797"/>
                                  <a:ext cx="150" cy="555"/>
                                </a:xfrm>
                                <a:prstGeom prst="rightBrace">
                                  <a:avLst>
                                    <a:gd name="adj1" fmla="val 30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Text Box 5"/>
                              <wps:cNvSpPr txBox="1">
                                <a:spLocks noChangeArrowheads="1"/>
                              </wps:cNvSpPr>
                              <wps:spPr bwMode="auto">
                                <a:xfrm>
                                  <a:off x="9413" y="7884"/>
                                  <a:ext cx="1116" cy="37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297533" w14:textId="77777777" w:rsidR="009E2A0D" w:rsidRPr="00F84068" w:rsidRDefault="00433EF6" w:rsidP="009E2A0D">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w w:val="62"/>
                                        <w:sz w:val="16"/>
                                        <w:szCs w:val="16"/>
                                        <w:fitText w:val="1390" w:id="-1451923456"/>
                                      </w:rPr>
                                      <w:t>ＩＣＴ土工</w:t>
                                    </w:r>
                                    <w:r w:rsidR="009E2A0D" w:rsidRPr="00F84068">
                                      <w:rPr>
                                        <w:rFonts w:ascii="ＭＳ 明朝" w:eastAsia="ＭＳ 明朝" w:hAnsi="ＭＳ 明朝" w:cs="ＭＳ 明朝" w:hint="eastAsia"/>
                                        <w:color w:val="auto"/>
                                        <w:w w:val="62"/>
                                        <w:sz w:val="16"/>
                                        <w:szCs w:val="16"/>
                                        <w:fitText w:val="1390" w:id="-1451923456"/>
                                      </w:rPr>
                                      <w:t>・作業土工（床掘）</w:t>
                                    </w:r>
                                  </w:p>
                                  <w:p w14:paraId="4081FF24" w14:textId="77777777" w:rsidR="00433EF6" w:rsidRDefault="00433EF6" w:rsidP="009E2A0D">
                                    <w:pPr>
                                      <w:spacing w:line="200" w:lineRule="exact"/>
                                    </w:pPr>
                                    <w:r>
                                      <w:rPr>
                                        <w:rFonts w:ascii="ＭＳ 明朝" w:eastAsia="ＭＳ 明朝" w:hAnsi="ＭＳ 明朝" w:cs="ＭＳ 明朝" w:hint="eastAsia"/>
                                        <w:color w:val="auto"/>
                                        <w:sz w:val="16"/>
                                        <w:szCs w:val="16"/>
                                      </w:rPr>
                                      <w:t>のみ対象</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A47373" id="Group 6" o:spid="_x0000_s1026" style="position:absolute;left:0;text-align:left;margin-left:215.85pt;margin-top:8.7pt;width:104.7pt;height:43.8pt;z-index:251657728" coordorigin="9221,7797" coordsize="1308,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7" type="#_x0000_t88" style="position:absolute;left:9221;top:7797;width:15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">
                        <v:textbox inset="5.85pt,.7pt,5.85pt,.7pt"/>
                      </v:shape>
                      <v:shapetype id="_x0000_t202" coordsize="21600,21600" o:spt="202" path="m,l,21600r21600,l21600,xe">
                        <v:stroke joinstyle="miter"/>
                        <v:path gradientshapeok="t" o:connecttype="rect"/>
                      </v:shapetype>
                      <v:shape id="Text Box 5" o:spid="_x0000_s1028" type="#_x0000_t202" style="position:absolute;left:9413;top:7884;width:1116;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B297533" w14:textId="77777777" w:rsidR="009E2A0D" w:rsidRPr="00F84068" w:rsidRDefault="00433EF6" w:rsidP="009E2A0D">
                              <w:pPr>
                                <w:spacing w:line="200" w:lineRule="exact"/>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Pr="00F84068">
                                <w:rPr>
                                  <w:rFonts w:ascii="ＭＳ 明朝" w:eastAsia="ＭＳ 明朝" w:hAnsi="ＭＳ 明朝" w:cs="ＭＳ 明朝" w:hint="eastAsia"/>
                                  <w:color w:val="auto"/>
                                  <w:w w:val="62"/>
                                  <w:sz w:val="16"/>
                                  <w:szCs w:val="16"/>
                                  <w:fitText w:val="1390" w:id="-1451923456"/>
                                </w:rPr>
                                <w:t>ＩＣＴ土工</w:t>
                              </w:r>
                              <w:r w:rsidR="009E2A0D" w:rsidRPr="00F84068">
                                <w:rPr>
                                  <w:rFonts w:ascii="ＭＳ 明朝" w:eastAsia="ＭＳ 明朝" w:hAnsi="ＭＳ 明朝" w:cs="ＭＳ 明朝" w:hint="eastAsia"/>
                                  <w:color w:val="auto"/>
                                  <w:w w:val="62"/>
                                  <w:sz w:val="16"/>
                                  <w:szCs w:val="16"/>
                                  <w:fitText w:val="1390" w:id="-1451923456"/>
                                </w:rPr>
                                <w:t>・作業土工（床掘）</w:t>
                              </w:r>
                            </w:p>
                            <w:p w14:paraId="4081FF24" w14:textId="77777777" w:rsidR="00433EF6" w:rsidRDefault="00433EF6" w:rsidP="009E2A0D">
                              <w:pPr>
                                <w:spacing w:line="200" w:lineRule="exact"/>
                              </w:pPr>
                              <w:r>
                                <w:rPr>
                                  <w:rFonts w:ascii="ＭＳ 明朝" w:eastAsia="ＭＳ 明朝" w:hAnsi="ＭＳ 明朝" w:cs="ＭＳ 明朝" w:hint="eastAsia"/>
                                  <w:color w:val="auto"/>
                                  <w:sz w:val="16"/>
                                  <w:szCs w:val="16"/>
                                </w:rPr>
                                <w:t>のみ対象</w:t>
                              </w:r>
                            </w:p>
                          </w:txbxContent>
                        </v:textbox>
                      </v:shape>
                    </v:group>
                  </w:pict>
                </mc:Fallback>
              </mc:AlternateContent>
            </w:r>
            <w:r w:rsidR="007E7843" w:rsidRPr="00F84068">
              <w:rPr>
                <w:rFonts w:ascii="ＭＳ 明朝" w:eastAsia="ＭＳ 明朝" w:hAnsi="ＭＳ 明朝" w:cs="ＭＳ 明朝" w:hint="eastAsia"/>
                <w:color w:val="auto"/>
                <w:sz w:val="16"/>
                <w:szCs w:val="16"/>
              </w:rPr>
              <w:t>ア</w:t>
            </w:r>
            <w:r w:rsidR="007E7843" w:rsidRPr="00F84068">
              <w:rPr>
                <w:rFonts w:ascii="ＭＳ 明朝" w:eastAsia="ＭＳ 明朝" w:hAnsi="ＭＳ 明朝" w:cs="ＭＳ 明朝"/>
                <w:color w:val="auto"/>
                <w:sz w:val="16"/>
                <w:szCs w:val="16"/>
              </w:rPr>
              <w:t xml:space="preserve"> 出来形管理</w:t>
            </w:r>
          </w:p>
          <w:p w14:paraId="746D324C"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・空中写真測量（無人航空機）を用いた出来形管理</w:t>
            </w:r>
          </w:p>
          <w:p w14:paraId="1C2F7ED4" w14:textId="77777777" w:rsidR="00433EF6" w:rsidRPr="00F84068" w:rsidRDefault="00433EF6" w:rsidP="00433EF6">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 xml:space="preserve">・ＲＴＫ－ＧＮＳＳを用いた出来形管理　</w:t>
            </w:r>
          </w:p>
          <w:p w14:paraId="6521502C" w14:textId="77777777" w:rsidR="00433EF6" w:rsidRPr="00F84068" w:rsidRDefault="00433EF6" w:rsidP="00433EF6">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・無人航空機搭載型レーザースキャナーを用いた出来形管理</w:t>
            </w:r>
          </w:p>
          <w:p w14:paraId="4A0D9AED"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・地上型レーザースキャナーを用いた出来形管理</w:t>
            </w:r>
          </w:p>
          <w:p w14:paraId="06FD4201"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・トータルステーション等光波方式を用いた出来形管理</w:t>
            </w:r>
          </w:p>
          <w:p w14:paraId="3CD9D3EA"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・トータルステーション（ノンプリズム方式）を用いた出来形管理</w:t>
            </w:r>
          </w:p>
          <w:p w14:paraId="0BA390A7"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・地上移動体搭載型レーザースキャナーを用いた出来形管理</w:t>
            </w:r>
          </w:p>
          <w:p w14:paraId="1CF10593" w14:textId="77777777" w:rsidR="007E7843" w:rsidRPr="00F84068" w:rsidRDefault="007E7843"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・その他の３次元計測技術を用いた出来形管理</w:t>
            </w:r>
          </w:p>
          <w:p w14:paraId="656FA700" w14:textId="77777777" w:rsidR="00204DFE" w:rsidRPr="00F84068" w:rsidRDefault="007E7843" w:rsidP="00204DFE">
            <w:pPr>
              <w:spacing w:line="200" w:lineRule="exact"/>
              <w:ind w:firstLineChars="200" w:firstLine="278"/>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イ</w:t>
            </w:r>
            <w:r w:rsidRPr="00F84068">
              <w:rPr>
                <w:rFonts w:ascii="ＭＳ 明朝" w:eastAsia="ＭＳ 明朝" w:hAnsi="ＭＳ 明朝" w:cs="ＭＳ 明朝"/>
                <w:color w:val="auto"/>
                <w:sz w:val="16"/>
                <w:szCs w:val="16"/>
              </w:rPr>
              <w:t xml:space="preserve"> 品質管理</w:t>
            </w:r>
            <w:r w:rsidR="00204DFE" w:rsidRPr="00F84068">
              <w:rPr>
                <w:rFonts w:ascii="ＭＳ 明朝" w:eastAsia="ＭＳ 明朝" w:hAnsi="ＭＳ 明朝" w:cs="ＭＳ 明朝" w:hint="eastAsia"/>
                <w:color w:val="auto"/>
                <w:sz w:val="16"/>
                <w:szCs w:val="16"/>
              </w:rPr>
              <w:t xml:space="preserve"> 　※ＩＣＴ土工</w:t>
            </w:r>
            <w:r w:rsidR="009E2A0D" w:rsidRPr="00F84068">
              <w:rPr>
                <w:rFonts w:ascii="ＭＳ 明朝" w:eastAsia="ＭＳ 明朝" w:hAnsi="ＭＳ 明朝" w:cs="ＭＳ 明朝" w:hint="eastAsia"/>
                <w:color w:val="auto"/>
                <w:sz w:val="16"/>
                <w:szCs w:val="16"/>
              </w:rPr>
              <w:t>・作業土工（床掘）</w:t>
            </w:r>
            <w:r w:rsidR="00204DFE" w:rsidRPr="00F84068">
              <w:rPr>
                <w:rFonts w:ascii="ＭＳ 明朝" w:eastAsia="ＭＳ 明朝" w:hAnsi="ＭＳ 明朝" w:cs="ＭＳ 明朝" w:hint="eastAsia"/>
                <w:color w:val="auto"/>
                <w:sz w:val="16"/>
                <w:szCs w:val="16"/>
              </w:rPr>
              <w:t>のみ対象</w:t>
            </w:r>
          </w:p>
          <w:p w14:paraId="07669999" w14:textId="77777777" w:rsidR="00F6380D" w:rsidRPr="00F84068" w:rsidRDefault="00AB55F2" w:rsidP="00CF55C2">
            <w:pPr>
              <w:spacing w:line="200" w:lineRule="exact"/>
              <w:ind w:firstLineChars="300" w:firstLine="417"/>
              <w:rPr>
                <w:rFonts w:ascii="ＭＳ 明朝" w:eastAsia="ＭＳ 明朝" w:hAnsi="ＭＳ 明朝" w:cs="ＭＳ 明朝"/>
                <w:color w:val="auto"/>
                <w:sz w:val="16"/>
                <w:szCs w:val="16"/>
              </w:rPr>
            </w:pPr>
            <w:r w:rsidRPr="00F84068">
              <w:rPr>
                <w:rFonts w:ascii="ＭＳ 明朝" w:eastAsia="ＭＳ 明朝" w:hAnsi="ＭＳ 明朝" w:cs="ＭＳ 明朝" w:hint="eastAsia"/>
                <w:color w:val="auto"/>
                <w:sz w:val="16"/>
                <w:szCs w:val="16"/>
              </w:rPr>
              <w:t>・</w:t>
            </w:r>
            <w:r w:rsidR="00B65981" w:rsidRPr="00F84068">
              <w:rPr>
                <w:rFonts w:ascii="ＭＳ 明朝" w:eastAsia="ＭＳ 明朝" w:hAnsi="ＭＳ 明朝" w:cs="ＭＳ 明朝" w:hint="eastAsia"/>
                <w:color w:val="auto"/>
                <w:sz w:val="16"/>
                <w:szCs w:val="16"/>
              </w:rPr>
              <w:t>ＴＳ・ＧＮＳＳを用いた締固め回数管理による品質管理</w:t>
            </w:r>
          </w:p>
        </w:tc>
      </w:tr>
      <w:tr w:rsidR="00F6380D" w:rsidRPr="00F84068" w14:paraId="389E1901" w14:textId="77777777" w:rsidTr="009E2A0D">
        <w:tc>
          <w:tcPr>
            <w:tcW w:w="392" w:type="dxa"/>
            <w:shd w:val="clear" w:color="auto" w:fill="auto"/>
            <w:vAlign w:val="center"/>
          </w:tcPr>
          <w:p w14:paraId="76FF2865" w14:textId="77777777" w:rsidR="00F6380D" w:rsidRPr="00F84068" w:rsidRDefault="00F6380D" w:rsidP="00CF55C2">
            <w:pPr>
              <w:ind w:right="-2"/>
              <w:jc w:val="center"/>
              <w:rPr>
                <w:rFonts w:ascii="ＭＳ 明朝" w:eastAsia="ＭＳ 明朝" w:hAnsi="ＭＳ 明朝" w:cs="ＭＳ 明朝"/>
                <w:color w:val="auto"/>
                <w:sz w:val="22"/>
                <w:szCs w:val="22"/>
              </w:rPr>
            </w:pPr>
          </w:p>
        </w:tc>
        <w:tc>
          <w:tcPr>
            <w:tcW w:w="2835" w:type="dxa"/>
            <w:shd w:val="clear" w:color="auto" w:fill="auto"/>
            <w:vAlign w:val="center"/>
          </w:tcPr>
          <w:p w14:paraId="35BD93F7" w14:textId="77777777" w:rsidR="00F6380D" w:rsidRPr="00F84068" w:rsidRDefault="00A40F7B" w:rsidP="00CF55C2">
            <w:pPr>
              <w:ind w:right="-2"/>
              <w:rPr>
                <w:rFonts w:ascii="ＭＳ 明朝" w:eastAsia="ＭＳ 明朝" w:hAnsi="ＭＳ 明朝" w:cs="ＭＳ 明朝"/>
                <w:color w:val="auto"/>
                <w:sz w:val="20"/>
                <w:szCs w:val="20"/>
              </w:rPr>
            </w:pPr>
            <w:r w:rsidRPr="00F84068">
              <w:rPr>
                <w:rFonts w:ascii="ＭＳ 明朝" w:eastAsia="ＭＳ 明朝" w:hAnsi="ＭＳ 明朝" w:cs="ＭＳ 明朝"/>
                <w:color w:val="auto"/>
                <w:sz w:val="20"/>
                <w:szCs w:val="20"/>
              </w:rPr>
              <w:t>(5)３次元データの納品</w:t>
            </w:r>
          </w:p>
        </w:tc>
        <w:tc>
          <w:tcPr>
            <w:tcW w:w="6662" w:type="dxa"/>
            <w:shd w:val="clear" w:color="auto" w:fill="auto"/>
            <w:vAlign w:val="center"/>
          </w:tcPr>
          <w:p w14:paraId="44E24C83" w14:textId="77777777" w:rsidR="00F6380D" w:rsidRPr="00F84068" w:rsidRDefault="00EB21A4" w:rsidP="00CF55C2">
            <w:pPr>
              <w:ind w:right="-2"/>
              <w:rPr>
                <w:rFonts w:ascii="ＭＳ 明朝" w:eastAsia="ＭＳ 明朝" w:hAnsi="ＭＳ 明朝" w:cs="ＭＳ 明朝"/>
                <w:color w:val="auto"/>
                <w:sz w:val="16"/>
                <w:szCs w:val="16"/>
              </w:rPr>
            </w:pPr>
            <w:r w:rsidRPr="00F84068">
              <w:rPr>
                <w:rFonts w:ascii="ＭＳ 明朝" w:eastAsia="ＭＳ 明朝" w:hAnsi="ＭＳ 明朝" w:cs="ＭＳ 明朝"/>
                <w:color w:val="auto"/>
                <w:sz w:val="16"/>
                <w:szCs w:val="16"/>
              </w:rPr>
              <w:t>３次元施工管理データを</w:t>
            </w:r>
            <w:r w:rsidR="00071996" w:rsidRPr="00F84068">
              <w:rPr>
                <w:rFonts w:ascii="ＭＳ 明朝" w:eastAsia="ＭＳ 明朝" w:hAnsi="ＭＳ 明朝" w:cs="ＭＳ 明朝"/>
                <w:color w:val="auto"/>
                <w:sz w:val="16"/>
                <w:szCs w:val="16"/>
              </w:rPr>
              <w:t>、</w:t>
            </w:r>
            <w:r w:rsidRPr="00F84068">
              <w:rPr>
                <w:rFonts w:ascii="ＭＳ 明朝" w:eastAsia="ＭＳ 明朝" w:hAnsi="ＭＳ 明朝" w:cs="ＭＳ 明朝"/>
                <w:color w:val="auto"/>
                <w:sz w:val="16"/>
                <w:szCs w:val="16"/>
              </w:rPr>
              <w:t>工事完成図書として電子納品する。</w:t>
            </w:r>
          </w:p>
        </w:tc>
      </w:tr>
    </w:tbl>
    <w:p w14:paraId="243205EB" w14:textId="77777777" w:rsidR="006C3F71" w:rsidRPr="00F84068" w:rsidRDefault="004260E3" w:rsidP="004451A2">
      <w:pPr>
        <w:ind w:right="-2"/>
        <w:jc w:val="left"/>
        <w:rPr>
          <w:rFonts w:ascii="ＭＳ 明朝" w:eastAsia="ＭＳ 明朝" w:hAnsi="ＭＳ 明朝" w:cs="ＭＳ 明朝"/>
          <w:color w:val="auto"/>
          <w:szCs w:val="20"/>
        </w:rPr>
      </w:pPr>
      <w:r w:rsidRPr="00F84068">
        <w:rPr>
          <w:rFonts w:ascii="ＭＳ 明朝" w:eastAsia="ＭＳ 明朝" w:hAnsi="ＭＳ 明朝" w:cs="ＭＳ 明朝" w:hint="eastAsia"/>
          <w:color w:val="auto"/>
          <w:sz w:val="20"/>
          <w:szCs w:val="18"/>
        </w:rPr>
        <w:t>※</w:t>
      </w:r>
      <w:r w:rsidR="00E82DC7" w:rsidRPr="00F84068">
        <w:rPr>
          <w:rFonts w:ascii="ＭＳ 明朝" w:eastAsia="ＭＳ 明朝" w:hAnsi="ＭＳ 明朝" w:cs="ＭＳ 明朝" w:hint="eastAsia"/>
          <w:color w:val="auto"/>
          <w:sz w:val="20"/>
          <w:szCs w:val="18"/>
        </w:rPr>
        <w:t>ＩＣＴ施工技術の</w:t>
      </w:r>
      <w:r w:rsidR="001F3F59" w:rsidRPr="00F84068">
        <w:rPr>
          <w:rFonts w:ascii="ＭＳ 明朝" w:eastAsia="ＭＳ 明朝" w:hAnsi="ＭＳ 明朝" w:cs="ＭＳ 明朝" w:hint="eastAsia"/>
          <w:color w:val="auto"/>
          <w:sz w:val="20"/>
          <w:szCs w:val="18"/>
        </w:rPr>
        <w:t>活用</w:t>
      </w:r>
      <w:r w:rsidR="007E7843" w:rsidRPr="00F84068">
        <w:rPr>
          <w:rFonts w:ascii="ＭＳ 明朝" w:eastAsia="ＭＳ 明朝" w:hAnsi="ＭＳ 明朝" w:cs="ＭＳ 明朝" w:hint="eastAsia"/>
          <w:color w:val="auto"/>
          <w:sz w:val="20"/>
          <w:szCs w:val="18"/>
        </w:rPr>
        <w:t>を計画する</w:t>
      </w:r>
      <w:r w:rsidR="00C70544" w:rsidRPr="00F84068">
        <w:rPr>
          <w:rFonts w:ascii="ＭＳ 明朝" w:eastAsia="ＭＳ 明朝" w:hAnsi="ＭＳ 明朝" w:cs="ＭＳ 明朝" w:hint="eastAsia"/>
          <w:color w:val="auto"/>
          <w:sz w:val="20"/>
          <w:szCs w:val="18"/>
        </w:rPr>
        <w:t>全ての</w:t>
      </w:r>
      <w:r w:rsidR="00A40F7B" w:rsidRPr="00F84068">
        <w:rPr>
          <w:rFonts w:ascii="ＭＳ 明朝" w:eastAsia="ＭＳ 明朝" w:hAnsi="ＭＳ 明朝" w:cs="ＭＳ 明朝" w:hint="eastAsia"/>
          <w:color w:val="auto"/>
          <w:sz w:val="20"/>
          <w:szCs w:val="18"/>
        </w:rPr>
        <w:t>施工</w:t>
      </w:r>
      <w:r w:rsidR="001F3F59" w:rsidRPr="00F84068">
        <w:rPr>
          <w:rFonts w:ascii="ＭＳ 明朝" w:eastAsia="ＭＳ 明朝" w:hAnsi="ＭＳ 明朝" w:cs="ＭＳ 明朝" w:hint="eastAsia"/>
          <w:color w:val="auto"/>
          <w:sz w:val="20"/>
          <w:szCs w:val="18"/>
        </w:rPr>
        <w:t>プロセスの左欄に○を記載して下さ</w:t>
      </w:r>
      <w:r w:rsidR="001F3F59" w:rsidRPr="00F84068">
        <w:rPr>
          <w:rFonts w:ascii="ＭＳ 明朝" w:eastAsia="ＭＳ 明朝" w:hAnsi="ＭＳ 明朝" w:cs="ＭＳ 明朝" w:hint="eastAsia"/>
          <w:color w:val="auto"/>
          <w:szCs w:val="20"/>
        </w:rPr>
        <w:t>い。</w:t>
      </w:r>
    </w:p>
    <w:p w14:paraId="2E19D7F2" w14:textId="77777777" w:rsidR="00C04A22" w:rsidRPr="00F84068" w:rsidRDefault="006A1936" w:rsidP="00C04A22">
      <w:pPr>
        <w:ind w:right="-2"/>
        <w:rPr>
          <w:rFonts w:ascii="ＭＳ 明朝" w:eastAsia="ＭＳ 明朝" w:hAnsi="ＭＳ 明朝" w:cs="ＭＳ 明朝"/>
          <w:color w:val="auto"/>
          <w:sz w:val="18"/>
          <w:szCs w:val="18"/>
        </w:rPr>
      </w:pPr>
      <w:r w:rsidRPr="00F84068">
        <w:rPr>
          <w:rFonts w:ascii="ＭＳ 明朝" w:eastAsia="ＭＳ 明朝" w:hAnsi="ＭＳ 明朝" w:cs="ＭＳ 明朝" w:hint="eastAsia"/>
          <w:color w:val="auto"/>
          <w:sz w:val="18"/>
          <w:szCs w:val="18"/>
        </w:rPr>
        <w:t>（注）</w:t>
      </w:r>
    </w:p>
    <w:p w14:paraId="307E3502" w14:textId="77777777" w:rsidR="00D863EB" w:rsidRPr="00F84068" w:rsidRDefault="00B563A1" w:rsidP="00E32AB4">
      <w:pPr>
        <w:spacing w:line="300" w:lineRule="exact"/>
        <w:ind w:left="603" w:hangingChars="337" w:hanging="603"/>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w:t>
      </w:r>
      <w:r w:rsidR="00D863EB" w:rsidRPr="00F84068">
        <w:rPr>
          <w:rFonts w:ascii="ＭＳ 明朝" w:eastAsia="ＭＳ 明朝" w:hAnsi="ＭＳ 明朝" w:cs="ＭＳ 明朝" w:hint="eastAsia"/>
          <w:color w:val="auto"/>
          <w:sz w:val="20"/>
          <w:szCs w:val="20"/>
        </w:rPr>
        <w:t>１　当該工事においてＩＣＴ施工技術の活用</w:t>
      </w:r>
      <w:r w:rsidR="000B239B" w:rsidRPr="00F84068">
        <w:rPr>
          <w:rFonts w:ascii="ＭＳ 明朝" w:eastAsia="ＭＳ 明朝" w:hAnsi="ＭＳ 明朝" w:cs="ＭＳ 明朝" w:hint="eastAsia"/>
          <w:color w:val="auto"/>
          <w:sz w:val="20"/>
          <w:szCs w:val="20"/>
        </w:rPr>
        <w:t>を</w:t>
      </w:r>
      <w:r w:rsidR="00D863EB" w:rsidRPr="00F84068">
        <w:rPr>
          <w:rFonts w:ascii="ＭＳ 明朝" w:eastAsia="ＭＳ 明朝" w:hAnsi="ＭＳ 明朝" w:cs="ＭＳ 明朝" w:hint="eastAsia"/>
          <w:color w:val="auto"/>
          <w:sz w:val="20"/>
          <w:szCs w:val="20"/>
        </w:rPr>
        <w:t>計画</w:t>
      </w:r>
      <w:r w:rsidR="000B239B" w:rsidRPr="00F84068">
        <w:rPr>
          <w:rFonts w:ascii="ＭＳ 明朝" w:eastAsia="ＭＳ 明朝" w:hAnsi="ＭＳ 明朝" w:cs="ＭＳ 明朝" w:hint="eastAsia"/>
          <w:color w:val="auto"/>
          <w:sz w:val="20"/>
          <w:szCs w:val="20"/>
        </w:rPr>
        <w:t>しない</w:t>
      </w:r>
      <w:r w:rsidR="00D863EB" w:rsidRPr="00F84068">
        <w:rPr>
          <w:rFonts w:ascii="ＭＳ 明朝" w:eastAsia="ＭＳ 明朝" w:hAnsi="ＭＳ 明朝" w:cs="ＭＳ 明朝" w:hint="eastAsia"/>
          <w:color w:val="auto"/>
          <w:sz w:val="20"/>
          <w:szCs w:val="20"/>
        </w:rPr>
        <w:t>場合は</w:t>
      </w:r>
      <w:r w:rsidR="00071996" w:rsidRPr="00F84068">
        <w:rPr>
          <w:rFonts w:ascii="ＭＳ 明朝" w:eastAsia="ＭＳ 明朝" w:hAnsi="ＭＳ 明朝" w:cs="ＭＳ 明朝" w:hint="eastAsia"/>
          <w:color w:val="auto"/>
          <w:sz w:val="20"/>
          <w:szCs w:val="20"/>
        </w:rPr>
        <w:t>、</w:t>
      </w:r>
      <w:r w:rsidR="00D863EB" w:rsidRPr="00F84068">
        <w:rPr>
          <w:rFonts w:ascii="ＭＳ 明朝" w:eastAsia="ＭＳ 明朝" w:hAnsi="ＭＳ 明朝" w:cs="ＭＳ 明朝" w:hint="eastAsia"/>
          <w:color w:val="auto"/>
          <w:sz w:val="20"/>
          <w:szCs w:val="20"/>
        </w:rPr>
        <w:t>本書の提出を要しない。</w:t>
      </w:r>
    </w:p>
    <w:p w14:paraId="74C45C40" w14:textId="77777777" w:rsidR="00204DFE" w:rsidRPr="00F84068" w:rsidRDefault="00204DFE" w:rsidP="00E32AB4">
      <w:pPr>
        <w:spacing w:line="300" w:lineRule="exact"/>
        <w:ind w:leftChars="100" w:left="613" w:hangingChars="237" w:hanging="424"/>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２　ＩＣＴ活用促進工事（土工</w:t>
      </w:r>
      <w:r w:rsidR="009E2A0D" w:rsidRPr="00F84068">
        <w:rPr>
          <w:rFonts w:ascii="ＭＳ 明朝" w:eastAsia="ＭＳ 明朝" w:hAnsi="ＭＳ 明朝" w:cs="ＭＳ 明朝" w:hint="eastAsia"/>
          <w:color w:val="auto"/>
          <w:sz w:val="20"/>
          <w:szCs w:val="20"/>
        </w:rPr>
        <w:t>・作業土工（床掘）</w:t>
      </w:r>
      <w:r w:rsidRPr="00F84068">
        <w:rPr>
          <w:rFonts w:ascii="ＭＳ 明朝" w:eastAsia="ＭＳ 明朝" w:hAnsi="ＭＳ 明朝" w:cs="ＭＳ 明朝" w:hint="eastAsia"/>
          <w:color w:val="auto"/>
          <w:sz w:val="20"/>
          <w:szCs w:val="20"/>
        </w:rPr>
        <w:t>）</w:t>
      </w:r>
      <w:r w:rsidR="009E2A0D" w:rsidRPr="00F84068">
        <w:rPr>
          <w:rFonts w:ascii="ＭＳ 明朝" w:eastAsia="ＭＳ 明朝" w:hAnsi="ＭＳ 明朝" w:cs="ＭＳ 明朝" w:hint="eastAsia"/>
          <w:color w:val="auto"/>
          <w:sz w:val="20"/>
          <w:szCs w:val="20"/>
        </w:rPr>
        <w:t>又</w:t>
      </w:r>
      <w:r w:rsidRPr="00F84068">
        <w:rPr>
          <w:rFonts w:ascii="ＭＳ 明朝" w:eastAsia="ＭＳ 明朝" w:hAnsi="ＭＳ 明朝" w:cs="ＭＳ 明朝" w:hint="eastAsia"/>
          <w:color w:val="auto"/>
          <w:sz w:val="20"/>
          <w:szCs w:val="20"/>
        </w:rPr>
        <w:t>はＩＣＴ活用促進工事（舗装工）のいずれかで</w:t>
      </w:r>
      <w:r w:rsidR="00071996" w:rsidRPr="00F84068">
        <w:rPr>
          <w:rFonts w:ascii="ＭＳ 明朝" w:eastAsia="ＭＳ 明朝" w:hAnsi="ＭＳ 明朝" w:cs="ＭＳ 明朝" w:hint="eastAsia"/>
          <w:color w:val="auto"/>
          <w:sz w:val="20"/>
          <w:szCs w:val="20"/>
        </w:rPr>
        <w:t>、</w:t>
      </w:r>
      <w:r w:rsidRPr="00F84068">
        <w:rPr>
          <w:rFonts w:ascii="ＭＳ 明朝" w:eastAsia="ＭＳ 明朝" w:hAnsi="ＭＳ 明朝" w:cs="ＭＳ 明朝" w:hint="eastAsia"/>
          <w:color w:val="auto"/>
          <w:sz w:val="20"/>
          <w:szCs w:val="20"/>
        </w:rPr>
        <w:t>ＩＣＴ施工技術を活用する場合に評価の対象とする。</w:t>
      </w:r>
    </w:p>
    <w:p w14:paraId="2C13EAE1" w14:textId="77777777" w:rsidR="00B563A1" w:rsidRPr="00F84068" w:rsidRDefault="007178B8" w:rsidP="00E32AB4">
      <w:pPr>
        <w:spacing w:line="300" w:lineRule="exact"/>
        <w:ind w:leftChars="100" w:left="613" w:hangingChars="237" w:hanging="424"/>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３</w:t>
      </w:r>
      <w:r w:rsidR="00B563A1" w:rsidRPr="00F84068">
        <w:rPr>
          <w:rFonts w:ascii="ＭＳ 明朝" w:eastAsia="ＭＳ 明朝" w:hAnsi="ＭＳ 明朝" w:cs="ＭＳ 明朝" w:hint="eastAsia"/>
          <w:color w:val="auto"/>
          <w:sz w:val="20"/>
          <w:szCs w:val="20"/>
        </w:rPr>
        <w:t xml:space="preserve">　</w:t>
      </w:r>
      <w:r w:rsidR="000B239B" w:rsidRPr="00F84068">
        <w:rPr>
          <w:rFonts w:ascii="ＭＳ 明朝" w:eastAsia="ＭＳ 明朝" w:hAnsi="ＭＳ 明朝" w:cs="ＭＳ 明朝" w:hint="eastAsia"/>
          <w:color w:val="auto"/>
          <w:sz w:val="20"/>
          <w:szCs w:val="20"/>
        </w:rPr>
        <w:t>「</w:t>
      </w:r>
      <w:r w:rsidR="00552415" w:rsidRPr="00F84068">
        <w:rPr>
          <w:rFonts w:ascii="ＭＳ 明朝" w:eastAsia="ＭＳ 明朝" w:hAnsi="ＭＳ 明朝" w:cs="ＭＳ 明朝" w:hint="eastAsia"/>
          <w:color w:val="auto"/>
          <w:sz w:val="20"/>
          <w:szCs w:val="20"/>
        </w:rPr>
        <w:t>全ての</w:t>
      </w:r>
      <w:r w:rsidR="00564FAF" w:rsidRPr="00F84068">
        <w:rPr>
          <w:rFonts w:ascii="ＭＳ 明朝" w:eastAsia="ＭＳ 明朝" w:hAnsi="ＭＳ 明朝" w:cs="ＭＳ 明朝" w:hint="eastAsia"/>
          <w:color w:val="auto"/>
          <w:sz w:val="20"/>
          <w:szCs w:val="20"/>
        </w:rPr>
        <w:t>施工プロセ</w:t>
      </w:r>
      <w:r w:rsidR="00552415" w:rsidRPr="00F84068">
        <w:rPr>
          <w:rFonts w:ascii="ＭＳ 明朝" w:eastAsia="ＭＳ 明朝" w:hAnsi="ＭＳ 明朝" w:cs="ＭＳ 明朝" w:hint="eastAsia"/>
          <w:color w:val="auto"/>
          <w:sz w:val="20"/>
          <w:szCs w:val="20"/>
        </w:rPr>
        <w:t>スで</w:t>
      </w:r>
      <w:r w:rsidR="00D863EB" w:rsidRPr="00F84068">
        <w:rPr>
          <w:rFonts w:ascii="ＭＳ 明朝" w:eastAsia="ＭＳ 明朝" w:hAnsi="ＭＳ 明朝" w:cs="ＭＳ 明朝" w:hint="eastAsia"/>
          <w:color w:val="auto"/>
          <w:sz w:val="20"/>
          <w:szCs w:val="20"/>
        </w:rPr>
        <w:t>活用する</w:t>
      </w:r>
      <w:r w:rsidR="000B239B" w:rsidRPr="00F84068">
        <w:rPr>
          <w:rFonts w:ascii="ＭＳ 明朝" w:eastAsia="ＭＳ 明朝" w:hAnsi="ＭＳ 明朝" w:cs="ＭＳ 明朝" w:hint="eastAsia"/>
          <w:color w:val="auto"/>
          <w:sz w:val="20"/>
          <w:szCs w:val="20"/>
        </w:rPr>
        <w:t>」</w:t>
      </w:r>
      <w:r w:rsidR="00D863EB" w:rsidRPr="00F84068">
        <w:rPr>
          <w:rFonts w:ascii="ＭＳ 明朝" w:eastAsia="ＭＳ 明朝" w:hAnsi="ＭＳ 明朝" w:cs="ＭＳ 明朝" w:hint="eastAsia"/>
          <w:color w:val="auto"/>
          <w:sz w:val="20"/>
          <w:szCs w:val="20"/>
        </w:rPr>
        <w:t>計画</w:t>
      </w:r>
      <w:r w:rsidR="006F216E" w:rsidRPr="00F84068">
        <w:rPr>
          <w:rFonts w:ascii="ＭＳ 明朝" w:eastAsia="ＭＳ 明朝" w:hAnsi="ＭＳ 明朝" w:cs="ＭＳ 明朝" w:hint="eastAsia"/>
          <w:color w:val="auto"/>
          <w:sz w:val="20"/>
          <w:szCs w:val="20"/>
        </w:rPr>
        <w:t>として</w:t>
      </w:r>
      <w:r w:rsidR="00D863EB" w:rsidRPr="00F84068">
        <w:rPr>
          <w:rFonts w:ascii="ＭＳ 明朝" w:eastAsia="ＭＳ 明朝" w:hAnsi="ＭＳ 明朝" w:cs="ＭＳ 明朝" w:hint="eastAsia"/>
          <w:color w:val="auto"/>
          <w:sz w:val="20"/>
          <w:szCs w:val="20"/>
        </w:rPr>
        <w:t>評価を受けた場合に</w:t>
      </w:r>
      <w:r w:rsidR="00071996" w:rsidRPr="00F84068">
        <w:rPr>
          <w:rFonts w:ascii="ＭＳ 明朝" w:eastAsia="ＭＳ 明朝" w:hAnsi="ＭＳ 明朝" w:cs="ＭＳ 明朝" w:hint="eastAsia"/>
          <w:color w:val="auto"/>
          <w:sz w:val="20"/>
          <w:szCs w:val="20"/>
        </w:rPr>
        <w:t>、</w:t>
      </w:r>
      <w:r w:rsidR="000B239B" w:rsidRPr="00F84068">
        <w:rPr>
          <w:rFonts w:ascii="ＭＳ 明朝" w:eastAsia="ＭＳ 明朝" w:hAnsi="ＭＳ 明朝" w:cs="ＭＳ 明朝" w:hint="eastAsia"/>
          <w:color w:val="auto"/>
          <w:sz w:val="20"/>
          <w:szCs w:val="20"/>
        </w:rPr>
        <w:t>当該工事の着手前に</w:t>
      </w:r>
      <w:r w:rsidR="00071996" w:rsidRPr="00F84068">
        <w:rPr>
          <w:rFonts w:ascii="ＭＳ 明朝" w:eastAsia="ＭＳ 明朝" w:hAnsi="ＭＳ 明朝" w:cs="ＭＳ 明朝" w:hint="eastAsia"/>
          <w:color w:val="auto"/>
          <w:sz w:val="20"/>
          <w:szCs w:val="20"/>
        </w:rPr>
        <w:t>、</w:t>
      </w:r>
      <w:r w:rsidR="00552415" w:rsidRPr="00F84068">
        <w:rPr>
          <w:rFonts w:ascii="ＭＳ 明朝" w:eastAsia="ＭＳ 明朝" w:hAnsi="ＭＳ 明朝" w:cs="ＭＳ 明朝" w:hint="eastAsia"/>
          <w:color w:val="auto"/>
          <w:sz w:val="20"/>
          <w:szCs w:val="20"/>
        </w:rPr>
        <w:t>発注者から別途工事</w:t>
      </w:r>
      <w:r w:rsidR="00BF4850" w:rsidRPr="00F84068">
        <w:rPr>
          <w:rFonts w:ascii="ＭＳ 明朝" w:eastAsia="ＭＳ 明朝" w:hAnsi="ＭＳ 明朝" w:cs="ＭＳ 明朝" w:hint="eastAsia"/>
          <w:color w:val="auto"/>
          <w:sz w:val="20"/>
          <w:szCs w:val="20"/>
        </w:rPr>
        <w:t>等</w:t>
      </w:r>
      <w:r w:rsidR="00552415" w:rsidRPr="00F84068">
        <w:rPr>
          <w:rFonts w:ascii="ＭＳ 明朝" w:eastAsia="ＭＳ 明朝" w:hAnsi="ＭＳ 明朝" w:cs="ＭＳ 明朝" w:hint="eastAsia"/>
          <w:color w:val="auto"/>
          <w:sz w:val="20"/>
          <w:szCs w:val="20"/>
        </w:rPr>
        <w:t>で実施した</w:t>
      </w:r>
      <w:r w:rsidR="000B239B" w:rsidRPr="00F84068">
        <w:rPr>
          <w:rFonts w:ascii="ＭＳ 明朝" w:eastAsia="ＭＳ 明朝" w:hAnsi="ＭＳ 明朝" w:cs="ＭＳ 明朝" w:hint="eastAsia"/>
          <w:color w:val="auto"/>
          <w:sz w:val="20"/>
          <w:szCs w:val="20"/>
        </w:rPr>
        <w:t>３</w:t>
      </w:r>
      <w:r w:rsidR="00552415" w:rsidRPr="00F84068">
        <w:rPr>
          <w:rFonts w:ascii="ＭＳ 明朝" w:eastAsia="ＭＳ 明朝" w:hAnsi="ＭＳ 明朝" w:cs="ＭＳ 明朝" w:hint="eastAsia"/>
          <w:color w:val="auto"/>
          <w:sz w:val="20"/>
          <w:szCs w:val="20"/>
        </w:rPr>
        <w:t>次元測量</w:t>
      </w:r>
      <w:r w:rsidR="00A768B2" w:rsidRPr="00F84068">
        <w:rPr>
          <w:rFonts w:ascii="ＭＳ 明朝" w:eastAsia="ＭＳ 明朝" w:hAnsi="ＭＳ 明朝" w:cs="ＭＳ 明朝" w:hint="eastAsia"/>
          <w:color w:val="auto"/>
          <w:sz w:val="20"/>
          <w:szCs w:val="20"/>
        </w:rPr>
        <w:t>デ</w:t>
      </w:r>
      <w:r w:rsidR="00277D70" w:rsidRPr="00F84068">
        <w:rPr>
          <w:rFonts w:ascii="ＭＳ 明朝" w:eastAsia="ＭＳ 明朝" w:hAnsi="ＭＳ 明朝" w:cs="ＭＳ 明朝" w:hint="eastAsia"/>
          <w:color w:val="auto"/>
          <w:sz w:val="20"/>
          <w:szCs w:val="20"/>
        </w:rPr>
        <w:t>ー</w:t>
      </w:r>
      <w:r w:rsidR="00A768B2" w:rsidRPr="00F84068">
        <w:rPr>
          <w:rFonts w:ascii="ＭＳ 明朝" w:eastAsia="ＭＳ 明朝" w:hAnsi="ＭＳ 明朝" w:cs="ＭＳ 明朝" w:hint="eastAsia"/>
          <w:color w:val="auto"/>
          <w:sz w:val="20"/>
          <w:szCs w:val="20"/>
        </w:rPr>
        <w:t>タ</w:t>
      </w:r>
      <w:r w:rsidR="00552415" w:rsidRPr="00F84068">
        <w:rPr>
          <w:rFonts w:ascii="ＭＳ 明朝" w:eastAsia="ＭＳ 明朝" w:hAnsi="ＭＳ 明朝" w:cs="ＭＳ 明朝" w:hint="eastAsia"/>
          <w:color w:val="auto"/>
          <w:sz w:val="20"/>
          <w:szCs w:val="20"/>
        </w:rPr>
        <w:t>の</w:t>
      </w:r>
      <w:r w:rsidR="000B239B" w:rsidRPr="00F84068">
        <w:rPr>
          <w:rFonts w:ascii="ＭＳ 明朝" w:eastAsia="ＭＳ 明朝" w:hAnsi="ＭＳ 明朝" w:cs="ＭＳ 明朝" w:hint="eastAsia"/>
          <w:color w:val="auto"/>
          <w:sz w:val="20"/>
          <w:szCs w:val="20"/>
        </w:rPr>
        <w:t>提供があった場合は</w:t>
      </w:r>
      <w:r w:rsidR="00071996" w:rsidRPr="00F84068">
        <w:rPr>
          <w:rFonts w:ascii="ＭＳ 明朝" w:eastAsia="ＭＳ 明朝" w:hAnsi="ＭＳ 明朝" w:cs="ＭＳ 明朝" w:hint="eastAsia"/>
          <w:color w:val="auto"/>
          <w:sz w:val="20"/>
          <w:szCs w:val="20"/>
        </w:rPr>
        <w:t>、</w:t>
      </w:r>
      <w:r w:rsidR="000B239B" w:rsidRPr="00F84068">
        <w:rPr>
          <w:rFonts w:ascii="ＭＳ 明朝" w:eastAsia="ＭＳ 明朝" w:hAnsi="ＭＳ 明朝" w:cs="ＭＳ 明朝" w:hint="eastAsia"/>
          <w:color w:val="auto"/>
          <w:sz w:val="20"/>
          <w:szCs w:val="20"/>
        </w:rPr>
        <w:t>３</w:t>
      </w:r>
      <w:r w:rsidR="00A768B2" w:rsidRPr="00F84068">
        <w:rPr>
          <w:rFonts w:ascii="ＭＳ 明朝" w:eastAsia="ＭＳ 明朝" w:hAnsi="ＭＳ 明朝" w:cs="ＭＳ 明朝" w:hint="eastAsia"/>
          <w:color w:val="auto"/>
          <w:sz w:val="20"/>
          <w:szCs w:val="20"/>
        </w:rPr>
        <w:t>次元</w:t>
      </w:r>
      <w:r w:rsidR="006F216E" w:rsidRPr="00F84068">
        <w:rPr>
          <w:rFonts w:ascii="ＭＳ 明朝" w:eastAsia="ＭＳ 明朝" w:hAnsi="ＭＳ 明朝" w:cs="ＭＳ 明朝" w:hint="eastAsia"/>
          <w:color w:val="auto"/>
          <w:sz w:val="20"/>
          <w:szCs w:val="20"/>
        </w:rPr>
        <w:t>起工</w:t>
      </w:r>
      <w:r w:rsidR="00A768B2" w:rsidRPr="00F84068">
        <w:rPr>
          <w:rFonts w:ascii="ＭＳ 明朝" w:eastAsia="ＭＳ 明朝" w:hAnsi="ＭＳ 明朝" w:cs="ＭＳ 明朝" w:hint="eastAsia"/>
          <w:color w:val="auto"/>
          <w:sz w:val="20"/>
          <w:szCs w:val="20"/>
        </w:rPr>
        <w:t>測量を除く</w:t>
      </w:r>
      <w:r w:rsidR="00071996" w:rsidRPr="00F84068">
        <w:rPr>
          <w:rFonts w:ascii="ＭＳ 明朝" w:eastAsia="ＭＳ 明朝" w:hAnsi="ＭＳ 明朝" w:cs="ＭＳ 明朝" w:hint="eastAsia"/>
          <w:color w:val="auto"/>
          <w:sz w:val="20"/>
          <w:szCs w:val="20"/>
        </w:rPr>
        <w:t>、</w:t>
      </w:r>
      <w:r w:rsidR="003E1CF7" w:rsidRPr="00F84068">
        <w:rPr>
          <w:rFonts w:ascii="ＭＳ 明朝" w:eastAsia="ＭＳ 明朝" w:hAnsi="ＭＳ 明朝" w:cs="ＭＳ 明朝" w:hint="eastAsia"/>
          <w:color w:val="auto"/>
          <w:sz w:val="20"/>
          <w:szCs w:val="20"/>
        </w:rPr>
        <w:t>他</w:t>
      </w:r>
      <w:r w:rsidR="00BF4850" w:rsidRPr="00F84068">
        <w:rPr>
          <w:rFonts w:ascii="ＭＳ 明朝" w:eastAsia="ＭＳ 明朝" w:hAnsi="ＭＳ 明朝" w:cs="ＭＳ 明朝" w:hint="eastAsia"/>
          <w:color w:val="auto"/>
          <w:sz w:val="20"/>
          <w:szCs w:val="20"/>
        </w:rPr>
        <w:t>の</w:t>
      </w:r>
      <w:r w:rsidR="006F216E" w:rsidRPr="00F84068">
        <w:rPr>
          <w:rFonts w:ascii="ＭＳ 明朝" w:eastAsia="ＭＳ 明朝" w:hAnsi="ＭＳ 明朝" w:cs="ＭＳ 明朝" w:hint="eastAsia"/>
          <w:color w:val="auto"/>
          <w:sz w:val="20"/>
          <w:szCs w:val="20"/>
        </w:rPr>
        <w:t>全ての</w:t>
      </w:r>
      <w:r w:rsidR="00A768B2" w:rsidRPr="00F84068">
        <w:rPr>
          <w:rFonts w:ascii="ＭＳ 明朝" w:eastAsia="ＭＳ 明朝" w:hAnsi="ＭＳ 明朝" w:cs="ＭＳ 明朝" w:hint="eastAsia"/>
          <w:color w:val="auto"/>
          <w:sz w:val="20"/>
          <w:szCs w:val="20"/>
        </w:rPr>
        <w:t>施工プロセス</w:t>
      </w:r>
      <w:r w:rsidR="000B239B" w:rsidRPr="00F84068">
        <w:rPr>
          <w:rFonts w:ascii="ＭＳ 明朝" w:eastAsia="ＭＳ 明朝" w:hAnsi="ＭＳ 明朝" w:cs="ＭＳ 明朝" w:hint="eastAsia"/>
          <w:color w:val="auto"/>
          <w:sz w:val="20"/>
          <w:szCs w:val="20"/>
        </w:rPr>
        <w:t>（上記（</w:t>
      </w:r>
      <w:r w:rsidR="006F216E" w:rsidRPr="00F84068">
        <w:rPr>
          <w:rFonts w:ascii="ＭＳ 明朝" w:eastAsia="ＭＳ 明朝" w:hAnsi="ＭＳ 明朝" w:cs="ＭＳ 明朝" w:hint="eastAsia"/>
          <w:color w:val="auto"/>
          <w:sz w:val="20"/>
          <w:szCs w:val="20"/>
        </w:rPr>
        <w:t>２</w:t>
      </w:r>
      <w:r w:rsidR="000B239B" w:rsidRPr="00F84068">
        <w:rPr>
          <w:rFonts w:ascii="ＭＳ 明朝" w:eastAsia="ＭＳ 明朝" w:hAnsi="ＭＳ 明朝" w:cs="ＭＳ 明朝" w:hint="eastAsia"/>
          <w:color w:val="auto"/>
          <w:sz w:val="20"/>
          <w:szCs w:val="20"/>
        </w:rPr>
        <w:t>）～（５））</w:t>
      </w:r>
      <w:r w:rsidR="00BF4850" w:rsidRPr="00F84068">
        <w:rPr>
          <w:rFonts w:ascii="ＭＳ 明朝" w:eastAsia="ＭＳ 明朝" w:hAnsi="ＭＳ 明朝" w:cs="ＭＳ 明朝" w:hint="eastAsia"/>
          <w:color w:val="auto"/>
          <w:sz w:val="20"/>
          <w:szCs w:val="20"/>
        </w:rPr>
        <w:t>において</w:t>
      </w:r>
      <w:r w:rsidR="00071996" w:rsidRPr="00F84068">
        <w:rPr>
          <w:rFonts w:ascii="ＭＳ 明朝" w:eastAsia="ＭＳ 明朝" w:hAnsi="ＭＳ 明朝" w:cs="ＭＳ 明朝" w:hint="eastAsia"/>
          <w:color w:val="auto"/>
          <w:sz w:val="20"/>
          <w:szCs w:val="20"/>
        </w:rPr>
        <w:t>、</w:t>
      </w:r>
      <w:r w:rsidR="00BF4850" w:rsidRPr="00F84068">
        <w:rPr>
          <w:rFonts w:ascii="ＭＳ 明朝" w:eastAsia="ＭＳ 明朝" w:hAnsi="ＭＳ 明朝" w:cs="ＭＳ 明朝" w:hint="eastAsia"/>
          <w:color w:val="auto"/>
          <w:sz w:val="20"/>
          <w:szCs w:val="20"/>
        </w:rPr>
        <w:t>ＩＣＴ施工技術を活用すること。</w:t>
      </w:r>
    </w:p>
    <w:p w14:paraId="1326754F" w14:textId="77777777" w:rsidR="00F33C77" w:rsidRPr="00F84068" w:rsidRDefault="00C04A22" w:rsidP="00E32AB4">
      <w:pPr>
        <w:spacing w:line="300" w:lineRule="exact"/>
        <w:ind w:left="537" w:right="-2" w:hangingChars="300" w:hanging="537"/>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w:t>
      </w:r>
      <w:r w:rsidR="007178B8" w:rsidRPr="00F84068">
        <w:rPr>
          <w:rFonts w:ascii="ＭＳ 明朝" w:eastAsia="ＭＳ 明朝" w:hAnsi="ＭＳ 明朝" w:cs="ＭＳ 明朝" w:hint="eastAsia"/>
          <w:color w:val="auto"/>
          <w:sz w:val="20"/>
          <w:szCs w:val="20"/>
        </w:rPr>
        <w:t>４</w:t>
      </w:r>
      <w:r w:rsidRPr="00F84068">
        <w:rPr>
          <w:rFonts w:ascii="ＭＳ 明朝" w:eastAsia="ＭＳ 明朝" w:hAnsi="ＭＳ 明朝" w:cs="ＭＳ 明朝" w:hint="eastAsia"/>
          <w:color w:val="auto"/>
          <w:sz w:val="20"/>
          <w:szCs w:val="20"/>
        </w:rPr>
        <w:t xml:space="preserve">　</w:t>
      </w:r>
      <w:r w:rsidR="00BF4850" w:rsidRPr="00F84068">
        <w:rPr>
          <w:rFonts w:ascii="ＭＳ 明朝" w:eastAsia="ＭＳ 明朝" w:hAnsi="ＭＳ 明朝" w:cs="ＭＳ 明朝" w:hint="eastAsia"/>
          <w:color w:val="auto"/>
          <w:sz w:val="20"/>
          <w:szCs w:val="20"/>
        </w:rPr>
        <w:t>「</w:t>
      </w:r>
      <w:r w:rsidR="00564FAF" w:rsidRPr="00F84068">
        <w:rPr>
          <w:rFonts w:ascii="ＭＳ 明朝" w:eastAsia="ＭＳ 明朝" w:hAnsi="ＭＳ 明朝" w:cs="ＭＳ 明朝" w:hint="eastAsia"/>
          <w:color w:val="auto"/>
          <w:sz w:val="20"/>
          <w:szCs w:val="20"/>
        </w:rPr>
        <w:t>一部の施工プロセスで活用する</w:t>
      </w:r>
      <w:r w:rsidR="00BF4850" w:rsidRPr="00F84068">
        <w:rPr>
          <w:rFonts w:ascii="ＭＳ 明朝" w:eastAsia="ＭＳ 明朝" w:hAnsi="ＭＳ 明朝" w:cs="ＭＳ 明朝" w:hint="eastAsia"/>
          <w:color w:val="auto"/>
          <w:sz w:val="20"/>
          <w:szCs w:val="20"/>
        </w:rPr>
        <w:t>」</w:t>
      </w:r>
      <w:r w:rsidR="00564FAF" w:rsidRPr="00F84068">
        <w:rPr>
          <w:rFonts w:ascii="ＭＳ 明朝" w:eastAsia="ＭＳ 明朝" w:hAnsi="ＭＳ 明朝" w:cs="ＭＳ 明朝" w:hint="eastAsia"/>
          <w:color w:val="auto"/>
          <w:sz w:val="20"/>
          <w:szCs w:val="20"/>
        </w:rPr>
        <w:t>計画</w:t>
      </w:r>
      <w:r w:rsidR="006F216E" w:rsidRPr="00F84068">
        <w:rPr>
          <w:rFonts w:ascii="ＭＳ 明朝" w:eastAsia="ＭＳ 明朝" w:hAnsi="ＭＳ 明朝" w:cs="ＭＳ 明朝" w:hint="eastAsia"/>
          <w:color w:val="auto"/>
          <w:sz w:val="20"/>
          <w:szCs w:val="20"/>
        </w:rPr>
        <w:t>として</w:t>
      </w:r>
      <w:r w:rsidR="00564FAF" w:rsidRPr="00F84068">
        <w:rPr>
          <w:rFonts w:ascii="ＭＳ 明朝" w:eastAsia="ＭＳ 明朝" w:hAnsi="ＭＳ 明朝" w:cs="ＭＳ 明朝" w:hint="eastAsia"/>
          <w:color w:val="auto"/>
          <w:sz w:val="20"/>
          <w:szCs w:val="20"/>
        </w:rPr>
        <w:t>評価を受けた場合</w:t>
      </w:r>
      <w:r w:rsidR="003E1CF7" w:rsidRPr="00F84068">
        <w:rPr>
          <w:rFonts w:ascii="ＭＳ 明朝" w:eastAsia="ＭＳ 明朝" w:hAnsi="ＭＳ 明朝" w:cs="ＭＳ 明朝" w:hint="eastAsia"/>
          <w:color w:val="auto"/>
          <w:sz w:val="20"/>
          <w:szCs w:val="20"/>
        </w:rPr>
        <w:t>に</w:t>
      </w:r>
      <w:r w:rsidR="00071996" w:rsidRPr="00F84068">
        <w:rPr>
          <w:rFonts w:ascii="ＭＳ 明朝" w:eastAsia="ＭＳ 明朝" w:hAnsi="ＭＳ 明朝" w:cs="ＭＳ 明朝" w:hint="eastAsia"/>
          <w:color w:val="auto"/>
          <w:sz w:val="20"/>
          <w:szCs w:val="20"/>
        </w:rPr>
        <w:t>、</w:t>
      </w:r>
      <w:r w:rsidR="00D139A3" w:rsidRPr="00F84068">
        <w:rPr>
          <w:rFonts w:ascii="ＭＳ 明朝" w:eastAsia="ＭＳ 明朝" w:hAnsi="ＭＳ 明朝" w:cs="ＭＳ 明朝" w:hint="eastAsia"/>
          <w:color w:val="auto"/>
          <w:sz w:val="20"/>
          <w:szCs w:val="20"/>
        </w:rPr>
        <w:t>計画した</w:t>
      </w:r>
      <w:r w:rsidR="00277D70" w:rsidRPr="00F84068">
        <w:rPr>
          <w:rFonts w:ascii="ＭＳ 明朝" w:eastAsia="ＭＳ 明朝" w:hAnsi="ＭＳ 明朝" w:cs="ＭＳ 明朝" w:hint="eastAsia"/>
          <w:color w:val="auto"/>
          <w:sz w:val="20"/>
          <w:szCs w:val="20"/>
        </w:rPr>
        <w:t>施工プロセス</w:t>
      </w:r>
      <w:r w:rsidR="003118B3" w:rsidRPr="00F84068">
        <w:rPr>
          <w:rFonts w:ascii="ＭＳ 明朝" w:eastAsia="ＭＳ 明朝" w:hAnsi="ＭＳ 明朝" w:cs="ＭＳ 明朝" w:hint="eastAsia"/>
          <w:color w:val="auto"/>
          <w:sz w:val="20"/>
          <w:szCs w:val="20"/>
        </w:rPr>
        <w:t>でのＩＣＴ施工技術の活用が困難な場合</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受発注者協議のうえ</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活用する</w:t>
      </w:r>
      <w:r w:rsidR="00D139A3" w:rsidRPr="00F84068">
        <w:rPr>
          <w:rFonts w:ascii="ＭＳ 明朝" w:eastAsia="ＭＳ 明朝" w:hAnsi="ＭＳ 明朝" w:cs="ＭＳ 明朝" w:hint="eastAsia"/>
          <w:color w:val="auto"/>
          <w:sz w:val="20"/>
          <w:szCs w:val="20"/>
        </w:rPr>
        <w:t>施工プロセス</w:t>
      </w:r>
      <w:r w:rsidR="003118B3" w:rsidRPr="00F84068">
        <w:rPr>
          <w:rFonts w:ascii="ＭＳ 明朝" w:eastAsia="ＭＳ 明朝" w:hAnsi="ＭＳ 明朝" w:cs="ＭＳ 明朝" w:hint="eastAsia"/>
          <w:color w:val="auto"/>
          <w:sz w:val="20"/>
          <w:szCs w:val="20"/>
        </w:rPr>
        <w:t>の</w:t>
      </w:r>
      <w:r w:rsidR="00277D70" w:rsidRPr="00F84068">
        <w:rPr>
          <w:rFonts w:ascii="ＭＳ 明朝" w:eastAsia="ＭＳ 明朝" w:hAnsi="ＭＳ 明朝" w:cs="ＭＳ 明朝" w:hint="eastAsia"/>
          <w:color w:val="auto"/>
          <w:sz w:val="20"/>
          <w:szCs w:val="20"/>
        </w:rPr>
        <w:t>変更を可能とする。</w:t>
      </w:r>
      <w:r w:rsidR="003E1CF7" w:rsidRPr="00F84068">
        <w:rPr>
          <w:rFonts w:ascii="ＭＳ 明朝" w:eastAsia="ＭＳ 明朝" w:hAnsi="ＭＳ 明朝" w:cs="ＭＳ 明朝" w:hint="eastAsia"/>
          <w:color w:val="auto"/>
          <w:sz w:val="20"/>
          <w:szCs w:val="20"/>
        </w:rPr>
        <w:t xml:space="preserve"> </w:t>
      </w:r>
      <w:r w:rsidR="00D139A3" w:rsidRPr="00F84068">
        <w:rPr>
          <w:rFonts w:ascii="ＭＳ 明朝" w:eastAsia="ＭＳ 明朝" w:hAnsi="ＭＳ 明朝" w:cs="ＭＳ 明朝" w:hint="eastAsia"/>
          <w:color w:val="auto"/>
          <w:sz w:val="20"/>
          <w:szCs w:val="20"/>
        </w:rPr>
        <w:t>ただし</w:t>
      </w:r>
      <w:r w:rsidR="00071996" w:rsidRPr="00F84068">
        <w:rPr>
          <w:rFonts w:ascii="ＭＳ 明朝" w:eastAsia="ＭＳ 明朝" w:hAnsi="ＭＳ 明朝" w:cs="ＭＳ 明朝" w:hint="eastAsia"/>
          <w:color w:val="auto"/>
          <w:sz w:val="20"/>
          <w:szCs w:val="20"/>
        </w:rPr>
        <w:t>、</w:t>
      </w:r>
      <w:r w:rsidR="00D139A3" w:rsidRPr="00F84068">
        <w:rPr>
          <w:rFonts w:ascii="ＭＳ 明朝" w:eastAsia="ＭＳ 明朝" w:hAnsi="ＭＳ 明朝" w:cs="ＭＳ 明朝" w:hint="eastAsia"/>
          <w:color w:val="auto"/>
          <w:sz w:val="20"/>
          <w:szCs w:val="20"/>
        </w:rPr>
        <w:t>いずれかの施工プロセスで</w:t>
      </w:r>
      <w:r w:rsidR="003118B3" w:rsidRPr="00F84068">
        <w:rPr>
          <w:rFonts w:ascii="ＭＳ 明朝" w:eastAsia="ＭＳ 明朝" w:hAnsi="ＭＳ 明朝" w:cs="ＭＳ 明朝" w:hint="eastAsia"/>
          <w:color w:val="auto"/>
          <w:sz w:val="20"/>
          <w:szCs w:val="20"/>
        </w:rPr>
        <w:t>ＩＣＴ施工技術を活用すること。</w:t>
      </w:r>
    </w:p>
    <w:p w14:paraId="456F1AAF" w14:textId="77777777" w:rsidR="0013064B" w:rsidRPr="00F84068" w:rsidRDefault="007178B8" w:rsidP="0013064B">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５</w:t>
      </w:r>
      <w:r w:rsidR="0013064B" w:rsidRPr="00F84068">
        <w:rPr>
          <w:rFonts w:ascii="ＭＳ 明朝" w:eastAsia="ＭＳ 明朝" w:hAnsi="ＭＳ 明朝" w:cs="ＭＳ 明朝" w:hint="eastAsia"/>
          <w:color w:val="auto"/>
          <w:sz w:val="20"/>
          <w:szCs w:val="20"/>
        </w:rPr>
        <w:t xml:space="preserve">　落札決定後に受発注者間で協議を行い活用する施工技術を決定すること。なお</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協議結果に基づき</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当工事においてＩＣＴ施工技術を活用した場合は</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rPr>
        <w:t>評価の可否に係わらず設計変更の対象とする。</w:t>
      </w:r>
    </w:p>
    <w:p w14:paraId="525F9440" w14:textId="77777777" w:rsidR="000A0A38" w:rsidRPr="00F84068" w:rsidRDefault="007178B8" w:rsidP="0013064B">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６</w:t>
      </w:r>
      <w:r w:rsidR="00E32AB4" w:rsidRPr="00F84068">
        <w:rPr>
          <w:rFonts w:ascii="ＭＳ 明朝" w:eastAsia="ＭＳ 明朝" w:hAnsi="ＭＳ 明朝" w:cs="ＭＳ 明朝" w:hint="eastAsia"/>
          <w:color w:val="auto"/>
          <w:sz w:val="20"/>
          <w:szCs w:val="20"/>
        </w:rPr>
        <w:t xml:space="preserve">　</w:t>
      </w:r>
      <w:r w:rsidR="00B3088E" w:rsidRPr="00F84068">
        <w:rPr>
          <w:rFonts w:ascii="ＭＳ 明朝" w:eastAsia="ＭＳ 明朝" w:hAnsi="ＭＳ 明朝" w:cs="ＭＳ 明朝" w:hint="eastAsia"/>
          <w:color w:val="auto"/>
          <w:sz w:val="20"/>
          <w:szCs w:val="20"/>
        </w:rPr>
        <w:t>一部の施工プロセスで活用する場合の組み合わせ</w:t>
      </w:r>
      <w:r w:rsidR="000A0A38" w:rsidRPr="00F84068">
        <w:rPr>
          <w:rFonts w:ascii="ＭＳ 明朝" w:eastAsia="ＭＳ 明朝" w:hAnsi="ＭＳ 明朝" w:cs="ＭＳ 明朝" w:hint="eastAsia"/>
          <w:color w:val="auto"/>
          <w:sz w:val="20"/>
          <w:szCs w:val="20"/>
        </w:rPr>
        <w:t>の</w:t>
      </w:r>
      <w:r w:rsidR="00B3088E" w:rsidRPr="00F84068">
        <w:rPr>
          <w:rFonts w:ascii="ＭＳ 明朝" w:eastAsia="ＭＳ 明朝" w:hAnsi="ＭＳ 明朝" w:cs="ＭＳ 明朝" w:hint="eastAsia"/>
          <w:color w:val="auto"/>
          <w:sz w:val="20"/>
          <w:szCs w:val="20"/>
        </w:rPr>
        <w:t>例</w:t>
      </w:r>
      <w:r w:rsidR="0013064B"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u w:val="single"/>
        </w:rPr>
        <w:t>(1)＋(2)</w:t>
      </w:r>
      <w:r w:rsidR="00071996" w:rsidRPr="00F84068">
        <w:rPr>
          <w:rFonts w:ascii="ＭＳ 明朝" w:eastAsia="ＭＳ 明朝" w:hAnsi="ＭＳ 明朝" w:cs="ＭＳ 明朝" w:hint="eastAsia"/>
          <w:color w:val="auto"/>
          <w:sz w:val="20"/>
          <w:szCs w:val="20"/>
        </w:rPr>
        <w:t>、</w:t>
      </w:r>
      <w:r w:rsidR="0013064B" w:rsidRPr="00F84068">
        <w:rPr>
          <w:rFonts w:ascii="ＭＳ 明朝" w:eastAsia="ＭＳ 明朝" w:hAnsi="ＭＳ 明朝" w:cs="ＭＳ 明朝" w:hint="eastAsia"/>
          <w:color w:val="auto"/>
          <w:sz w:val="20"/>
          <w:szCs w:val="20"/>
          <w:u w:val="single"/>
        </w:rPr>
        <w:t>(1)＋(2)＋(3)</w:t>
      </w:r>
      <w:r w:rsidR="00071996" w:rsidRPr="00F84068">
        <w:rPr>
          <w:rFonts w:ascii="ＭＳ 明朝" w:eastAsia="ＭＳ 明朝" w:hAnsi="ＭＳ 明朝" w:cs="ＭＳ 明朝" w:hint="eastAsia"/>
          <w:color w:val="auto"/>
          <w:sz w:val="20"/>
          <w:szCs w:val="20"/>
        </w:rPr>
        <w:t>、</w:t>
      </w:r>
      <w:r w:rsidR="007D6D6A" w:rsidRPr="00F84068">
        <w:rPr>
          <w:rFonts w:ascii="ＭＳ 明朝" w:eastAsia="ＭＳ 明朝" w:hAnsi="ＭＳ 明朝" w:cs="ＭＳ 明朝" w:hint="eastAsia"/>
          <w:color w:val="auto"/>
          <w:sz w:val="20"/>
          <w:szCs w:val="20"/>
          <w:u w:val="single"/>
        </w:rPr>
        <w:t xml:space="preserve"> </w:t>
      </w:r>
      <w:r w:rsidR="00FE3E9A" w:rsidRPr="00F84068">
        <w:rPr>
          <w:rFonts w:ascii="ＭＳ 明朝" w:eastAsia="ＭＳ 明朝" w:hAnsi="ＭＳ 明朝" w:cs="ＭＳ 明朝" w:hint="eastAsia"/>
          <w:color w:val="auto"/>
          <w:sz w:val="20"/>
          <w:szCs w:val="20"/>
          <w:u w:val="single"/>
        </w:rPr>
        <w:t>(1)＋(2)＋</w:t>
      </w:r>
      <w:r w:rsidR="0013064B" w:rsidRPr="00F84068">
        <w:rPr>
          <w:rFonts w:ascii="ＭＳ 明朝" w:eastAsia="ＭＳ 明朝" w:hAnsi="ＭＳ 明朝" w:cs="ＭＳ 明朝" w:hint="eastAsia"/>
          <w:color w:val="auto"/>
          <w:sz w:val="20"/>
          <w:szCs w:val="20"/>
          <w:u w:val="single"/>
        </w:rPr>
        <w:t>(4)＋(5)</w:t>
      </w:r>
      <w:r w:rsidR="0013064B" w:rsidRPr="00F84068">
        <w:rPr>
          <w:rFonts w:ascii="ＭＳ 明朝" w:eastAsia="ＭＳ 明朝" w:hAnsi="ＭＳ 明朝" w:cs="ＭＳ 明朝" w:hint="eastAsia"/>
          <w:color w:val="auto"/>
          <w:sz w:val="20"/>
          <w:szCs w:val="20"/>
        </w:rPr>
        <w:t>］</w:t>
      </w:r>
    </w:p>
    <w:p w14:paraId="37C72B93" w14:textId="77777777" w:rsidR="001746BE" w:rsidRPr="00F84068" w:rsidRDefault="007178B8" w:rsidP="00E32AB4">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７</w:t>
      </w:r>
      <w:r w:rsidR="00520946" w:rsidRPr="00F84068">
        <w:rPr>
          <w:rFonts w:ascii="ＭＳ 明朝" w:eastAsia="ＭＳ 明朝" w:hAnsi="ＭＳ 明朝" w:cs="ＭＳ 明朝" w:hint="eastAsia"/>
          <w:color w:val="auto"/>
          <w:sz w:val="20"/>
          <w:szCs w:val="20"/>
        </w:rPr>
        <w:t xml:space="preserve">　</w:t>
      </w:r>
      <w:r w:rsidR="0013064B" w:rsidRPr="00F84068">
        <w:rPr>
          <w:rFonts w:ascii="ＭＳ 明朝" w:eastAsia="ＭＳ 明朝" w:hAnsi="ＭＳ 明朝" w:cs="ＭＳ 明朝" w:hint="eastAsia"/>
          <w:color w:val="auto"/>
          <w:sz w:val="20"/>
          <w:szCs w:val="20"/>
        </w:rPr>
        <w:t>ＩＣＴ</w:t>
      </w:r>
      <w:r w:rsidR="00520946" w:rsidRPr="00F84068">
        <w:rPr>
          <w:rFonts w:ascii="ＭＳ 明朝" w:eastAsia="ＭＳ 明朝" w:hAnsi="ＭＳ 明朝" w:cs="ＭＳ 明朝" w:hint="eastAsia"/>
          <w:color w:val="auto"/>
          <w:sz w:val="20"/>
          <w:szCs w:val="20"/>
        </w:rPr>
        <w:t>施工技術</w:t>
      </w:r>
      <w:r w:rsidR="0013064B" w:rsidRPr="00F84068">
        <w:rPr>
          <w:rFonts w:ascii="ＭＳ 明朝" w:eastAsia="ＭＳ 明朝" w:hAnsi="ＭＳ 明朝" w:cs="ＭＳ 明朝" w:hint="eastAsia"/>
          <w:color w:val="auto"/>
          <w:sz w:val="20"/>
          <w:szCs w:val="20"/>
        </w:rPr>
        <w:t>の活用する規模が</w:t>
      </w:r>
      <w:r w:rsidR="001746BE" w:rsidRPr="00F84068">
        <w:rPr>
          <w:rFonts w:ascii="ＭＳ 明朝" w:eastAsia="ＭＳ 明朝" w:hAnsi="ＭＳ 明朝" w:cs="ＭＳ 明朝" w:hint="eastAsia"/>
          <w:color w:val="auto"/>
          <w:sz w:val="20"/>
          <w:szCs w:val="20"/>
        </w:rPr>
        <w:t>極めて小さい場合</w:t>
      </w:r>
      <w:r w:rsidR="00477099" w:rsidRPr="00F84068">
        <w:rPr>
          <w:rFonts w:ascii="ＭＳ 明朝" w:eastAsia="ＭＳ 明朝" w:hAnsi="ＭＳ 明朝" w:cs="ＭＳ 明朝" w:hint="eastAsia"/>
          <w:color w:val="auto"/>
          <w:sz w:val="20"/>
          <w:szCs w:val="20"/>
        </w:rPr>
        <w:t>（一部の施工数量のみ等）</w:t>
      </w:r>
      <w:r w:rsidR="001746BE" w:rsidRPr="00F84068">
        <w:rPr>
          <w:rFonts w:ascii="ＭＳ 明朝" w:eastAsia="ＭＳ 明朝" w:hAnsi="ＭＳ 明朝" w:cs="ＭＳ 明朝" w:hint="eastAsia"/>
          <w:color w:val="auto"/>
          <w:sz w:val="20"/>
          <w:szCs w:val="20"/>
        </w:rPr>
        <w:t>は評価の対象外とする。</w:t>
      </w:r>
    </w:p>
    <w:p w14:paraId="6EDF7573" w14:textId="77777777" w:rsidR="00DB5E33" w:rsidRPr="00F84068" w:rsidRDefault="007178B8" w:rsidP="00E32AB4">
      <w:pPr>
        <w:spacing w:line="300" w:lineRule="exact"/>
        <w:ind w:leftChars="100" w:left="547" w:right="-2" w:hangingChars="200" w:hanging="358"/>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８</w:t>
      </w:r>
      <w:r w:rsidR="00C04A22" w:rsidRPr="00F84068">
        <w:rPr>
          <w:rFonts w:ascii="ＭＳ 明朝" w:eastAsia="ＭＳ 明朝" w:hAnsi="ＭＳ 明朝" w:cs="ＭＳ 明朝" w:hint="eastAsia"/>
          <w:color w:val="auto"/>
          <w:sz w:val="20"/>
          <w:szCs w:val="20"/>
        </w:rPr>
        <w:t xml:space="preserve">　</w:t>
      </w:r>
      <w:r w:rsidR="00552415" w:rsidRPr="00F84068">
        <w:rPr>
          <w:rFonts w:ascii="ＭＳ 明朝" w:eastAsia="ＭＳ 明朝" w:hAnsi="ＭＳ 明朝" w:cs="ＭＳ 明朝" w:hint="eastAsia"/>
          <w:color w:val="auto"/>
          <w:sz w:val="20"/>
          <w:szCs w:val="20"/>
        </w:rPr>
        <w:t>受注者の責</w:t>
      </w:r>
      <w:r w:rsidR="006C75CF" w:rsidRPr="00F84068">
        <w:rPr>
          <w:rFonts w:ascii="ＭＳ 明朝" w:eastAsia="ＭＳ 明朝" w:hAnsi="ＭＳ 明朝" w:cs="ＭＳ 明朝" w:hint="eastAsia"/>
          <w:color w:val="auto"/>
          <w:sz w:val="20"/>
          <w:szCs w:val="20"/>
        </w:rPr>
        <w:t>め</w:t>
      </w:r>
      <w:r w:rsidR="00552415" w:rsidRPr="00F84068">
        <w:rPr>
          <w:rFonts w:ascii="ＭＳ 明朝" w:eastAsia="ＭＳ 明朝" w:hAnsi="ＭＳ 明朝" w:cs="ＭＳ 明朝" w:hint="eastAsia"/>
          <w:color w:val="auto"/>
          <w:sz w:val="20"/>
          <w:szCs w:val="20"/>
        </w:rPr>
        <w:t>により</w:t>
      </w:r>
      <w:r w:rsidR="00071996" w:rsidRPr="00F84068">
        <w:rPr>
          <w:rFonts w:ascii="ＭＳ 明朝" w:eastAsia="ＭＳ 明朝" w:hAnsi="ＭＳ 明朝" w:cs="ＭＳ 明朝" w:hint="eastAsia"/>
          <w:color w:val="auto"/>
          <w:sz w:val="20"/>
          <w:szCs w:val="20"/>
        </w:rPr>
        <w:t>、</w:t>
      </w:r>
      <w:r w:rsidR="00DB5E33" w:rsidRPr="00F84068">
        <w:rPr>
          <w:rFonts w:ascii="ＭＳ 明朝" w:eastAsia="ＭＳ 明朝" w:hAnsi="ＭＳ 明朝" w:cs="ＭＳ 明朝" w:hint="eastAsia"/>
          <w:color w:val="auto"/>
          <w:sz w:val="20"/>
          <w:szCs w:val="20"/>
        </w:rPr>
        <w:t>本書</w:t>
      </w:r>
      <w:r w:rsidR="00BF4850" w:rsidRPr="00F84068">
        <w:rPr>
          <w:rFonts w:ascii="ＭＳ 明朝" w:eastAsia="ＭＳ 明朝" w:hAnsi="ＭＳ 明朝" w:cs="ＭＳ 明朝" w:hint="eastAsia"/>
          <w:color w:val="auto"/>
          <w:sz w:val="20"/>
          <w:szCs w:val="20"/>
        </w:rPr>
        <w:t>どおりの</w:t>
      </w:r>
      <w:r w:rsidR="00DB5E33" w:rsidRPr="00F84068">
        <w:rPr>
          <w:rFonts w:ascii="ＭＳ 明朝" w:eastAsia="ＭＳ 明朝" w:hAnsi="ＭＳ 明朝" w:cs="ＭＳ 明朝" w:hint="eastAsia"/>
          <w:color w:val="auto"/>
          <w:sz w:val="20"/>
          <w:szCs w:val="20"/>
        </w:rPr>
        <w:t>履行がなされなかった場合には</w:t>
      </w:r>
      <w:r w:rsidR="00071996" w:rsidRPr="00F84068">
        <w:rPr>
          <w:rFonts w:ascii="ＭＳ 明朝" w:eastAsia="ＭＳ 明朝" w:hAnsi="ＭＳ 明朝" w:cs="ＭＳ 明朝" w:hint="eastAsia"/>
          <w:color w:val="auto"/>
          <w:sz w:val="20"/>
          <w:szCs w:val="20"/>
        </w:rPr>
        <w:t>、</w:t>
      </w:r>
      <w:r w:rsidR="00DB5E33" w:rsidRPr="00F84068">
        <w:rPr>
          <w:rFonts w:ascii="ＭＳ 明朝" w:eastAsia="ＭＳ 明朝" w:hAnsi="ＭＳ 明朝" w:cs="ＭＳ 明朝" w:hint="eastAsia"/>
          <w:color w:val="auto"/>
          <w:sz w:val="20"/>
          <w:szCs w:val="20"/>
        </w:rPr>
        <w:t>工事成績評</w:t>
      </w:r>
      <w:r w:rsidR="00CA367E" w:rsidRPr="00F84068">
        <w:rPr>
          <w:rFonts w:ascii="ＭＳ 明朝" w:eastAsia="ＭＳ 明朝" w:hAnsi="ＭＳ 明朝" w:cs="ＭＳ 明朝" w:hint="eastAsia"/>
          <w:color w:val="auto"/>
          <w:sz w:val="20"/>
          <w:szCs w:val="20"/>
        </w:rPr>
        <w:t>定</w:t>
      </w:r>
      <w:r w:rsidR="00DB5E33" w:rsidRPr="00F84068">
        <w:rPr>
          <w:rFonts w:ascii="ＭＳ 明朝" w:eastAsia="ＭＳ 明朝" w:hAnsi="ＭＳ 明朝" w:cs="ＭＳ 明朝" w:hint="eastAsia"/>
          <w:color w:val="auto"/>
          <w:sz w:val="20"/>
          <w:szCs w:val="20"/>
        </w:rPr>
        <w:t>点を減ずる措置を行う。</w:t>
      </w:r>
    </w:p>
    <w:p w14:paraId="0DA9AED2" w14:textId="77777777" w:rsidR="00E32AB4" w:rsidRPr="00F84068" w:rsidRDefault="00552415" w:rsidP="000A0A38">
      <w:pPr>
        <w:spacing w:line="300" w:lineRule="exact"/>
        <w:ind w:right="-2" w:firstLineChars="100" w:firstLine="179"/>
        <w:rPr>
          <w:rFonts w:ascii="ＭＳ 明朝" w:eastAsia="ＭＳ 明朝" w:hAnsi="ＭＳ 明朝" w:cs="ＭＳ 明朝"/>
          <w:color w:val="auto"/>
          <w:sz w:val="20"/>
          <w:szCs w:val="20"/>
        </w:rPr>
      </w:pPr>
      <w:r w:rsidRPr="00F84068">
        <w:rPr>
          <w:rFonts w:ascii="ＭＳ 明朝" w:eastAsia="ＭＳ 明朝" w:hAnsi="ＭＳ 明朝" w:cs="ＭＳ 明朝" w:hint="eastAsia"/>
          <w:color w:val="auto"/>
          <w:sz w:val="20"/>
          <w:szCs w:val="20"/>
        </w:rPr>
        <w:t xml:space="preserve">　　ただし</w:t>
      </w:r>
      <w:r w:rsidR="00071996" w:rsidRPr="00F84068">
        <w:rPr>
          <w:rFonts w:ascii="ＭＳ 明朝" w:eastAsia="ＭＳ 明朝" w:hAnsi="ＭＳ 明朝" w:cs="ＭＳ 明朝" w:hint="eastAsia"/>
          <w:color w:val="auto"/>
          <w:sz w:val="20"/>
          <w:szCs w:val="20"/>
        </w:rPr>
        <w:t>、</w:t>
      </w:r>
      <w:r w:rsidR="003118B3" w:rsidRPr="00F84068">
        <w:rPr>
          <w:rFonts w:ascii="ＭＳ 明朝" w:eastAsia="ＭＳ 明朝" w:hAnsi="ＭＳ 明朝" w:cs="ＭＳ 明朝" w:hint="eastAsia"/>
          <w:color w:val="auto"/>
          <w:sz w:val="20"/>
          <w:szCs w:val="20"/>
        </w:rPr>
        <w:t>(注)</w:t>
      </w:r>
      <w:r w:rsidR="007178B8" w:rsidRPr="00F84068">
        <w:rPr>
          <w:rFonts w:ascii="ＭＳ 明朝" w:eastAsia="ＭＳ 明朝" w:hAnsi="ＭＳ 明朝" w:cs="ＭＳ 明朝" w:hint="eastAsia"/>
          <w:color w:val="auto"/>
          <w:sz w:val="20"/>
          <w:szCs w:val="20"/>
        </w:rPr>
        <w:t>４</w:t>
      </w:r>
      <w:r w:rsidR="00BF4850" w:rsidRPr="00F84068">
        <w:rPr>
          <w:rFonts w:ascii="ＭＳ 明朝" w:eastAsia="ＭＳ 明朝" w:hAnsi="ＭＳ 明朝" w:cs="ＭＳ 明朝" w:hint="eastAsia"/>
          <w:color w:val="auto"/>
          <w:sz w:val="20"/>
          <w:szCs w:val="20"/>
        </w:rPr>
        <w:t>及び</w:t>
      </w:r>
      <w:r w:rsidR="003118B3" w:rsidRPr="00F84068">
        <w:rPr>
          <w:rFonts w:ascii="ＭＳ 明朝" w:eastAsia="ＭＳ 明朝" w:hAnsi="ＭＳ 明朝" w:cs="ＭＳ 明朝" w:hint="eastAsia"/>
          <w:color w:val="auto"/>
          <w:sz w:val="20"/>
          <w:szCs w:val="20"/>
        </w:rPr>
        <w:t>(注)</w:t>
      </w:r>
      <w:r w:rsidR="007178B8" w:rsidRPr="00F84068">
        <w:rPr>
          <w:rFonts w:ascii="ＭＳ 明朝" w:eastAsia="ＭＳ 明朝" w:hAnsi="ＭＳ 明朝" w:cs="ＭＳ 明朝" w:hint="eastAsia"/>
          <w:color w:val="auto"/>
          <w:sz w:val="20"/>
          <w:szCs w:val="20"/>
        </w:rPr>
        <w:t>５</w:t>
      </w:r>
      <w:r w:rsidR="00BF4850" w:rsidRPr="00F84068">
        <w:rPr>
          <w:rFonts w:ascii="ＭＳ 明朝" w:eastAsia="ＭＳ 明朝" w:hAnsi="ＭＳ 明朝" w:cs="ＭＳ 明朝" w:hint="eastAsia"/>
          <w:color w:val="auto"/>
          <w:sz w:val="20"/>
          <w:szCs w:val="20"/>
        </w:rPr>
        <w:t>に該当する場合はこの限りではない。</w:t>
      </w:r>
    </w:p>
    <w:sectPr w:rsidR="00E32AB4" w:rsidRPr="00F84068" w:rsidSect="000658C2">
      <w:head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B7881" w14:textId="77777777" w:rsidR="00F01CE2" w:rsidRDefault="00F01CE2">
      <w:pPr>
        <w:rPr>
          <w:rFonts w:cs="Times New Roman"/>
        </w:rPr>
      </w:pPr>
      <w:r>
        <w:rPr>
          <w:rFonts w:cs="Times New Roman"/>
        </w:rPr>
        <w:separator/>
      </w:r>
    </w:p>
  </w:endnote>
  <w:endnote w:type="continuationSeparator" w:id="0">
    <w:p w14:paraId="7CE8AFA2" w14:textId="77777777" w:rsidR="00F01CE2" w:rsidRDefault="00F01CE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B2559" w14:textId="77777777" w:rsidR="00F01CE2" w:rsidRDefault="00F01CE2">
      <w:pPr>
        <w:rPr>
          <w:rFonts w:cs="Times New Roman"/>
        </w:rPr>
      </w:pPr>
      <w:r>
        <w:rPr>
          <w:rFonts w:hAnsi="Century" w:cs="Times New Roman"/>
          <w:color w:val="auto"/>
          <w:sz w:val="2"/>
          <w:szCs w:val="2"/>
        </w:rPr>
        <w:continuationSeparator/>
      </w:r>
    </w:p>
  </w:footnote>
  <w:footnote w:type="continuationSeparator" w:id="0">
    <w:p w14:paraId="291340C8" w14:textId="77777777" w:rsidR="00F01CE2" w:rsidRDefault="00F01CE2">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0722"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745953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34022"/>
    <w:rsid w:val="000462F5"/>
    <w:rsid w:val="000513AD"/>
    <w:rsid w:val="000537D4"/>
    <w:rsid w:val="000658C2"/>
    <w:rsid w:val="00071996"/>
    <w:rsid w:val="000871AE"/>
    <w:rsid w:val="00087F02"/>
    <w:rsid w:val="00092F73"/>
    <w:rsid w:val="000A0A38"/>
    <w:rsid w:val="000A3DC9"/>
    <w:rsid w:val="000A6623"/>
    <w:rsid w:val="000A764D"/>
    <w:rsid w:val="000B239B"/>
    <w:rsid w:val="000C28D0"/>
    <w:rsid w:val="000C6FA5"/>
    <w:rsid w:val="000D0DF6"/>
    <w:rsid w:val="000F0E64"/>
    <w:rsid w:val="000F778E"/>
    <w:rsid w:val="00100B17"/>
    <w:rsid w:val="00103872"/>
    <w:rsid w:val="001048BD"/>
    <w:rsid w:val="00110A47"/>
    <w:rsid w:val="001238F0"/>
    <w:rsid w:val="00123C2B"/>
    <w:rsid w:val="00124CA6"/>
    <w:rsid w:val="001259D8"/>
    <w:rsid w:val="0013064B"/>
    <w:rsid w:val="00152CFB"/>
    <w:rsid w:val="001673E1"/>
    <w:rsid w:val="00167B82"/>
    <w:rsid w:val="001738ED"/>
    <w:rsid w:val="001746BE"/>
    <w:rsid w:val="00182D74"/>
    <w:rsid w:val="0018363D"/>
    <w:rsid w:val="001955C4"/>
    <w:rsid w:val="00196DE2"/>
    <w:rsid w:val="001A26A0"/>
    <w:rsid w:val="001B5BE5"/>
    <w:rsid w:val="001C50F4"/>
    <w:rsid w:val="001C66EF"/>
    <w:rsid w:val="001D3749"/>
    <w:rsid w:val="001D5FE5"/>
    <w:rsid w:val="001E06D9"/>
    <w:rsid w:val="001E38D2"/>
    <w:rsid w:val="001F3F59"/>
    <w:rsid w:val="001F4A99"/>
    <w:rsid w:val="002012E0"/>
    <w:rsid w:val="0020443A"/>
    <w:rsid w:val="00204DFE"/>
    <w:rsid w:val="0024070E"/>
    <w:rsid w:val="002419DE"/>
    <w:rsid w:val="0024437B"/>
    <w:rsid w:val="00270EC1"/>
    <w:rsid w:val="00277D70"/>
    <w:rsid w:val="002826F3"/>
    <w:rsid w:val="002A082E"/>
    <w:rsid w:val="002A2C56"/>
    <w:rsid w:val="002C2ACF"/>
    <w:rsid w:val="00301A3B"/>
    <w:rsid w:val="003057D8"/>
    <w:rsid w:val="003118B3"/>
    <w:rsid w:val="00312EE3"/>
    <w:rsid w:val="0032001A"/>
    <w:rsid w:val="00324A82"/>
    <w:rsid w:val="003306AB"/>
    <w:rsid w:val="003339F9"/>
    <w:rsid w:val="00337515"/>
    <w:rsid w:val="00344AB7"/>
    <w:rsid w:val="00363821"/>
    <w:rsid w:val="00376904"/>
    <w:rsid w:val="003769B6"/>
    <w:rsid w:val="003928D4"/>
    <w:rsid w:val="0039474A"/>
    <w:rsid w:val="003A0161"/>
    <w:rsid w:val="003B045F"/>
    <w:rsid w:val="003D0F50"/>
    <w:rsid w:val="003E1CF7"/>
    <w:rsid w:val="003E5A00"/>
    <w:rsid w:val="004018BD"/>
    <w:rsid w:val="00417E0B"/>
    <w:rsid w:val="00417F6E"/>
    <w:rsid w:val="004260E3"/>
    <w:rsid w:val="00427F7A"/>
    <w:rsid w:val="00431A76"/>
    <w:rsid w:val="00433EF6"/>
    <w:rsid w:val="004451A2"/>
    <w:rsid w:val="00450369"/>
    <w:rsid w:val="00450C27"/>
    <w:rsid w:val="004704A7"/>
    <w:rsid w:val="00474C8C"/>
    <w:rsid w:val="0047562B"/>
    <w:rsid w:val="00477099"/>
    <w:rsid w:val="00483104"/>
    <w:rsid w:val="004A0B66"/>
    <w:rsid w:val="004D0E84"/>
    <w:rsid w:val="004D179E"/>
    <w:rsid w:val="004E1609"/>
    <w:rsid w:val="004E4A02"/>
    <w:rsid w:val="0050643A"/>
    <w:rsid w:val="005119F6"/>
    <w:rsid w:val="00520946"/>
    <w:rsid w:val="00522CC8"/>
    <w:rsid w:val="0053147B"/>
    <w:rsid w:val="00533EBA"/>
    <w:rsid w:val="005408DB"/>
    <w:rsid w:val="00544C01"/>
    <w:rsid w:val="00545B7A"/>
    <w:rsid w:val="00552415"/>
    <w:rsid w:val="005609F3"/>
    <w:rsid w:val="0056361E"/>
    <w:rsid w:val="00564FAF"/>
    <w:rsid w:val="00566F88"/>
    <w:rsid w:val="00570362"/>
    <w:rsid w:val="00584842"/>
    <w:rsid w:val="005852D3"/>
    <w:rsid w:val="00585DFC"/>
    <w:rsid w:val="005865F3"/>
    <w:rsid w:val="0058670A"/>
    <w:rsid w:val="0059254B"/>
    <w:rsid w:val="005A3FAC"/>
    <w:rsid w:val="005B589E"/>
    <w:rsid w:val="005B5F5A"/>
    <w:rsid w:val="005C22F8"/>
    <w:rsid w:val="005D2B55"/>
    <w:rsid w:val="005F2D24"/>
    <w:rsid w:val="00601B2A"/>
    <w:rsid w:val="0060567B"/>
    <w:rsid w:val="0062764B"/>
    <w:rsid w:val="00630100"/>
    <w:rsid w:val="00630EBB"/>
    <w:rsid w:val="00637041"/>
    <w:rsid w:val="0063782D"/>
    <w:rsid w:val="00641546"/>
    <w:rsid w:val="00651F22"/>
    <w:rsid w:val="00690897"/>
    <w:rsid w:val="00692083"/>
    <w:rsid w:val="006A1936"/>
    <w:rsid w:val="006B3B9D"/>
    <w:rsid w:val="006C3F71"/>
    <w:rsid w:val="006C4C18"/>
    <w:rsid w:val="006C75CF"/>
    <w:rsid w:val="006D7AD9"/>
    <w:rsid w:val="006F063D"/>
    <w:rsid w:val="006F216E"/>
    <w:rsid w:val="006F509F"/>
    <w:rsid w:val="00710B9D"/>
    <w:rsid w:val="00713E7B"/>
    <w:rsid w:val="00716CD0"/>
    <w:rsid w:val="007178B8"/>
    <w:rsid w:val="00717DEE"/>
    <w:rsid w:val="00730046"/>
    <w:rsid w:val="00733E24"/>
    <w:rsid w:val="0074481C"/>
    <w:rsid w:val="007474DB"/>
    <w:rsid w:val="007748AC"/>
    <w:rsid w:val="007752D7"/>
    <w:rsid w:val="00786B0E"/>
    <w:rsid w:val="007A7769"/>
    <w:rsid w:val="007C08EE"/>
    <w:rsid w:val="007C3A48"/>
    <w:rsid w:val="007C3E44"/>
    <w:rsid w:val="007C52AD"/>
    <w:rsid w:val="007D6D6A"/>
    <w:rsid w:val="007E7843"/>
    <w:rsid w:val="007F5ECC"/>
    <w:rsid w:val="00831ADF"/>
    <w:rsid w:val="0083357E"/>
    <w:rsid w:val="00840FB4"/>
    <w:rsid w:val="00887164"/>
    <w:rsid w:val="008911BD"/>
    <w:rsid w:val="00896FFD"/>
    <w:rsid w:val="008B6B3C"/>
    <w:rsid w:val="008C7147"/>
    <w:rsid w:val="008D1B21"/>
    <w:rsid w:val="008E3870"/>
    <w:rsid w:val="008F2A05"/>
    <w:rsid w:val="009056AA"/>
    <w:rsid w:val="00910A36"/>
    <w:rsid w:val="00914DBC"/>
    <w:rsid w:val="00923DF2"/>
    <w:rsid w:val="00942D8C"/>
    <w:rsid w:val="009619DB"/>
    <w:rsid w:val="00971EE8"/>
    <w:rsid w:val="009728F6"/>
    <w:rsid w:val="00974010"/>
    <w:rsid w:val="00994695"/>
    <w:rsid w:val="009A19A4"/>
    <w:rsid w:val="009C240F"/>
    <w:rsid w:val="009C4DD6"/>
    <w:rsid w:val="009D2926"/>
    <w:rsid w:val="009D5F7F"/>
    <w:rsid w:val="009E073B"/>
    <w:rsid w:val="009E2A0D"/>
    <w:rsid w:val="009E79FA"/>
    <w:rsid w:val="009F073E"/>
    <w:rsid w:val="009F4916"/>
    <w:rsid w:val="00A004D9"/>
    <w:rsid w:val="00A15549"/>
    <w:rsid w:val="00A21FA8"/>
    <w:rsid w:val="00A357B0"/>
    <w:rsid w:val="00A40F7B"/>
    <w:rsid w:val="00A51D55"/>
    <w:rsid w:val="00A57CC4"/>
    <w:rsid w:val="00A75BF4"/>
    <w:rsid w:val="00A768B2"/>
    <w:rsid w:val="00A82AD7"/>
    <w:rsid w:val="00A846D7"/>
    <w:rsid w:val="00AB55F2"/>
    <w:rsid w:val="00AD6E57"/>
    <w:rsid w:val="00AD7AD3"/>
    <w:rsid w:val="00AF64D8"/>
    <w:rsid w:val="00B01E03"/>
    <w:rsid w:val="00B10110"/>
    <w:rsid w:val="00B1751A"/>
    <w:rsid w:val="00B23C4E"/>
    <w:rsid w:val="00B24850"/>
    <w:rsid w:val="00B3088E"/>
    <w:rsid w:val="00B324B7"/>
    <w:rsid w:val="00B52C81"/>
    <w:rsid w:val="00B563A1"/>
    <w:rsid w:val="00B61E55"/>
    <w:rsid w:val="00B65981"/>
    <w:rsid w:val="00B668FB"/>
    <w:rsid w:val="00B678BF"/>
    <w:rsid w:val="00B91F44"/>
    <w:rsid w:val="00B955AD"/>
    <w:rsid w:val="00BA0901"/>
    <w:rsid w:val="00BA5DB9"/>
    <w:rsid w:val="00BD6226"/>
    <w:rsid w:val="00BE4E34"/>
    <w:rsid w:val="00BE736F"/>
    <w:rsid w:val="00BF0C39"/>
    <w:rsid w:val="00BF0D97"/>
    <w:rsid w:val="00BF4850"/>
    <w:rsid w:val="00C04A22"/>
    <w:rsid w:val="00C07BAB"/>
    <w:rsid w:val="00C10178"/>
    <w:rsid w:val="00C2140A"/>
    <w:rsid w:val="00C232D7"/>
    <w:rsid w:val="00C44499"/>
    <w:rsid w:val="00C547EC"/>
    <w:rsid w:val="00C61AE9"/>
    <w:rsid w:val="00C70544"/>
    <w:rsid w:val="00C808B2"/>
    <w:rsid w:val="00C8285C"/>
    <w:rsid w:val="00C92C5A"/>
    <w:rsid w:val="00CA367E"/>
    <w:rsid w:val="00CB7BDB"/>
    <w:rsid w:val="00CC3756"/>
    <w:rsid w:val="00CD6A48"/>
    <w:rsid w:val="00CF55C2"/>
    <w:rsid w:val="00D139A3"/>
    <w:rsid w:val="00D24767"/>
    <w:rsid w:val="00D253E7"/>
    <w:rsid w:val="00D269B7"/>
    <w:rsid w:val="00D30063"/>
    <w:rsid w:val="00D31407"/>
    <w:rsid w:val="00D57438"/>
    <w:rsid w:val="00D7638F"/>
    <w:rsid w:val="00D77F5B"/>
    <w:rsid w:val="00D863EB"/>
    <w:rsid w:val="00D87E1A"/>
    <w:rsid w:val="00D97CCB"/>
    <w:rsid w:val="00DB5E33"/>
    <w:rsid w:val="00DE7CE5"/>
    <w:rsid w:val="00E01DB2"/>
    <w:rsid w:val="00E059F3"/>
    <w:rsid w:val="00E14295"/>
    <w:rsid w:val="00E22490"/>
    <w:rsid w:val="00E32AB4"/>
    <w:rsid w:val="00E40A0C"/>
    <w:rsid w:val="00E449AD"/>
    <w:rsid w:val="00E5235E"/>
    <w:rsid w:val="00E55D7F"/>
    <w:rsid w:val="00E62940"/>
    <w:rsid w:val="00E70CEB"/>
    <w:rsid w:val="00E72B07"/>
    <w:rsid w:val="00E81774"/>
    <w:rsid w:val="00E82DC7"/>
    <w:rsid w:val="00E8412E"/>
    <w:rsid w:val="00E9411E"/>
    <w:rsid w:val="00E97492"/>
    <w:rsid w:val="00EA6E63"/>
    <w:rsid w:val="00EB21A4"/>
    <w:rsid w:val="00EB2A76"/>
    <w:rsid w:val="00EB6DF5"/>
    <w:rsid w:val="00EC4F36"/>
    <w:rsid w:val="00EE622D"/>
    <w:rsid w:val="00F0107C"/>
    <w:rsid w:val="00F01CE2"/>
    <w:rsid w:val="00F12657"/>
    <w:rsid w:val="00F202F4"/>
    <w:rsid w:val="00F24055"/>
    <w:rsid w:val="00F33C77"/>
    <w:rsid w:val="00F46A63"/>
    <w:rsid w:val="00F57EFC"/>
    <w:rsid w:val="00F6380D"/>
    <w:rsid w:val="00F71269"/>
    <w:rsid w:val="00F75562"/>
    <w:rsid w:val="00F84068"/>
    <w:rsid w:val="00F94F1F"/>
    <w:rsid w:val="00FD5C07"/>
    <w:rsid w:val="00FE3E9A"/>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6F121655"/>
  <w15:chartTrackingRefBased/>
  <w15:docId w15:val="{74D1A134-E00E-49AF-B123-72765A84E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83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04688-6AEF-4559-AAE2-5CD8D52D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1494</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相田　猛</cp:lastModifiedBy>
  <cp:revision>2</cp:revision>
  <cp:lastPrinted>2019-10-02T11:10:00Z</cp:lastPrinted>
  <dcterms:created xsi:type="dcterms:W3CDTF">2026-06-01T23:55:00Z</dcterms:created>
  <dcterms:modified xsi:type="dcterms:W3CDTF">2026-06-01T23:55:00Z</dcterms:modified>
</cp:coreProperties>
</file>