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eastAsia"/>
          <w:sz w:val="24"/>
        </w:rPr>
      </w:pPr>
      <w:bookmarkStart w:id="0" w:name="_GoBack"/>
      <w:bookmarkEnd w:id="0"/>
      <w:r>
        <w:rPr>
          <w:rFonts w:hint="eastAsia"/>
          <w:sz w:val="24"/>
        </w:rPr>
        <w:t>様式第１１号（第９条関係）</w:t>
      </w:r>
    </w:p>
    <w:p>
      <w:pPr>
        <w:pStyle w:val="0"/>
        <w:jc w:val="center"/>
        <w:rPr>
          <w:rFonts w:hint="eastAsia"/>
          <w:sz w:val="28"/>
        </w:rPr>
      </w:pPr>
    </w:p>
    <w:p>
      <w:pPr>
        <w:pStyle w:val="0"/>
        <w:jc w:val="center"/>
        <w:rPr>
          <w:rFonts w:hint="eastAsia"/>
          <w:sz w:val="28"/>
        </w:rPr>
      </w:pPr>
      <w:r>
        <w:rPr>
          <w:rFonts w:hint="eastAsia"/>
          <w:sz w:val="28"/>
        </w:rPr>
        <w:t>課　税　事　業　者　届　出　書</w:t>
      </w:r>
    </w:p>
    <w:p>
      <w:pPr>
        <w:pStyle w:val="0"/>
        <w:rPr>
          <w:rFonts w:hint="eastAsia"/>
          <w:sz w:val="28"/>
        </w:rPr>
      </w:pPr>
    </w:p>
    <w:p>
      <w:pPr>
        <w:pStyle w:val="0"/>
        <w:jc w:val="right"/>
        <w:rPr>
          <w:rFonts w:hint="eastAsia"/>
          <w:sz w:val="28"/>
        </w:rPr>
      </w:pPr>
      <w:r>
        <w:rPr>
          <w:rFonts w:hint="eastAsia"/>
          <w:sz w:val="28"/>
        </w:rPr>
        <w:t>　　　　年　　月　　日</w:t>
      </w:r>
    </w:p>
    <w:p>
      <w:pPr>
        <w:pStyle w:val="0"/>
        <w:ind w:right="1120"/>
        <w:rPr>
          <w:rFonts w:hint="eastAsia"/>
          <w:sz w:val="28"/>
        </w:rPr>
      </w:pPr>
    </w:p>
    <w:p>
      <w:pPr>
        <w:pStyle w:val="0"/>
        <w:ind w:right="1120"/>
        <w:rPr>
          <w:rFonts w:hint="eastAsia"/>
          <w:sz w:val="28"/>
        </w:rPr>
      </w:pPr>
      <w:r>
        <w:rPr>
          <w:rFonts w:hint="eastAsia"/>
          <w:sz w:val="28"/>
        </w:rPr>
        <w:t>（あて先）吉川市長</w:t>
      </w:r>
    </w:p>
    <w:p>
      <w:pPr>
        <w:pStyle w:val="0"/>
        <w:ind w:right="1120"/>
        <w:rPr>
          <w:rFonts w:hint="eastAsia"/>
          <w:sz w:val="28"/>
        </w:rPr>
      </w:pPr>
    </w:p>
    <w:p>
      <w:pPr>
        <w:pStyle w:val="0"/>
        <w:ind w:right="1120"/>
        <w:rPr>
          <w:rFonts w:hint="eastAsia"/>
          <w:sz w:val="28"/>
        </w:rPr>
      </w:pPr>
    </w:p>
    <w:p>
      <w:pPr>
        <w:pStyle w:val="0"/>
        <w:ind w:right="1120" w:firstLine="3640" w:firstLineChars="1300"/>
        <w:rPr>
          <w:rFonts w:hint="eastAsia"/>
          <w:sz w:val="28"/>
        </w:rPr>
      </w:pPr>
      <w:r>
        <w:rPr>
          <w:rFonts w:hint="eastAsia"/>
          <w:sz w:val="28"/>
        </w:rPr>
        <w:t>住　所</w:t>
      </w:r>
    </w:p>
    <w:p>
      <w:pPr>
        <w:pStyle w:val="0"/>
        <w:ind w:right="44" w:firstLine="3640" w:firstLineChars="1300"/>
        <w:rPr>
          <w:rFonts w:hint="eastAsia"/>
          <w:sz w:val="28"/>
        </w:rPr>
      </w:pPr>
      <w:r>
        <w:rPr>
          <w:rFonts w:hint="eastAsia"/>
          <w:sz w:val="28"/>
        </w:rPr>
        <w:t>氏　名　　　　　　　　　　　　　　㊞</w:t>
      </w:r>
    </w:p>
    <w:p>
      <w:pPr>
        <w:pStyle w:val="0"/>
        <w:ind w:right="1120"/>
        <w:rPr>
          <w:rFonts w:hint="eastAsia"/>
          <w:sz w:val="28"/>
        </w:rPr>
      </w:pPr>
    </w:p>
    <w:p>
      <w:pPr>
        <w:pStyle w:val="0"/>
        <w:ind w:right="44"/>
        <w:rPr>
          <w:rFonts w:hint="eastAsia"/>
          <w:sz w:val="28"/>
        </w:rPr>
      </w:pPr>
    </w:p>
    <w:p>
      <w:pPr>
        <w:pStyle w:val="0"/>
        <w:ind w:right="44"/>
        <w:rPr>
          <w:rFonts w:hint="eastAsia"/>
          <w:sz w:val="28"/>
        </w:rPr>
      </w:pPr>
      <w:r>
        <w:rPr>
          <w:rFonts w:hint="eastAsia"/>
          <w:sz w:val="28"/>
        </w:rPr>
        <w:t>　下記の期間については、消費税法の課税事業者（同法第９条第１項本文の規定により消費税を納める義務が免除される事業者でない事業者）となる予定であるのでその旨届出します。</w:t>
      </w:r>
    </w:p>
    <w:p>
      <w:pPr>
        <w:pStyle w:val="0"/>
        <w:ind w:right="44"/>
        <w:rPr>
          <w:rFonts w:hint="eastAsia"/>
          <w:sz w:val="28"/>
        </w:rPr>
      </w:pPr>
    </w:p>
    <w:p>
      <w:pPr>
        <w:pStyle w:val="15"/>
        <w:rPr>
          <w:rFonts w:hint="eastAsia"/>
        </w:rPr>
      </w:pPr>
      <w:r>
        <w:rPr>
          <w:rFonts w:hint="eastAsia"/>
        </w:rPr>
        <w:t>記</w:t>
      </w:r>
    </w:p>
    <w:p>
      <w:pPr>
        <w:pStyle w:val="0"/>
        <w:rPr>
          <w:rFonts w:hint="eastAsia"/>
          <w:sz w:val="28"/>
        </w:rPr>
      </w:pPr>
    </w:p>
    <w:p>
      <w:pPr>
        <w:pStyle w:val="0"/>
        <w:rPr>
          <w:rFonts w:hint="eastAsia"/>
          <w:sz w:val="28"/>
        </w:rPr>
      </w:pPr>
    </w:p>
    <w:p>
      <w:pPr>
        <w:pStyle w:val="0"/>
        <w:ind w:firstLine="280" w:firstLineChars="100"/>
        <w:rPr>
          <w:rFonts w:hint="eastAsia"/>
          <w:sz w:val="28"/>
        </w:rPr>
      </w:pPr>
      <w:r>
        <w:rPr>
          <w:rFonts w:hint="eastAsia"/>
          <w:sz w:val="28"/>
        </w:rPr>
        <w:t>課</w:t>
      </w:r>
      <w:r>
        <w:rPr>
          <w:rFonts w:hint="eastAsia"/>
          <w:sz w:val="28"/>
        </w:rPr>
        <w:t xml:space="preserve"> </w:t>
      </w:r>
      <w:r>
        <w:rPr>
          <w:rFonts w:hint="eastAsia"/>
          <w:sz w:val="28"/>
        </w:rPr>
        <w:t>税</w:t>
      </w:r>
      <w:r>
        <w:rPr>
          <w:rFonts w:hint="eastAsia"/>
          <w:sz w:val="28"/>
        </w:rPr>
        <w:t xml:space="preserve"> </w:t>
      </w:r>
      <w:r>
        <w:rPr>
          <w:rFonts w:hint="eastAsia"/>
          <w:sz w:val="28"/>
        </w:rPr>
        <w:t>期</w:t>
      </w:r>
      <w:r>
        <w:rPr>
          <w:rFonts w:hint="eastAsia"/>
          <w:sz w:val="28"/>
        </w:rPr>
        <w:t xml:space="preserve"> </w:t>
      </w:r>
      <w:r>
        <w:rPr>
          <w:rFonts w:hint="eastAsia"/>
          <w:sz w:val="28"/>
        </w:rPr>
        <w:t>間　　　自　　　　　年　　月　　日</w:t>
      </w:r>
    </w:p>
    <w:p>
      <w:pPr>
        <w:pStyle w:val="0"/>
        <w:ind w:firstLine="280" w:firstLineChars="100"/>
        <w:rPr>
          <w:rFonts w:hint="eastAsia"/>
          <w:sz w:val="28"/>
        </w:rPr>
      </w:pPr>
      <w:r>
        <w:rPr>
          <w:rFonts w:hint="eastAsia"/>
          <w:sz w:val="28"/>
        </w:rPr>
        <w:t>　　　　　　　　</w:t>
      </w:r>
      <w:r>
        <w:rPr>
          <w:rFonts w:hint="eastAsia"/>
          <w:sz w:val="28"/>
        </w:rPr>
        <w:t xml:space="preserve"> </w:t>
      </w:r>
      <w:r>
        <w:rPr>
          <w:rFonts w:hint="eastAsia"/>
          <w:sz w:val="28"/>
        </w:rPr>
        <w:t>至　　　　　年　　月　　日</w:t>
      </w:r>
    </w:p>
    <w:p>
      <w:pPr>
        <w:pStyle w:val="0"/>
        <w:rPr>
          <w:rFonts w:hint="eastAsia"/>
          <w:sz w:val="28"/>
        </w:rPr>
      </w:pPr>
    </w:p>
    <w:p>
      <w:pPr>
        <w:pStyle w:val="0"/>
        <w:rPr>
          <w:rFonts w:hint="eastAsia"/>
          <w:sz w:val="28"/>
        </w:rPr>
      </w:pPr>
    </w:p>
    <w:p>
      <w:pPr>
        <w:pStyle w:val="0"/>
        <w:rPr>
          <w:rFonts w:hint="eastAsia"/>
          <w:sz w:val="28"/>
        </w:rPr>
      </w:pPr>
    </w:p>
    <w:p>
      <w:pPr>
        <w:pStyle w:val="0"/>
        <w:rPr>
          <w:rFonts w:hint="eastAsia"/>
          <w:sz w:val="28"/>
        </w:rPr>
      </w:pPr>
    </w:p>
    <w:sectPr>
      <w:pgSz w:w="11906" w:h="16838"/>
      <w:pgMar w:top="1701" w:right="1418"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0"/>
    <w:uiPriority w:val="0"/>
    <w:pPr>
      <w:jc w:val="center"/>
    </w:pPr>
    <w:rPr>
      <w:sz w:val="28"/>
    </w:rPr>
  </w:style>
  <w:style w:type="paragraph" w:styleId="16">
    <w:name w:val="Closing"/>
    <w:basedOn w:val="0"/>
    <w:next w:val="16"/>
    <w:link w:val="0"/>
    <w:uiPriority w:val="0"/>
    <w:pPr>
      <w:jc w:val="right"/>
    </w:pPr>
    <w:rPr>
      <w:sz w:val="28"/>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0</TotalTime>
  <Pages>1</Pages>
  <Words>33</Words>
  <Characters>189</Characters>
  <Application>JUST Note</Application>
  <Lines>1</Lines>
  <Paragraphs>1</Paragraphs>
  <Company>吉川市役所</Company>
  <CharactersWithSpaces>221</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課　税　事　業　者　届　出　書</dc:title>
  <dc:creator>吉川市役所</dc:creator>
  <cp:lastModifiedBy>Administrator</cp:lastModifiedBy>
  <dcterms:created xsi:type="dcterms:W3CDTF">2024-03-10T02:35:00Z</dcterms:created>
  <dcterms:modified xsi:type="dcterms:W3CDTF">2025-08-20T02:17:37Z</dcterms:modified>
  <cp:revision>2</cp:revision>
</cp:coreProperties>
</file>