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8C" w:rsidRDefault="0064178C">
      <w:pPr>
        <w:spacing w:line="264" w:lineRule="exact"/>
        <w:rPr>
          <w:rFonts w:hAnsi="ｼｽﾃﾑ明朝"/>
        </w:rPr>
      </w:pPr>
      <w:bookmarkStart w:id="0" w:name="_GoBack"/>
      <w:bookmarkEnd w:id="0"/>
    </w:p>
    <w:p w:rsidR="0064178C" w:rsidRDefault="0064178C">
      <w:pPr>
        <w:spacing w:line="264" w:lineRule="exact"/>
        <w:rPr>
          <w:rFonts w:hAnsi="ｼｽﾃﾑ明朝"/>
        </w:rPr>
      </w:pPr>
      <w:r>
        <w:rPr>
          <w:rFonts w:hAnsi="ｼｽﾃﾑ明朝"/>
        </w:rPr>
        <w:t>（別紙）</w:t>
      </w:r>
    </w:p>
    <w:tbl>
      <w:tblPr>
        <w:tblW w:w="0" w:type="auto"/>
        <w:tblInd w:w="14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0"/>
      </w:tblGrid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>建築物以外のものに係る解体工事又は新築工事等（土木工事等）</w:t>
            </w:r>
          </w:p>
        </w:tc>
      </w:tr>
    </w:tbl>
    <w:p w:rsidR="0064178C" w:rsidRDefault="0064178C">
      <w:pPr>
        <w:rPr>
          <w:rFonts w:hAnsi="ｼｽﾃﾑ明朝"/>
        </w:rPr>
      </w:pPr>
    </w:p>
    <w:p w:rsidR="0064178C" w:rsidRDefault="0064178C">
      <w:pPr>
        <w:spacing w:line="264" w:lineRule="exact"/>
        <w:rPr>
          <w:rFonts w:hAnsi="ｼｽﾃﾑ明朝"/>
        </w:rPr>
      </w:pPr>
      <w:r>
        <w:rPr>
          <w:rFonts w:hAnsi="ｼｽﾃﾑ明朝"/>
          <w:spacing w:val="-3"/>
        </w:rPr>
        <w:t xml:space="preserve"> </w:t>
      </w:r>
      <w:r>
        <w:rPr>
          <w:rFonts w:hAnsi="ｼｽﾃﾑ明朝"/>
        </w:rPr>
        <w:t>１．分別解体等の方法</w:t>
      </w:r>
      <w:r>
        <w:rPr>
          <w:rFonts w:hAnsi="ｼｽﾃﾑ明朝"/>
          <w:spacing w:val="-3"/>
        </w:rPr>
        <w:t xml:space="preserve">                           </w:t>
      </w:r>
    </w:p>
    <w:tbl>
      <w:tblPr>
        <w:tblW w:w="0" w:type="auto"/>
        <w:tblInd w:w="1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484"/>
        <w:gridCol w:w="3604"/>
        <w:gridCol w:w="3180"/>
      </w:tblGrid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工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程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ご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と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の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作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業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内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容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及び</w:t>
            </w: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解体方法</w:t>
            </w:r>
          </w:p>
          <w:p w:rsidR="0064178C" w:rsidRDefault="0064178C"/>
          <w:p w:rsidR="0064178C" w:rsidRDefault="0064178C">
            <w:pPr>
              <w:spacing w:line="264" w:lineRule="exact"/>
            </w:pPr>
          </w:p>
          <w:p w:rsidR="0064178C" w:rsidRDefault="0064178C"/>
          <w:p w:rsidR="0064178C" w:rsidRDefault="0064178C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>
            <w:pPr>
              <w:spacing w:line="132" w:lineRule="exact"/>
              <w:rPr>
                <w:rFonts w:hAnsi="ｼｽﾃﾑ明朝"/>
              </w:rPr>
            </w:pPr>
          </w:p>
          <w:p w:rsidR="007D003A" w:rsidRDefault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 w:rsidP="007D003A">
            <w:pPr>
              <w:spacing w:beforeLines="50" w:before="132" w:line="132" w:lineRule="exact"/>
            </w:pPr>
            <w:r>
              <w:rPr>
                <w:rFonts w:hAnsi="ｼｽﾃﾑ明朝"/>
                <w:spacing w:val="-3"/>
              </w:rPr>
              <w:t xml:space="preserve">   </w:t>
            </w:r>
            <w:r>
              <w:rPr>
                <w:rFonts w:hAnsi="ｼｽﾃﾑ明朝"/>
              </w:rPr>
              <w:t>工</w:t>
            </w:r>
            <w:r>
              <w:rPr>
                <w:rFonts w:hAnsi="ｼｽﾃﾑ明朝"/>
                <w:spacing w:val="-3"/>
              </w:rPr>
              <w:t xml:space="preserve">  </w:t>
            </w:r>
            <w:r>
              <w:rPr>
                <w:rFonts w:hAnsi="ｼｽﾃﾑ明朝"/>
              </w:rPr>
              <w:t>程</w:t>
            </w:r>
          </w:p>
          <w:p w:rsidR="0064178C" w:rsidRDefault="0064178C">
            <w:pPr>
              <w:spacing w:line="120" w:lineRule="auto"/>
            </w:pP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>
            <w:pPr>
              <w:spacing w:line="132" w:lineRule="exact"/>
              <w:rPr>
                <w:rFonts w:hAnsi="ｼｽﾃﾑ明朝"/>
              </w:rPr>
            </w:pPr>
          </w:p>
          <w:p w:rsidR="007D003A" w:rsidRDefault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 w:rsidP="007D003A">
            <w:pPr>
              <w:spacing w:beforeLines="50" w:before="132" w:line="132" w:lineRule="exact"/>
            </w:pPr>
            <w:r>
              <w:rPr>
                <w:rFonts w:hAnsi="ｼｽﾃﾑ明朝"/>
                <w:spacing w:val="-3"/>
              </w:rPr>
              <w:t xml:space="preserve">    </w:t>
            </w:r>
            <w:r>
              <w:rPr>
                <w:rFonts w:hAnsi="ｼｽﾃﾑ明朝"/>
              </w:rPr>
              <w:t xml:space="preserve">　　</w:t>
            </w: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作　業　内　容</w:t>
            </w:r>
          </w:p>
          <w:p w:rsidR="0064178C" w:rsidRDefault="0064178C">
            <w:pPr>
              <w:spacing w:line="120" w:lineRule="auto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 w:rsidP="007D003A">
            <w:pPr>
              <w:spacing w:beforeLines="50" w:before="132" w:line="132" w:lineRule="exact"/>
              <w:rPr>
                <w:rFonts w:hAnsi="ｼｽﾃﾑ明朝"/>
              </w:rPr>
            </w:pPr>
            <w:r>
              <w:rPr>
                <w:rFonts w:hAnsi="ｼｽﾃﾑ明朝"/>
                <w:spacing w:val="-3"/>
              </w:rPr>
              <w:t xml:space="preserve">    </w:t>
            </w:r>
            <w:r>
              <w:rPr>
                <w:rFonts w:hAnsi="ｼｽﾃﾑ明朝"/>
              </w:rPr>
              <w:t xml:space="preserve">　分別解体等の方法</w:t>
            </w:r>
          </w:p>
          <w:p w:rsidR="0064178C" w:rsidRDefault="0064178C" w:rsidP="007D003A">
            <w:pPr>
              <w:spacing w:beforeLines="50" w:before="132" w:line="132" w:lineRule="exact"/>
            </w:pPr>
            <w:r>
              <w:rPr>
                <w:rFonts w:hAnsi="ｼｽﾃﾑ明朝"/>
                <w:spacing w:val="-3"/>
              </w:rPr>
              <w:t xml:space="preserve">      </w:t>
            </w:r>
            <w:r>
              <w:rPr>
                <w:rFonts w:hAnsi="ｼｽﾃﾑ明朝"/>
              </w:rPr>
              <w:t>（解体工事のみ）</w:t>
            </w:r>
          </w:p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①仮設</w:t>
            </w:r>
          </w:p>
          <w:p w:rsidR="0064178C" w:rsidRDefault="0064178C"/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仮設工事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 xml:space="preserve">□有　　　□無　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□手作業・機械作業の併用</w:t>
            </w:r>
          </w:p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②土工</w:t>
            </w:r>
          </w:p>
          <w:p w:rsidR="0064178C" w:rsidRDefault="0064178C"/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土工工事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>□有　　　□無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</w:t>
            </w:r>
            <w:r>
              <w:rPr>
                <w:rFonts w:hAnsi="ｼｽﾃﾑ明朝"/>
                <w:spacing w:val="-3"/>
              </w:rPr>
              <w:t xml:space="preserve">                  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□手作業・機械作業の併用</w:t>
            </w:r>
            <w:r>
              <w:rPr>
                <w:rFonts w:hAnsi="ｼｽﾃﾑ明朝"/>
                <w:spacing w:val="-3"/>
              </w:rPr>
              <w:t xml:space="preserve">  </w:t>
            </w:r>
          </w:p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>③基礎</w:t>
            </w:r>
          </w:p>
          <w:p w:rsidR="0064178C" w:rsidRDefault="0064178C"/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基礎工事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>□有　　　□無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</w:t>
            </w:r>
            <w:r>
              <w:rPr>
                <w:rFonts w:hAnsi="ｼｽﾃﾑ明朝"/>
                <w:spacing w:val="-3"/>
              </w:rPr>
              <w:t xml:space="preserve">                 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□手作業・機械作業の併用</w:t>
            </w:r>
            <w:r>
              <w:rPr>
                <w:rFonts w:hAnsi="ｼｽﾃﾑ明朝"/>
                <w:spacing w:val="-3"/>
              </w:rPr>
              <w:t xml:space="preserve"> </w:t>
            </w:r>
          </w:p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>④本体構造</w:t>
            </w:r>
          </w:p>
          <w:p w:rsidR="0064178C" w:rsidRDefault="0064178C"/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本体構造の工事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>□有　　　□無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</w:t>
            </w:r>
            <w:r>
              <w:rPr>
                <w:rFonts w:hAnsi="ｼｽﾃﾑ明朝"/>
                <w:spacing w:val="-3"/>
              </w:rPr>
              <w:t xml:space="preserve">                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□手作業・機械作業の併用</w:t>
            </w:r>
          </w:p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>⑤本体付属品</w:t>
            </w:r>
          </w:p>
          <w:p w:rsidR="0064178C" w:rsidRDefault="0064178C"/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本体付属品の工事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>□有　　　□無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</w:t>
            </w:r>
            <w:r>
              <w:rPr>
                <w:rFonts w:hAnsi="ｼｽﾃﾑ明朝"/>
                <w:spacing w:val="-3"/>
              </w:rPr>
              <w:t xml:space="preserve">                </w:t>
            </w:r>
          </w:p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□手作業・機械作業の併用</w:t>
            </w:r>
          </w:p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42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⑥その他</w:t>
            </w:r>
          </w:p>
          <w:p w:rsidR="0064178C" w:rsidRDefault="0064178C" w:rsidP="007D003A">
            <w:pPr>
              <w:spacing w:line="264" w:lineRule="exact"/>
            </w:pPr>
            <w:r>
              <w:rPr>
                <w:rFonts w:hAnsi="ｼｽﾃﾑ明朝"/>
              </w:rPr>
              <w:t>（</w:t>
            </w:r>
            <w:r>
              <w:rPr>
                <w:rFonts w:hAnsi="ｼｽﾃﾑ明朝"/>
                <w:spacing w:val="-3"/>
              </w:rPr>
              <w:t xml:space="preserve">        </w:t>
            </w:r>
            <w:r>
              <w:rPr>
                <w:rFonts w:hAnsi="ｼｽﾃﾑ明朝"/>
              </w:rPr>
              <w:t>）</w:t>
            </w:r>
          </w:p>
        </w:tc>
        <w:tc>
          <w:tcPr>
            <w:tcW w:w="36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</w:rPr>
              <w:t>その他の工事</w:t>
            </w:r>
          </w:p>
          <w:p w:rsidR="0064178C" w:rsidRDefault="0064178C" w:rsidP="007D003A">
            <w:pPr>
              <w:spacing w:line="264" w:lineRule="exact"/>
            </w:pPr>
            <w:r>
              <w:rPr>
                <w:rFonts w:hAnsi="ｼｽﾃﾑ明朝"/>
              </w:rPr>
              <w:t>□有　　　□無</w:t>
            </w: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7D003A" w:rsidRDefault="007D003A" w:rsidP="007D003A">
            <w:pPr>
              <w:spacing w:line="132" w:lineRule="exact"/>
              <w:rPr>
                <w:rFonts w:hAnsi="ｼｽﾃﾑ明朝"/>
              </w:rPr>
            </w:pPr>
          </w:p>
          <w:p w:rsidR="0064178C" w:rsidRDefault="0064178C">
            <w:pPr>
              <w:spacing w:line="264" w:lineRule="exact"/>
              <w:rPr>
                <w:rFonts w:hAnsi="ｼｽﾃﾑ明朝"/>
              </w:rPr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</w:t>
            </w:r>
            <w:r>
              <w:rPr>
                <w:rFonts w:hAnsi="ｼｽﾃﾑ明朝"/>
                <w:spacing w:val="-3"/>
              </w:rPr>
              <w:t xml:space="preserve">                </w:t>
            </w:r>
          </w:p>
          <w:p w:rsidR="0064178C" w:rsidRDefault="0064178C" w:rsidP="007D003A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□手作業・機械作業の併用</w:t>
            </w:r>
          </w:p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4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1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36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3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</w:tr>
    </w:tbl>
    <w:p w:rsidR="0064178C" w:rsidRDefault="0064178C">
      <w:pPr>
        <w:spacing w:line="264" w:lineRule="exact"/>
        <w:rPr>
          <w:rFonts w:hAnsi="ｼｽﾃﾑ明朝"/>
        </w:rPr>
      </w:pPr>
      <w:r>
        <w:rPr>
          <w:rFonts w:hAnsi="ｼｽﾃﾑ明朝"/>
          <w:spacing w:val="-3"/>
        </w:rPr>
        <w:t xml:space="preserve"> </w:t>
      </w:r>
      <w:r>
        <w:rPr>
          <w:rFonts w:hAnsi="ｼｽﾃﾑ明朝"/>
        </w:rPr>
        <w:t>（注）分別解体等の方法については、該当がない場合は記載の必要がない。</w:t>
      </w:r>
    </w:p>
    <w:p w:rsidR="0064178C" w:rsidRDefault="0064178C">
      <w:pPr>
        <w:spacing w:line="264" w:lineRule="exact"/>
        <w:rPr>
          <w:rFonts w:hAnsi="ｼｽﾃﾑ明朝"/>
        </w:rPr>
      </w:pPr>
    </w:p>
    <w:p w:rsidR="0064178C" w:rsidRDefault="0064178C">
      <w:pPr>
        <w:spacing w:line="264" w:lineRule="exact"/>
      </w:pPr>
      <w:r>
        <w:rPr>
          <w:rFonts w:hAnsi="ｼｽﾃﾑ明朝"/>
          <w:spacing w:val="-3"/>
        </w:rPr>
        <w:t xml:space="preserve"> </w:t>
      </w:r>
      <w:r>
        <w:rPr>
          <w:rFonts w:hAnsi="ｼｽﾃﾑ明朝"/>
        </w:rPr>
        <w:t>２．解体工事に要する費用（直接工事費）</w:t>
      </w:r>
      <w:r>
        <w:rPr>
          <w:rFonts w:hAnsi="ｼｽﾃﾑ明朝"/>
          <w:spacing w:val="-3"/>
        </w:rPr>
        <w:t xml:space="preserve">      </w:t>
      </w:r>
      <w:r w:rsidRPr="007D003A">
        <w:rPr>
          <w:rFonts w:hAnsi="ｼｽﾃﾑ明朝"/>
          <w:spacing w:val="-3"/>
          <w:u w:val="single"/>
        </w:rPr>
        <w:t xml:space="preserve">                  </w:t>
      </w:r>
      <w:r w:rsidRPr="007D003A">
        <w:rPr>
          <w:rFonts w:hAnsi="ｼｽﾃﾑ明朝"/>
          <w:u w:val="single"/>
        </w:rPr>
        <w:t xml:space="preserve">　</w:t>
      </w:r>
      <w:r w:rsidRPr="007D003A">
        <w:rPr>
          <w:rFonts w:hAnsi="ｼｽﾃﾑ明朝"/>
          <w:spacing w:val="-3"/>
          <w:u w:val="single"/>
        </w:rPr>
        <w:t xml:space="preserve"> </w:t>
      </w:r>
      <w:r w:rsidR="007D003A">
        <w:rPr>
          <w:rFonts w:hAnsi="ｼｽﾃﾑ明朝"/>
          <w:spacing w:val="-3"/>
          <w:u w:val="single"/>
        </w:rPr>
        <w:t xml:space="preserve">　</w:t>
      </w:r>
      <w:r w:rsidRPr="007D003A">
        <w:rPr>
          <w:rFonts w:hAnsi="ｼｽﾃﾑ明朝"/>
          <w:u w:val="single"/>
        </w:rPr>
        <w:t xml:space="preserve">　</w:t>
      </w:r>
      <w:r w:rsidRPr="007D003A">
        <w:rPr>
          <w:rFonts w:hAnsi="ｼｽﾃﾑ明朝"/>
          <w:spacing w:val="-3"/>
          <w:u w:val="single"/>
        </w:rPr>
        <w:t xml:space="preserve"> </w:t>
      </w:r>
      <w:r w:rsidRPr="007D003A">
        <w:rPr>
          <w:rFonts w:hAnsi="ｼｽﾃﾑ明朝"/>
          <w:u w:val="single"/>
        </w:rPr>
        <w:t>円（税抜き）</w:t>
      </w:r>
    </w:p>
    <w:p w:rsidR="0064178C" w:rsidRDefault="0064178C">
      <w:pPr>
        <w:spacing w:line="264" w:lineRule="exact"/>
        <w:rPr>
          <w:rFonts w:hAnsi="ｼｽﾃﾑ明朝"/>
        </w:rPr>
      </w:pPr>
      <w:r>
        <w:rPr>
          <w:rFonts w:hAnsi="ｼｽﾃﾑ明朝"/>
          <w:spacing w:val="-3"/>
        </w:rPr>
        <w:t xml:space="preserve">  </w:t>
      </w:r>
      <w:r>
        <w:rPr>
          <w:rFonts w:hAnsi="ｼｽﾃﾑ明朝"/>
        </w:rPr>
        <w:t>（注）・解体工事の場合のみ記載する。</w:t>
      </w:r>
      <w:r>
        <w:rPr>
          <w:rFonts w:hAnsi="ｼｽﾃﾑ明朝"/>
          <w:spacing w:val="-3"/>
        </w:rPr>
        <w:t xml:space="preserve">              </w:t>
      </w:r>
      <w:r>
        <w:rPr>
          <w:rFonts w:hAnsi="ｼｽﾃﾑ明朝"/>
        </w:rPr>
        <w:t>（受注者の見積金額）</w:t>
      </w:r>
    </w:p>
    <w:p w:rsidR="0064178C" w:rsidRDefault="0064178C">
      <w:pPr>
        <w:spacing w:line="264" w:lineRule="exact"/>
        <w:rPr>
          <w:rFonts w:hAnsi="ｼｽﾃﾑ明朝"/>
        </w:rPr>
      </w:pPr>
      <w:r>
        <w:rPr>
          <w:rFonts w:hAnsi="ｼｽﾃﾑ明朝"/>
          <w:spacing w:val="-3"/>
        </w:rPr>
        <w:t xml:space="preserve">        </w:t>
      </w:r>
      <w:r>
        <w:rPr>
          <w:rFonts w:hAnsi="ｼｽﾃﾑ明朝"/>
        </w:rPr>
        <w:t>・解体工事に伴う分別解体及び積込みに要する費用とする。</w:t>
      </w:r>
    </w:p>
    <w:p w:rsidR="0064178C" w:rsidRDefault="0064178C">
      <w:pPr>
        <w:spacing w:line="264" w:lineRule="exact"/>
        <w:rPr>
          <w:rFonts w:hAnsi="ｼｽﾃﾑ明朝"/>
        </w:rPr>
      </w:pPr>
      <w:r>
        <w:rPr>
          <w:rFonts w:hAnsi="ｼｽﾃﾑ明朝"/>
          <w:spacing w:val="-3"/>
        </w:rPr>
        <w:t xml:space="preserve">        </w:t>
      </w:r>
      <w:r>
        <w:rPr>
          <w:rFonts w:hAnsi="ｼｽﾃﾑ明朝"/>
        </w:rPr>
        <w:t>・仮設費及び運搬費は含まない。</w:t>
      </w:r>
    </w:p>
    <w:p w:rsidR="0064178C" w:rsidRDefault="0064178C">
      <w:pPr>
        <w:spacing w:line="264" w:lineRule="exact"/>
        <w:rPr>
          <w:rFonts w:hAnsi="ｼｽﾃﾑ明朝"/>
        </w:rPr>
      </w:pPr>
    </w:p>
    <w:p w:rsidR="0064178C" w:rsidRDefault="0064178C">
      <w:pPr>
        <w:spacing w:line="264" w:lineRule="exact"/>
        <w:rPr>
          <w:rFonts w:hAnsi="ｼｽﾃﾑ明朝"/>
        </w:rPr>
      </w:pPr>
      <w:r>
        <w:rPr>
          <w:rFonts w:hAnsi="ｼｽﾃﾑ明朝"/>
          <w:spacing w:val="-3"/>
        </w:rPr>
        <w:t xml:space="preserve"> </w:t>
      </w:r>
      <w:r>
        <w:rPr>
          <w:rFonts w:hAnsi="ｼｽﾃﾑ明朝"/>
        </w:rPr>
        <w:t>３．再資源化等をする施設の名称及び所在地</w:t>
      </w:r>
    </w:p>
    <w:tbl>
      <w:tblPr>
        <w:tblW w:w="0" w:type="auto"/>
        <w:tblInd w:w="1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8"/>
        <w:gridCol w:w="2968"/>
        <w:gridCol w:w="2756"/>
      </w:tblGrid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特定建設資材廃棄物の種類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 xml:space="preserve">　　</w:t>
            </w:r>
            <w:r>
              <w:rPr>
                <w:rFonts w:hAnsi="ｼｽﾃﾑ明朝"/>
                <w:spacing w:val="-3"/>
              </w:rPr>
              <w:t xml:space="preserve">   </w:t>
            </w:r>
            <w:r>
              <w:rPr>
                <w:rFonts w:hAnsi="ｼｽﾃﾑ明朝"/>
              </w:rPr>
              <w:t>施設の名称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</w:pPr>
            <w:r>
              <w:rPr>
                <w:rFonts w:hAnsi="ｼｽﾃﾑ明朝"/>
              </w:rPr>
              <w:t xml:space="preserve">　　</w:t>
            </w:r>
            <w:r>
              <w:rPr>
                <w:rFonts w:hAnsi="ｼｽﾃﾑ明朝"/>
                <w:spacing w:val="-3"/>
              </w:rPr>
              <w:t xml:space="preserve">    </w:t>
            </w:r>
            <w:r>
              <w:rPr>
                <w:rFonts w:hAnsi="ｼｽﾃﾑ明朝"/>
              </w:rPr>
              <w:t>所</w:t>
            </w: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在</w:t>
            </w:r>
            <w:r>
              <w:rPr>
                <w:rFonts w:hAnsi="ｼｽﾃﾑ明朝"/>
                <w:spacing w:val="-3"/>
              </w:rPr>
              <w:t xml:space="preserve"> </w:t>
            </w:r>
            <w:r>
              <w:rPr>
                <w:rFonts w:hAnsi="ｼｽﾃﾑ明朝"/>
              </w:rPr>
              <w:t>地</w:t>
            </w:r>
          </w:p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 w:rsidP="007D003A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/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>
            <w:pPr>
              <w:spacing w:line="264" w:lineRule="exact"/>
            </w:pPr>
            <w:r>
              <w:rPr>
                <w:rFonts w:hAnsi="ｼｽﾃﾑ明朝"/>
                <w:spacing w:val="-3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/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/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/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/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29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/>
          <w:p w:rsidR="0064178C" w:rsidRDefault="0064178C"/>
        </w:tc>
        <w:tc>
          <w:tcPr>
            <w:tcW w:w="29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/>
          <w:p w:rsidR="0064178C" w:rsidRDefault="0064178C"/>
        </w:tc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  <w:p w:rsidR="0064178C" w:rsidRDefault="0064178C"/>
          <w:p w:rsidR="0064178C" w:rsidRDefault="0064178C"/>
        </w:tc>
      </w:tr>
      <w:tr w:rsidR="006417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2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29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  <w:tc>
          <w:tcPr>
            <w:tcW w:w="27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64178C" w:rsidRDefault="0064178C"/>
        </w:tc>
      </w:tr>
    </w:tbl>
    <w:p w:rsidR="0064178C" w:rsidRDefault="0064178C">
      <w:pPr>
        <w:spacing w:line="264" w:lineRule="exact"/>
        <w:rPr>
          <w:rFonts w:hAnsi="ｼｽﾃﾑ明朝"/>
        </w:rPr>
      </w:pPr>
    </w:p>
    <w:p w:rsidR="0064178C" w:rsidRDefault="0064178C">
      <w:pPr>
        <w:spacing w:line="264" w:lineRule="exact"/>
        <w:rPr>
          <w:rFonts w:hAnsi="ｼｽﾃﾑ明朝"/>
        </w:rPr>
      </w:pPr>
    </w:p>
    <w:p w:rsidR="0064178C" w:rsidRDefault="0064178C">
      <w:pPr>
        <w:spacing w:line="264" w:lineRule="exact"/>
      </w:pPr>
      <w:r>
        <w:rPr>
          <w:rFonts w:hAnsi="ｼｽﾃﾑ明朝"/>
          <w:spacing w:val="-3"/>
        </w:rPr>
        <w:t xml:space="preserve"> </w:t>
      </w:r>
      <w:r>
        <w:rPr>
          <w:rFonts w:hAnsi="ｼｽﾃﾑ明朝"/>
        </w:rPr>
        <w:t>４．再資源化等に要する費用（直接工事費）</w:t>
      </w:r>
      <w:r>
        <w:rPr>
          <w:rFonts w:hAnsi="ｼｽﾃﾑ明朝"/>
          <w:spacing w:val="-3"/>
        </w:rPr>
        <w:t xml:space="preserve">     </w:t>
      </w:r>
      <w:r w:rsidRPr="007D003A">
        <w:rPr>
          <w:rFonts w:hAnsi="ｼｽﾃﾑ明朝"/>
          <w:spacing w:val="-3"/>
          <w:u w:val="single"/>
        </w:rPr>
        <w:t xml:space="preserve">        </w:t>
      </w:r>
      <w:r w:rsidRPr="007D003A">
        <w:rPr>
          <w:rFonts w:hAnsi="ｼｽﾃﾑ明朝"/>
          <w:u w:val="single"/>
        </w:rPr>
        <w:t xml:space="preserve">　　　　　　　　</w:t>
      </w:r>
      <w:r w:rsidRPr="007D003A">
        <w:rPr>
          <w:rFonts w:hAnsi="ｼｽﾃﾑ明朝"/>
          <w:spacing w:val="-3"/>
          <w:u w:val="single"/>
        </w:rPr>
        <w:t xml:space="preserve"> </w:t>
      </w:r>
      <w:r w:rsidRPr="007D003A">
        <w:rPr>
          <w:rFonts w:hAnsi="ｼｽﾃﾑ明朝"/>
          <w:u w:val="single"/>
        </w:rPr>
        <w:t>円（税抜き）</w:t>
      </w:r>
    </w:p>
    <w:p w:rsidR="0064178C" w:rsidRDefault="0064178C">
      <w:pPr>
        <w:spacing w:line="264" w:lineRule="exact"/>
      </w:pPr>
      <w:r>
        <w:rPr>
          <w:rFonts w:hAnsi="ｼｽﾃﾑ明朝"/>
          <w:spacing w:val="-3"/>
        </w:rPr>
        <w:t xml:space="preserve">    </w:t>
      </w:r>
      <w:r>
        <w:rPr>
          <w:rFonts w:hAnsi="ｼｽﾃﾑ明朝"/>
        </w:rPr>
        <w:t>（注）　・運搬費を含む。</w:t>
      </w:r>
      <w:r>
        <w:rPr>
          <w:rFonts w:hAnsi="ｼｽﾃﾑ明朝"/>
          <w:spacing w:val="-3"/>
        </w:rPr>
        <w:t xml:space="preserve">                         </w:t>
      </w:r>
      <w:r>
        <w:rPr>
          <w:rFonts w:hAnsi="ｼｽﾃﾑ明朝"/>
        </w:rPr>
        <w:t>（受注者の見積金額）</w:t>
      </w:r>
    </w:p>
    <w:sectPr w:rsidR="0064178C">
      <w:footnotePr>
        <w:numRestart w:val="eachPage"/>
      </w:footnotePr>
      <w:endnotePr>
        <w:numFmt w:val="decimal"/>
      </w:endnotePr>
      <w:pgSz w:w="11906" w:h="16838"/>
      <w:pgMar w:top="1134" w:right="1417" w:bottom="1134" w:left="1417" w:header="312" w:footer="0" w:gutter="0"/>
      <w:cols w:space="720"/>
      <w:docGrid w:type="linesAndChars" w:linePitch="264" w:charSpace="286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78C" w:rsidRDefault="0064178C">
      <w:pPr>
        <w:spacing w:before="365"/>
      </w:pPr>
      <w:r>
        <w:continuationSeparator/>
      </w:r>
    </w:p>
  </w:endnote>
  <w:endnote w:type="continuationSeparator" w:id="0">
    <w:p w:rsidR="0064178C" w:rsidRDefault="0064178C">
      <w:pPr>
        <w:spacing w:before="36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ｼｽﾃﾑ明朝">
    <w:altName w:val="ＭＳ 明朝"/>
    <w:charset w:val="80"/>
    <w:family w:val="roman"/>
    <w:pitch w:val="fixed"/>
    <w:sig w:usb0="00000000" w:usb1="00000000" w:usb2="00000000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78C" w:rsidRDefault="0064178C">
      <w:pPr>
        <w:spacing w:before="365"/>
      </w:pPr>
      <w:r>
        <w:continuationSeparator/>
      </w:r>
    </w:p>
  </w:footnote>
  <w:footnote w:type="continuationSeparator" w:id="0">
    <w:p w:rsidR="0064178C" w:rsidRDefault="0064178C">
      <w:pPr>
        <w:spacing w:before="365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bordersDoNotSurroundHeader/>
  <w:bordersDoNotSurroundFooter/>
  <w:proofState w:grammar="clean"/>
  <w:defaultTabStop w:val="864"/>
  <w:hyphenationZone w:val="0"/>
  <w:drawingGridHorizontalSpacing w:val="382"/>
  <w:drawingGridVerticalSpacing w:val="264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03A"/>
    <w:rsid w:val="00085C0F"/>
    <w:rsid w:val="0064178C"/>
    <w:rsid w:val="007D003A"/>
    <w:rsid w:val="00E0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ｼｽﾃﾑ明朝" w:eastAsia="ｼｽﾃﾑ明朝" w:hint="eastAsia"/>
      <w:color w:val="00000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paragraph" w:styleId="a4">
    <w:name w:val="header"/>
    <w:basedOn w:val="a"/>
    <w:link w:val="a5"/>
    <w:uiPriority w:val="99"/>
    <w:unhideWhenUsed/>
    <w:rsid w:val="00085C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5C0F"/>
    <w:rPr>
      <w:rFonts w:ascii="ｼｽﾃﾑ明朝" w:eastAsia="ｼｽﾃﾑ明朝"/>
      <w:color w:val="000000"/>
    </w:rPr>
  </w:style>
  <w:style w:type="paragraph" w:styleId="a6">
    <w:name w:val="footer"/>
    <w:basedOn w:val="a"/>
    <w:link w:val="a7"/>
    <w:uiPriority w:val="99"/>
    <w:unhideWhenUsed/>
    <w:rsid w:val="00085C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5C0F"/>
    <w:rPr>
      <w:rFonts w:ascii="ｼｽﾃﾑ明朝" w:eastAsia="ｼｽﾃﾑ明朝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ｼｽﾃﾑ明朝" w:eastAsia="ｼｽﾃﾑ明朝" w:hint="eastAsia"/>
      <w:color w:val="000000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paragraph" w:styleId="a4">
    <w:name w:val="header"/>
    <w:basedOn w:val="a"/>
    <w:link w:val="a5"/>
    <w:uiPriority w:val="99"/>
    <w:unhideWhenUsed/>
    <w:rsid w:val="00085C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5C0F"/>
    <w:rPr>
      <w:rFonts w:ascii="ｼｽﾃﾑ明朝" w:eastAsia="ｼｽﾃﾑ明朝"/>
      <w:color w:val="000000"/>
    </w:rPr>
  </w:style>
  <w:style w:type="paragraph" w:styleId="a6">
    <w:name w:val="footer"/>
    <w:basedOn w:val="a"/>
    <w:link w:val="a7"/>
    <w:uiPriority w:val="99"/>
    <w:unhideWhenUsed/>
    <w:rsid w:val="00085C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5C0F"/>
    <w:rPr>
      <w:rFonts w:ascii="ｼｽﾃﾑ明朝" w:eastAsia="ｼｽﾃﾑ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65851-C689-4FB8-9F4F-FC918FCD0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当初契約</vt:lpstr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当初契約</dc:title>
  <dc:creator>滋賀県</dc:creator>
  <cp:lastModifiedBy>w</cp:lastModifiedBy>
  <cp:revision>2</cp:revision>
  <cp:lastPrinted>2017-12-06T06:58:00Z</cp:lastPrinted>
  <dcterms:created xsi:type="dcterms:W3CDTF">2017-12-06T06:58:00Z</dcterms:created>
  <dcterms:modified xsi:type="dcterms:W3CDTF">2017-12-06T06:58:00Z</dcterms:modified>
</cp:coreProperties>
</file>