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E0" w:rsidRPr="00615F55" w:rsidRDefault="00615F55" w:rsidP="005450E0">
      <w:pPr>
        <w:rPr>
          <w:sz w:val="28"/>
          <w:szCs w:val="28"/>
        </w:rPr>
      </w:pPr>
      <w:r w:rsidRPr="00615F55">
        <w:rPr>
          <w:rFonts w:hint="eastAsia"/>
          <w:sz w:val="28"/>
          <w:szCs w:val="28"/>
        </w:rPr>
        <w:t xml:space="preserve">※注　</w:t>
      </w:r>
      <w:r w:rsidR="009F3814">
        <w:rPr>
          <w:rFonts w:hint="eastAsia"/>
          <w:sz w:val="28"/>
          <w:szCs w:val="28"/>
        </w:rPr>
        <w:t>「官公庁</w:t>
      </w:r>
      <w:r w:rsidR="005450E0" w:rsidRPr="00615F55">
        <w:rPr>
          <w:rFonts w:hint="eastAsia"/>
          <w:sz w:val="28"/>
          <w:szCs w:val="28"/>
        </w:rPr>
        <w:t>等」とは、下記に掲げるものに限ります。</w:t>
      </w:r>
    </w:p>
    <w:p w:rsidR="005450E0" w:rsidRDefault="005450E0" w:rsidP="005450E0"/>
    <w:p w:rsidR="009F3814" w:rsidRPr="009C54E6" w:rsidRDefault="009F3814" w:rsidP="005450E0">
      <w:pPr>
        <w:rPr>
          <w:sz w:val="22"/>
        </w:rPr>
      </w:pPr>
      <w:r w:rsidRPr="009C54E6">
        <w:rPr>
          <w:rFonts w:hint="eastAsia"/>
          <w:sz w:val="22"/>
        </w:rPr>
        <w:t xml:space="preserve">１　</w:t>
      </w:r>
      <w:r w:rsidR="00AE5C71">
        <w:rPr>
          <w:rFonts w:hint="eastAsia"/>
          <w:sz w:val="22"/>
        </w:rPr>
        <w:t>国、</w:t>
      </w:r>
      <w:r w:rsidR="00FF4E49" w:rsidRPr="009C54E6">
        <w:rPr>
          <w:rFonts w:hint="eastAsia"/>
          <w:sz w:val="22"/>
        </w:rPr>
        <w:t>地方公共団体</w:t>
      </w:r>
    </w:p>
    <w:p w:rsidR="009F3814" w:rsidRPr="00FF4E49" w:rsidRDefault="009F3814" w:rsidP="005450E0"/>
    <w:p w:rsidR="005450E0" w:rsidRPr="00615F55" w:rsidRDefault="009F3814" w:rsidP="005450E0">
      <w:pPr>
        <w:rPr>
          <w:sz w:val="22"/>
        </w:rPr>
      </w:pPr>
      <w:r>
        <w:rPr>
          <w:rFonts w:hint="eastAsia"/>
          <w:sz w:val="22"/>
        </w:rPr>
        <w:t>２</w:t>
      </w:r>
      <w:r w:rsidR="009C54E6">
        <w:rPr>
          <w:rFonts w:hint="eastAsia"/>
          <w:sz w:val="22"/>
        </w:rPr>
        <w:t xml:space="preserve">　国、地方公共団体</w:t>
      </w:r>
      <w:r w:rsidR="005450E0" w:rsidRPr="00615F55">
        <w:rPr>
          <w:rFonts w:hint="eastAsia"/>
          <w:sz w:val="22"/>
        </w:rPr>
        <w:t>と同等の発注機関として認める「特殊法人等」</w:t>
      </w:r>
    </w:p>
    <w:p w:rsidR="005450E0" w:rsidRPr="00615F55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 xml:space="preserve">⑴　</w:t>
      </w:r>
      <w:r w:rsidRPr="00615F55">
        <w:rPr>
          <w:rFonts w:ascii="ＭＳ 明朝" w:hAnsi="ＭＳ 明朝" w:hint="eastAsia"/>
          <w:spacing w:val="-2"/>
          <w:sz w:val="22"/>
        </w:rPr>
        <w:t>公共工事の入札及び契約の適正化</w:t>
      </w:r>
      <w:r w:rsidR="00BC74A4">
        <w:rPr>
          <w:rFonts w:ascii="ＭＳ 明朝" w:hAnsi="ＭＳ 明朝" w:hint="eastAsia"/>
          <w:spacing w:val="-2"/>
          <w:sz w:val="22"/>
        </w:rPr>
        <w:t>の促進に関する法律及び同法施行令に規定されている特殊法人等</w:t>
      </w:r>
    </w:p>
    <w:p w:rsidR="007D1F24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>⑵</w:t>
      </w:r>
      <w:r w:rsidR="007D1F24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組織に</w:t>
      </w:r>
      <w:r w:rsidR="002E2EB5">
        <w:rPr>
          <w:rFonts w:hint="eastAsia"/>
          <w:sz w:val="22"/>
        </w:rPr>
        <w:t>地方公共団体</w:t>
      </w:r>
      <w:r w:rsidR="005450E0" w:rsidRPr="00615F55">
        <w:rPr>
          <w:rFonts w:hint="eastAsia"/>
          <w:sz w:val="22"/>
        </w:rPr>
        <w:t>が加わっている特別地方公共団体（一部事務組合）</w:t>
      </w:r>
    </w:p>
    <w:p w:rsidR="005450E0" w:rsidRPr="00615F55" w:rsidRDefault="005450E0" w:rsidP="00100091">
      <w:pPr>
        <w:ind w:leftChars="273" w:left="573" w:firstLineChars="6" w:firstLine="13"/>
        <w:rPr>
          <w:sz w:val="22"/>
        </w:rPr>
      </w:pPr>
      <w:r w:rsidRPr="00615F55">
        <w:rPr>
          <w:rFonts w:hint="eastAsia"/>
          <w:sz w:val="22"/>
        </w:rPr>
        <w:t>（例）・名古屋港管理組合（愛知県、名古屋市）</w:t>
      </w:r>
    </w:p>
    <w:p w:rsid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5450E0" w:rsidRPr="00615F55">
        <w:rPr>
          <w:rFonts w:hint="eastAsia"/>
          <w:sz w:val="22"/>
        </w:rPr>
        <w:t>・愛知県競馬組合（愛知県、名古屋市、豊明市）</w:t>
      </w:r>
    </w:p>
    <w:p w:rsidR="00B20660" w:rsidRP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B20660">
        <w:rPr>
          <w:rFonts w:hint="eastAsia"/>
          <w:sz w:val="22"/>
        </w:rPr>
        <w:t>・公立陶生病院組合（瀬戸市、尾張旭市、長久手市</w:t>
      </w:r>
      <w:r w:rsidR="00B20660" w:rsidRPr="00615F55">
        <w:rPr>
          <w:rFonts w:hint="eastAsia"/>
          <w:sz w:val="22"/>
        </w:rPr>
        <w:t>）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⑶</w:t>
      </w:r>
      <w:r>
        <w:rPr>
          <w:rFonts w:hint="eastAsia"/>
          <w:sz w:val="22"/>
        </w:rPr>
        <w:t xml:space="preserve">　</w:t>
      </w:r>
      <w:r w:rsidR="002E2EB5">
        <w:rPr>
          <w:rFonts w:hint="eastAsia"/>
          <w:sz w:val="22"/>
        </w:rPr>
        <w:t>地方公共団体</w:t>
      </w:r>
      <w:r w:rsidR="00327C4D">
        <w:rPr>
          <w:rFonts w:hint="eastAsia"/>
          <w:sz w:val="22"/>
        </w:rPr>
        <w:t>が設立した特別地方公共団体（</w:t>
      </w:r>
      <w:r w:rsidRPr="00615F55">
        <w:rPr>
          <w:rFonts w:hint="eastAsia"/>
          <w:sz w:val="22"/>
        </w:rPr>
        <w:t>一部管理組合</w:t>
      </w:r>
      <w:r w:rsidR="00327C4D">
        <w:rPr>
          <w:rFonts w:hint="eastAsia"/>
          <w:sz w:val="22"/>
        </w:rPr>
        <w:t>）</w:t>
      </w:r>
    </w:p>
    <w:p w:rsidR="007D1F24" w:rsidRDefault="0070038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（例）・△△環境管理</w:t>
      </w:r>
      <w:r w:rsidR="007D1F24" w:rsidRPr="00615F55">
        <w:rPr>
          <w:rFonts w:hint="eastAsia"/>
          <w:sz w:val="22"/>
        </w:rPr>
        <w:t>組合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⑷</w:t>
      </w:r>
      <w:r>
        <w:rPr>
          <w:rFonts w:hint="eastAsia"/>
          <w:sz w:val="22"/>
        </w:rPr>
        <w:t xml:space="preserve">　</w:t>
      </w:r>
      <w:r w:rsidRPr="00615F55">
        <w:rPr>
          <w:rFonts w:hint="eastAsia"/>
          <w:sz w:val="22"/>
        </w:rPr>
        <w:t>個別の法律により</w:t>
      </w:r>
      <w:r w:rsidR="002E2EB5">
        <w:rPr>
          <w:rFonts w:hint="eastAsia"/>
          <w:sz w:val="22"/>
        </w:rPr>
        <w:t>地方公共団体</w:t>
      </w:r>
      <w:r w:rsidRPr="00615F55">
        <w:rPr>
          <w:rFonts w:hint="eastAsia"/>
          <w:sz w:val="22"/>
        </w:rPr>
        <w:t>が設立した法人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Pr="00615F55">
        <w:rPr>
          <w:rFonts w:hint="eastAsia"/>
          <w:sz w:val="22"/>
        </w:rPr>
        <w:t>（例）・○○市土地開発公社（公有地の拡大の推進に関する法律）</w:t>
      </w:r>
    </w:p>
    <w:p w:rsidR="007D1F24" w:rsidRPr="007D1F24" w:rsidRDefault="007D1F24" w:rsidP="00BD3110">
      <w:pPr>
        <w:ind w:leftChars="193" w:left="405" w:firstLineChars="362" w:firstLine="796"/>
        <w:rPr>
          <w:sz w:val="22"/>
        </w:rPr>
      </w:pPr>
      <w:r w:rsidRPr="00615F55">
        <w:rPr>
          <w:rFonts w:hint="eastAsia"/>
          <w:sz w:val="22"/>
        </w:rPr>
        <w:t>・○○市住宅供給公社（地方住宅供給公社法）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⑸</w:t>
      </w:r>
      <w:r w:rsidR="00C002D2">
        <w:rPr>
          <w:rFonts w:ascii="ＭＳ 明朝" w:hAnsi="ＭＳ 明朝"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地方公社</w:t>
      </w:r>
    </w:p>
    <w:p w:rsidR="005450E0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地方道路公社法に基づく道路公社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（例）愛知県道路公社、名古屋高速道路公社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⑹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認可（指定）法人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BD3110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公共（益）施設を設置又は整備する機関で、個別の法律により国の認可、指定等を受けた法人</w:t>
      </w:r>
    </w:p>
    <w:p w:rsidR="00BD3110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（例）・日本下水道事業団（日本下水道事業</w:t>
      </w:r>
      <w:r w:rsidR="00AB424B" w:rsidRPr="00615F55">
        <w:rPr>
          <w:rFonts w:hint="eastAsia"/>
          <w:sz w:val="22"/>
        </w:rPr>
        <w:t>団</w:t>
      </w:r>
      <w:r w:rsidR="005450E0" w:rsidRPr="00615F55">
        <w:rPr>
          <w:rFonts w:hint="eastAsia"/>
          <w:sz w:val="22"/>
        </w:rPr>
        <w:t>法）</w:t>
      </w:r>
    </w:p>
    <w:p w:rsidR="00765BD6" w:rsidRPr="00615F55" w:rsidRDefault="005450E0" w:rsidP="00BD3110">
      <w:pPr>
        <w:ind w:leftChars="193" w:left="405" w:firstLineChars="356" w:firstLine="783"/>
        <w:rPr>
          <w:sz w:val="22"/>
        </w:rPr>
      </w:pPr>
      <w:r w:rsidRPr="00615F55">
        <w:rPr>
          <w:rFonts w:hint="eastAsia"/>
          <w:sz w:val="22"/>
        </w:rPr>
        <w:t>・中部国際空港株式会社（中部国際空港の設置及び管理に関する法律）</w:t>
      </w:r>
    </w:p>
    <w:p w:rsidR="005450E0" w:rsidRPr="00615F55" w:rsidRDefault="005450E0" w:rsidP="005450E0">
      <w:pPr>
        <w:rPr>
          <w:sz w:val="22"/>
        </w:rPr>
      </w:pPr>
    </w:p>
    <w:p w:rsidR="005450E0" w:rsidRDefault="005450E0" w:rsidP="005450E0">
      <w:pPr>
        <w:rPr>
          <w:sz w:val="22"/>
        </w:rPr>
      </w:pPr>
      <w:bookmarkStart w:id="0" w:name="_GoBack"/>
      <w:bookmarkEnd w:id="0"/>
    </w:p>
    <w:p w:rsidR="00C002D2" w:rsidRDefault="00C002D2" w:rsidP="005450E0">
      <w:pPr>
        <w:rPr>
          <w:sz w:val="22"/>
        </w:rPr>
      </w:pPr>
    </w:p>
    <w:p w:rsidR="00C002D2" w:rsidRPr="007D1F24" w:rsidRDefault="00C002D2" w:rsidP="005450E0">
      <w:pPr>
        <w:rPr>
          <w:sz w:val="22"/>
        </w:rPr>
      </w:pPr>
    </w:p>
    <w:p w:rsidR="005450E0" w:rsidRPr="00B56F0B" w:rsidRDefault="00B56F0B" w:rsidP="005450E0">
      <w:pPr>
        <w:rPr>
          <w:sz w:val="28"/>
          <w:szCs w:val="28"/>
        </w:rPr>
      </w:pPr>
      <w:r w:rsidRPr="00B56F0B">
        <w:rPr>
          <w:rFonts w:hint="eastAsia"/>
          <w:sz w:val="28"/>
          <w:szCs w:val="28"/>
        </w:rPr>
        <w:t>≪</w:t>
      </w:r>
      <w:r w:rsidR="005450E0" w:rsidRPr="00B56F0B">
        <w:rPr>
          <w:rFonts w:hint="eastAsia"/>
          <w:sz w:val="28"/>
          <w:szCs w:val="28"/>
        </w:rPr>
        <w:t>注意事項</w:t>
      </w:r>
      <w:r w:rsidRPr="00B56F0B">
        <w:rPr>
          <w:rFonts w:hint="eastAsia"/>
          <w:sz w:val="28"/>
          <w:szCs w:val="28"/>
        </w:rPr>
        <w:t>≫</w:t>
      </w:r>
    </w:p>
    <w:p w:rsidR="005450E0" w:rsidRPr="00615F55" w:rsidRDefault="00C002D2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１</w:t>
      </w:r>
      <w:r w:rsidR="005450E0" w:rsidRPr="00615F55">
        <w:rPr>
          <w:rFonts w:hint="eastAsia"/>
          <w:sz w:val="22"/>
        </w:rPr>
        <w:t xml:space="preserve">　旅客鉄道株式会社各社は、</w:t>
      </w:r>
      <w:r w:rsidR="00B56F0B">
        <w:rPr>
          <w:rFonts w:hint="eastAsia"/>
          <w:sz w:val="22"/>
        </w:rPr>
        <w:t>該当しませんのでご注意ください。</w:t>
      </w:r>
    </w:p>
    <w:p w:rsidR="00C002D2" w:rsidRPr="00D34D9F" w:rsidRDefault="00D34D9F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２</w:t>
      </w:r>
      <w:r w:rsidRPr="00615F55">
        <w:rPr>
          <w:rFonts w:hint="eastAsia"/>
          <w:sz w:val="22"/>
        </w:rPr>
        <w:t xml:space="preserve">　自治体が出資している法人（いわゆる第３セクター等）であっても、個別の法令により</w:t>
      </w:r>
      <w:r>
        <w:rPr>
          <w:rFonts w:hint="eastAsia"/>
          <w:sz w:val="22"/>
        </w:rPr>
        <w:t>「公共工事の入札及び契約の適正化の促進に関する法律」に定める</w:t>
      </w:r>
      <w:r w:rsidRPr="00615F55">
        <w:rPr>
          <w:rFonts w:hint="eastAsia"/>
          <w:sz w:val="22"/>
        </w:rPr>
        <w:t>「公共工事」を発注することが認められる法人に限られます。</w:t>
      </w:r>
    </w:p>
    <w:sectPr w:rsidR="00C002D2" w:rsidRPr="00D34D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EB2" w:rsidRDefault="005B6EB2" w:rsidP="00D34D9F">
      <w:r>
        <w:separator/>
      </w:r>
    </w:p>
  </w:endnote>
  <w:endnote w:type="continuationSeparator" w:id="0">
    <w:p w:rsidR="005B6EB2" w:rsidRDefault="005B6EB2" w:rsidP="00D3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EB2" w:rsidRDefault="005B6EB2" w:rsidP="00D34D9F">
      <w:r>
        <w:separator/>
      </w:r>
    </w:p>
  </w:footnote>
  <w:footnote w:type="continuationSeparator" w:id="0">
    <w:p w:rsidR="005B6EB2" w:rsidRDefault="005B6EB2" w:rsidP="00D3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E0"/>
    <w:rsid w:val="00100091"/>
    <w:rsid w:val="001B5CDC"/>
    <w:rsid w:val="002E2EB5"/>
    <w:rsid w:val="00327C4D"/>
    <w:rsid w:val="005450E0"/>
    <w:rsid w:val="005B6EB2"/>
    <w:rsid w:val="00613E8D"/>
    <w:rsid w:val="00615F55"/>
    <w:rsid w:val="00700382"/>
    <w:rsid w:val="00710B73"/>
    <w:rsid w:val="00715C0D"/>
    <w:rsid w:val="00765BD6"/>
    <w:rsid w:val="007D1F24"/>
    <w:rsid w:val="009C54E6"/>
    <w:rsid w:val="009F3814"/>
    <w:rsid w:val="00A76202"/>
    <w:rsid w:val="00AB424B"/>
    <w:rsid w:val="00AE5C71"/>
    <w:rsid w:val="00B20660"/>
    <w:rsid w:val="00B56F0B"/>
    <w:rsid w:val="00BA46A4"/>
    <w:rsid w:val="00BC74A4"/>
    <w:rsid w:val="00BD3110"/>
    <w:rsid w:val="00C002D2"/>
    <w:rsid w:val="00D34D9F"/>
    <w:rsid w:val="00D67D57"/>
    <w:rsid w:val="00DA0E91"/>
    <w:rsid w:val="00DD7E6E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4867399"/>
  <w15:chartTrackingRefBased/>
  <w15:docId w15:val="{347680F8-A10E-408B-BD0C-83EC8DCC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C7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E5C7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34D9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34D9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瀬戸市役所</dc:creator>
  <cp:keywords/>
  <cp:lastModifiedBy>seto</cp:lastModifiedBy>
  <cp:revision>3</cp:revision>
  <cp:lastPrinted>2014-03-28T06:10:00Z</cp:lastPrinted>
  <dcterms:created xsi:type="dcterms:W3CDTF">2022-10-26T01:20:00Z</dcterms:created>
  <dcterms:modified xsi:type="dcterms:W3CDTF">2023-07-12T04:24:00Z</dcterms:modified>
</cp:coreProperties>
</file>