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BDE2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4BB15C25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6E28D77F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FE01E1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3EF5B68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09272B5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1D476000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63A9619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09D1C7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659E3D6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1866415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1BBA3D37" w14:textId="77777777" w:rsidR="00885C2C" w:rsidRDefault="00317461">
      <w:pPr>
        <w:rPr>
          <w:rFonts w:ascii="BIZ UD明朝 Medium" w:eastAsia="BIZ UD明朝 Medium" w:hAnsi="BIZ UD明朝 Medium"/>
          <w:sz w:val="24"/>
          <w:szCs w:val="28"/>
        </w:rPr>
      </w:pPr>
    </w:p>
    <w:p w14:paraId="52CB3AAD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14A4ED5C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5996E0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0C1ECCD6" w14:textId="21CDE126" w:rsidR="009B3BF6" w:rsidRDefault="00D96DAF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5災第3</w:t>
            </w:r>
            <w:r w:rsidR="00317461">
              <w:rPr>
                <w:rFonts w:ascii="BIZ UD明朝 Medium" w:eastAsia="BIZ UD明朝 Medium" w:hAnsi="BIZ UD明朝 Medium" w:hint="eastAsia"/>
                <w:sz w:val="24"/>
                <w:szCs w:val="28"/>
              </w:rPr>
              <w:t>36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号道路災害復旧工事（</w:t>
            </w:r>
            <w:r w:rsidR="00317461">
              <w:rPr>
                <w:rFonts w:ascii="BIZ UD明朝 Medium" w:eastAsia="BIZ UD明朝 Medium" w:hAnsi="BIZ UD明朝 Medium" w:hint="eastAsia"/>
                <w:sz w:val="24"/>
                <w:szCs w:val="28"/>
              </w:rPr>
              <w:t>伊座敷浮津線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）</w:t>
            </w:r>
          </w:p>
        </w:tc>
      </w:tr>
      <w:tr w:rsidR="009B3BF6" w14:paraId="64CC228A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16329E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2EE6BC22" w14:textId="106DCD1C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317461">
              <w:rPr>
                <w:rFonts w:ascii="BIZ UD明朝 Medium" w:eastAsia="BIZ UD明朝 Medium" w:hAnsi="BIZ UD明朝 Medium" w:hint="eastAsia"/>
                <w:sz w:val="24"/>
                <w:szCs w:val="28"/>
              </w:rPr>
              <w:t>佐多伊座敷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00E25C8C" w14:textId="77777777" w:rsidTr="009B3BF6">
        <w:tc>
          <w:tcPr>
            <w:tcW w:w="2972" w:type="dxa"/>
            <w:gridSpan w:val="2"/>
            <w:vAlign w:val="center"/>
          </w:tcPr>
          <w:p w14:paraId="0655FF33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2C2BECB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2C241FBD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77EB50BC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070513E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68D8F20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5CA314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8D23A08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5408FD54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4701179C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1985389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6D952F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7A50EAE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0D51897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0C12C44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65B39348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0FF3958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0EBB944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4D33A7B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51B67F2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13913A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3526120A" w14:textId="75EB6012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kensetsuka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土木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108EDE28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D9AA" w14:textId="77777777" w:rsidR="00D125ED" w:rsidRDefault="00D125ED" w:rsidP="00273EE1">
      <w:r>
        <w:separator/>
      </w:r>
    </w:p>
  </w:endnote>
  <w:endnote w:type="continuationSeparator" w:id="0">
    <w:p w14:paraId="1A0237CB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5363" w14:textId="77777777" w:rsidR="005C0560" w:rsidRDefault="005C05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20CD" w14:textId="77777777" w:rsidR="005C0560" w:rsidRDefault="005C05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CDCC" w14:textId="77777777" w:rsidR="005C0560" w:rsidRDefault="005C05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D53CF" w14:textId="77777777" w:rsidR="00D125ED" w:rsidRDefault="00D125ED" w:rsidP="00273EE1">
      <w:r>
        <w:separator/>
      </w:r>
    </w:p>
  </w:footnote>
  <w:footnote w:type="continuationSeparator" w:id="0">
    <w:p w14:paraId="093EF692" w14:textId="77777777" w:rsidR="00D125ED" w:rsidRDefault="00D125ED" w:rsidP="0027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8900" w14:textId="77777777" w:rsidR="005C0560" w:rsidRDefault="005C05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D177" w14:textId="77777777" w:rsidR="00273EE1" w:rsidRPr="005C0560" w:rsidRDefault="00273EE1" w:rsidP="005C056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931E" w14:textId="77777777" w:rsidR="005C0560" w:rsidRDefault="005C05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17461"/>
    <w:rsid w:val="0033419B"/>
    <w:rsid w:val="003E291F"/>
    <w:rsid w:val="00551B03"/>
    <w:rsid w:val="005C0560"/>
    <w:rsid w:val="00804BD0"/>
    <w:rsid w:val="009B3BF6"/>
    <w:rsid w:val="00A204BC"/>
    <w:rsid w:val="00A31D26"/>
    <w:rsid w:val="00AC4FF0"/>
    <w:rsid w:val="00AE0438"/>
    <w:rsid w:val="00C736B7"/>
    <w:rsid w:val="00CB7719"/>
    <w:rsid w:val="00D125ED"/>
    <w:rsid w:val="00D96DAF"/>
    <w:rsid w:val="00DD511E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931A7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19</cp:revision>
  <cp:lastPrinted>2021-04-30T03:44:00Z</cp:lastPrinted>
  <dcterms:created xsi:type="dcterms:W3CDTF">2021-03-09T02:48:00Z</dcterms:created>
  <dcterms:modified xsi:type="dcterms:W3CDTF">2024-10-09T04:40:00Z</dcterms:modified>
</cp:coreProperties>
</file>