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88BA" w14:textId="62101448" w:rsidR="0050321F" w:rsidRDefault="0050321F" w:rsidP="0050321F">
      <w:pPr>
        <w:widowControl/>
        <w:kinsoku w:val="0"/>
        <w:overflowPunct w:val="0"/>
        <w:spacing w:line="0" w:lineRule="atLeast"/>
        <w:jc w:val="left"/>
        <w:rPr>
          <w:rFonts w:ascii="HG丸ｺﾞｼｯｸM-PRO" w:eastAsia="HG丸ｺﾞｼｯｸM-PRO" w:hAnsi="HG丸ｺﾞｼｯｸM-PRO"/>
          <w:color w:val="000000"/>
          <w:sz w:val="22"/>
        </w:rPr>
      </w:pPr>
    </w:p>
    <w:p w14:paraId="593C7FB6" w14:textId="575AE19B" w:rsidR="007F30DE" w:rsidRPr="0071062F" w:rsidRDefault="007F30DE" w:rsidP="007F30DE">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00FC4210" w14:textId="49582D9C" w:rsidR="007F30DE" w:rsidRPr="008844D8" w:rsidRDefault="007F30DE" w:rsidP="007F30DE">
      <w:pPr>
        <w:kinsoku w:val="0"/>
        <w:overflowPunct w:val="0"/>
        <w:autoSpaceDE w:val="0"/>
        <w:autoSpaceDN w:val="0"/>
        <w:adjustRightInd w:val="0"/>
        <w:spacing w:line="0" w:lineRule="atLeast"/>
        <w:jc w:val="right"/>
        <w:rPr>
          <w:rFonts w:asciiTheme="minorEastAsia" w:eastAsiaTheme="minorEastAsia" w:hAnsiTheme="minorEastAsia" w:cs="HG丸ｺﾞｼｯｸM-PRO"/>
          <w:color w:val="000000"/>
          <w:kern w:val="0"/>
          <w:sz w:val="22"/>
        </w:rPr>
      </w:pPr>
      <w:r w:rsidRPr="008844D8">
        <w:rPr>
          <w:rFonts w:asciiTheme="minorEastAsia" w:eastAsiaTheme="minorEastAsia" w:hAnsiTheme="minorEastAsia" w:cs="HG丸ｺﾞｼｯｸM-PRO" w:hint="eastAsia"/>
          <w:kern w:val="0"/>
          <w:sz w:val="22"/>
        </w:rPr>
        <w:t>令和</w:t>
      </w:r>
      <w:r w:rsidR="00694016" w:rsidRPr="008844D8">
        <w:rPr>
          <w:rFonts w:asciiTheme="minorEastAsia" w:eastAsiaTheme="minorEastAsia" w:hAnsiTheme="minorEastAsia" w:cs="HG丸ｺﾞｼｯｸM-PRO" w:hint="eastAsia"/>
          <w:kern w:val="0"/>
          <w:sz w:val="22"/>
        </w:rPr>
        <w:t>８</w:t>
      </w:r>
      <w:r w:rsidRPr="008844D8">
        <w:rPr>
          <w:rFonts w:asciiTheme="minorEastAsia" w:eastAsiaTheme="minorEastAsia" w:hAnsiTheme="minorEastAsia" w:cs="HG丸ｺﾞｼｯｸM-PRO" w:hint="eastAsia"/>
          <w:color w:val="000000"/>
          <w:kern w:val="0"/>
          <w:sz w:val="22"/>
        </w:rPr>
        <w:t>年</w:t>
      </w:r>
      <w:r w:rsidR="008844D8" w:rsidRPr="008844D8">
        <w:rPr>
          <w:rFonts w:asciiTheme="minorEastAsia" w:eastAsiaTheme="minorEastAsia" w:hAnsiTheme="minorEastAsia" w:cs="HG丸ｺﾞｼｯｸM-PRO" w:hint="eastAsia"/>
          <w:color w:val="000000"/>
          <w:kern w:val="0"/>
          <w:sz w:val="22"/>
        </w:rPr>
        <w:t>９</w:t>
      </w:r>
      <w:r w:rsidRPr="008844D8">
        <w:rPr>
          <w:rFonts w:asciiTheme="minorEastAsia" w:eastAsiaTheme="minorEastAsia" w:hAnsiTheme="minorEastAsia" w:cs="HG丸ｺﾞｼｯｸM-PRO" w:hint="eastAsia"/>
          <w:color w:val="000000"/>
          <w:kern w:val="0"/>
          <w:sz w:val="22"/>
        </w:rPr>
        <w:t>月</w:t>
      </w:r>
      <w:r w:rsidR="008844D8" w:rsidRPr="008844D8">
        <w:rPr>
          <w:rFonts w:asciiTheme="minorEastAsia" w:eastAsiaTheme="minorEastAsia" w:hAnsiTheme="minorEastAsia" w:cs="HG丸ｺﾞｼｯｸM-PRO" w:hint="eastAsia"/>
          <w:color w:val="000000"/>
          <w:kern w:val="0"/>
          <w:sz w:val="22"/>
        </w:rPr>
        <w:t>２８</w:t>
      </w:r>
      <w:r w:rsidRPr="008844D8">
        <w:rPr>
          <w:rFonts w:asciiTheme="minorEastAsia" w:eastAsiaTheme="minorEastAsia" w:hAnsiTheme="minorEastAsia" w:cs="HG丸ｺﾞｼｯｸM-PRO" w:hint="eastAsia"/>
          <w:color w:val="000000"/>
          <w:kern w:val="0"/>
          <w:sz w:val="22"/>
        </w:rPr>
        <w:t>日</w:t>
      </w:r>
    </w:p>
    <w:p w14:paraId="165C5013" w14:textId="77777777" w:rsidR="00694016" w:rsidRPr="008844D8" w:rsidRDefault="00694016" w:rsidP="007F30DE">
      <w:pPr>
        <w:kinsoku w:val="0"/>
        <w:overflowPunct w:val="0"/>
        <w:autoSpaceDE w:val="0"/>
        <w:autoSpaceDN w:val="0"/>
        <w:adjustRightInd w:val="0"/>
        <w:spacing w:line="0" w:lineRule="atLeast"/>
        <w:jc w:val="righ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kern w:val="0"/>
          <w:sz w:val="22"/>
        </w:rPr>
        <w:t>埼玉県川越県土整備事務所所長　坂田　竜也</w:t>
      </w:r>
    </w:p>
    <w:p w14:paraId="6BD2098C" w14:textId="205B8B15" w:rsidR="007F30DE" w:rsidRPr="008844D8" w:rsidRDefault="007F30DE" w:rsidP="007F30DE">
      <w:pPr>
        <w:kinsoku w:val="0"/>
        <w:overflowPunct w:val="0"/>
        <w:autoSpaceDE w:val="0"/>
        <w:autoSpaceDN w:val="0"/>
        <w:adjustRightInd w:val="0"/>
        <w:spacing w:line="0" w:lineRule="atLeast"/>
        <w:jc w:val="right"/>
        <w:rPr>
          <w:rFonts w:asciiTheme="minorEastAsia" w:eastAsiaTheme="minorEastAsia" w:hAnsiTheme="minorEastAsia" w:cs="HG丸ｺﾞｼｯｸM-PRO"/>
          <w:color w:val="000000"/>
          <w:kern w:val="0"/>
          <w:sz w:val="22"/>
        </w:rPr>
      </w:pPr>
    </w:p>
    <w:p w14:paraId="70853F93" w14:textId="5D3863D6" w:rsidR="007F30DE" w:rsidRPr="008844D8" w:rsidRDefault="007F30DE" w:rsidP="00864CD3">
      <w:pPr>
        <w:kinsoku w:val="0"/>
        <w:overflowPunct w:val="0"/>
        <w:autoSpaceDE w:val="0"/>
        <w:autoSpaceDN w:val="0"/>
        <w:adjustRightInd w:val="0"/>
        <w:spacing w:line="0" w:lineRule="atLeast"/>
        <w:jc w:val="right"/>
        <w:rPr>
          <w:rFonts w:ascii="HG丸ｺﾞｼｯｸM-PRO" w:eastAsia="HG丸ｺﾞｼｯｸM-PRO" w:hAnsi="HG丸ｺﾞｼｯｸM-PRO" w:cs="HG丸ｺﾞｼｯｸM-PRO"/>
          <w:color w:val="000000"/>
          <w:kern w:val="0"/>
          <w:sz w:val="22"/>
        </w:rPr>
      </w:pPr>
    </w:p>
    <w:p w14:paraId="195ABB1A" w14:textId="77777777" w:rsidR="00864CD3" w:rsidRPr="008844D8" w:rsidRDefault="00864CD3" w:rsidP="00864CD3">
      <w:pPr>
        <w:kinsoku w:val="0"/>
        <w:overflowPunct w:val="0"/>
        <w:autoSpaceDE w:val="0"/>
        <w:autoSpaceDN w:val="0"/>
        <w:adjustRightInd w:val="0"/>
        <w:spacing w:line="0" w:lineRule="atLeast"/>
        <w:rPr>
          <w:rFonts w:ascii="HG丸ｺﾞｼｯｸM-PRO" w:eastAsia="HG丸ｺﾞｼｯｸM-PRO" w:hAnsi="HG丸ｺﾞｼｯｸM-PRO" w:cs="HG丸ｺﾞｼｯｸM-PRO"/>
          <w:color w:val="000000"/>
          <w:kern w:val="0"/>
          <w:sz w:val="22"/>
        </w:rPr>
      </w:pPr>
    </w:p>
    <w:p w14:paraId="6FEC6EC1" w14:textId="77777777" w:rsidR="0050321F" w:rsidRPr="008844D8" w:rsidRDefault="0050321F" w:rsidP="0050321F">
      <w:pPr>
        <w:kinsoku w:val="0"/>
        <w:overflowPunct w:val="0"/>
        <w:autoSpaceDE w:val="0"/>
        <w:autoSpaceDN w:val="0"/>
        <w:adjustRightInd w:val="0"/>
        <w:spacing w:line="0" w:lineRule="atLeast"/>
        <w:jc w:val="center"/>
        <w:rPr>
          <w:rFonts w:ascii="ＭＳ ゴシック" w:hAnsi="ＭＳ ゴシック" w:cs="HG丸ｺﾞｼｯｸM-PRO"/>
          <w:color w:val="000000"/>
          <w:kern w:val="0"/>
          <w:sz w:val="22"/>
        </w:rPr>
      </w:pPr>
      <w:r w:rsidRPr="008844D8">
        <w:rPr>
          <w:rFonts w:ascii="ＭＳ ゴシック" w:hAnsi="ＭＳ ゴシック" w:cs="HG丸ｺﾞｼｯｸM-PRO" w:hint="eastAsia"/>
          <w:color w:val="000000"/>
          <w:kern w:val="0"/>
          <w:sz w:val="22"/>
        </w:rPr>
        <w:t>総 合 評 価 方 式 に 係 る 入 札 説 明 書</w:t>
      </w:r>
    </w:p>
    <w:p w14:paraId="5C61CADD" w14:textId="4635273A" w:rsidR="0050321F" w:rsidRPr="008844D8" w:rsidRDefault="0050321F" w:rsidP="0050321F">
      <w:pPr>
        <w:kinsoku w:val="0"/>
        <w:overflowPunct w:val="0"/>
        <w:autoSpaceDE w:val="0"/>
        <w:autoSpaceDN w:val="0"/>
        <w:adjustRightInd w:val="0"/>
        <w:spacing w:line="0" w:lineRule="atLeast"/>
        <w:rPr>
          <w:rFonts w:ascii="HG丸ｺﾞｼｯｸM-PRO" w:eastAsia="HG丸ｺﾞｼｯｸM-PRO" w:hAnsi="HG丸ｺﾞｼｯｸM-PRO" w:cs="HG丸ｺﾞｼｯｸM-PRO"/>
          <w:color w:val="000000"/>
          <w:kern w:val="0"/>
          <w:sz w:val="22"/>
        </w:rPr>
      </w:pPr>
    </w:p>
    <w:p w14:paraId="2EB057BA" w14:textId="77777777" w:rsidR="0050321F" w:rsidRPr="008844D8" w:rsidRDefault="0050321F" w:rsidP="005F7718">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下記工事の入札を総合評価方式によって実施します。</w:t>
      </w:r>
    </w:p>
    <w:p w14:paraId="49E79BD9" w14:textId="77777777" w:rsidR="00553D86" w:rsidRPr="008844D8" w:rsidRDefault="00553D86" w:rsidP="00553D86">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入札に参加する意向がありましたら、下記により技術資料等を作成し、提出してください。技術資料等を提出せずに行った入札は、無効とします。</w:t>
      </w:r>
    </w:p>
    <w:p w14:paraId="45E7B37F" w14:textId="77777777" w:rsidR="0050321F" w:rsidRPr="008844D8" w:rsidRDefault="0050321F" w:rsidP="005F7718">
      <w:pPr>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kern w:val="0"/>
          <w:sz w:val="22"/>
        </w:rPr>
        <w:t>また、</w:t>
      </w:r>
      <w:r w:rsidRPr="008844D8">
        <w:rPr>
          <w:rFonts w:ascii="ＭＳ 明朝" w:eastAsia="ＭＳ 明朝" w:hAnsi="ＭＳ 明朝" w:cs="HG丸ｺﾞｼｯｸM-PRO" w:hint="eastAsia"/>
          <w:color w:val="000000"/>
          <w:kern w:val="0"/>
          <w:sz w:val="22"/>
        </w:rPr>
        <w:t>当該入札に参加するためには、必ず「埼玉県電子入札共同システム」により、参加申込手続きを行ってください。</w:t>
      </w:r>
    </w:p>
    <w:p w14:paraId="64DDF7BC" w14:textId="3F308D89" w:rsidR="0050321F" w:rsidRPr="008844D8" w:rsidRDefault="0050321F" w:rsidP="005F7718">
      <w:pPr>
        <w:kinsoku w:val="0"/>
        <w:wordWrap w:val="0"/>
        <w:overflowPunct w:val="0"/>
        <w:autoSpaceDE w:val="0"/>
        <w:autoSpaceDN w:val="0"/>
        <w:adjustRightInd w:val="0"/>
        <w:spacing w:line="0" w:lineRule="atLeast"/>
        <w:ind w:firstLineChars="100" w:firstLine="211"/>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なお、この入札説明書に記載のない事項は、「埼玉県総合評価方式活用ガイドライン</w:t>
      </w:r>
      <w:r w:rsidR="00991A03" w:rsidRPr="008844D8">
        <w:rPr>
          <w:rFonts w:ascii="ＭＳ 明朝" w:eastAsia="ＭＳ 明朝" w:hAnsi="ＭＳ 明朝" w:cs="HG丸ｺﾞｼｯｸM-PRO" w:hint="eastAsia"/>
          <w:kern w:val="0"/>
          <w:sz w:val="22"/>
        </w:rPr>
        <w:t>（</w:t>
      </w:r>
      <w:r w:rsidR="00991A03" w:rsidRPr="008844D8">
        <w:rPr>
          <w:rFonts w:asciiTheme="majorEastAsia" w:eastAsiaTheme="majorEastAsia" w:hAnsiTheme="majorEastAsia" w:cs="HG丸ｺﾞｼｯｸM-PRO" w:hint="eastAsia"/>
          <w:kern w:val="0"/>
          <w:sz w:val="22"/>
        </w:rPr>
        <w:t>Ver</w:t>
      </w:r>
      <w:r w:rsidR="00991A03" w:rsidRPr="008844D8">
        <w:rPr>
          <w:rFonts w:asciiTheme="majorEastAsia" w:eastAsiaTheme="majorEastAsia" w:hAnsiTheme="majorEastAsia" w:cs="HG丸ｺﾞｼｯｸM-PRO"/>
          <w:kern w:val="0"/>
          <w:sz w:val="22"/>
        </w:rPr>
        <w:t>.</w:t>
      </w:r>
      <w:r w:rsidR="00855686" w:rsidRPr="008844D8">
        <w:rPr>
          <w:rFonts w:asciiTheme="majorEastAsia" w:eastAsiaTheme="majorEastAsia" w:hAnsiTheme="majorEastAsia" w:cs="HG丸ｺﾞｼｯｸM-PRO" w:hint="eastAsia"/>
          <w:kern w:val="0"/>
          <w:sz w:val="22"/>
        </w:rPr>
        <w:t>21</w:t>
      </w:r>
      <w:r w:rsidR="00991A03" w:rsidRPr="008844D8">
        <w:rPr>
          <w:rFonts w:ascii="ＭＳ 明朝" w:eastAsia="ＭＳ 明朝" w:hAnsi="ＭＳ 明朝" w:cs="MS-Gothic" w:hint="eastAsia"/>
          <w:kern w:val="0"/>
          <w:sz w:val="22"/>
          <w:szCs w:val="24"/>
        </w:rPr>
        <w:t>）</w:t>
      </w:r>
      <w:r w:rsidRPr="008844D8">
        <w:rPr>
          <w:rFonts w:ascii="ＭＳ 明朝" w:eastAsia="ＭＳ 明朝" w:hAnsi="ＭＳ 明朝" w:cs="HG丸ｺﾞｼｯｸM-PRO" w:hint="eastAsia"/>
          <w:kern w:val="0"/>
          <w:sz w:val="22"/>
        </w:rPr>
        <w:t>」（以下「ガイドライン」という。）の記載によります。ただし、入札説明書とガイドラインの記載が異なる場合は、入札説明書の記載を優先します</w:t>
      </w:r>
      <w:r w:rsidRPr="008844D8">
        <w:rPr>
          <w:rFonts w:ascii="ＭＳ 明朝" w:eastAsia="ＭＳ 明朝" w:hAnsi="ＭＳ 明朝" w:cs="HG丸ｺﾞｼｯｸM-PRO" w:hint="eastAsia"/>
          <w:color w:val="000000"/>
          <w:kern w:val="0"/>
          <w:sz w:val="22"/>
        </w:rPr>
        <w:t>。</w:t>
      </w:r>
    </w:p>
    <w:p w14:paraId="537A3338" w14:textId="3604F8F2" w:rsidR="00864CD3" w:rsidRPr="008844D8" w:rsidRDefault="00864CD3" w:rsidP="0050321F">
      <w:pPr>
        <w:kinsoku w:val="0"/>
        <w:wordWrap w:val="0"/>
        <w:overflowPunct w:val="0"/>
        <w:autoSpaceDE w:val="0"/>
        <w:autoSpaceDN w:val="0"/>
        <w:adjustRightInd w:val="0"/>
        <w:spacing w:line="0" w:lineRule="atLeast"/>
        <w:ind w:firstLineChars="100" w:firstLine="211"/>
        <w:rPr>
          <w:rFonts w:ascii="HG丸ｺﾞｼｯｸM-PRO" w:eastAsia="HG丸ｺﾞｼｯｸM-PRO" w:hAnsi="HG丸ｺﾞｼｯｸM-PRO" w:cs="HG丸ｺﾞｼｯｸM-PRO"/>
          <w:color w:val="000000"/>
          <w:kern w:val="0"/>
          <w:sz w:val="22"/>
        </w:rPr>
      </w:pPr>
    </w:p>
    <w:p w14:paraId="3275D704" w14:textId="77777777" w:rsidR="0050321F" w:rsidRPr="008844D8" w:rsidRDefault="0050321F" w:rsidP="0050321F">
      <w:pPr>
        <w:kinsoku w:val="0"/>
        <w:overflowPunct w:val="0"/>
        <w:spacing w:line="0" w:lineRule="atLeast"/>
        <w:jc w:val="center"/>
        <w:rPr>
          <w:rFonts w:ascii="ＭＳ 明朝" w:eastAsia="ＭＳ 明朝" w:hAnsi="ＭＳ 明朝"/>
          <w:color w:val="000000"/>
          <w:kern w:val="0"/>
          <w:sz w:val="22"/>
        </w:rPr>
      </w:pPr>
      <w:r w:rsidRPr="008844D8">
        <w:rPr>
          <w:rFonts w:ascii="ＭＳ 明朝" w:eastAsia="ＭＳ 明朝" w:hAnsi="ＭＳ 明朝" w:hint="eastAsia"/>
          <w:color w:val="000000"/>
          <w:kern w:val="0"/>
          <w:sz w:val="22"/>
        </w:rPr>
        <w:t>記</w:t>
      </w:r>
    </w:p>
    <w:p w14:paraId="6DC6879F" w14:textId="70E48057" w:rsidR="0050321F" w:rsidRPr="008844D8" w:rsidRDefault="0050321F" w:rsidP="0050321F">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b/>
          <w:bCs/>
          <w:color w:val="000000"/>
          <w:kern w:val="0"/>
          <w:sz w:val="22"/>
        </w:rPr>
      </w:pPr>
    </w:p>
    <w:p w14:paraId="744DD06D" w14:textId="2B9D9197" w:rsidR="0050321F" w:rsidRPr="008844D8" w:rsidRDefault="0050321F" w:rsidP="005F7718">
      <w:pPr>
        <w:kinsoku w:val="0"/>
        <w:overflowPunct w:val="0"/>
        <w:autoSpaceDE w:val="0"/>
        <w:autoSpaceDN w:val="0"/>
        <w:adjustRightInd w:val="0"/>
        <w:spacing w:afterLines="50" w:after="143" w:line="0" w:lineRule="atLeast"/>
        <w:jc w:val="left"/>
        <w:rPr>
          <w:rFonts w:ascii="ＭＳ ゴシック" w:hAnsi="ＭＳ ゴシック" w:cs="HG丸ｺﾞｼｯｸM-PRO"/>
          <w:color w:val="000000"/>
          <w:kern w:val="0"/>
          <w:sz w:val="22"/>
        </w:rPr>
      </w:pPr>
      <w:r w:rsidRPr="008844D8">
        <w:rPr>
          <w:rFonts w:ascii="ＭＳ ゴシック" w:hAnsi="ＭＳ ゴシック" w:cs="HG丸ｺﾞｼｯｸM-PRO" w:hint="eastAsia"/>
          <w:bCs/>
          <w:color w:val="000000"/>
          <w:kern w:val="0"/>
          <w:sz w:val="22"/>
        </w:rPr>
        <w:t>１　工事の概要</w:t>
      </w:r>
    </w:p>
    <w:p w14:paraId="408498F7" w14:textId="32CA496D" w:rsidR="0050321F" w:rsidRPr="008844D8" w:rsidRDefault="0050321F" w:rsidP="005F7718">
      <w:pPr>
        <w:tabs>
          <w:tab w:val="left" w:pos="2127"/>
          <w:tab w:val="left" w:pos="2410"/>
        </w:tabs>
        <w:kinsoku w:val="0"/>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（１）</w:t>
      </w:r>
      <w:r w:rsidRPr="008844D8">
        <w:rPr>
          <w:rFonts w:ascii="ＭＳ 明朝" w:eastAsia="ＭＳ 明朝" w:hAnsi="ＭＳ 明朝" w:cs="HG丸ｺﾞｼｯｸM-PRO" w:hint="eastAsia"/>
          <w:color w:val="000000"/>
          <w:spacing w:val="17"/>
          <w:kern w:val="0"/>
          <w:sz w:val="22"/>
          <w:fitText w:val="1020" w:id="-2084372480"/>
        </w:rPr>
        <w:t xml:space="preserve">工 事 </w:t>
      </w:r>
      <w:r w:rsidRPr="008844D8">
        <w:rPr>
          <w:rFonts w:ascii="ＭＳ 明朝" w:eastAsia="ＭＳ 明朝" w:hAnsi="ＭＳ 明朝" w:cs="HG丸ｺﾞｼｯｸM-PRO" w:hint="eastAsia"/>
          <w:color w:val="000000"/>
          <w:spacing w:val="2"/>
          <w:kern w:val="0"/>
          <w:sz w:val="22"/>
          <w:fitText w:val="1020" w:id="-2084372480"/>
        </w:rPr>
        <w:t>名</w:t>
      </w:r>
      <w:r w:rsidRPr="008844D8">
        <w:rPr>
          <w:rFonts w:ascii="ＭＳ 明朝" w:eastAsia="ＭＳ 明朝" w:hAnsi="ＭＳ 明朝" w:cs="HG丸ｺﾞｼｯｸM-PRO" w:hint="eastAsia"/>
          <w:color w:val="000000"/>
          <w:kern w:val="0"/>
          <w:sz w:val="22"/>
        </w:rPr>
        <w:t xml:space="preserve">　　</w:t>
      </w:r>
      <w:r w:rsidR="004947D2" w:rsidRPr="008844D8">
        <w:rPr>
          <w:rFonts w:ascii="ＭＳ 明朝" w:eastAsia="ＭＳ 明朝" w:hAnsi="ＭＳ 明朝" w:cs="HG丸ｺﾞｼｯｸM-PRO"/>
          <w:color w:val="000000"/>
          <w:kern w:val="0"/>
          <w:sz w:val="22"/>
        </w:rPr>
        <w:t>総地加）緊急浚渫（東川地下河川堆積土砂撤去）２</w:t>
      </w:r>
    </w:p>
    <w:p w14:paraId="39ED10DA" w14:textId="5FCF73F9" w:rsidR="0050321F" w:rsidRPr="008844D8" w:rsidRDefault="0050321F" w:rsidP="005F7718">
      <w:pPr>
        <w:tabs>
          <w:tab w:val="left" w:pos="2127"/>
          <w:tab w:val="left" w:pos="2410"/>
          <w:tab w:val="left" w:pos="3402"/>
        </w:tabs>
        <w:kinsoku w:val="0"/>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（２）</w:t>
      </w:r>
      <w:r w:rsidRPr="008844D8">
        <w:rPr>
          <w:rFonts w:ascii="ＭＳ 明朝" w:eastAsia="ＭＳ 明朝" w:hAnsi="ＭＳ 明朝" w:cs="HG丸ｺﾞｼｯｸM-PRO" w:hint="eastAsia"/>
          <w:color w:val="000000"/>
          <w:spacing w:val="23"/>
          <w:kern w:val="0"/>
          <w:sz w:val="22"/>
          <w:fitText w:val="1020" w:id="-2084372479"/>
        </w:rPr>
        <w:t>工事場</w:t>
      </w:r>
      <w:r w:rsidRPr="008844D8">
        <w:rPr>
          <w:rFonts w:ascii="ＭＳ 明朝" w:eastAsia="ＭＳ 明朝" w:hAnsi="ＭＳ 明朝" w:cs="HG丸ｺﾞｼｯｸM-PRO" w:hint="eastAsia"/>
          <w:color w:val="000000"/>
          <w:spacing w:val="1"/>
          <w:kern w:val="0"/>
          <w:sz w:val="22"/>
          <w:fitText w:val="1020" w:id="-2084372479"/>
        </w:rPr>
        <w:t>所</w:t>
      </w:r>
      <w:r w:rsidRPr="008844D8">
        <w:rPr>
          <w:rFonts w:ascii="ＭＳ 明朝" w:eastAsia="ＭＳ 明朝" w:hAnsi="ＭＳ 明朝" w:cs="HG丸ｺﾞｼｯｸM-PRO" w:hint="eastAsia"/>
          <w:color w:val="000000"/>
          <w:kern w:val="0"/>
          <w:sz w:val="22"/>
        </w:rPr>
        <w:t xml:space="preserve">　　</w:t>
      </w:r>
      <w:r w:rsidR="004947D2" w:rsidRPr="008844D8">
        <w:rPr>
          <w:rFonts w:ascii="ＭＳ 明朝" w:eastAsia="ＭＳ 明朝" w:hAnsi="ＭＳ 明朝" w:cs="HG丸ｺﾞｼｯｸM-PRO"/>
          <w:color w:val="000000"/>
          <w:kern w:val="0"/>
          <w:sz w:val="22"/>
        </w:rPr>
        <w:t>一級河川東川／所沢市牛沼地内外</w:t>
      </w:r>
    </w:p>
    <w:p w14:paraId="56AC3BDB" w14:textId="5CF1D481" w:rsidR="0050321F" w:rsidRPr="008844D8" w:rsidRDefault="0050321F" w:rsidP="005F7718">
      <w:pPr>
        <w:tabs>
          <w:tab w:val="left" w:pos="2127"/>
          <w:tab w:val="left" w:pos="2410"/>
          <w:tab w:val="left" w:pos="3402"/>
        </w:tabs>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r w:rsidRPr="008844D8">
        <w:rPr>
          <w:rFonts w:ascii="ＭＳ 明朝" w:eastAsia="ＭＳ 明朝" w:hAnsi="ＭＳ 明朝" w:cs="HG丸ｺﾞｼｯｸM-PRO" w:hint="eastAsia"/>
          <w:color w:val="000000"/>
          <w:kern w:val="0"/>
          <w:sz w:val="22"/>
        </w:rPr>
        <w:t>（３）</w:t>
      </w:r>
      <w:r w:rsidRPr="008844D8">
        <w:rPr>
          <w:rFonts w:ascii="ＭＳ 明朝" w:eastAsia="ＭＳ 明朝" w:hAnsi="ＭＳ 明朝" w:cs="HG丸ｺﾞｼｯｸM-PRO" w:hint="eastAsia"/>
          <w:color w:val="000000"/>
          <w:spacing w:val="23"/>
          <w:kern w:val="0"/>
          <w:sz w:val="22"/>
          <w:fitText w:val="1020" w:id="-2084372478"/>
        </w:rPr>
        <w:t>工事業</w:t>
      </w:r>
      <w:r w:rsidRPr="008844D8">
        <w:rPr>
          <w:rFonts w:ascii="ＭＳ 明朝" w:eastAsia="ＭＳ 明朝" w:hAnsi="ＭＳ 明朝" w:cs="HG丸ｺﾞｼｯｸM-PRO" w:hint="eastAsia"/>
          <w:color w:val="000000"/>
          <w:spacing w:val="1"/>
          <w:kern w:val="0"/>
          <w:sz w:val="22"/>
          <w:fitText w:val="1020" w:id="-2084372478"/>
        </w:rPr>
        <w:t>種</w:t>
      </w:r>
      <w:r w:rsidRPr="008844D8">
        <w:rPr>
          <w:rFonts w:ascii="ＭＳ 明朝" w:eastAsia="ＭＳ 明朝" w:hAnsi="ＭＳ 明朝" w:cs="HG丸ｺﾞｼｯｸM-PRO" w:hint="eastAsia"/>
          <w:color w:val="000000"/>
          <w:kern w:val="0"/>
          <w:sz w:val="22"/>
        </w:rPr>
        <w:t xml:space="preserve">　　</w:t>
      </w:r>
      <w:r w:rsidR="004B2B3F" w:rsidRPr="008844D8">
        <w:rPr>
          <w:rFonts w:ascii="ＭＳ 明朝" w:eastAsia="ＭＳ 明朝" w:hAnsi="ＭＳ 明朝" w:cs="HG丸ｺﾞｼｯｸM-PRO" w:hint="eastAsia"/>
          <w:color w:val="000000"/>
          <w:kern w:val="0"/>
          <w:sz w:val="22"/>
        </w:rPr>
        <w:t>とび・</w:t>
      </w:r>
      <w:r w:rsidR="00694016" w:rsidRPr="008844D8">
        <w:rPr>
          <w:rFonts w:ascii="ＭＳ 明朝" w:eastAsia="ＭＳ 明朝" w:hAnsi="ＭＳ 明朝" w:cs="HG丸ｺﾞｼｯｸM-PRO" w:hint="eastAsia"/>
          <w:color w:val="000000"/>
          <w:kern w:val="0"/>
          <w:sz w:val="22"/>
        </w:rPr>
        <w:t>土</w:t>
      </w:r>
      <w:r w:rsidR="004B2B3F" w:rsidRPr="008844D8">
        <w:rPr>
          <w:rFonts w:ascii="ＭＳ 明朝" w:eastAsia="ＭＳ 明朝" w:hAnsi="ＭＳ 明朝" w:cs="HG丸ｺﾞｼｯｸM-PRO" w:hint="eastAsia"/>
          <w:color w:val="000000"/>
          <w:kern w:val="0"/>
          <w:sz w:val="22"/>
        </w:rPr>
        <w:t>工</w:t>
      </w:r>
      <w:r w:rsidRPr="008844D8">
        <w:rPr>
          <w:rFonts w:ascii="ＭＳ 明朝" w:eastAsia="ＭＳ 明朝" w:hAnsi="ＭＳ 明朝" w:cs="HG丸ｺﾞｼｯｸM-PRO" w:hint="eastAsia"/>
          <w:color w:val="000000"/>
          <w:kern w:val="0"/>
          <w:sz w:val="22"/>
        </w:rPr>
        <w:t>工事業</w:t>
      </w:r>
    </w:p>
    <w:p w14:paraId="21942420" w14:textId="77777777" w:rsidR="00586515" w:rsidRPr="008844D8" w:rsidRDefault="00586515" w:rsidP="005F7718">
      <w:pPr>
        <w:overflowPunct w:val="0"/>
        <w:autoSpaceDE w:val="0"/>
        <w:autoSpaceDN w:val="0"/>
        <w:adjustRightInd w:val="0"/>
        <w:spacing w:line="0" w:lineRule="atLeast"/>
        <w:jc w:val="left"/>
        <w:rPr>
          <w:rFonts w:ascii="ＭＳ 明朝" w:eastAsia="ＭＳ 明朝" w:hAnsi="ＭＳ 明朝" w:cs="HG丸ｺﾞｼｯｸM-PRO"/>
          <w:color w:val="000000"/>
          <w:kern w:val="0"/>
          <w:sz w:val="22"/>
        </w:rPr>
      </w:pPr>
    </w:p>
    <w:p w14:paraId="4B3A91D4" w14:textId="22D39E18" w:rsidR="00586515" w:rsidRPr="008844D8" w:rsidRDefault="00586515" w:rsidP="005F7718">
      <w:pPr>
        <w:pStyle w:val="a3"/>
        <w:wordWrap/>
        <w:snapToGrid w:val="0"/>
        <w:spacing w:afterLines="20" w:after="57"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t>２　総合評価に関する事項</w:t>
      </w:r>
    </w:p>
    <w:p w14:paraId="20F94051" w14:textId="5E4D3125" w:rsidR="00586515" w:rsidRPr="008844D8" w:rsidRDefault="00586515" w:rsidP="005F7718">
      <w:pPr>
        <w:pStyle w:val="a3"/>
        <w:wordWrap/>
        <w:snapToGrid w:val="0"/>
        <w:spacing w:afterLines="20" w:after="57"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t>（１）総合評価方式の型</w:t>
      </w:r>
      <w:r w:rsidR="00F677F3" w:rsidRPr="008844D8">
        <w:rPr>
          <w:rFonts w:asciiTheme="majorEastAsia" w:eastAsiaTheme="majorEastAsia" w:hAnsiTheme="majorEastAsia" w:hint="eastAsia"/>
          <w:sz w:val="22"/>
        </w:rPr>
        <w:t>（</w:t>
      </w:r>
      <w:r w:rsidR="00F677F3" w:rsidRPr="008844D8">
        <w:rPr>
          <w:rFonts w:asciiTheme="majorEastAsia" w:eastAsiaTheme="majorEastAsia" w:hAnsiTheme="majorEastAsia" w:hint="eastAsia"/>
          <w:color w:val="000000"/>
          <w:sz w:val="22"/>
        </w:rPr>
        <w:t>ガイドライン</w:t>
      </w:r>
      <w:r w:rsidR="00651278" w:rsidRPr="008844D8">
        <w:rPr>
          <w:rFonts w:asciiTheme="majorEastAsia" w:eastAsiaTheme="majorEastAsia" w:hAnsiTheme="majorEastAsia" w:hint="eastAsia"/>
          <w:sz w:val="22"/>
        </w:rPr>
        <w:t>P7</w:t>
      </w:r>
      <w:r w:rsidR="00651278" w:rsidRPr="008844D8">
        <w:rPr>
          <w:rFonts w:asciiTheme="majorEastAsia" w:eastAsiaTheme="majorEastAsia" w:hAnsiTheme="majorEastAsia" w:hint="eastAsia"/>
          <w:color w:val="000000"/>
          <w:sz w:val="22"/>
        </w:rPr>
        <w:t>参照</w:t>
      </w:r>
      <w:r w:rsidR="00F677F3" w:rsidRPr="008844D8">
        <w:rPr>
          <w:rFonts w:asciiTheme="majorEastAsia" w:eastAsiaTheme="majorEastAsia" w:hAnsiTheme="majorEastAsia" w:hint="eastAsia"/>
          <w:sz w:val="22"/>
        </w:rPr>
        <w:t>）</w:t>
      </w:r>
    </w:p>
    <w:p w14:paraId="15253626" w14:textId="0F4AC6E4" w:rsidR="00586515" w:rsidRPr="008844D8" w:rsidRDefault="00586515" w:rsidP="005F7718">
      <w:pPr>
        <w:kinsoku w:val="0"/>
        <w:overflowPunct w:val="0"/>
        <w:autoSpaceDE w:val="0"/>
        <w:autoSpaceDN w:val="0"/>
        <w:snapToGrid w:val="0"/>
        <w:mirrorIndents/>
        <w:jc w:val="left"/>
        <w:rPr>
          <w:rFonts w:asciiTheme="minorEastAsia" w:eastAsiaTheme="minorEastAsia" w:hAnsiTheme="minorEastAsia" w:cs="HG丸ｺﾞｼｯｸM-PRO"/>
          <w:dstrike/>
          <w:kern w:val="0"/>
          <w:sz w:val="22"/>
        </w:rPr>
      </w:pPr>
      <w:r w:rsidRPr="008844D8">
        <w:rPr>
          <w:rFonts w:asciiTheme="minorEastAsia" w:eastAsiaTheme="minorEastAsia" w:hAnsiTheme="minorEastAsia" w:cs="HG丸ｺﾞｼｯｸM-PRO" w:hint="eastAsia"/>
          <w:kern w:val="0"/>
          <w:sz w:val="22"/>
        </w:rPr>
        <w:t xml:space="preserve">　　簡易型</w:t>
      </w:r>
      <w:r w:rsidR="00701C3B" w:rsidRPr="008844D8">
        <w:rPr>
          <w:rFonts w:asciiTheme="minorEastAsia" w:eastAsiaTheme="minorEastAsia" w:hAnsiTheme="minorEastAsia" w:cs="HG丸ｺﾞｼｯｸM-PRO" w:hint="eastAsia"/>
          <w:kern w:val="0"/>
          <w:sz w:val="22"/>
        </w:rPr>
        <w:t>（</w:t>
      </w:r>
      <w:r w:rsidR="00A1367C" w:rsidRPr="008844D8">
        <w:rPr>
          <w:rFonts w:asciiTheme="minorEastAsia" w:eastAsiaTheme="minorEastAsia" w:hAnsiTheme="minorEastAsia" w:cs="HG丸ｺﾞｼｯｸM-PRO" w:hint="eastAsia"/>
          <w:kern w:val="0"/>
          <w:sz w:val="22"/>
        </w:rPr>
        <w:t>地域担手</w:t>
      </w:r>
      <w:r w:rsidR="00701C3B" w:rsidRPr="008844D8">
        <w:rPr>
          <w:rFonts w:asciiTheme="minorEastAsia" w:eastAsiaTheme="minorEastAsia" w:hAnsiTheme="minorEastAsia" w:cs="HG丸ｺﾞｼｯｸM-PRO" w:hint="eastAsia"/>
          <w:kern w:val="0"/>
          <w:sz w:val="22"/>
        </w:rPr>
        <w:t>型）</w:t>
      </w:r>
    </w:p>
    <w:p w14:paraId="4D7ECAAA" w14:textId="0FA6AA94" w:rsidR="00586515" w:rsidRPr="008844D8"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w:t>
      </w:r>
      <w:r w:rsidR="00323E3F" w:rsidRPr="008844D8">
        <w:rPr>
          <w:rFonts w:asciiTheme="majorEastAsia" w:eastAsiaTheme="majorEastAsia" w:hAnsiTheme="majorEastAsia" w:cs="HG丸ｺﾞｼｯｸM-PRO" w:hint="eastAsia"/>
          <w:kern w:val="0"/>
          <w:sz w:val="22"/>
        </w:rPr>
        <w:t>２</w:t>
      </w:r>
      <w:r w:rsidRPr="008844D8">
        <w:rPr>
          <w:rFonts w:asciiTheme="majorEastAsia" w:eastAsiaTheme="majorEastAsia" w:hAnsiTheme="majorEastAsia" w:cs="HG丸ｺﾞｼｯｸM-PRO" w:hint="eastAsia"/>
          <w:kern w:val="0"/>
          <w:sz w:val="22"/>
        </w:rPr>
        <w:t>）採点方式（</w:t>
      </w:r>
      <w:r w:rsidRPr="008844D8">
        <w:rPr>
          <w:rFonts w:asciiTheme="majorEastAsia" w:eastAsiaTheme="majorEastAsia" w:hAnsiTheme="majorEastAsia" w:hint="eastAsia"/>
          <w:color w:val="000000"/>
          <w:sz w:val="22"/>
        </w:rPr>
        <w:t>ガイドライン</w:t>
      </w:r>
      <w:r w:rsidR="00651278" w:rsidRPr="008844D8">
        <w:rPr>
          <w:rFonts w:asciiTheme="majorEastAsia" w:eastAsiaTheme="majorEastAsia" w:hAnsiTheme="majorEastAsia" w:hint="eastAsia"/>
          <w:sz w:val="22"/>
        </w:rPr>
        <w:t>P</w:t>
      </w:r>
      <w:r w:rsidR="00651278" w:rsidRPr="008844D8">
        <w:rPr>
          <w:rFonts w:asciiTheme="majorEastAsia" w:eastAsiaTheme="majorEastAsia" w:hAnsiTheme="majorEastAsia"/>
          <w:sz w:val="22"/>
        </w:rPr>
        <w:t>9</w:t>
      </w:r>
      <w:r w:rsidR="00651278" w:rsidRPr="008844D8">
        <w:rPr>
          <w:rFonts w:asciiTheme="majorEastAsia" w:eastAsiaTheme="majorEastAsia" w:hAnsiTheme="majorEastAsia" w:hint="eastAsia"/>
          <w:sz w:val="22"/>
        </w:rPr>
        <w:t>参</w:t>
      </w:r>
      <w:r w:rsidR="00651278" w:rsidRPr="008844D8">
        <w:rPr>
          <w:rFonts w:asciiTheme="majorEastAsia" w:eastAsiaTheme="majorEastAsia" w:hAnsiTheme="majorEastAsia" w:hint="eastAsia"/>
          <w:color w:val="000000"/>
          <w:sz w:val="22"/>
        </w:rPr>
        <w:t>照</w:t>
      </w:r>
      <w:r w:rsidRPr="008844D8">
        <w:rPr>
          <w:rFonts w:asciiTheme="majorEastAsia" w:eastAsiaTheme="majorEastAsia" w:hAnsiTheme="majorEastAsia" w:cs="HG丸ｺﾞｼｯｸM-PRO" w:hint="eastAsia"/>
          <w:kern w:val="0"/>
          <w:sz w:val="22"/>
        </w:rPr>
        <w:t>）</w:t>
      </w:r>
    </w:p>
    <w:p w14:paraId="1431C329" w14:textId="57C6FEE5" w:rsidR="00586515" w:rsidRPr="008844D8" w:rsidRDefault="00586515" w:rsidP="005F7718">
      <w:pPr>
        <w:kinsoku w:val="0"/>
        <w:overflowPunct w:val="0"/>
        <w:autoSpaceDE w:val="0"/>
        <w:autoSpaceDN w:val="0"/>
        <w:adjustRightInd w:val="0"/>
        <w:snapToGrid w:val="0"/>
        <w:spacing w:beforeLines="50" w:before="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 xml:space="preserve">　　</w:t>
      </w:r>
      <w:r w:rsidRPr="008844D8">
        <w:rPr>
          <w:rFonts w:asciiTheme="minorEastAsia" w:eastAsiaTheme="minorEastAsia" w:hAnsiTheme="minorEastAsia" w:cs="HG丸ｺﾞｼｯｸM-PRO" w:hint="eastAsia"/>
          <w:kern w:val="0"/>
          <w:sz w:val="22"/>
        </w:rPr>
        <w:t>自己採点方式</w:t>
      </w:r>
    </w:p>
    <w:p w14:paraId="7C3BA7A8" w14:textId="2C5E471B" w:rsidR="00323E3F" w:rsidRPr="008844D8" w:rsidRDefault="00323E3F"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（３）評価値の算出方法（</w:t>
      </w:r>
      <w:r w:rsidRPr="008844D8">
        <w:rPr>
          <w:rFonts w:asciiTheme="majorEastAsia" w:eastAsiaTheme="majorEastAsia" w:hAnsiTheme="majorEastAsia" w:hint="eastAsia"/>
          <w:color w:val="000000"/>
          <w:sz w:val="22"/>
        </w:rPr>
        <w:t>ガイド</w:t>
      </w:r>
      <w:r w:rsidRPr="008844D8">
        <w:rPr>
          <w:rFonts w:asciiTheme="majorEastAsia" w:eastAsiaTheme="majorEastAsia" w:hAnsiTheme="majorEastAsia" w:hint="eastAsia"/>
          <w:sz w:val="22"/>
        </w:rPr>
        <w:t>ライン</w:t>
      </w:r>
      <w:r w:rsidR="007362C3" w:rsidRPr="008844D8">
        <w:rPr>
          <w:rFonts w:ascii="ＭＳ Ｐゴシック" w:eastAsia="ＭＳ Ｐゴシック" w:hAnsi="ＭＳ Ｐゴシック" w:hint="eastAsia"/>
          <w:sz w:val="22"/>
        </w:rPr>
        <w:t>P50</w:t>
      </w:r>
      <w:r w:rsidR="00651278" w:rsidRPr="008844D8">
        <w:rPr>
          <w:rFonts w:asciiTheme="majorEastAsia" w:eastAsiaTheme="majorEastAsia" w:hAnsiTheme="majorEastAsia" w:hint="eastAsia"/>
          <w:sz w:val="22"/>
        </w:rPr>
        <w:t>参照</w:t>
      </w:r>
      <w:r w:rsidRPr="008844D8">
        <w:rPr>
          <w:rFonts w:asciiTheme="majorEastAsia" w:eastAsiaTheme="majorEastAsia" w:hAnsiTheme="majorEastAsia" w:cs="HG丸ｺﾞｼｯｸM-PRO" w:hint="eastAsia"/>
          <w:kern w:val="0"/>
          <w:sz w:val="22"/>
        </w:rPr>
        <w:t>）</w:t>
      </w:r>
    </w:p>
    <w:p w14:paraId="179BD8C3" w14:textId="0C955E4B" w:rsidR="00323E3F" w:rsidRPr="008844D8" w:rsidRDefault="00323E3F" w:rsidP="005F7718">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加算方式</w:t>
      </w:r>
    </w:p>
    <w:p w14:paraId="5418C8D8" w14:textId="5B1F48D4" w:rsidR="00586515" w:rsidRPr="008844D8"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（４）見なし評価（</w:t>
      </w:r>
      <w:r w:rsidRPr="008844D8">
        <w:rPr>
          <w:rFonts w:asciiTheme="majorEastAsia" w:eastAsiaTheme="majorEastAsia" w:hAnsiTheme="majorEastAsia" w:hint="eastAsia"/>
          <w:sz w:val="22"/>
        </w:rPr>
        <w:t>ガイドライン</w:t>
      </w:r>
      <w:r w:rsidR="007362C3" w:rsidRPr="008844D8">
        <w:rPr>
          <w:rFonts w:ascii="ＭＳ Ｐゴシック" w:eastAsia="ＭＳ Ｐゴシック" w:hAnsi="ＭＳ Ｐゴシック" w:hint="eastAsia"/>
          <w:sz w:val="22"/>
        </w:rPr>
        <w:t>P53</w:t>
      </w:r>
      <w:r w:rsidR="00651278" w:rsidRPr="008844D8">
        <w:rPr>
          <w:rFonts w:asciiTheme="majorEastAsia" w:eastAsiaTheme="majorEastAsia" w:hAnsiTheme="majorEastAsia" w:hint="eastAsia"/>
          <w:sz w:val="22"/>
        </w:rPr>
        <w:t>参照</w:t>
      </w:r>
      <w:r w:rsidRPr="008844D8">
        <w:rPr>
          <w:rFonts w:asciiTheme="majorEastAsia" w:eastAsiaTheme="majorEastAsia" w:hAnsiTheme="majorEastAsia" w:cs="HG丸ｺﾞｼｯｸM-PRO" w:hint="eastAsia"/>
          <w:kern w:val="0"/>
          <w:sz w:val="22"/>
        </w:rPr>
        <w:t>）</w:t>
      </w:r>
    </w:p>
    <w:p w14:paraId="55DDF536" w14:textId="32A7FDB7" w:rsidR="00586515" w:rsidRPr="008844D8" w:rsidRDefault="00586515" w:rsidP="005F7718">
      <w:pPr>
        <w:autoSpaceDE w:val="0"/>
        <w:autoSpaceDN w:val="0"/>
        <w:adjustRightInd w:val="0"/>
        <w:snapToGrid w:val="0"/>
        <w:ind w:leftChars="100" w:left="201" w:firstLineChars="100" w:firstLine="211"/>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適用します。　</w:t>
      </w:r>
    </w:p>
    <w:p w14:paraId="3F15044A" w14:textId="7979C418" w:rsidR="00586515" w:rsidRPr="008844D8"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（５）１／３失格基準（</w:t>
      </w:r>
      <w:r w:rsidRPr="008844D8">
        <w:rPr>
          <w:rFonts w:asciiTheme="majorEastAsia" w:eastAsiaTheme="majorEastAsia" w:hAnsiTheme="majorEastAsia" w:hint="eastAsia"/>
          <w:sz w:val="22"/>
        </w:rPr>
        <w:t>ガイドライン</w:t>
      </w:r>
      <w:r w:rsidR="007362C3" w:rsidRPr="008844D8">
        <w:rPr>
          <w:rFonts w:ascii="ＭＳ Ｐゴシック" w:eastAsia="ＭＳ Ｐゴシック" w:hAnsi="ＭＳ Ｐゴシック" w:hint="eastAsia"/>
          <w:sz w:val="22"/>
        </w:rPr>
        <w:t>P53</w:t>
      </w:r>
      <w:r w:rsidR="00651278" w:rsidRPr="008844D8">
        <w:rPr>
          <w:rFonts w:asciiTheme="majorEastAsia" w:eastAsiaTheme="majorEastAsia" w:hAnsiTheme="majorEastAsia" w:hint="eastAsia"/>
          <w:sz w:val="22"/>
        </w:rPr>
        <w:t>参照</w:t>
      </w:r>
      <w:r w:rsidRPr="008844D8">
        <w:rPr>
          <w:rFonts w:asciiTheme="majorEastAsia" w:eastAsiaTheme="majorEastAsia" w:hAnsiTheme="majorEastAsia" w:cs="HG丸ｺﾞｼｯｸM-PRO" w:hint="eastAsia"/>
          <w:kern w:val="0"/>
          <w:sz w:val="22"/>
        </w:rPr>
        <w:t>）</w:t>
      </w:r>
    </w:p>
    <w:p w14:paraId="24526566" w14:textId="6B599120" w:rsidR="00586515" w:rsidRPr="008844D8" w:rsidRDefault="00586515" w:rsidP="005F7718">
      <w:pPr>
        <w:autoSpaceDE w:val="0"/>
        <w:autoSpaceDN w:val="0"/>
        <w:adjustRightInd w:val="0"/>
        <w:snapToGrid w:val="0"/>
        <w:ind w:leftChars="100" w:left="201" w:firstLineChars="100" w:firstLine="211"/>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適用しません。　</w:t>
      </w:r>
    </w:p>
    <w:p w14:paraId="0808BDB8" w14:textId="25B05B1B" w:rsidR="00586515" w:rsidRPr="008844D8" w:rsidRDefault="00586515" w:rsidP="005F7718">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w:t>
      </w:r>
    </w:p>
    <w:p w14:paraId="5262F025" w14:textId="6EBDE33F" w:rsidR="00586515" w:rsidRPr="008844D8" w:rsidRDefault="00586515" w:rsidP="005F7718">
      <w:pPr>
        <w:pStyle w:val="a3"/>
        <w:wordWrap/>
        <w:snapToGrid w:val="0"/>
        <w:spacing w:line="0" w:lineRule="atLeast"/>
        <w:ind w:leftChars="200" w:left="402" w:firstLineChars="100" w:firstLine="213"/>
        <w:jc w:val="left"/>
        <w:rPr>
          <w:rFonts w:asciiTheme="minorEastAsia" w:eastAsiaTheme="minorEastAsia" w:hAnsiTheme="minorEastAsia"/>
          <w:sz w:val="22"/>
          <w:szCs w:val="22"/>
        </w:rPr>
      </w:pPr>
    </w:p>
    <w:p w14:paraId="05C3DD74" w14:textId="153AA60A" w:rsidR="00E0024E" w:rsidRPr="008844D8" w:rsidRDefault="00E0024E" w:rsidP="005F7718">
      <w:pPr>
        <w:pStyle w:val="a3"/>
        <w:wordWrap/>
        <w:snapToGrid w:val="0"/>
        <w:spacing w:line="0" w:lineRule="atLeast"/>
        <w:ind w:leftChars="200" w:left="402" w:firstLineChars="100" w:firstLine="213"/>
        <w:jc w:val="left"/>
        <w:rPr>
          <w:rFonts w:asciiTheme="minorEastAsia" w:eastAsiaTheme="minorEastAsia" w:hAnsiTheme="minorEastAsia"/>
          <w:color w:val="000000"/>
          <w:sz w:val="22"/>
          <w:szCs w:val="22"/>
        </w:rPr>
      </w:pPr>
    </w:p>
    <w:p w14:paraId="060078A5" w14:textId="77777777" w:rsidR="00E0024E" w:rsidRPr="008844D8" w:rsidRDefault="00E0024E" w:rsidP="005F7718">
      <w:pPr>
        <w:pStyle w:val="a3"/>
        <w:wordWrap/>
        <w:snapToGrid w:val="0"/>
        <w:spacing w:line="0" w:lineRule="atLeast"/>
        <w:ind w:leftChars="200" w:left="402" w:firstLineChars="100" w:firstLine="211"/>
        <w:jc w:val="left"/>
        <w:rPr>
          <w:rFonts w:asciiTheme="minorEastAsia" w:eastAsiaTheme="minorEastAsia" w:hAnsiTheme="minorEastAsia"/>
          <w:spacing w:val="0"/>
          <w:sz w:val="22"/>
          <w:szCs w:val="22"/>
        </w:rPr>
      </w:pPr>
    </w:p>
    <w:p w14:paraId="38A38D0A" w14:textId="0D0B94C9" w:rsidR="00586515" w:rsidRPr="008844D8" w:rsidRDefault="00586515" w:rsidP="005F7718">
      <w:pPr>
        <w:widowControl/>
        <w:jc w:val="left"/>
        <w:rPr>
          <w:rFonts w:asciiTheme="minorEastAsia" w:eastAsiaTheme="minorEastAsia" w:hAnsiTheme="minorEastAsia"/>
          <w:color w:val="000000"/>
          <w:sz w:val="22"/>
        </w:rPr>
      </w:pPr>
    </w:p>
    <w:p w14:paraId="75668B0D" w14:textId="77777777" w:rsidR="00586515" w:rsidRPr="008844D8" w:rsidRDefault="00586515" w:rsidP="005F7718">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（６）評価の方法</w:t>
      </w:r>
    </w:p>
    <w:p w14:paraId="2366E641" w14:textId="2710AFB6" w:rsidR="00FF5E21" w:rsidRPr="008844D8"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ア</w:t>
      </w:r>
      <w:r w:rsidR="00FF5E21" w:rsidRPr="008844D8">
        <w:rPr>
          <w:rFonts w:ascii="ＭＳ 明朝" w:eastAsia="ＭＳ 明朝" w:hAnsi="ＭＳ 明朝" w:cs="HG丸ｺﾞｼｯｸM-PRO" w:hint="eastAsia"/>
          <w:kern w:val="0"/>
          <w:sz w:val="22"/>
        </w:rPr>
        <w:t xml:space="preserve">　落札候補者が提出した技術資料の評価は、様式に記入された内容を添付資料及び各種データ</w:t>
      </w:r>
      <w:r w:rsidR="00A04772" w:rsidRPr="008844D8">
        <w:rPr>
          <w:rFonts w:ascii="ＭＳ 明朝" w:eastAsia="ＭＳ 明朝" w:hAnsi="ＭＳ 明朝" w:cs="HG丸ｺﾞｼｯｸM-PRO" w:hint="eastAsia"/>
          <w:kern w:val="0"/>
          <w:sz w:val="22"/>
        </w:rPr>
        <w:t>等</w:t>
      </w:r>
      <w:r w:rsidR="00FF5E21" w:rsidRPr="008844D8">
        <w:rPr>
          <w:rFonts w:ascii="ＭＳ 明朝" w:eastAsia="ＭＳ 明朝" w:hAnsi="ＭＳ 明朝" w:cs="HG丸ｺﾞｼｯｸM-PRO" w:hint="eastAsia"/>
          <w:kern w:val="0"/>
          <w:sz w:val="22"/>
        </w:rPr>
        <w:t>により確認して採点します。</w:t>
      </w:r>
    </w:p>
    <w:p w14:paraId="2728296A" w14:textId="147F5EBC" w:rsidR="00FF5E21" w:rsidRPr="008844D8"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イ</w:t>
      </w:r>
      <w:r w:rsidR="00FF5E21" w:rsidRPr="008844D8">
        <w:rPr>
          <w:rFonts w:ascii="ＭＳ 明朝" w:eastAsia="ＭＳ 明朝" w:hAnsi="ＭＳ 明朝" w:cs="HG丸ｺﾞｼｯｸM-PRO" w:hint="eastAsia"/>
          <w:kern w:val="0"/>
          <w:sz w:val="22"/>
        </w:rPr>
        <w:t xml:space="preserve">　様式には必要事項を必ず記入してください。提出資料（該当する様式及び添付資料）に不備のあった評価項目は、評価対象外となる場合があります。</w:t>
      </w:r>
    </w:p>
    <w:p w14:paraId="4AC989E5" w14:textId="4B97608A" w:rsidR="00FF5E21" w:rsidRPr="008844D8"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lastRenderedPageBreak/>
        <w:t>ウ</w:t>
      </w:r>
      <w:r w:rsidR="00FF5E21" w:rsidRPr="008844D8">
        <w:rPr>
          <w:rFonts w:ascii="ＭＳ 明朝" w:eastAsia="ＭＳ 明朝" w:hAnsi="ＭＳ 明朝" w:cs="HG丸ｺﾞｼｯｸM-PRO" w:hint="eastAsia"/>
          <w:kern w:val="0"/>
          <w:sz w:val="22"/>
        </w:rPr>
        <w:t xml:space="preserve">　各様式の添付資料は、様式に記入した内容に対応する資料のみを添付してください。</w:t>
      </w:r>
    </w:p>
    <w:p w14:paraId="30BBED7C" w14:textId="13E8553C" w:rsidR="00FF5E21" w:rsidRPr="008844D8" w:rsidRDefault="00864CD3" w:rsidP="005F7718">
      <w:pPr>
        <w:autoSpaceDE w:val="0"/>
        <w:autoSpaceDN w:val="0"/>
        <w:adjustRightInd w:val="0"/>
        <w:spacing w:afterLines="50" w:after="143"/>
        <w:ind w:leftChars="200" w:left="613" w:hangingChars="100" w:hanging="211"/>
        <w:jc w:val="left"/>
        <w:rPr>
          <w:rFonts w:ascii="ＭＳ 明朝" w:eastAsia="ＭＳ 明朝" w:hAnsi="ＭＳ 明朝" w:cs="HG丸ｺﾞｼｯｸM-PRO"/>
          <w:spacing w:val="1"/>
          <w:kern w:val="0"/>
          <w:sz w:val="22"/>
        </w:rPr>
      </w:pPr>
      <w:r w:rsidRPr="008844D8">
        <w:rPr>
          <w:rFonts w:ascii="ＭＳ 明朝" w:eastAsia="ＭＳ 明朝" w:hAnsi="ＭＳ 明朝" w:cs="HG丸ｺﾞｼｯｸM-PRO" w:hint="eastAsia"/>
          <w:kern w:val="0"/>
          <w:sz w:val="22"/>
        </w:rPr>
        <w:t>エ</w:t>
      </w:r>
      <w:r w:rsidR="00FF5E21" w:rsidRPr="008844D8">
        <w:rPr>
          <w:rFonts w:ascii="ＭＳ 明朝" w:eastAsia="ＭＳ 明朝" w:hAnsi="ＭＳ 明朝" w:cs="HG丸ｺﾞｼｯｸM-PRO" w:hint="eastAsia"/>
          <w:kern w:val="0"/>
          <w:sz w:val="22"/>
        </w:rPr>
        <w:t xml:space="preserve">　配置予定技術者は、候補者を３名まで挙げることができます。この場合、各候補者に対して、該当する「配置予定技術者の技術能力」の評価項目の提出資料を提出してください。</w:t>
      </w:r>
      <w:r w:rsidR="00FF5E21" w:rsidRPr="008844D8">
        <w:rPr>
          <w:rFonts w:ascii="ＭＳ 明朝" w:eastAsia="ＭＳ 明朝" w:hAnsi="ＭＳ 明朝" w:cs="HG丸ｺﾞｼｯｸM-PRO" w:hint="eastAsia"/>
          <w:spacing w:val="1"/>
          <w:kern w:val="0"/>
          <w:sz w:val="22"/>
        </w:rPr>
        <w:t>評価は、候補者ごとに「配置予定技術者の技術能力」の評価項目に関する合計点を算出し、このうち最も低い者の得点で行います。</w:t>
      </w:r>
    </w:p>
    <w:p w14:paraId="06D5BD86" w14:textId="77777777" w:rsidR="00B36CEA" w:rsidRPr="008844D8" w:rsidRDefault="00B36CEA" w:rsidP="00B36CEA">
      <w:pPr>
        <w:autoSpaceDE w:val="0"/>
        <w:autoSpaceDN w:val="0"/>
        <w:adjustRightInd w:val="0"/>
        <w:spacing w:afterLines="50" w:after="143"/>
        <w:ind w:leftChars="200" w:left="615" w:hangingChars="100" w:hanging="213"/>
        <w:jc w:val="left"/>
        <w:rPr>
          <w:rFonts w:ascii="ＭＳ 明朝" w:eastAsia="ＭＳ 明朝" w:hAnsi="ＭＳ 明朝" w:cs="HG丸ｺﾞｼｯｸM-PRO"/>
          <w:bCs/>
          <w:spacing w:val="1"/>
          <w:kern w:val="0"/>
          <w:sz w:val="22"/>
          <w:szCs w:val="21"/>
        </w:rPr>
      </w:pPr>
      <w:r w:rsidRPr="008844D8">
        <w:rPr>
          <w:rFonts w:ascii="ＭＳ 明朝" w:eastAsia="ＭＳ 明朝" w:hAnsi="ＭＳ 明朝" w:cs="HG丸ｺﾞｼｯｸM-PRO" w:hint="eastAsia"/>
          <w:bCs/>
          <w:spacing w:val="1"/>
          <w:kern w:val="0"/>
          <w:sz w:val="22"/>
          <w:szCs w:val="21"/>
        </w:rPr>
        <w:t>オ　技術力がそのまま引き継がれると考えられる企業の単純な名称変更については、変更以前のものから継続的に取り扱うものとします。また、合併した企業の評価は、合併以前のすべての企業の実績を引き継ぐものとして評価します。</w:t>
      </w:r>
    </w:p>
    <w:p w14:paraId="50D484C9" w14:textId="77777777" w:rsidR="00B36CEA" w:rsidRPr="008844D8" w:rsidRDefault="00B36CEA" w:rsidP="00B36CEA">
      <w:pPr>
        <w:autoSpaceDE w:val="0"/>
        <w:autoSpaceDN w:val="0"/>
        <w:adjustRightInd w:val="0"/>
        <w:spacing w:afterLines="50" w:after="143"/>
        <w:ind w:leftChars="200" w:left="615" w:hangingChars="100" w:hanging="213"/>
        <w:jc w:val="left"/>
        <w:rPr>
          <w:rFonts w:ascii="ＭＳ 明朝" w:eastAsia="ＭＳ 明朝" w:hAnsi="ＭＳ 明朝" w:cs="HG丸ｺﾞｼｯｸM-PRO"/>
          <w:bCs/>
          <w:spacing w:val="1"/>
          <w:kern w:val="0"/>
          <w:sz w:val="22"/>
          <w:szCs w:val="21"/>
        </w:rPr>
      </w:pPr>
      <w:r w:rsidRPr="008844D8">
        <w:rPr>
          <w:rFonts w:ascii="ＭＳ 明朝" w:eastAsia="ＭＳ 明朝" w:hAnsi="ＭＳ 明朝" w:cs="HG丸ｺﾞｼｯｸM-PRO" w:hint="eastAsia"/>
          <w:bCs/>
          <w:spacing w:val="1"/>
          <w:kern w:val="0"/>
          <w:sz w:val="22"/>
          <w:szCs w:val="21"/>
        </w:rPr>
        <w:t>カ 分社化した後の企業の施工実績については、埼玉県建設工事等競争入札参加資格者名簿登録時に、分社化前の企業から実績の承継が認められているものを評価の対象とします。</w:t>
      </w:r>
    </w:p>
    <w:p w14:paraId="03F6FB53" w14:textId="77777777" w:rsidR="00B36CEA" w:rsidRPr="008844D8" w:rsidRDefault="00B36CEA" w:rsidP="00B36CEA">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キ　提出した「自己採点申請書」と落札候補者通知時に提出した「兼落札候補者用提出書」の記述が異なる場合には、先に提出した「自己採点申請書」の記述を優先します。</w:t>
      </w:r>
    </w:p>
    <w:p w14:paraId="35144CA3" w14:textId="77777777" w:rsidR="00B36CEA" w:rsidRPr="008844D8" w:rsidRDefault="00B36CEA" w:rsidP="00B36CEA">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ク　各評価項目の評価点は「自己採点申請書」による値と上記アにより採点した値を比較して、低い方の値とします。</w:t>
      </w:r>
    </w:p>
    <w:p w14:paraId="79F8C569" w14:textId="248335B8" w:rsidR="00864CD3" w:rsidRPr="008844D8" w:rsidRDefault="00B36CEA" w:rsidP="005F7718">
      <w:pPr>
        <w:autoSpaceDE w:val="0"/>
        <w:autoSpaceDN w:val="0"/>
        <w:adjustRightInd w:val="0"/>
        <w:spacing w:afterLines="50" w:after="143" w:line="0" w:lineRule="atLeast"/>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ケ 令和元年度とは、平成３１年４月１日～令和２年３月３１日とします。</w:t>
      </w:r>
    </w:p>
    <w:p w14:paraId="1F3ABC51" w14:textId="66338CCA"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color w:val="000000" w:themeColor="text1"/>
          <w:kern w:val="0"/>
          <w:sz w:val="22"/>
        </w:rPr>
        <w:t>（７）不適正な事項に対する措置について（</w:t>
      </w:r>
      <w:r w:rsidRPr="008844D8">
        <w:rPr>
          <w:rFonts w:ascii="ＭＳ Ｐゴシック" w:eastAsia="ＭＳ Ｐゴシック" w:hAnsi="ＭＳ Ｐゴシック" w:hint="eastAsia"/>
          <w:color w:val="000000" w:themeColor="text1"/>
          <w:sz w:val="22"/>
        </w:rPr>
        <w:t>ガイドライン</w:t>
      </w:r>
      <w:r w:rsidRPr="008844D8">
        <w:rPr>
          <w:rFonts w:ascii="ＭＳ Ｐゴシック" w:eastAsia="ＭＳ Ｐゴシック" w:hAnsi="ＭＳ Ｐゴシック" w:hint="eastAsia"/>
          <w:sz w:val="22"/>
        </w:rPr>
        <w:t>P52参照</w:t>
      </w:r>
      <w:r w:rsidRPr="008844D8">
        <w:rPr>
          <w:rFonts w:asciiTheme="majorEastAsia" w:eastAsiaTheme="majorEastAsia" w:hAnsiTheme="majorEastAsia" w:cs="HG丸ｺﾞｼｯｸM-PRO" w:hint="eastAsia"/>
          <w:kern w:val="0"/>
          <w:sz w:val="22"/>
        </w:rPr>
        <w:t>）</w:t>
      </w:r>
    </w:p>
    <w:p w14:paraId="2B572F1E"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4AB75482" w14:textId="26B1EBE2"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（８）落札者（落札候補者）の決定方法（</w:t>
      </w:r>
      <w:r w:rsidRPr="008844D8">
        <w:rPr>
          <w:rFonts w:ascii="ＭＳ Ｐゴシック" w:eastAsia="ＭＳ Ｐゴシック" w:hAnsi="ＭＳ Ｐゴシック" w:hint="eastAsia"/>
          <w:sz w:val="22"/>
        </w:rPr>
        <w:t>ガイドラインP54参照</w:t>
      </w:r>
      <w:r w:rsidRPr="008844D8">
        <w:rPr>
          <w:rFonts w:asciiTheme="majorEastAsia" w:eastAsiaTheme="majorEastAsia" w:hAnsiTheme="majorEastAsia" w:cs="HG丸ｺﾞｼｯｸM-PRO" w:hint="eastAsia"/>
          <w:kern w:val="0"/>
          <w:sz w:val="22"/>
        </w:rPr>
        <w:t>）</w:t>
      </w:r>
    </w:p>
    <w:p w14:paraId="7631EB6C"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74217329" w14:textId="772B7F45"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（９）配置予定技術者の配置不可通知（</w:t>
      </w:r>
      <w:r w:rsidRPr="008844D8">
        <w:rPr>
          <w:rFonts w:ascii="ＭＳ Ｐゴシック" w:eastAsia="ＭＳ Ｐゴシック" w:hAnsi="ＭＳ Ｐゴシック" w:hint="eastAsia"/>
          <w:sz w:val="22"/>
        </w:rPr>
        <w:t>ガイドラインP55参照</w:t>
      </w:r>
      <w:r w:rsidRPr="008844D8">
        <w:rPr>
          <w:rFonts w:asciiTheme="majorEastAsia" w:eastAsiaTheme="majorEastAsia" w:hAnsiTheme="majorEastAsia" w:cs="HG丸ｺﾞｼｯｸM-PRO" w:hint="eastAsia"/>
          <w:kern w:val="0"/>
          <w:sz w:val="22"/>
        </w:rPr>
        <w:t>）</w:t>
      </w:r>
    </w:p>
    <w:p w14:paraId="424BDF82"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73CA628D" w14:textId="55DEB7FC"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（１０）技術資料の内容の不履行について（</w:t>
      </w:r>
      <w:r w:rsidRPr="008844D8">
        <w:rPr>
          <w:rFonts w:ascii="ＭＳ Ｐゴシック" w:eastAsia="ＭＳ Ｐゴシック" w:hAnsi="ＭＳ Ｐゴシック" w:hint="eastAsia"/>
          <w:sz w:val="22"/>
        </w:rPr>
        <w:t>ガイドラインP58参照</w:t>
      </w:r>
      <w:r w:rsidRPr="008844D8">
        <w:rPr>
          <w:rFonts w:asciiTheme="majorEastAsia" w:eastAsiaTheme="majorEastAsia" w:hAnsiTheme="majorEastAsia" w:cs="HG丸ｺﾞｼｯｸM-PRO" w:hint="eastAsia"/>
          <w:kern w:val="0"/>
          <w:sz w:val="22"/>
        </w:rPr>
        <w:t>）</w:t>
      </w:r>
    </w:p>
    <w:p w14:paraId="3633C3BE"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7AE92810" w14:textId="64C4DD1B"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（１１）技術資料の虚偽記載について（</w:t>
      </w:r>
      <w:r w:rsidRPr="008844D8">
        <w:rPr>
          <w:rFonts w:ascii="ＭＳ Ｐゴシック" w:eastAsia="ＭＳ Ｐゴシック" w:hAnsi="ＭＳ Ｐゴシック" w:hint="eastAsia"/>
          <w:sz w:val="22"/>
        </w:rPr>
        <w:t>ガイドラインP58参照</w:t>
      </w:r>
      <w:r w:rsidRPr="008844D8">
        <w:rPr>
          <w:rFonts w:asciiTheme="majorEastAsia" w:eastAsiaTheme="majorEastAsia" w:hAnsiTheme="majorEastAsia" w:cs="HG丸ｺﾞｼｯｸM-PRO" w:hint="eastAsia"/>
          <w:kern w:val="0"/>
          <w:sz w:val="22"/>
        </w:rPr>
        <w:t>）</w:t>
      </w:r>
    </w:p>
    <w:p w14:paraId="5DB2D80F"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3117A72B" w14:textId="4CC4B3AC" w:rsidR="007362C3" w:rsidRPr="008844D8" w:rsidRDefault="007362C3" w:rsidP="007362C3">
      <w:pPr>
        <w:kinsoku w:val="0"/>
        <w:overflowPunct w:val="0"/>
        <w:autoSpaceDE w:val="0"/>
        <w:autoSpaceDN w:val="0"/>
        <w:adjustRightInd w:val="0"/>
        <w:snapToGrid w:val="0"/>
        <w:spacing w:beforeLines="50" w:before="143" w:afterLines="50" w:after="143" w:line="0" w:lineRule="atLeast"/>
        <w:ind w:left="422" w:hangingChars="200" w:hanging="422"/>
        <w:jc w:val="left"/>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（１２）不服の申出について（</w:t>
      </w:r>
      <w:r w:rsidRPr="008844D8">
        <w:rPr>
          <w:rFonts w:ascii="ＭＳ Ｐゴシック" w:eastAsia="ＭＳ Ｐゴシック" w:hAnsi="ＭＳ Ｐゴシック" w:hint="eastAsia"/>
          <w:sz w:val="22"/>
        </w:rPr>
        <w:t>ガイドラインP59参照</w:t>
      </w:r>
      <w:r w:rsidRPr="008844D8">
        <w:rPr>
          <w:rFonts w:asciiTheme="majorEastAsia" w:eastAsiaTheme="majorEastAsia" w:hAnsiTheme="majorEastAsia" w:cs="HG丸ｺﾞｼｯｸM-PRO" w:hint="eastAsia"/>
          <w:kern w:val="0"/>
          <w:sz w:val="22"/>
        </w:rPr>
        <w:t>）</w:t>
      </w:r>
    </w:p>
    <w:p w14:paraId="7374EFCA" w14:textId="77777777" w:rsidR="007362C3" w:rsidRPr="008844D8" w:rsidRDefault="007362C3" w:rsidP="007362C3">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5D35A4CE" w14:textId="77777777" w:rsidR="00586515" w:rsidRPr="008844D8" w:rsidRDefault="00586515" w:rsidP="005F7718">
      <w:pPr>
        <w:widowControl/>
        <w:jc w:val="left"/>
        <w:rPr>
          <w:rFonts w:asciiTheme="majorEastAsia" w:eastAsiaTheme="majorEastAsia" w:hAnsiTheme="majorEastAsia"/>
          <w:sz w:val="22"/>
        </w:rPr>
      </w:pPr>
      <w:r w:rsidRPr="008844D8">
        <w:rPr>
          <w:rFonts w:asciiTheme="majorEastAsia" w:eastAsiaTheme="majorEastAsia" w:hAnsiTheme="majorEastAsia" w:hint="eastAsia"/>
          <w:sz w:val="22"/>
        </w:rPr>
        <w:br w:type="page"/>
      </w:r>
    </w:p>
    <w:p w14:paraId="453FA8AB" w14:textId="77777777" w:rsidR="00381D60" w:rsidRPr="008844D8" w:rsidRDefault="00FF5E21" w:rsidP="005F7718">
      <w:pPr>
        <w:pStyle w:val="a3"/>
        <w:wordWrap/>
        <w:snapToGrid w:val="0"/>
        <w:spacing w:afterLines="20" w:after="57"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lastRenderedPageBreak/>
        <w:t>３</w:t>
      </w:r>
      <w:r w:rsidR="00381D60" w:rsidRPr="008844D8">
        <w:rPr>
          <w:rFonts w:asciiTheme="majorEastAsia" w:eastAsiaTheme="majorEastAsia" w:hAnsiTheme="majorEastAsia" w:hint="eastAsia"/>
          <w:sz w:val="22"/>
          <w:szCs w:val="22"/>
        </w:rPr>
        <w:t xml:space="preserve">　技術資料等の提出</w:t>
      </w:r>
    </w:p>
    <w:p w14:paraId="1F52C69F" w14:textId="642A212E" w:rsidR="00FF5E21" w:rsidRPr="008844D8" w:rsidRDefault="00381D60" w:rsidP="005F7718">
      <w:pPr>
        <w:pStyle w:val="a3"/>
        <w:wordWrap/>
        <w:snapToGrid w:val="0"/>
        <w:spacing w:beforeLines="50" w:before="143" w:afterLines="50" w:after="143"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t xml:space="preserve">　≪</w:t>
      </w:r>
      <w:r w:rsidR="00FF5E21" w:rsidRPr="008844D8">
        <w:rPr>
          <w:rFonts w:asciiTheme="majorEastAsia" w:eastAsiaTheme="majorEastAsia" w:hAnsiTheme="majorEastAsia" w:hint="eastAsia"/>
          <w:sz w:val="22"/>
          <w:szCs w:val="22"/>
        </w:rPr>
        <w:t>『自己採点申請書』の提出</w:t>
      </w:r>
      <w:r w:rsidRPr="008844D8">
        <w:rPr>
          <w:rFonts w:asciiTheme="majorEastAsia" w:eastAsiaTheme="majorEastAsia" w:hAnsiTheme="majorEastAsia" w:hint="eastAsia"/>
          <w:sz w:val="22"/>
          <w:szCs w:val="22"/>
        </w:rPr>
        <w:t>≫</w:t>
      </w:r>
    </w:p>
    <w:p w14:paraId="459A7E87" w14:textId="77777777" w:rsidR="00FF5E21" w:rsidRPr="008844D8" w:rsidRDefault="00FF5E21" w:rsidP="005F7718">
      <w:pPr>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（１）提出内容</w:t>
      </w:r>
    </w:p>
    <w:p w14:paraId="52F4E6CB" w14:textId="77777777" w:rsidR="00FF5E21" w:rsidRPr="008844D8" w:rsidRDefault="00FF5E21" w:rsidP="005F7718">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ア　すべての入札参加者が提出してください。</w:t>
      </w:r>
    </w:p>
    <w:p w14:paraId="1846ED37" w14:textId="7CBFC07F" w:rsidR="00FF5E21" w:rsidRPr="008844D8" w:rsidRDefault="00FF5E21" w:rsidP="005F7718">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 xml:space="preserve">イ　</w:t>
      </w:r>
      <w:r w:rsidR="00EA694F" w:rsidRPr="008844D8">
        <w:rPr>
          <w:rFonts w:ascii="ＭＳ 明朝" w:eastAsia="ＭＳ 明朝" w:hAnsi="ＭＳ 明朝" w:cs="HG丸ｺﾞｼｯｸM-PRO" w:hint="eastAsia"/>
          <w:kern w:val="0"/>
          <w:sz w:val="22"/>
        </w:rPr>
        <w:t>「</w:t>
      </w:r>
      <w:r w:rsidR="00EA694F" w:rsidRPr="008844D8">
        <w:rPr>
          <w:rFonts w:asciiTheme="minorEastAsia" w:eastAsiaTheme="minorEastAsia" w:hAnsiTheme="minorEastAsia" w:cs="HG丸ｺﾞｼｯｸM-PRO" w:hint="eastAsia"/>
          <w:bCs/>
          <w:kern w:val="0"/>
          <w:sz w:val="22"/>
        </w:rPr>
        <w:t>自己採点申請書兼入札金額見積内訳書」</w:t>
      </w:r>
      <w:r w:rsidRPr="008844D8">
        <w:rPr>
          <w:rFonts w:asciiTheme="minorEastAsia" w:eastAsiaTheme="minorEastAsia" w:hAnsiTheme="minorEastAsia" w:cs="HG丸ｺﾞｼｯｸM-PRO" w:hint="eastAsia"/>
          <w:bCs/>
          <w:kern w:val="0"/>
          <w:sz w:val="22"/>
        </w:rPr>
        <w:t>の電子データ</w:t>
      </w:r>
      <w:r w:rsidRPr="008844D8">
        <w:rPr>
          <w:rFonts w:ascii="ＭＳ 明朝" w:eastAsia="ＭＳ 明朝" w:hAnsi="ＭＳ 明朝" w:cs="HG丸ｺﾞｼｯｸM-PRO" w:hint="eastAsia"/>
          <w:kern w:val="0"/>
          <w:sz w:val="22"/>
        </w:rPr>
        <w:t>を</w:t>
      </w:r>
      <w:r w:rsidR="00175FC9" w:rsidRPr="008844D8">
        <w:rPr>
          <w:rFonts w:ascii="ＭＳ 明朝" w:eastAsia="ＭＳ 明朝" w:hAnsi="ＭＳ 明朝" w:cs="HG丸ｺﾞｼｯｸM-PRO" w:hint="eastAsia"/>
          <w:kern w:val="0"/>
          <w:sz w:val="22"/>
        </w:rPr>
        <w:t>提出してください。</w:t>
      </w:r>
    </w:p>
    <w:p w14:paraId="70E7050A" w14:textId="67B03B6F" w:rsidR="00FF5E21" w:rsidRPr="008844D8" w:rsidRDefault="00C56B1E"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（２）</w:t>
      </w:r>
      <w:r w:rsidR="00FF5E21" w:rsidRPr="008844D8">
        <w:rPr>
          <w:rFonts w:ascii="ＭＳ ゴシック" w:hAnsi="ＭＳ ゴシック" w:cs="HG丸ｺﾞｼｯｸM-PRO" w:hint="eastAsia"/>
          <w:bCs/>
          <w:kern w:val="0"/>
          <w:sz w:val="22"/>
        </w:rPr>
        <w:t>自己採点申請書</w:t>
      </w:r>
    </w:p>
    <w:p w14:paraId="69B9320A" w14:textId="5334FEE6" w:rsidR="00FF5E21" w:rsidRPr="008844D8" w:rsidRDefault="00FF5E21" w:rsidP="00991A03">
      <w:pPr>
        <w:autoSpaceDE w:val="0"/>
        <w:autoSpaceDN w:val="0"/>
        <w:adjustRightInd w:val="0"/>
        <w:snapToGrid w:val="0"/>
        <w:spacing w:afterLines="50" w:after="143" w:line="0" w:lineRule="atLeast"/>
        <w:ind w:leftChars="199" w:left="706" w:hangingChars="145" w:hanging="306"/>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ア　様式は「入札情報公開システム」の「発注情報」にある添付ファイル「自己採点申請書兼入札金額見積内訳書」を使用してください。（</w:t>
      </w:r>
      <w:r w:rsidR="009E2F9D" w:rsidRPr="008844D8">
        <w:rPr>
          <w:rFonts w:ascii="ＭＳ 明朝" w:eastAsia="ＭＳ 明朝" w:hAnsi="ＭＳ 明朝" w:cs="HG丸ｺﾞｼｯｸM-PRO" w:hint="eastAsia"/>
          <w:kern w:val="0"/>
          <w:sz w:val="22"/>
        </w:rPr>
        <w:t>日付入力不要、</w:t>
      </w:r>
      <w:r w:rsidRPr="008844D8">
        <w:rPr>
          <w:rFonts w:ascii="ＭＳ 明朝" w:eastAsia="ＭＳ 明朝" w:hAnsi="ＭＳ 明朝" w:cs="HG丸ｺﾞｼｯｸM-PRO" w:hint="eastAsia"/>
          <w:kern w:val="0"/>
          <w:sz w:val="22"/>
        </w:rPr>
        <w:t>押印不要）</w:t>
      </w:r>
    </w:p>
    <w:p w14:paraId="44C9FC8F" w14:textId="77777777" w:rsidR="00991A03" w:rsidRPr="008844D8" w:rsidRDefault="00FF5E21" w:rsidP="005F7718">
      <w:pPr>
        <w:autoSpaceDE w:val="0"/>
        <w:autoSpaceDN w:val="0"/>
        <w:adjustRightInd w:val="0"/>
        <w:snapToGrid w:val="0"/>
        <w:spacing w:afterLines="50" w:after="143" w:line="0" w:lineRule="atLeast"/>
        <w:ind w:leftChars="200" w:left="824" w:hangingChars="200" w:hanging="422"/>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イ　評価基準、配点に基づく自社の申告点を正確に記入してください。</w:t>
      </w:r>
    </w:p>
    <w:p w14:paraId="00C18892" w14:textId="65671B7D" w:rsidR="00FF5E21" w:rsidRPr="008844D8" w:rsidRDefault="00991A03" w:rsidP="00991A03">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u w:val="single"/>
        </w:rPr>
      </w:pPr>
      <w:r w:rsidRPr="008844D8">
        <w:rPr>
          <w:rFonts w:ascii="ＭＳ 明朝" w:eastAsia="ＭＳ 明朝" w:hAnsi="ＭＳ 明朝" w:cs="HG丸ｺﾞｼｯｸM-PRO" w:hint="eastAsia"/>
          <w:kern w:val="0"/>
          <w:sz w:val="22"/>
        </w:rPr>
        <w:t xml:space="preserve">　　</w:t>
      </w:r>
      <w:r w:rsidR="00FF5E21" w:rsidRPr="008844D8">
        <w:rPr>
          <w:rFonts w:ascii="ＭＳ 明朝" w:eastAsia="ＭＳ 明朝" w:hAnsi="ＭＳ 明朝" w:cs="HG丸ｺﾞｼｯｸM-PRO" w:hint="eastAsia"/>
          <w:kern w:val="0"/>
          <w:sz w:val="22"/>
          <w:u w:val="single"/>
        </w:rPr>
        <w:t>なお、申告点欄が空白の場合や、配点以外の申告点の記入があった場合には、その項目を「０点」として扱います。</w:t>
      </w:r>
    </w:p>
    <w:p w14:paraId="05BDB11C" w14:textId="77777777" w:rsidR="00FF5E21" w:rsidRPr="008844D8" w:rsidRDefault="00FF5E21" w:rsidP="00991A03">
      <w:pPr>
        <w:autoSpaceDE w:val="0"/>
        <w:autoSpaceDN w:val="0"/>
        <w:adjustRightInd w:val="0"/>
        <w:snapToGrid w:val="0"/>
        <w:spacing w:afterLines="50" w:after="143" w:line="0" w:lineRule="atLeast"/>
        <w:ind w:leftChars="212" w:left="706" w:hangingChars="133" w:hanging="280"/>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ウ　応札時に「入札書」、「入札金額見積内訳書」とともに「自己採点申請書」が提出されない場合、入札は無効として取り扱います。</w:t>
      </w:r>
    </w:p>
    <w:p w14:paraId="0AD03C73" w14:textId="1E1B59BA" w:rsidR="00FF5E21" w:rsidRPr="008844D8" w:rsidRDefault="00FF5E21" w:rsidP="005F7718">
      <w:pPr>
        <w:autoSpaceDE w:val="0"/>
        <w:autoSpaceDN w:val="0"/>
        <w:adjustRightInd w:val="0"/>
        <w:snapToGrid w:val="0"/>
        <w:spacing w:afterLines="50" w:after="143" w:line="0" w:lineRule="atLeast"/>
        <w:ind w:leftChars="200" w:left="824" w:hangingChars="200" w:hanging="422"/>
        <w:jc w:val="left"/>
        <w:rPr>
          <w:rFonts w:ascii="HG丸ｺﾞｼｯｸM-PRO" w:eastAsia="HG丸ｺﾞｼｯｸM-PRO" w:hAnsi="HG丸ｺﾞｼｯｸM-PRO" w:cs="MS-Gothic"/>
          <w:kern w:val="0"/>
          <w:sz w:val="22"/>
        </w:rPr>
      </w:pPr>
      <w:r w:rsidRPr="008844D8">
        <w:rPr>
          <w:rFonts w:ascii="ＭＳ 明朝" w:eastAsia="ＭＳ 明朝" w:hAnsi="ＭＳ 明朝" w:hint="eastAsia"/>
          <w:sz w:val="22"/>
        </w:rPr>
        <w:t>エ　「</w:t>
      </w:r>
      <w:r w:rsidR="002C6E98" w:rsidRPr="008844D8">
        <w:rPr>
          <w:rFonts w:ascii="ＭＳ 明朝" w:eastAsia="ＭＳ 明朝" w:hAnsi="ＭＳ 明朝" w:cs="MS-Gothic" w:hint="eastAsia"/>
          <w:kern w:val="0"/>
          <w:sz w:val="22"/>
        </w:rPr>
        <w:t>自己採点申請書</w:t>
      </w:r>
      <w:r w:rsidRPr="008844D8">
        <w:rPr>
          <w:rFonts w:ascii="ＭＳ 明朝" w:eastAsia="ＭＳ 明朝" w:hAnsi="ＭＳ 明朝" w:cs="MS-Gothic" w:hint="eastAsia"/>
          <w:kern w:val="0"/>
          <w:sz w:val="22"/>
        </w:rPr>
        <w:t>」の</w:t>
      </w:r>
      <w:r w:rsidRPr="008844D8">
        <w:rPr>
          <w:rFonts w:ascii="ＭＳ 明朝" w:eastAsia="ＭＳ 明朝" w:hAnsi="ＭＳ 明朝" w:cs="MS-Gothic" w:hint="eastAsia"/>
          <w:sz w:val="22"/>
        </w:rPr>
        <w:t>記載に不備がある場合、入札が無効となる場合があります。</w:t>
      </w:r>
    </w:p>
    <w:p w14:paraId="02C94AF1" w14:textId="69B97103" w:rsidR="00FF5E21" w:rsidRPr="008844D8" w:rsidRDefault="00FF5E21" w:rsidP="005F7718">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color w:val="FF0000"/>
          <w:kern w:val="0"/>
          <w:sz w:val="22"/>
        </w:rPr>
      </w:pPr>
    </w:p>
    <w:p w14:paraId="7F4CC29C" w14:textId="51997A4A" w:rsidR="00FF5E21" w:rsidRPr="008844D8"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w:t>
      </w:r>
      <w:r w:rsidR="00C56B1E" w:rsidRPr="008844D8">
        <w:rPr>
          <w:rFonts w:ascii="ＭＳ ゴシック" w:hAnsi="ＭＳ ゴシック" w:cs="HG丸ｺﾞｼｯｸM-PRO" w:hint="eastAsia"/>
          <w:bCs/>
          <w:kern w:val="0"/>
          <w:sz w:val="22"/>
        </w:rPr>
        <w:t>３</w:t>
      </w:r>
      <w:r w:rsidRPr="008844D8">
        <w:rPr>
          <w:rFonts w:ascii="ＭＳ ゴシック" w:hAnsi="ＭＳ ゴシック" w:cs="HG丸ｺﾞｼｯｸM-PRO" w:hint="eastAsia"/>
          <w:bCs/>
          <w:kern w:val="0"/>
          <w:sz w:val="22"/>
        </w:rPr>
        <w:t>）提出期限及び提出方法</w:t>
      </w:r>
    </w:p>
    <w:p w14:paraId="0BAEF792" w14:textId="77777777" w:rsidR="00EA694F" w:rsidRPr="008844D8" w:rsidRDefault="00FF5E21" w:rsidP="00991A03">
      <w:pPr>
        <w:autoSpaceDE w:val="0"/>
        <w:autoSpaceDN w:val="0"/>
        <w:adjustRightInd w:val="0"/>
        <w:snapToGrid w:val="0"/>
        <w:spacing w:afterLines="50" w:after="143" w:line="0" w:lineRule="atLeast"/>
        <w:ind w:leftChars="199" w:left="564" w:hangingChars="78" w:hanging="164"/>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ア　応札時に「入札書」、「入札金額見積内訳書」とともに「自己採点申請書」を、原則として、「埼玉県電子入札共同システム」により提出してください。</w:t>
      </w:r>
    </w:p>
    <w:p w14:paraId="3B1A9BFF" w14:textId="3CB9A23B" w:rsidR="00FF5E21" w:rsidRPr="008844D8" w:rsidRDefault="00EA694F" w:rsidP="00991A03">
      <w:pPr>
        <w:autoSpaceDE w:val="0"/>
        <w:autoSpaceDN w:val="0"/>
        <w:adjustRightInd w:val="0"/>
        <w:snapToGrid w:val="0"/>
        <w:spacing w:afterLines="50" w:after="143" w:line="0" w:lineRule="atLeast"/>
        <w:ind w:leftChars="211" w:left="563" w:hangingChars="66" w:hanging="139"/>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 xml:space="preserve">イ　</w:t>
      </w:r>
      <w:r w:rsidR="00FF5E21" w:rsidRPr="008844D8">
        <w:rPr>
          <w:rFonts w:ascii="ＭＳ 明朝" w:eastAsia="ＭＳ 明朝" w:hAnsi="ＭＳ 明朝" w:cs="HG丸ｺﾞｼｯｸM-PRO" w:hint="eastAsia"/>
          <w:kern w:val="0"/>
          <w:sz w:val="22"/>
        </w:rPr>
        <w:t>やむを得ず、埼玉県公共工事等電子入札運用基準</w:t>
      </w:r>
      <w:r w:rsidR="009E7053" w:rsidRPr="008844D8">
        <w:rPr>
          <w:rFonts w:ascii="ＭＳ 明朝" w:eastAsia="ＭＳ 明朝" w:hAnsi="ＭＳ 明朝" w:cs="HG丸ｺﾞｼｯｸM-PRO" w:hint="eastAsia"/>
          <w:kern w:val="0"/>
          <w:sz w:val="22"/>
        </w:rPr>
        <w:t>９</w:t>
      </w:r>
      <w:r w:rsidR="00FF5E21" w:rsidRPr="008844D8">
        <w:rPr>
          <w:rFonts w:ascii="ＭＳ 明朝" w:eastAsia="ＭＳ 明朝" w:hAnsi="ＭＳ 明朝" w:cs="HG丸ｺﾞｼｯｸM-PRO" w:hint="eastAsia"/>
          <w:kern w:val="0"/>
          <w:sz w:val="22"/>
        </w:rPr>
        <w:t>「紙入札</w:t>
      </w:r>
      <w:r w:rsidR="009E7053" w:rsidRPr="008844D8">
        <w:rPr>
          <w:rFonts w:ascii="ＭＳ 明朝" w:eastAsia="ＭＳ 明朝" w:hAnsi="ＭＳ 明朝" w:cs="HG丸ｺﾞｼｯｸM-PRO" w:hint="eastAsia"/>
          <w:kern w:val="0"/>
          <w:sz w:val="22"/>
        </w:rPr>
        <w:t>について</w:t>
      </w:r>
      <w:r w:rsidR="00FF5E21" w:rsidRPr="008844D8">
        <w:rPr>
          <w:rFonts w:ascii="ＭＳ 明朝" w:eastAsia="ＭＳ 明朝" w:hAnsi="ＭＳ 明朝" w:cs="HG丸ｺﾞｼｯｸM-PRO" w:hint="eastAsia"/>
          <w:kern w:val="0"/>
          <w:sz w:val="22"/>
        </w:rPr>
        <w:t>」の承認を得た者は、自己採点申請書を入札公告に示す入札書提出期間内に持参してください（期間内必着）。</w:t>
      </w:r>
    </w:p>
    <w:p w14:paraId="287EB8FA" w14:textId="0E6BAD20" w:rsidR="00586515" w:rsidRPr="008844D8" w:rsidRDefault="00586515"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10C70511" w14:textId="3E1A23E9" w:rsidR="00586515" w:rsidRPr="008844D8" w:rsidRDefault="00586515"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0BE0671B" w14:textId="2E65DC8F" w:rsidR="00EA694F" w:rsidRPr="008844D8" w:rsidRDefault="00EA694F" w:rsidP="005F7718">
      <w:pPr>
        <w:widowControl/>
        <w:jc w:val="left"/>
        <w:rPr>
          <w:rFonts w:ascii="HG丸ｺﾞｼｯｸM-PRO" w:eastAsia="HG丸ｺﾞｼｯｸM-PRO" w:hAnsi="HG丸ｺﾞｼｯｸM-PRO" w:cs="HG丸ｺﾞｼｯｸM-PRO"/>
          <w:color w:val="000000"/>
          <w:kern w:val="0"/>
          <w:sz w:val="22"/>
        </w:rPr>
      </w:pPr>
      <w:r w:rsidRPr="008844D8">
        <w:rPr>
          <w:rFonts w:ascii="HG丸ｺﾞｼｯｸM-PRO" w:eastAsia="HG丸ｺﾞｼｯｸM-PRO" w:hAnsi="HG丸ｺﾞｼｯｸM-PRO" w:cs="HG丸ｺﾞｼｯｸM-PRO"/>
          <w:color w:val="000000"/>
          <w:kern w:val="0"/>
          <w:sz w:val="22"/>
        </w:rPr>
        <w:br w:type="page"/>
      </w:r>
    </w:p>
    <w:p w14:paraId="030F0442" w14:textId="6C776BBB" w:rsidR="00FF5E21" w:rsidRPr="008844D8" w:rsidRDefault="00381D60" w:rsidP="005F7718">
      <w:pPr>
        <w:pStyle w:val="a3"/>
        <w:wordWrap/>
        <w:snapToGrid w:val="0"/>
        <w:spacing w:beforeLines="50" w:before="143" w:afterLines="50" w:after="143"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lastRenderedPageBreak/>
        <w:t xml:space="preserve">　≪</w:t>
      </w:r>
      <w:r w:rsidR="004B60E8" w:rsidRPr="008844D8">
        <w:rPr>
          <w:rFonts w:asciiTheme="majorEastAsia" w:eastAsiaTheme="majorEastAsia" w:hAnsiTheme="majorEastAsia" w:hint="eastAsia"/>
          <w:sz w:val="22"/>
          <w:szCs w:val="22"/>
        </w:rPr>
        <w:t>『</w:t>
      </w:r>
      <w:r w:rsidR="00175FC9" w:rsidRPr="008844D8">
        <w:rPr>
          <w:rFonts w:asciiTheme="majorEastAsia" w:eastAsiaTheme="majorEastAsia" w:hAnsiTheme="majorEastAsia" w:hint="eastAsia"/>
          <w:sz w:val="22"/>
          <w:szCs w:val="22"/>
        </w:rPr>
        <w:t>兼</w:t>
      </w:r>
      <w:r w:rsidR="00FF5E21" w:rsidRPr="008844D8">
        <w:rPr>
          <w:rFonts w:asciiTheme="majorEastAsia" w:eastAsiaTheme="majorEastAsia" w:hAnsiTheme="majorEastAsia" w:hint="eastAsia"/>
          <w:sz w:val="22"/>
          <w:szCs w:val="22"/>
        </w:rPr>
        <w:t>落札候補者用提出書』及び『技術資料』の提出</w:t>
      </w:r>
      <w:r w:rsidRPr="008844D8">
        <w:rPr>
          <w:rFonts w:asciiTheme="majorEastAsia" w:eastAsiaTheme="majorEastAsia" w:hAnsiTheme="majorEastAsia" w:hint="eastAsia"/>
          <w:sz w:val="22"/>
          <w:szCs w:val="22"/>
        </w:rPr>
        <w:t>≫</w:t>
      </w:r>
    </w:p>
    <w:p w14:paraId="7223036F" w14:textId="14AB85F1" w:rsidR="00FF5E21" w:rsidRPr="008844D8"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（１）提出</w:t>
      </w:r>
      <w:r w:rsidR="00DC715D" w:rsidRPr="008844D8">
        <w:rPr>
          <w:rFonts w:ascii="ＭＳ ゴシック" w:hAnsi="ＭＳ ゴシック" w:cs="HG丸ｺﾞｼｯｸM-PRO" w:hint="eastAsia"/>
          <w:bCs/>
          <w:kern w:val="0"/>
          <w:sz w:val="22"/>
        </w:rPr>
        <w:t>者</w:t>
      </w:r>
    </w:p>
    <w:p w14:paraId="4447A0A7" w14:textId="133E1A2A" w:rsidR="00FF5E21" w:rsidRPr="008844D8"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 xml:space="preserve">　落札候補者通知を受けた者のみが提出してください。</w:t>
      </w:r>
    </w:p>
    <w:p w14:paraId="1DD65143" w14:textId="1C1400DA" w:rsidR="00DC715D" w:rsidRPr="008844D8" w:rsidRDefault="00DC715D" w:rsidP="00DC715D">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（２）提出内容</w:t>
      </w:r>
    </w:p>
    <w:p w14:paraId="0B9AB778" w14:textId="77777777" w:rsidR="00C710FF" w:rsidRPr="008844D8" w:rsidRDefault="00C710FF" w:rsidP="00C710FF">
      <w:pPr>
        <w:autoSpaceDE w:val="0"/>
        <w:autoSpaceDN w:val="0"/>
        <w:adjustRightInd w:val="0"/>
        <w:snapToGrid w:val="0"/>
        <w:spacing w:beforeLines="50" w:before="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ア　提出書類は</w:t>
      </w:r>
      <w:r w:rsidRPr="008844D8">
        <w:rPr>
          <w:rFonts w:ascii="ＭＳ 明朝" w:eastAsia="ＭＳ 明朝" w:hAnsi="ＭＳ 明朝" w:cs="HG丸ｺﾞｼｯｸM-PRO" w:hint="eastAsia"/>
          <w:color w:val="000000" w:themeColor="text1"/>
          <w:kern w:val="0"/>
          <w:sz w:val="22"/>
        </w:rPr>
        <w:t>、次の</w:t>
      </w:r>
      <w:r w:rsidRPr="008844D8">
        <w:rPr>
          <w:rFonts w:asciiTheme="minorEastAsia" w:eastAsiaTheme="minorEastAsia" w:hAnsiTheme="minorEastAsia" w:cs="HG丸ｺﾞｼｯｸM-PRO" w:hint="eastAsia"/>
          <w:bCs/>
          <w:color w:val="000000" w:themeColor="text1"/>
          <w:kern w:val="0"/>
          <w:sz w:val="22"/>
        </w:rPr>
        <w:t>（ア）～（イ）の電子データ</w:t>
      </w:r>
      <w:r w:rsidRPr="008844D8">
        <w:rPr>
          <w:rFonts w:ascii="ＭＳ 明朝" w:eastAsia="ＭＳ 明朝" w:hAnsi="ＭＳ 明朝" w:cs="HG丸ｺﾞｼｯｸM-PRO" w:hint="eastAsia"/>
          <w:color w:val="000000" w:themeColor="text1"/>
          <w:kern w:val="0"/>
          <w:sz w:val="22"/>
        </w:rPr>
        <w:t>を</w:t>
      </w:r>
      <w:r w:rsidRPr="008844D8">
        <w:rPr>
          <w:rFonts w:ascii="ＭＳ 明朝" w:eastAsia="ＭＳ 明朝" w:hAnsi="ＭＳ 明朝" w:cs="HG丸ｺﾞｼｯｸM-PRO" w:hint="eastAsia"/>
          <w:kern w:val="0"/>
          <w:sz w:val="22"/>
        </w:rPr>
        <w:t>電子メール又はファイル転送サービス（以下「電子メール等」という。）により提出するか、電子データを書き込んだ「電子媒体（ＣＤ－Ｒ）」を郵送、信書便又は持参により提出してください。（別紙１参照）。</w:t>
      </w:r>
    </w:p>
    <w:p w14:paraId="497D311D" w14:textId="77777777" w:rsidR="00C710FF" w:rsidRPr="008844D8" w:rsidRDefault="00C710FF" w:rsidP="00C710FF">
      <w:pPr>
        <w:autoSpaceDE w:val="0"/>
        <w:autoSpaceDN w:val="0"/>
        <w:adjustRightInd w:val="0"/>
        <w:snapToGrid w:val="0"/>
        <w:spacing w:afterLines="50" w:after="143"/>
        <w:ind w:leftChars="200" w:left="613" w:hangingChars="100" w:hanging="211"/>
        <w:jc w:val="left"/>
        <w:rPr>
          <w:rFonts w:ascii="ＭＳ 明朝" w:eastAsia="ＭＳ 明朝" w:hAnsi="ＭＳ 明朝" w:cs="HG丸ｺﾞｼｯｸM-PRO"/>
          <w:kern w:val="0"/>
          <w:sz w:val="22"/>
        </w:rPr>
      </w:pPr>
      <w:r w:rsidRPr="008844D8">
        <w:rPr>
          <w:rFonts w:ascii="ＭＳ 明朝" w:eastAsia="ＭＳ 明朝" w:hAnsi="ＭＳ 明朝" w:cs="HG丸ｺﾞｼｯｸM-PRO" w:hint="eastAsia"/>
          <w:kern w:val="0"/>
          <w:sz w:val="22"/>
        </w:rPr>
        <w:t xml:space="preserve">　　なお、やむを得ない理由で「電子データによる提出」ができない場合は、「紙媒体を郵送、信書便又は持参により提出」した場合も有効として扱います。</w:t>
      </w:r>
    </w:p>
    <w:p w14:paraId="6A434C5A" w14:textId="62568A0C" w:rsidR="00FF5E21" w:rsidRPr="008844D8"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（ア）</w:t>
      </w:r>
      <w:r w:rsidR="00175FC9" w:rsidRPr="008844D8">
        <w:rPr>
          <w:rFonts w:asciiTheme="minorEastAsia" w:eastAsiaTheme="minorEastAsia" w:hAnsiTheme="minorEastAsia" w:cs="HG丸ｺﾞｼｯｸM-PRO" w:hint="eastAsia"/>
          <w:bCs/>
          <w:kern w:val="0"/>
          <w:sz w:val="22"/>
        </w:rPr>
        <w:t>兼</w:t>
      </w:r>
      <w:r w:rsidRPr="008844D8">
        <w:rPr>
          <w:rFonts w:asciiTheme="minorEastAsia" w:eastAsiaTheme="minorEastAsia" w:hAnsiTheme="minorEastAsia" w:cs="HG丸ｺﾞｼｯｸM-PRO" w:hint="eastAsia"/>
          <w:kern w:val="0"/>
          <w:sz w:val="22"/>
        </w:rPr>
        <w:t>落札候補者用提出書</w:t>
      </w:r>
    </w:p>
    <w:p w14:paraId="32D4F6BB" w14:textId="7B12B281" w:rsidR="00FF5E21" w:rsidRPr="008844D8" w:rsidRDefault="00FF5E21" w:rsidP="005F7718">
      <w:pPr>
        <w:autoSpaceDE w:val="0"/>
        <w:autoSpaceDN w:val="0"/>
        <w:adjustRightInd w:val="0"/>
        <w:snapToGrid w:val="0"/>
        <w:ind w:leftChars="200" w:left="613"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（イ）技術資料</w:t>
      </w:r>
    </w:p>
    <w:p w14:paraId="6E389A86" w14:textId="5C8A22CD" w:rsidR="00A83D05" w:rsidRPr="008844D8" w:rsidRDefault="00DC715D"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イ</w:t>
      </w:r>
      <w:r w:rsidR="00A83D05" w:rsidRPr="008844D8">
        <w:rPr>
          <w:rFonts w:asciiTheme="minorEastAsia" w:eastAsiaTheme="minorEastAsia" w:hAnsiTheme="minorEastAsia" w:cs="HG丸ｺﾞｼｯｸM-PRO" w:hint="eastAsia"/>
          <w:bCs/>
          <w:kern w:val="0"/>
          <w:sz w:val="22"/>
        </w:rPr>
        <w:t xml:space="preserve">　「電子媒体」のラベルには、次の事項を記載してください。</w:t>
      </w:r>
    </w:p>
    <w:p w14:paraId="0C8D00E4" w14:textId="77777777" w:rsidR="00A83D05" w:rsidRPr="008844D8"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・「工事名」</w:t>
      </w:r>
    </w:p>
    <w:p w14:paraId="1867E832" w14:textId="3EBED186" w:rsidR="00A83D05" w:rsidRPr="008844D8"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・「工事</w:t>
      </w:r>
      <w:r w:rsidR="002818BA" w:rsidRPr="008844D8">
        <w:rPr>
          <w:rFonts w:asciiTheme="minorEastAsia" w:eastAsiaTheme="minorEastAsia" w:hAnsiTheme="minorEastAsia" w:cs="HG丸ｺﾞｼｯｸM-PRO" w:hint="eastAsia"/>
          <w:bCs/>
          <w:kern w:val="0"/>
          <w:sz w:val="22"/>
        </w:rPr>
        <w:t>場所</w:t>
      </w:r>
      <w:r w:rsidRPr="008844D8">
        <w:rPr>
          <w:rFonts w:asciiTheme="minorEastAsia" w:eastAsiaTheme="minorEastAsia" w:hAnsiTheme="minorEastAsia" w:cs="HG丸ｺﾞｼｯｸM-PRO" w:hint="eastAsia"/>
          <w:bCs/>
          <w:kern w:val="0"/>
          <w:sz w:val="22"/>
        </w:rPr>
        <w:t>」</w:t>
      </w:r>
    </w:p>
    <w:p w14:paraId="654396EF" w14:textId="77777777" w:rsidR="00A83D05" w:rsidRPr="008844D8"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・「入札参加者名」</w:t>
      </w:r>
    </w:p>
    <w:p w14:paraId="6D0247AE" w14:textId="7898B481" w:rsidR="00A83D05" w:rsidRPr="008844D8" w:rsidRDefault="00A83D05" w:rsidP="005F7718">
      <w:pPr>
        <w:autoSpaceDE w:val="0"/>
        <w:autoSpaceDN w:val="0"/>
        <w:adjustRightInd w:val="0"/>
        <w:snapToGrid w:val="0"/>
        <w:ind w:leftChars="500" w:left="1215" w:hangingChars="100" w:hanging="211"/>
        <w:jc w:val="left"/>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w:t>
      </w:r>
      <w:r w:rsidR="00852403" w:rsidRPr="008844D8">
        <w:rPr>
          <w:rFonts w:ascii="ＭＳ Ｐ明朝" w:eastAsia="ＭＳ Ｐ明朝" w:hAnsi="ＭＳ Ｐ明朝" w:cs="HG丸ｺﾞｼｯｸM-PRO" w:hint="eastAsia"/>
          <w:bCs/>
          <w:kern w:val="0"/>
          <w:sz w:val="22"/>
        </w:rPr>
        <w:t>ウイルス</w:t>
      </w:r>
      <w:r w:rsidRPr="008844D8">
        <w:rPr>
          <w:rFonts w:ascii="ＭＳ Ｐ明朝" w:eastAsia="ＭＳ Ｐ明朝" w:hAnsi="ＭＳ Ｐ明朝" w:cs="HG丸ｺﾞｼｯｸM-PRO" w:hint="eastAsia"/>
          <w:bCs/>
          <w:kern w:val="0"/>
          <w:sz w:val="22"/>
        </w:rPr>
        <w:t>チェック</w:t>
      </w:r>
      <w:r w:rsidRPr="008844D8">
        <w:rPr>
          <w:rFonts w:asciiTheme="minorEastAsia" w:eastAsiaTheme="minorEastAsia" w:hAnsiTheme="minorEastAsia" w:cs="HG丸ｺﾞｼｯｸM-PRO" w:hint="eastAsia"/>
          <w:bCs/>
          <w:kern w:val="0"/>
          <w:sz w:val="22"/>
        </w:rPr>
        <w:t>に関する情報（対策</w:t>
      </w:r>
      <w:r w:rsidRPr="008844D8">
        <w:rPr>
          <w:rFonts w:ascii="ＭＳ Ｐ明朝" w:eastAsia="ＭＳ Ｐ明朝" w:hAnsi="ＭＳ Ｐ明朝" w:cs="HG丸ｺﾞｼｯｸM-PRO" w:hint="eastAsia"/>
          <w:bCs/>
          <w:kern w:val="0"/>
          <w:sz w:val="22"/>
        </w:rPr>
        <w:t>ソフト</w:t>
      </w:r>
      <w:r w:rsidRPr="008844D8">
        <w:rPr>
          <w:rFonts w:asciiTheme="minorEastAsia" w:eastAsiaTheme="minorEastAsia" w:hAnsiTheme="minorEastAsia" w:cs="HG丸ｺﾞｼｯｸM-PRO" w:hint="eastAsia"/>
          <w:bCs/>
          <w:kern w:val="0"/>
          <w:sz w:val="22"/>
        </w:rPr>
        <w:t>名と</w:t>
      </w:r>
      <w:r w:rsidRPr="008844D8">
        <w:rPr>
          <w:rFonts w:ascii="ＭＳ Ｐ明朝" w:eastAsia="ＭＳ Ｐ明朝" w:hAnsi="ＭＳ Ｐ明朝" w:cs="HG丸ｺﾞｼｯｸM-PRO" w:hint="eastAsia"/>
          <w:bCs/>
          <w:kern w:val="0"/>
          <w:sz w:val="22"/>
        </w:rPr>
        <w:t>バージョン</w:t>
      </w:r>
      <w:r w:rsidRPr="008844D8">
        <w:rPr>
          <w:rFonts w:asciiTheme="minorEastAsia" w:eastAsiaTheme="minorEastAsia" w:hAnsiTheme="minorEastAsia" w:cs="HG丸ｺﾞｼｯｸM-PRO" w:hint="eastAsia"/>
          <w:bCs/>
          <w:kern w:val="0"/>
          <w:sz w:val="22"/>
        </w:rPr>
        <w:t>、</w:t>
      </w:r>
      <w:r w:rsidRPr="008844D8">
        <w:rPr>
          <w:rFonts w:ascii="ＭＳ Ｐ明朝" w:eastAsia="ＭＳ Ｐ明朝" w:hAnsi="ＭＳ Ｐ明朝" w:cs="HG丸ｺﾞｼｯｸM-PRO" w:hint="eastAsia"/>
          <w:bCs/>
          <w:kern w:val="0"/>
          <w:sz w:val="22"/>
        </w:rPr>
        <w:t>チェック</w:t>
      </w:r>
      <w:r w:rsidRPr="008844D8">
        <w:rPr>
          <w:rFonts w:asciiTheme="minorEastAsia" w:eastAsiaTheme="minorEastAsia" w:hAnsiTheme="minorEastAsia" w:cs="HG丸ｺﾞｼｯｸM-PRO" w:hint="eastAsia"/>
          <w:bCs/>
          <w:kern w:val="0"/>
          <w:sz w:val="22"/>
        </w:rPr>
        <w:t>年月日）」</w:t>
      </w:r>
    </w:p>
    <w:p w14:paraId="2F0A3C33" w14:textId="7807129B" w:rsidR="00FF5E21" w:rsidRPr="008844D8"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w:t>
      </w:r>
      <w:r w:rsidR="00DC715D" w:rsidRPr="008844D8">
        <w:rPr>
          <w:rFonts w:ascii="ＭＳ ゴシック" w:hAnsi="ＭＳ ゴシック" w:cs="HG丸ｺﾞｼｯｸM-PRO" w:hint="eastAsia"/>
          <w:bCs/>
          <w:kern w:val="0"/>
          <w:sz w:val="22"/>
        </w:rPr>
        <w:t>３</w:t>
      </w:r>
      <w:r w:rsidRPr="008844D8">
        <w:rPr>
          <w:rFonts w:ascii="ＭＳ ゴシック" w:hAnsi="ＭＳ ゴシック" w:cs="HG丸ｺﾞｼｯｸM-PRO" w:hint="eastAsia"/>
          <w:bCs/>
          <w:kern w:val="0"/>
          <w:sz w:val="22"/>
        </w:rPr>
        <w:t>）</w:t>
      </w:r>
      <w:r w:rsidR="00175FC9" w:rsidRPr="008844D8">
        <w:rPr>
          <w:rFonts w:ascii="ＭＳ ゴシック" w:hAnsi="ＭＳ ゴシック" w:cs="HG丸ｺﾞｼｯｸM-PRO" w:hint="eastAsia"/>
          <w:bCs/>
          <w:kern w:val="0"/>
          <w:sz w:val="22"/>
        </w:rPr>
        <w:t>兼</w:t>
      </w:r>
      <w:r w:rsidRPr="008844D8">
        <w:rPr>
          <w:rFonts w:ascii="ＭＳ ゴシック" w:hAnsi="ＭＳ ゴシック" w:cs="HG丸ｺﾞｼｯｸM-PRO" w:hint="eastAsia"/>
          <w:bCs/>
          <w:kern w:val="0"/>
          <w:sz w:val="22"/>
        </w:rPr>
        <w:t>落札候補者用提出書</w:t>
      </w:r>
    </w:p>
    <w:p w14:paraId="36B44951" w14:textId="3E894582" w:rsidR="00FF5E21" w:rsidRPr="008844D8" w:rsidRDefault="00FF5E21" w:rsidP="00991A03">
      <w:pPr>
        <w:autoSpaceDE w:val="0"/>
        <w:autoSpaceDN w:val="0"/>
        <w:adjustRightInd w:val="0"/>
        <w:snapToGrid w:val="0"/>
        <w:spacing w:beforeLines="50" w:before="143"/>
        <w:ind w:leftChars="199" w:left="564" w:hangingChars="78" w:hanging="164"/>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 xml:space="preserve">ア　</w:t>
      </w:r>
      <w:r w:rsidR="001E5AC4" w:rsidRPr="008844D8">
        <w:rPr>
          <w:rFonts w:asciiTheme="minorEastAsia" w:eastAsiaTheme="minorEastAsia" w:hAnsiTheme="minorEastAsia" w:cs="HG丸ｺﾞｼｯｸM-PRO" w:hint="eastAsia"/>
          <w:kern w:val="0"/>
          <w:sz w:val="22"/>
        </w:rPr>
        <w:t>自己採点</w:t>
      </w:r>
      <w:r w:rsidR="00CA0E92" w:rsidRPr="008844D8">
        <w:rPr>
          <w:rFonts w:asciiTheme="minorEastAsia" w:eastAsiaTheme="minorEastAsia" w:hAnsiTheme="minorEastAsia" w:cs="HG丸ｺﾞｼｯｸM-PRO" w:hint="eastAsia"/>
          <w:kern w:val="0"/>
          <w:sz w:val="22"/>
        </w:rPr>
        <w:t>申請</w:t>
      </w:r>
      <w:r w:rsidR="001E5AC4" w:rsidRPr="008844D8">
        <w:rPr>
          <w:rFonts w:asciiTheme="minorEastAsia" w:eastAsiaTheme="minorEastAsia" w:hAnsiTheme="minorEastAsia" w:cs="HG丸ｺﾞｼｯｸM-PRO" w:hint="eastAsia"/>
          <w:kern w:val="0"/>
          <w:sz w:val="22"/>
        </w:rPr>
        <w:t>時に</w:t>
      </w:r>
      <w:r w:rsidR="00175FC9" w:rsidRPr="008844D8">
        <w:rPr>
          <w:rFonts w:asciiTheme="minorEastAsia" w:eastAsiaTheme="minorEastAsia" w:hAnsiTheme="minorEastAsia" w:cs="HG丸ｺﾞｼｯｸM-PRO" w:hint="eastAsia"/>
          <w:kern w:val="0"/>
          <w:sz w:val="22"/>
        </w:rPr>
        <w:t>提出</w:t>
      </w:r>
      <w:r w:rsidRPr="008844D8">
        <w:rPr>
          <w:rFonts w:asciiTheme="minorEastAsia" w:eastAsiaTheme="minorEastAsia" w:hAnsiTheme="minorEastAsia" w:cs="HG丸ｺﾞｼｯｸM-PRO" w:hint="eastAsia"/>
          <w:kern w:val="0"/>
          <w:sz w:val="22"/>
        </w:rPr>
        <w:t>した「自己採点申請書</w:t>
      </w:r>
      <w:r w:rsidR="00175FC9" w:rsidRPr="008844D8">
        <w:rPr>
          <w:rFonts w:asciiTheme="minorEastAsia" w:eastAsiaTheme="minorEastAsia" w:hAnsiTheme="minorEastAsia" w:cs="HG丸ｺﾞｼｯｸM-PRO" w:hint="eastAsia"/>
          <w:kern w:val="0"/>
          <w:sz w:val="22"/>
        </w:rPr>
        <w:t>」</w:t>
      </w:r>
      <w:r w:rsidR="00A83D05" w:rsidRPr="008844D8">
        <w:rPr>
          <w:rFonts w:asciiTheme="minorEastAsia" w:eastAsiaTheme="minorEastAsia" w:hAnsiTheme="minorEastAsia" w:cs="HG丸ｺﾞｼｯｸM-PRO" w:hint="eastAsia"/>
          <w:kern w:val="0"/>
          <w:sz w:val="22"/>
        </w:rPr>
        <w:t>データに</w:t>
      </w:r>
      <w:r w:rsidRPr="008844D8">
        <w:rPr>
          <w:rFonts w:asciiTheme="minorEastAsia" w:eastAsiaTheme="minorEastAsia" w:hAnsiTheme="minorEastAsia" w:cs="HG丸ｺﾞｼｯｸM-PRO" w:hint="eastAsia"/>
          <w:kern w:val="0"/>
          <w:sz w:val="22"/>
        </w:rPr>
        <w:t>日付を</w:t>
      </w:r>
      <w:r w:rsidR="00175FC9" w:rsidRPr="008844D8">
        <w:rPr>
          <w:rFonts w:asciiTheme="minorEastAsia" w:eastAsiaTheme="minorEastAsia" w:hAnsiTheme="minorEastAsia" w:cs="HG丸ｺﾞｼｯｸM-PRO" w:hint="eastAsia"/>
          <w:kern w:val="0"/>
          <w:sz w:val="22"/>
        </w:rPr>
        <w:t>入力</w:t>
      </w:r>
      <w:r w:rsidRPr="008844D8">
        <w:rPr>
          <w:rFonts w:asciiTheme="minorEastAsia" w:eastAsiaTheme="minorEastAsia" w:hAnsiTheme="minorEastAsia" w:cs="HG丸ｺﾞｼｯｸM-PRO" w:hint="eastAsia"/>
          <w:kern w:val="0"/>
          <w:sz w:val="22"/>
        </w:rPr>
        <w:t>し、「</w:t>
      </w:r>
      <w:r w:rsidR="00175FC9" w:rsidRPr="008844D8">
        <w:rPr>
          <w:rFonts w:asciiTheme="minorEastAsia" w:eastAsiaTheme="minorEastAsia" w:hAnsiTheme="minorEastAsia" w:cs="HG丸ｺﾞｼｯｸM-PRO" w:hint="eastAsia"/>
          <w:kern w:val="0"/>
          <w:sz w:val="22"/>
        </w:rPr>
        <w:t>兼</w:t>
      </w:r>
      <w:r w:rsidRPr="008844D8">
        <w:rPr>
          <w:rFonts w:asciiTheme="minorEastAsia" w:eastAsiaTheme="minorEastAsia" w:hAnsiTheme="minorEastAsia" w:cs="HG丸ｺﾞｼｯｸM-PRO" w:hint="eastAsia"/>
          <w:bCs/>
          <w:kern w:val="0"/>
          <w:sz w:val="22"/>
        </w:rPr>
        <w:t>落札候補者用提出書</w:t>
      </w:r>
      <w:r w:rsidRPr="008844D8">
        <w:rPr>
          <w:rFonts w:asciiTheme="minorEastAsia" w:eastAsiaTheme="minorEastAsia" w:hAnsiTheme="minorEastAsia" w:cs="HG丸ｺﾞｼｯｸM-PRO" w:hint="eastAsia"/>
          <w:kern w:val="0"/>
          <w:sz w:val="22"/>
        </w:rPr>
        <w:t>」として提出してください。</w:t>
      </w:r>
      <w:r w:rsidR="00A83D05" w:rsidRPr="008844D8">
        <w:rPr>
          <w:rFonts w:asciiTheme="minorEastAsia" w:eastAsiaTheme="minorEastAsia" w:hAnsiTheme="minorEastAsia" w:cs="HG丸ｺﾞｼｯｸM-PRO" w:hint="eastAsia"/>
          <w:kern w:val="0"/>
          <w:sz w:val="22"/>
        </w:rPr>
        <w:t>（押印不要）</w:t>
      </w:r>
    </w:p>
    <w:p w14:paraId="3D6D8BA2" w14:textId="5CFF3E92" w:rsidR="00FF5E21" w:rsidRPr="008844D8" w:rsidRDefault="00FF5E21" w:rsidP="00991A03">
      <w:pPr>
        <w:autoSpaceDE w:val="0"/>
        <w:autoSpaceDN w:val="0"/>
        <w:adjustRightInd w:val="0"/>
        <w:snapToGrid w:val="0"/>
        <w:spacing w:beforeLines="50" w:before="143"/>
        <w:ind w:leftChars="199" w:left="564" w:hangingChars="78" w:hanging="164"/>
        <w:jc w:val="left"/>
        <w:rPr>
          <w:rFonts w:asciiTheme="minorEastAsia" w:eastAsiaTheme="minorEastAsia" w:hAnsiTheme="minorEastAsia" w:cs="HG丸ｺﾞｼｯｸM-PRO"/>
          <w:kern w:val="0"/>
          <w:sz w:val="22"/>
          <w:u w:val="single"/>
        </w:rPr>
      </w:pPr>
      <w:r w:rsidRPr="008844D8">
        <w:rPr>
          <w:rFonts w:asciiTheme="minorEastAsia" w:eastAsiaTheme="minorEastAsia" w:hAnsiTheme="minorEastAsia" w:cs="HG丸ｺﾞｼｯｸM-PRO" w:hint="eastAsia"/>
          <w:kern w:val="0"/>
          <w:sz w:val="22"/>
        </w:rPr>
        <w:t xml:space="preserve">イ　</w:t>
      </w:r>
      <w:r w:rsidR="001E5AC4" w:rsidRPr="008844D8">
        <w:rPr>
          <w:rFonts w:asciiTheme="minorEastAsia" w:eastAsiaTheme="minorEastAsia" w:hAnsiTheme="minorEastAsia" w:cs="HG丸ｺﾞｼｯｸM-PRO" w:hint="eastAsia"/>
          <w:kern w:val="0"/>
          <w:sz w:val="22"/>
        </w:rPr>
        <w:t>自己採点</w:t>
      </w:r>
      <w:r w:rsidR="00CA0E92" w:rsidRPr="008844D8">
        <w:rPr>
          <w:rFonts w:asciiTheme="minorEastAsia" w:eastAsiaTheme="minorEastAsia" w:hAnsiTheme="minorEastAsia" w:cs="HG丸ｺﾞｼｯｸM-PRO" w:hint="eastAsia"/>
          <w:kern w:val="0"/>
          <w:sz w:val="22"/>
        </w:rPr>
        <w:t>申請</w:t>
      </w:r>
      <w:r w:rsidR="001E5AC4" w:rsidRPr="008844D8">
        <w:rPr>
          <w:rFonts w:asciiTheme="minorEastAsia" w:eastAsiaTheme="minorEastAsia" w:hAnsiTheme="minorEastAsia" w:cs="HG丸ｺﾞｼｯｸM-PRO" w:hint="eastAsia"/>
          <w:kern w:val="0"/>
          <w:sz w:val="22"/>
        </w:rPr>
        <w:t>時に</w:t>
      </w:r>
      <w:r w:rsidRPr="008844D8">
        <w:rPr>
          <w:rFonts w:asciiTheme="minorEastAsia" w:eastAsiaTheme="minorEastAsia" w:hAnsiTheme="minorEastAsia" w:cs="HG丸ｺﾞｼｯｸM-PRO" w:hint="eastAsia"/>
          <w:kern w:val="0"/>
          <w:sz w:val="22"/>
        </w:rPr>
        <w:t>作成した「自己採点申請書」の原本の評価項目、配点、自己採点の点数等は変更しないでください。</w:t>
      </w:r>
    </w:p>
    <w:p w14:paraId="2E928C36" w14:textId="7AA06CE5" w:rsidR="00FF5E21" w:rsidRPr="008844D8" w:rsidRDefault="00FF5E21" w:rsidP="005F7718">
      <w:pPr>
        <w:autoSpaceDE w:val="0"/>
        <w:autoSpaceDN w:val="0"/>
        <w:adjustRightInd w:val="0"/>
        <w:snapToGrid w:val="0"/>
        <w:spacing w:beforeLines="50" w:before="143"/>
        <w:ind w:leftChars="200" w:left="824" w:hangingChars="200" w:hanging="422"/>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ウ　「</w:t>
      </w:r>
      <w:r w:rsidR="00175FC9" w:rsidRPr="008844D8">
        <w:rPr>
          <w:rFonts w:asciiTheme="minorEastAsia" w:eastAsiaTheme="minorEastAsia" w:hAnsiTheme="minorEastAsia" w:cs="HG丸ｺﾞｼｯｸM-PRO" w:hint="eastAsia"/>
          <w:kern w:val="0"/>
          <w:sz w:val="22"/>
        </w:rPr>
        <w:t>兼</w:t>
      </w:r>
      <w:r w:rsidRPr="008844D8">
        <w:rPr>
          <w:rFonts w:asciiTheme="minorEastAsia" w:eastAsiaTheme="minorEastAsia" w:hAnsiTheme="minorEastAsia" w:cs="HG丸ｺﾞｼｯｸM-PRO" w:hint="eastAsia"/>
          <w:bCs/>
          <w:kern w:val="0"/>
          <w:sz w:val="22"/>
        </w:rPr>
        <w:t>落札候補者用提出書</w:t>
      </w:r>
      <w:r w:rsidRPr="008844D8">
        <w:rPr>
          <w:rFonts w:asciiTheme="minorEastAsia" w:eastAsiaTheme="minorEastAsia" w:hAnsiTheme="minorEastAsia" w:cs="HG丸ｺﾞｼｯｸM-PRO" w:hint="eastAsia"/>
          <w:kern w:val="0"/>
          <w:sz w:val="22"/>
        </w:rPr>
        <w:t>」が提出されない場合、入札は無効として取り扱います。</w:t>
      </w:r>
    </w:p>
    <w:p w14:paraId="4719BC99" w14:textId="028BE873" w:rsidR="00FF5E21" w:rsidRPr="008844D8" w:rsidRDefault="00FF5E21" w:rsidP="005F7718">
      <w:pPr>
        <w:autoSpaceDE w:val="0"/>
        <w:autoSpaceDN w:val="0"/>
        <w:adjustRightInd w:val="0"/>
        <w:snapToGrid w:val="0"/>
        <w:spacing w:beforeLines="50" w:before="143"/>
        <w:ind w:leftChars="200" w:left="824" w:hangingChars="200" w:hanging="422"/>
        <w:jc w:val="left"/>
        <w:rPr>
          <w:rFonts w:asciiTheme="minorEastAsia" w:eastAsiaTheme="minorEastAsia" w:hAnsiTheme="minorEastAsia" w:cs="MS-Gothic"/>
          <w:kern w:val="0"/>
          <w:sz w:val="22"/>
        </w:rPr>
      </w:pPr>
      <w:r w:rsidRPr="008844D8">
        <w:rPr>
          <w:rFonts w:asciiTheme="minorEastAsia" w:eastAsiaTheme="minorEastAsia" w:hAnsiTheme="minorEastAsia" w:hint="eastAsia"/>
          <w:sz w:val="22"/>
        </w:rPr>
        <w:t>エ　「</w:t>
      </w:r>
      <w:r w:rsidR="00175FC9" w:rsidRPr="008844D8">
        <w:rPr>
          <w:rFonts w:asciiTheme="minorEastAsia" w:eastAsiaTheme="minorEastAsia" w:hAnsiTheme="minorEastAsia" w:hint="eastAsia"/>
          <w:sz w:val="22"/>
        </w:rPr>
        <w:t>兼</w:t>
      </w:r>
      <w:r w:rsidRPr="008844D8">
        <w:rPr>
          <w:rFonts w:asciiTheme="minorEastAsia" w:eastAsiaTheme="minorEastAsia" w:hAnsiTheme="minorEastAsia" w:cs="HG丸ｺﾞｼｯｸM-PRO" w:hint="eastAsia"/>
          <w:bCs/>
          <w:kern w:val="0"/>
          <w:sz w:val="22"/>
        </w:rPr>
        <w:t>落札候補者用提出書</w:t>
      </w:r>
      <w:r w:rsidRPr="008844D8">
        <w:rPr>
          <w:rFonts w:asciiTheme="minorEastAsia" w:eastAsiaTheme="minorEastAsia" w:hAnsiTheme="minorEastAsia" w:cs="MS-Gothic" w:hint="eastAsia"/>
          <w:kern w:val="0"/>
          <w:sz w:val="22"/>
        </w:rPr>
        <w:t>」の</w:t>
      </w:r>
      <w:r w:rsidRPr="008844D8">
        <w:rPr>
          <w:rFonts w:asciiTheme="minorEastAsia" w:eastAsiaTheme="minorEastAsia" w:hAnsiTheme="minorEastAsia" w:cs="MS-Gothic" w:hint="eastAsia"/>
          <w:sz w:val="22"/>
        </w:rPr>
        <w:t>記載に不備がある場合、入札が無効となる場合があります。</w:t>
      </w:r>
    </w:p>
    <w:p w14:paraId="41651046" w14:textId="3819513D" w:rsidR="00FF5E21" w:rsidRPr="008844D8"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w:t>
      </w:r>
      <w:r w:rsidR="00DC715D" w:rsidRPr="008844D8">
        <w:rPr>
          <w:rFonts w:ascii="ＭＳ ゴシック" w:hAnsi="ＭＳ ゴシック" w:cs="HG丸ｺﾞｼｯｸM-PRO" w:hint="eastAsia"/>
          <w:bCs/>
          <w:kern w:val="0"/>
          <w:sz w:val="22"/>
        </w:rPr>
        <w:t>４</w:t>
      </w:r>
      <w:r w:rsidRPr="008844D8">
        <w:rPr>
          <w:rFonts w:ascii="ＭＳ ゴシック" w:hAnsi="ＭＳ ゴシック" w:cs="HG丸ｺﾞｼｯｸM-PRO" w:hint="eastAsia"/>
          <w:bCs/>
          <w:kern w:val="0"/>
          <w:sz w:val="22"/>
        </w:rPr>
        <w:t>）技術資料</w:t>
      </w:r>
    </w:p>
    <w:p w14:paraId="5D2E2D56" w14:textId="3E4E6A07" w:rsidR="00FF5E21" w:rsidRPr="008844D8" w:rsidRDefault="00FF5E21" w:rsidP="005F7718">
      <w:pPr>
        <w:autoSpaceDE w:val="0"/>
        <w:autoSpaceDN w:val="0"/>
        <w:adjustRightInd w:val="0"/>
        <w:snapToGrid w:val="0"/>
        <w:spacing w:beforeLines="50" w:before="143"/>
        <w:ind w:leftChars="200" w:left="613" w:hangingChars="100" w:hanging="211"/>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 xml:space="preserve">　様式は、県ホームページからダウンロードしてください。（「</w:t>
      </w:r>
      <w:r w:rsidR="005A4CDD" w:rsidRPr="008844D8">
        <w:rPr>
          <w:rFonts w:asciiTheme="minorEastAsia" w:eastAsiaTheme="minorEastAsia" w:hAnsiTheme="minorEastAsia" w:cs="HG丸ｺﾞｼｯｸM-PRO" w:hint="eastAsia"/>
          <w:kern w:val="0"/>
          <w:sz w:val="22"/>
        </w:rPr>
        <w:t>９</w:t>
      </w:r>
      <w:r w:rsidRPr="008844D8">
        <w:rPr>
          <w:rFonts w:asciiTheme="minorEastAsia" w:eastAsiaTheme="minorEastAsia" w:hAnsiTheme="minorEastAsia" w:cs="HG丸ｺﾞｼｯｸM-PRO" w:hint="eastAsia"/>
          <w:kern w:val="0"/>
          <w:sz w:val="22"/>
        </w:rPr>
        <w:t xml:space="preserve">　情報入手」参照）</w:t>
      </w:r>
    </w:p>
    <w:p w14:paraId="1BD1D432" w14:textId="61D22F4B" w:rsidR="00FF5E21" w:rsidRPr="008844D8" w:rsidRDefault="00FF5E21" w:rsidP="005F7718">
      <w:pPr>
        <w:kinsoku w:val="0"/>
        <w:overflowPunct w:val="0"/>
        <w:autoSpaceDE w:val="0"/>
        <w:autoSpaceDN w:val="0"/>
        <w:adjustRightInd w:val="0"/>
        <w:snapToGrid w:val="0"/>
        <w:spacing w:beforeLines="50" w:before="143" w:afterLines="50" w:after="143"/>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w:t>
      </w:r>
      <w:r w:rsidR="00DC715D" w:rsidRPr="008844D8">
        <w:rPr>
          <w:rFonts w:ascii="ＭＳ ゴシック" w:hAnsi="ＭＳ ゴシック" w:cs="HG丸ｺﾞｼｯｸM-PRO" w:hint="eastAsia"/>
          <w:bCs/>
          <w:kern w:val="0"/>
          <w:sz w:val="22"/>
        </w:rPr>
        <w:t>５</w:t>
      </w:r>
      <w:r w:rsidRPr="008844D8">
        <w:rPr>
          <w:rFonts w:ascii="ＭＳ ゴシック" w:hAnsi="ＭＳ ゴシック" w:cs="HG丸ｺﾞｼｯｸM-PRO" w:hint="eastAsia"/>
          <w:bCs/>
          <w:kern w:val="0"/>
          <w:sz w:val="22"/>
        </w:rPr>
        <w:t>）提出先</w:t>
      </w:r>
    </w:p>
    <w:p w14:paraId="394F64A1" w14:textId="77777777" w:rsidR="00694016" w:rsidRPr="008844D8" w:rsidRDefault="00FF5E21" w:rsidP="00694016">
      <w:pPr>
        <w:kinsoku w:val="0"/>
        <w:overflowPunct w:val="0"/>
        <w:autoSpaceDE w:val="0"/>
        <w:autoSpaceDN w:val="0"/>
        <w:adjustRightInd w:val="0"/>
        <w:snapToGrid w:val="0"/>
        <w:spacing w:beforeLines="50" w:before="143"/>
        <w:ind w:leftChars="-100" w:left="431" w:hangingChars="300" w:hanging="632"/>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 xml:space="preserve">　　　　</w:t>
      </w:r>
      <w:r w:rsidR="00694016" w:rsidRPr="008844D8">
        <w:rPr>
          <w:rFonts w:asciiTheme="minorEastAsia" w:eastAsiaTheme="minorEastAsia" w:hAnsiTheme="minorEastAsia" w:cs="HG丸ｺﾞｼｯｸM-PRO" w:hint="eastAsia"/>
          <w:kern w:val="0"/>
          <w:sz w:val="22"/>
        </w:rPr>
        <w:t>埼玉県川越県土整備事務所　河川担当</w:t>
      </w:r>
    </w:p>
    <w:p w14:paraId="35D45539" w14:textId="77777777" w:rsidR="00694016" w:rsidRPr="008844D8" w:rsidRDefault="00694016" w:rsidP="0069401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〒３５０－１１２６</w:t>
      </w:r>
    </w:p>
    <w:p w14:paraId="2DD6324A" w14:textId="77777777" w:rsidR="00694016" w:rsidRPr="008844D8" w:rsidRDefault="00694016" w:rsidP="0069401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住　所　川越市旭町２－１３－６</w:t>
      </w:r>
    </w:p>
    <w:p w14:paraId="0D541EC5" w14:textId="77777777" w:rsidR="00694016" w:rsidRPr="008844D8" w:rsidRDefault="00694016" w:rsidP="0069401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 xml:space="preserve">ＴＥＬ　</w:t>
      </w:r>
      <w:r w:rsidRPr="008844D8">
        <w:rPr>
          <w:rFonts w:asciiTheme="minorEastAsia" w:eastAsiaTheme="minorEastAsia" w:hAnsiTheme="minorEastAsia" w:hint="eastAsia"/>
          <w:sz w:val="22"/>
        </w:rPr>
        <w:t>049-243-2023</w:t>
      </w:r>
    </w:p>
    <w:p w14:paraId="6F2D35E5" w14:textId="77777777" w:rsidR="00694016" w:rsidRPr="008844D8" w:rsidRDefault="00694016" w:rsidP="00694016">
      <w:pPr>
        <w:kinsoku w:val="0"/>
        <w:overflowPunct w:val="0"/>
        <w:autoSpaceDE w:val="0"/>
        <w:autoSpaceDN w:val="0"/>
        <w:adjustRightInd w:val="0"/>
        <w:snapToGrid w:val="0"/>
        <w:ind w:leftChars="300" w:left="1234" w:hangingChars="300" w:hanging="632"/>
        <w:jc w:val="left"/>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 xml:space="preserve">メールアドレス　</w:t>
      </w:r>
      <w:hyperlink w:history="1">
        <w:r w:rsidRPr="008844D8">
          <w:rPr>
            <w:rStyle w:val="a9"/>
            <w:rFonts w:asciiTheme="minorEastAsia" w:eastAsiaTheme="minorEastAsia" w:hAnsiTheme="minorEastAsia" w:hint="eastAsia"/>
            <w:sz w:val="22"/>
          </w:rPr>
          <w:t>r432020r@pref.saitama.lg.jp</w:t>
        </w:r>
      </w:hyperlink>
    </w:p>
    <w:p w14:paraId="2C4D67D7" w14:textId="34797339" w:rsidR="00FF5E21" w:rsidRPr="008844D8" w:rsidRDefault="00FF5E21" w:rsidP="00694016">
      <w:pPr>
        <w:kinsoku w:val="0"/>
        <w:overflowPunct w:val="0"/>
        <w:autoSpaceDE w:val="0"/>
        <w:autoSpaceDN w:val="0"/>
        <w:adjustRightInd w:val="0"/>
        <w:snapToGrid w:val="0"/>
        <w:spacing w:beforeLines="50" w:before="143"/>
        <w:ind w:leftChars="-100" w:left="431" w:hangingChars="300" w:hanging="632"/>
        <w:jc w:val="left"/>
        <w:rPr>
          <w:rFonts w:ascii="ＭＳ ゴシック" w:hAnsi="ＭＳ ゴシック" w:cs="HG丸ｺﾞｼｯｸM-PRO"/>
          <w:bCs/>
          <w:kern w:val="0"/>
          <w:sz w:val="22"/>
        </w:rPr>
      </w:pPr>
      <w:r w:rsidRPr="008844D8">
        <w:rPr>
          <w:rFonts w:ascii="ＭＳ ゴシック" w:hAnsi="ＭＳ ゴシック" w:cs="HG丸ｺﾞｼｯｸM-PRO" w:hint="eastAsia"/>
          <w:bCs/>
          <w:kern w:val="0"/>
          <w:sz w:val="22"/>
        </w:rPr>
        <w:t>（</w:t>
      </w:r>
      <w:r w:rsidR="00DC715D" w:rsidRPr="008844D8">
        <w:rPr>
          <w:rFonts w:ascii="ＭＳ ゴシック" w:hAnsi="ＭＳ ゴシック" w:cs="HG丸ｺﾞｼｯｸM-PRO" w:hint="eastAsia"/>
          <w:bCs/>
          <w:kern w:val="0"/>
          <w:sz w:val="22"/>
        </w:rPr>
        <w:t>６</w:t>
      </w:r>
      <w:r w:rsidRPr="008844D8">
        <w:rPr>
          <w:rFonts w:ascii="ＭＳ ゴシック" w:hAnsi="ＭＳ ゴシック" w:cs="HG丸ｺﾞｼｯｸM-PRO" w:hint="eastAsia"/>
          <w:bCs/>
          <w:kern w:val="0"/>
          <w:sz w:val="22"/>
        </w:rPr>
        <w:t>）提出期限</w:t>
      </w:r>
    </w:p>
    <w:p w14:paraId="30956472" w14:textId="77777777" w:rsidR="00FF5E21" w:rsidRPr="008844D8" w:rsidRDefault="00FF5E21" w:rsidP="005F7718">
      <w:pPr>
        <w:widowControl/>
        <w:autoSpaceDE w:val="0"/>
        <w:autoSpaceDN w:val="0"/>
        <w:adjustRightInd w:val="0"/>
        <w:snapToGrid w:val="0"/>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落札候補者通知書に記載します。</w:t>
      </w:r>
    </w:p>
    <w:p w14:paraId="0D7D981E" w14:textId="26417B89" w:rsidR="00FF5E21" w:rsidRPr="008844D8" w:rsidRDefault="00FF5E21" w:rsidP="005F7718">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p w14:paraId="26B4F499" w14:textId="58A1ABEB" w:rsidR="00175FC9" w:rsidRPr="008844D8" w:rsidRDefault="00860DE8" w:rsidP="005F7718">
      <w:pPr>
        <w:widowControl/>
        <w:autoSpaceDE w:val="0"/>
        <w:autoSpaceDN w:val="0"/>
        <w:adjustRightInd w:val="0"/>
        <w:snapToGrid w:val="0"/>
        <w:spacing w:afterLines="50" w:after="143"/>
        <w:jc w:val="left"/>
        <w:rPr>
          <w:rFonts w:asciiTheme="majorEastAsia" w:eastAsiaTheme="majorEastAsia" w:hAnsiTheme="majorEastAsia"/>
          <w:sz w:val="22"/>
        </w:rPr>
      </w:pPr>
      <w:r w:rsidRPr="008844D8">
        <w:rPr>
          <w:rFonts w:asciiTheme="majorEastAsia" w:eastAsiaTheme="majorEastAsia" w:hAnsiTheme="majorEastAsia" w:hint="eastAsia"/>
          <w:sz w:val="22"/>
        </w:rPr>
        <w:t>４</w:t>
      </w:r>
      <w:r w:rsidR="00175FC9" w:rsidRPr="008844D8">
        <w:rPr>
          <w:rFonts w:asciiTheme="majorEastAsia" w:eastAsiaTheme="majorEastAsia" w:hAnsiTheme="majorEastAsia" w:hint="eastAsia"/>
          <w:sz w:val="22"/>
        </w:rPr>
        <w:t xml:space="preserve">　ヒアリング</w:t>
      </w:r>
    </w:p>
    <w:p w14:paraId="48B1BDEC" w14:textId="4D4D41AC" w:rsidR="00175FC9" w:rsidRPr="008844D8" w:rsidRDefault="00175FC9" w:rsidP="005F7718">
      <w:pPr>
        <w:widowControl/>
        <w:autoSpaceDE w:val="0"/>
        <w:autoSpaceDN w:val="0"/>
        <w:adjustRightInd w:val="0"/>
        <w:snapToGrid w:val="0"/>
        <w:spacing w:afterLines="50" w:after="143"/>
        <w:ind w:leftChars="200" w:left="402"/>
        <w:jc w:val="left"/>
        <w:rPr>
          <w:rFonts w:asciiTheme="minorEastAsia" w:eastAsiaTheme="minorEastAsia" w:hAnsiTheme="minorEastAsia"/>
          <w:sz w:val="22"/>
        </w:rPr>
      </w:pPr>
      <w:r w:rsidRPr="008844D8">
        <w:rPr>
          <w:rFonts w:asciiTheme="minorEastAsia" w:eastAsiaTheme="minorEastAsia" w:hAnsiTheme="minorEastAsia" w:hint="eastAsia"/>
          <w:sz w:val="22"/>
        </w:rPr>
        <w:t>実施しません。</w:t>
      </w:r>
    </w:p>
    <w:p w14:paraId="65CFE418" w14:textId="77777777" w:rsidR="00175FC9" w:rsidRPr="008844D8" w:rsidRDefault="00175FC9" w:rsidP="005F7718">
      <w:pPr>
        <w:pStyle w:val="a3"/>
        <w:wordWrap/>
        <w:snapToGrid w:val="0"/>
        <w:spacing w:line="240" w:lineRule="auto"/>
        <w:jc w:val="left"/>
        <w:rPr>
          <w:rFonts w:ascii="HG丸ｺﾞｼｯｸM-PRO" w:hAnsi="HG丸ｺﾞｼｯｸM-PRO"/>
          <w:sz w:val="22"/>
          <w:szCs w:val="22"/>
        </w:rPr>
      </w:pPr>
    </w:p>
    <w:p w14:paraId="2C72C0BB" w14:textId="77777777" w:rsidR="00C710FF" w:rsidRPr="008844D8" w:rsidRDefault="00C710FF">
      <w:pPr>
        <w:widowControl/>
        <w:jc w:val="left"/>
        <w:rPr>
          <w:rFonts w:asciiTheme="majorEastAsia" w:eastAsiaTheme="majorEastAsia" w:hAnsiTheme="majorEastAsia"/>
          <w:sz w:val="22"/>
        </w:rPr>
      </w:pPr>
      <w:r w:rsidRPr="008844D8">
        <w:rPr>
          <w:rFonts w:asciiTheme="majorEastAsia" w:eastAsiaTheme="majorEastAsia" w:hAnsiTheme="majorEastAsia"/>
          <w:sz w:val="22"/>
        </w:rPr>
        <w:br w:type="page"/>
      </w:r>
    </w:p>
    <w:p w14:paraId="736E52FE" w14:textId="62D1FA0D" w:rsidR="00175FC9" w:rsidRPr="008844D8" w:rsidRDefault="00860DE8" w:rsidP="005F7718">
      <w:pPr>
        <w:widowControl/>
        <w:autoSpaceDE w:val="0"/>
        <w:autoSpaceDN w:val="0"/>
        <w:adjustRightInd w:val="0"/>
        <w:snapToGrid w:val="0"/>
        <w:spacing w:afterLines="50" w:after="143"/>
        <w:jc w:val="left"/>
        <w:rPr>
          <w:rFonts w:asciiTheme="majorEastAsia" w:eastAsiaTheme="majorEastAsia" w:hAnsiTheme="majorEastAsia"/>
          <w:sz w:val="22"/>
        </w:rPr>
      </w:pPr>
      <w:r w:rsidRPr="008844D8">
        <w:rPr>
          <w:rFonts w:asciiTheme="majorEastAsia" w:eastAsiaTheme="majorEastAsia" w:hAnsiTheme="majorEastAsia" w:hint="eastAsia"/>
          <w:sz w:val="22"/>
        </w:rPr>
        <w:lastRenderedPageBreak/>
        <w:t>５</w:t>
      </w:r>
      <w:r w:rsidR="00175FC9" w:rsidRPr="008844D8">
        <w:rPr>
          <w:rFonts w:asciiTheme="majorEastAsia" w:eastAsiaTheme="majorEastAsia" w:hAnsiTheme="majorEastAsia" w:hint="eastAsia"/>
          <w:sz w:val="22"/>
        </w:rPr>
        <w:t xml:space="preserve">　落札者の決定通知</w:t>
      </w:r>
    </w:p>
    <w:p w14:paraId="63AA7C38" w14:textId="77777777" w:rsidR="00175FC9" w:rsidRPr="008844D8" w:rsidRDefault="00175FC9" w:rsidP="005F7718">
      <w:pPr>
        <w:autoSpaceDE w:val="0"/>
        <w:autoSpaceDN w:val="0"/>
        <w:adjustRightInd w:val="0"/>
        <w:spacing w:line="0" w:lineRule="atLeast"/>
        <w:ind w:leftChars="100" w:left="201"/>
        <w:jc w:val="left"/>
        <w:rPr>
          <w:rFonts w:asciiTheme="minorEastAsia" w:eastAsiaTheme="minorEastAsia" w:hAnsiTheme="minorEastAsia"/>
          <w:sz w:val="22"/>
        </w:rPr>
      </w:pPr>
      <w:r w:rsidRPr="008844D8">
        <w:rPr>
          <w:rFonts w:ascii="HG丸ｺﾞｼｯｸM-PRO" w:eastAsia="HG丸ｺﾞｼｯｸM-PRO" w:hAnsi="HG丸ｺﾞｼｯｸM-PRO" w:hint="eastAsia"/>
          <w:sz w:val="22"/>
        </w:rPr>
        <w:t xml:space="preserve">　</w:t>
      </w:r>
      <w:r w:rsidRPr="008844D8">
        <w:rPr>
          <w:rFonts w:asciiTheme="minorEastAsia" w:eastAsiaTheme="minorEastAsia" w:hAnsiTheme="minorEastAsia" w:hint="eastAsia"/>
          <w:sz w:val="22"/>
        </w:rPr>
        <w:t>落札者の決定は、「埼玉県電子入札共同システム」にて通知します。</w:t>
      </w:r>
    </w:p>
    <w:p w14:paraId="3E79B747" w14:textId="5E790465" w:rsidR="00175FC9" w:rsidRPr="008844D8" w:rsidRDefault="00175FC9" w:rsidP="005F7718">
      <w:pPr>
        <w:autoSpaceDE w:val="0"/>
        <w:autoSpaceDN w:val="0"/>
        <w:adjustRightInd w:val="0"/>
        <w:spacing w:line="0" w:lineRule="atLeast"/>
        <w:ind w:leftChars="100" w:left="201"/>
        <w:jc w:val="left"/>
        <w:rPr>
          <w:rFonts w:ascii="HG丸ｺﾞｼｯｸM-PRO" w:eastAsia="HG丸ｺﾞｼｯｸM-PRO" w:hAnsi="HG丸ｺﾞｼｯｸM-PRO" w:cs="HG丸ｺﾞｼｯｸM-PRO"/>
          <w:kern w:val="0"/>
          <w:sz w:val="22"/>
        </w:rPr>
      </w:pPr>
      <w:r w:rsidRPr="008844D8">
        <w:rPr>
          <w:rFonts w:asciiTheme="minorEastAsia" w:eastAsiaTheme="minorEastAsia" w:hAnsiTheme="minorEastAsia" w:cs="HG丸ｺﾞｼｯｸM-PRO" w:hint="eastAsia"/>
          <w:kern w:val="0"/>
          <w:sz w:val="22"/>
        </w:rPr>
        <w:t xml:space="preserve">　入札情報公開システムの技術評価点と評価値については、落札者及び評価を行った者については評価後の値、それ以外の者は自己採点申請書に基づく値となります。</w:t>
      </w:r>
    </w:p>
    <w:p w14:paraId="6A72D827" w14:textId="77777777" w:rsidR="00175FC9" w:rsidRPr="008844D8" w:rsidRDefault="00175FC9" w:rsidP="005F7718">
      <w:pPr>
        <w:pStyle w:val="12"/>
        <w:snapToGrid w:val="0"/>
        <w:spacing w:line="240" w:lineRule="auto"/>
        <w:ind w:left="201" w:firstLineChars="0" w:firstLine="0"/>
        <w:rPr>
          <w:rFonts w:asciiTheme="minorEastAsia" w:eastAsiaTheme="minorEastAsia" w:hAnsiTheme="minorEastAsia"/>
          <w:sz w:val="22"/>
          <w:szCs w:val="22"/>
        </w:rPr>
      </w:pPr>
    </w:p>
    <w:p w14:paraId="3DCD560E" w14:textId="2141115C" w:rsidR="00175FC9" w:rsidRPr="008844D8" w:rsidRDefault="00860DE8" w:rsidP="005F7718">
      <w:pPr>
        <w:widowControl/>
        <w:autoSpaceDE w:val="0"/>
        <w:autoSpaceDN w:val="0"/>
        <w:adjustRightInd w:val="0"/>
        <w:snapToGrid w:val="0"/>
        <w:spacing w:afterLines="50" w:after="143"/>
        <w:jc w:val="left"/>
        <w:rPr>
          <w:rFonts w:asciiTheme="majorEastAsia" w:eastAsiaTheme="majorEastAsia" w:hAnsiTheme="majorEastAsia"/>
          <w:sz w:val="22"/>
        </w:rPr>
      </w:pPr>
      <w:r w:rsidRPr="008844D8">
        <w:rPr>
          <w:rFonts w:asciiTheme="majorEastAsia" w:eastAsiaTheme="majorEastAsia" w:hAnsiTheme="majorEastAsia" w:hint="eastAsia"/>
          <w:sz w:val="22"/>
        </w:rPr>
        <w:t>６</w:t>
      </w:r>
      <w:r w:rsidR="00175FC9" w:rsidRPr="008844D8">
        <w:rPr>
          <w:rFonts w:asciiTheme="majorEastAsia" w:eastAsiaTheme="majorEastAsia" w:hAnsiTheme="majorEastAsia" w:hint="eastAsia"/>
          <w:sz w:val="22"/>
        </w:rPr>
        <w:t xml:space="preserve">　評価状況に関する情報提供（ガイドライン</w:t>
      </w:r>
      <w:r w:rsidR="00991A03" w:rsidRPr="008844D8">
        <w:rPr>
          <w:rFonts w:asciiTheme="majorEastAsia" w:eastAsiaTheme="majorEastAsia" w:hAnsiTheme="majorEastAsia" w:hint="eastAsia"/>
          <w:sz w:val="22"/>
        </w:rPr>
        <w:t>P</w:t>
      </w:r>
      <w:r w:rsidR="00F8115A" w:rsidRPr="008844D8">
        <w:rPr>
          <w:rFonts w:asciiTheme="majorEastAsia" w:eastAsiaTheme="majorEastAsia" w:hAnsiTheme="majorEastAsia"/>
          <w:sz w:val="22"/>
        </w:rPr>
        <w:t>6</w:t>
      </w:r>
      <w:r w:rsidR="00A419CE" w:rsidRPr="008844D8">
        <w:rPr>
          <w:rFonts w:asciiTheme="majorEastAsia" w:eastAsiaTheme="majorEastAsia" w:hAnsiTheme="majorEastAsia" w:hint="eastAsia"/>
          <w:sz w:val="22"/>
        </w:rPr>
        <w:t>0</w:t>
      </w:r>
      <w:r w:rsidR="00651278" w:rsidRPr="008844D8">
        <w:rPr>
          <w:rFonts w:asciiTheme="majorEastAsia" w:eastAsiaTheme="majorEastAsia" w:hAnsiTheme="majorEastAsia" w:hint="eastAsia"/>
          <w:sz w:val="22"/>
        </w:rPr>
        <w:t>参照</w:t>
      </w:r>
      <w:r w:rsidR="00175FC9" w:rsidRPr="008844D8">
        <w:rPr>
          <w:rFonts w:asciiTheme="majorEastAsia" w:eastAsiaTheme="majorEastAsia" w:hAnsiTheme="majorEastAsia" w:hint="eastAsia"/>
          <w:sz w:val="22"/>
        </w:rPr>
        <w:t>）</w:t>
      </w:r>
    </w:p>
    <w:p w14:paraId="096B19B3" w14:textId="77777777" w:rsidR="00175FC9" w:rsidRPr="008844D8" w:rsidRDefault="00175FC9" w:rsidP="005F7718">
      <w:pPr>
        <w:widowControl/>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ガイドラインのとおり。</w:t>
      </w:r>
    </w:p>
    <w:p w14:paraId="43793377" w14:textId="77777777" w:rsidR="007F30DE" w:rsidRPr="008844D8" w:rsidRDefault="007F30DE" w:rsidP="005F7718">
      <w:pPr>
        <w:pStyle w:val="a3"/>
        <w:wordWrap/>
        <w:spacing w:line="0" w:lineRule="atLeast"/>
        <w:ind w:left="638" w:hangingChars="300" w:hanging="638"/>
        <w:jc w:val="left"/>
        <w:rPr>
          <w:rFonts w:ascii="HG丸ｺﾞｼｯｸM-PRO" w:hAnsi="HG丸ｺﾞｼｯｸM-PRO"/>
          <w:sz w:val="22"/>
          <w:szCs w:val="22"/>
        </w:rPr>
      </w:pPr>
    </w:p>
    <w:p w14:paraId="6AC189EB" w14:textId="7F0A612C" w:rsidR="00323E3F" w:rsidRPr="008844D8" w:rsidRDefault="00860DE8" w:rsidP="005F7718">
      <w:pPr>
        <w:pStyle w:val="a3"/>
        <w:wordWrap/>
        <w:spacing w:afterLines="50" w:after="143" w:line="0" w:lineRule="atLeast"/>
        <w:ind w:left="638" w:hangingChars="300" w:hanging="638"/>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t>７</w:t>
      </w:r>
      <w:r w:rsidR="00323E3F" w:rsidRPr="008844D8">
        <w:rPr>
          <w:rFonts w:asciiTheme="majorEastAsia" w:eastAsiaTheme="majorEastAsia" w:hAnsiTheme="majorEastAsia" w:hint="eastAsia"/>
          <w:sz w:val="22"/>
          <w:szCs w:val="22"/>
        </w:rPr>
        <w:t xml:space="preserve">　契約書作成に伴う技術資料の追加提出（紙媒体で提出した場合）</w:t>
      </w:r>
    </w:p>
    <w:p w14:paraId="1DD4E054" w14:textId="77777777" w:rsidR="00323E3F" w:rsidRPr="008844D8" w:rsidRDefault="00323E3F" w:rsidP="005F7718">
      <w:pPr>
        <w:pStyle w:val="a3"/>
        <w:wordWrap/>
        <w:snapToGrid w:val="0"/>
        <w:spacing w:line="240" w:lineRule="auto"/>
        <w:ind w:left="213" w:hangingChars="100" w:hanging="213"/>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 xml:space="preserve">　　契約書を２部作成するに当たり、技術資料のうち、「様式」及び「履行確認を行う評価項目の添付書類」が必要となります。落札者は決定通知後、発注者の指示により速やかに当該資料を紙媒体で２部追加提出してください。</w:t>
      </w:r>
    </w:p>
    <w:p w14:paraId="6CC5ADDC" w14:textId="77777777" w:rsidR="00175FC9" w:rsidRPr="008844D8" w:rsidRDefault="00175FC9" w:rsidP="005F7718">
      <w:pPr>
        <w:widowControl/>
        <w:jc w:val="left"/>
        <w:rPr>
          <w:rFonts w:asciiTheme="minorEastAsia" w:eastAsiaTheme="minorEastAsia" w:hAnsiTheme="minorEastAsia"/>
          <w:sz w:val="22"/>
        </w:rPr>
      </w:pPr>
    </w:p>
    <w:p w14:paraId="76ABB5D9" w14:textId="25C779CC" w:rsidR="00175FC9" w:rsidRPr="008844D8" w:rsidRDefault="00860DE8" w:rsidP="005F7718">
      <w:pPr>
        <w:pStyle w:val="a3"/>
        <w:wordWrap/>
        <w:snapToGrid w:val="0"/>
        <w:spacing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t>８</w:t>
      </w:r>
      <w:r w:rsidR="00175FC9" w:rsidRPr="008844D8">
        <w:rPr>
          <w:rFonts w:asciiTheme="majorEastAsia" w:eastAsiaTheme="majorEastAsia" w:hAnsiTheme="majorEastAsia" w:hint="eastAsia"/>
          <w:sz w:val="22"/>
          <w:szCs w:val="22"/>
        </w:rPr>
        <w:t xml:space="preserve">　実施上の留意事項</w:t>
      </w:r>
    </w:p>
    <w:p w14:paraId="2AD54783" w14:textId="115DD732" w:rsidR="005C7954" w:rsidRPr="008844D8" w:rsidRDefault="005C7954" w:rsidP="003426C2">
      <w:pPr>
        <w:pStyle w:val="a3"/>
        <w:wordWrap/>
        <w:snapToGrid w:val="0"/>
        <w:spacing w:beforeLines="50" w:before="143" w:line="240" w:lineRule="auto"/>
        <w:ind w:left="426" w:hangingChars="200" w:hanging="426"/>
        <w:jc w:val="left"/>
        <w:rPr>
          <w:rFonts w:asciiTheme="minorEastAsia" w:eastAsiaTheme="minorEastAsia" w:hAnsiTheme="minorEastAsia"/>
          <w:spacing w:val="0"/>
          <w:sz w:val="22"/>
          <w:szCs w:val="22"/>
        </w:rPr>
      </w:pPr>
      <w:r w:rsidRPr="008844D8">
        <w:rPr>
          <w:rFonts w:asciiTheme="minorEastAsia" w:eastAsiaTheme="minorEastAsia" w:hAnsiTheme="minorEastAsia" w:hint="eastAsia"/>
          <w:sz w:val="22"/>
          <w:szCs w:val="22"/>
        </w:rPr>
        <w:t>（１）技術資料の作成及び提出に要する費用は、提出者の負担とします。</w:t>
      </w:r>
    </w:p>
    <w:p w14:paraId="5325405C" w14:textId="0F3AB81D" w:rsidR="005C7954" w:rsidRPr="008844D8" w:rsidRDefault="005C7954" w:rsidP="005C7954">
      <w:pPr>
        <w:pStyle w:val="a3"/>
        <w:tabs>
          <w:tab w:val="left" w:pos="709"/>
        </w:tabs>
        <w:wordWrap/>
        <w:snapToGrid w:val="0"/>
        <w:spacing w:beforeLines="50" w:before="143" w:line="240" w:lineRule="auto"/>
        <w:ind w:left="638" w:hangingChars="300" w:hanging="638"/>
        <w:jc w:val="left"/>
        <w:rPr>
          <w:rFonts w:asciiTheme="minorEastAsia" w:eastAsiaTheme="minorEastAsia" w:hAnsiTheme="minorEastAsia"/>
          <w:spacing w:val="0"/>
          <w:sz w:val="22"/>
          <w:szCs w:val="22"/>
        </w:rPr>
      </w:pPr>
      <w:r w:rsidRPr="008844D8">
        <w:rPr>
          <w:rFonts w:asciiTheme="minorEastAsia" w:eastAsiaTheme="minorEastAsia" w:hAnsiTheme="minorEastAsia" w:hint="eastAsia"/>
          <w:sz w:val="22"/>
          <w:szCs w:val="22"/>
        </w:rPr>
        <w:t>（２）提出された技術資料は、技術評価以外に提出者に無断で使用することはありません。</w:t>
      </w:r>
    </w:p>
    <w:p w14:paraId="5722E61B" w14:textId="44112C6D" w:rsidR="005C7954" w:rsidRPr="008844D8" w:rsidRDefault="005C7954" w:rsidP="005C7954">
      <w:pPr>
        <w:pStyle w:val="a3"/>
        <w:tabs>
          <w:tab w:val="left" w:pos="709"/>
        </w:tabs>
        <w:wordWrap/>
        <w:snapToGrid w:val="0"/>
        <w:spacing w:beforeLines="50" w:before="143" w:line="240" w:lineRule="auto"/>
        <w:ind w:left="638" w:hangingChars="300" w:hanging="638"/>
        <w:jc w:val="left"/>
        <w:rPr>
          <w:rFonts w:asciiTheme="minorEastAsia" w:eastAsiaTheme="minorEastAsia" w:hAnsiTheme="minorEastAsia"/>
          <w:spacing w:val="0"/>
          <w:sz w:val="22"/>
          <w:szCs w:val="22"/>
        </w:rPr>
      </w:pPr>
      <w:r w:rsidRPr="008844D8">
        <w:rPr>
          <w:rFonts w:asciiTheme="minorEastAsia" w:eastAsiaTheme="minorEastAsia" w:hAnsiTheme="minorEastAsia" w:hint="eastAsia"/>
          <w:sz w:val="22"/>
          <w:szCs w:val="22"/>
        </w:rPr>
        <w:t>（３）提出された技術資料は、返却いたしません。</w:t>
      </w:r>
    </w:p>
    <w:p w14:paraId="70E28E18" w14:textId="0EDA74B2" w:rsidR="005C7954" w:rsidRPr="008844D8" w:rsidRDefault="005C7954" w:rsidP="005C7954">
      <w:pPr>
        <w:pStyle w:val="a3"/>
        <w:tabs>
          <w:tab w:val="left" w:pos="709"/>
        </w:tabs>
        <w:wordWrap/>
        <w:snapToGrid w:val="0"/>
        <w:spacing w:beforeLines="50" w:before="143" w:line="240" w:lineRule="auto"/>
        <w:ind w:left="638" w:hangingChars="300" w:hanging="638"/>
        <w:jc w:val="left"/>
        <w:rPr>
          <w:rFonts w:ascii="HG丸ｺﾞｼｯｸM-PRO" w:hAnsi="HG丸ｺﾞｼｯｸM-PRO"/>
          <w:sz w:val="22"/>
          <w:szCs w:val="22"/>
        </w:rPr>
      </w:pPr>
      <w:r w:rsidRPr="008844D8">
        <w:rPr>
          <w:rFonts w:asciiTheme="minorEastAsia" w:eastAsiaTheme="minorEastAsia" w:hAnsiTheme="minorEastAsia" w:hint="eastAsia"/>
          <w:sz w:val="22"/>
          <w:szCs w:val="22"/>
        </w:rPr>
        <w:t>（４）技術資料提出後に技術資料の追加・修正は、認めません。</w:t>
      </w:r>
    </w:p>
    <w:p w14:paraId="3E722B53" w14:textId="173093B5" w:rsidR="005C7954" w:rsidRPr="008844D8" w:rsidRDefault="005C7954" w:rsidP="005C7954">
      <w:pPr>
        <w:pStyle w:val="a3"/>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５）提出された「電子データ」については、受付担当課所（発注課所）が確認を行い、何らかの原因で読み込み不可能な場合や必要な電子データの一部が不鮮明な場合などは、再提出を求める場合があります（その際の再提出方法は、発注課所の指示に従ってください。）。</w:t>
      </w:r>
    </w:p>
    <w:p w14:paraId="3CF4EBB0" w14:textId="77777777" w:rsidR="005C7954" w:rsidRPr="008844D8" w:rsidRDefault="005C7954" w:rsidP="005C7954">
      <w:pPr>
        <w:pStyle w:val="a3"/>
        <w:wordWrap/>
        <w:spacing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 xml:space="preserve">　　　再提出を求めた期限までに再提出されない場合は、評価項目の全部又は一部を評価しません。</w:t>
      </w:r>
    </w:p>
    <w:p w14:paraId="1B02A54B" w14:textId="24B3AA31" w:rsidR="005C7954" w:rsidRPr="008844D8" w:rsidRDefault="005C7954" w:rsidP="005C7954">
      <w:pPr>
        <w:pStyle w:val="a3"/>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（６）提出する「電子データ」は、提出日直近の最新バージョンで、必ず「ウイルスチェック」を行ってください。</w:t>
      </w:r>
    </w:p>
    <w:p w14:paraId="4F8BE65E" w14:textId="395258C2" w:rsidR="005C7954" w:rsidRPr="008844D8" w:rsidRDefault="005C7954" w:rsidP="005C7954">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（７）提出された「電子媒体」に書き込みの形跡がない場合など、不誠実であるときは失格とする場合があります。</w:t>
      </w:r>
    </w:p>
    <w:p w14:paraId="45117FDC" w14:textId="485C2FEC" w:rsidR="005C7954" w:rsidRPr="008844D8" w:rsidRDefault="005C7954" w:rsidP="005C7954">
      <w:pPr>
        <w:pStyle w:val="a3"/>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rPr>
        <w:t>（８）</w:t>
      </w:r>
      <w:r w:rsidRPr="008844D8">
        <w:rPr>
          <w:rFonts w:asciiTheme="minorEastAsia" w:eastAsiaTheme="minorEastAsia" w:hAnsiTheme="minorEastAsia" w:hint="eastAsia"/>
          <w:sz w:val="22"/>
          <w:szCs w:val="22"/>
        </w:rPr>
        <w:t>「電子データ」の各</w:t>
      </w:r>
      <w:r w:rsidRPr="008844D8">
        <w:rPr>
          <w:rFonts w:asciiTheme="minorEastAsia" w:eastAsiaTheme="minorEastAsia" w:hAnsiTheme="minorEastAsia" w:hint="eastAsia"/>
          <w:sz w:val="22"/>
        </w:rPr>
        <w:t>ファイル名は、別紙１を参照してください。</w:t>
      </w:r>
    </w:p>
    <w:p w14:paraId="4B630159" w14:textId="77777777" w:rsidR="005C7954" w:rsidRPr="008844D8" w:rsidRDefault="005C7954" w:rsidP="005C7954">
      <w:pPr>
        <w:pStyle w:val="a3"/>
        <w:spacing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 xml:space="preserve">　　　なお、電子メール等で提出する場合は、それぞれのファイルをZIP形式で１つにまとめてください。ファイル名は、「【兼落札候補者用提出書等】○○建設（××工事）.zip」としてください。</w:t>
      </w:r>
    </w:p>
    <w:p w14:paraId="303798C9" w14:textId="4451A0CC" w:rsidR="005C7954" w:rsidRPr="008844D8" w:rsidRDefault="005C7954" w:rsidP="005C7954">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（９）</w:t>
      </w:r>
      <w:r w:rsidRPr="008844D8">
        <w:rPr>
          <w:rFonts w:asciiTheme="minorEastAsia" w:eastAsiaTheme="minorEastAsia" w:hAnsiTheme="minorEastAsia" w:hint="eastAsia"/>
          <w:sz w:val="22"/>
        </w:rPr>
        <w:t>やむを得ない理由で</w:t>
      </w:r>
      <w:r w:rsidRPr="008844D8">
        <w:rPr>
          <w:rFonts w:asciiTheme="minorEastAsia" w:eastAsiaTheme="minorEastAsia" w:hAnsiTheme="minorEastAsia" w:hint="eastAsia"/>
          <w:sz w:val="22"/>
          <w:szCs w:val="22"/>
        </w:rPr>
        <w:t>「電子データ」</w:t>
      </w:r>
      <w:r w:rsidRPr="008844D8">
        <w:rPr>
          <w:rFonts w:asciiTheme="minorEastAsia" w:eastAsiaTheme="minorEastAsia" w:hAnsiTheme="minorEastAsia" w:hint="eastAsia"/>
          <w:sz w:val="22"/>
        </w:rPr>
        <w:t>ではなく「紙媒体」により提出する場合は、</w:t>
      </w:r>
      <w:r w:rsidRPr="008844D8">
        <w:rPr>
          <w:rFonts w:asciiTheme="minorEastAsia" w:eastAsiaTheme="minorEastAsia" w:hAnsiTheme="minorEastAsia" w:hint="eastAsia"/>
          <w:sz w:val="22"/>
          <w:szCs w:val="22"/>
        </w:rPr>
        <w:t>Ａ４判としてください。「落札候補者用提出書（押印不要）」を１頁とした「通し番号」を付するとともに、全頁数（頁の例：１/○○～○○/○○）を表示してください。また、袋綴じ・ホッチキス止め等はせずに、ダブルクリップ等で束ねて提出してください。</w:t>
      </w:r>
    </w:p>
    <w:p w14:paraId="63CB8762" w14:textId="48F2674A" w:rsidR="00C710FF" w:rsidRPr="008844D8" w:rsidRDefault="005C7954" w:rsidP="005C7954">
      <w:pPr>
        <w:pStyle w:val="a3"/>
        <w:wordWrap/>
        <w:spacing w:beforeLines="50" w:before="143" w:line="0" w:lineRule="atLeast"/>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１０）「電子データ」と「紙媒体」による資料の両方が同時に提出された場合には、「電子データ」による提出資料により評価します。各種「電子データ」と「紙媒体」による資料のうち複数種が別々に提出された場合には、先に収受した提出資料により評価します。</w:t>
      </w:r>
    </w:p>
    <w:p w14:paraId="193091D6" w14:textId="77777777" w:rsidR="00175FC9" w:rsidRPr="008844D8" w:rsidRDefault="00175FC9" w:rsidP="005F7718">
      <w:pPr>
        <w:pStyle w:val="a3"/>
        <w:wordWrap/>
        <w:snapToGrid w:val="0"/>
        <w:spacing w:line="240" w:lineRule="auto"/>
        <w:jc w:val="left"/>
        <w:rPr>
          <w:rFonts w:asciiTheme="majorEastAsia" w:eastAsiaTheme="majorEastAsia" w:hAnsiTheme="majorEastAsia"/>
          <w:b/>
          <w:sz w:val="22"/>
          <w:szCs w:val="22"/>
        </w:rPr>
      </w:pPr>
    </w:p>
    <w:p w14:paraId="65BFFA14" w14:textId="77777777" w:rsidR="00C710FF" w:rsidRPr="008844D8" w:rsidRDefault="00C710FF">
      <w:pPr>
        <w:widowControl/>
        <w:jc w:val="left"/>
        <w:rPr>
          <w:rFonts w:asciiTheme="majorEastAsia" w:eastAsiaTheme="majorEastAsia" w:hAnsiTheme="majorEastAsia" w:cs="HG丸ｺﾞｼｯｸM-PRO"/>
          <w:spacing w:val="1"/>
          <w:kern w:val="0"/>
          <w:sz w:val="22"/>
        </w:rPr>
      </w:pPr>
      <w:r w:rsidRPr="008844D8">
        <w:rPr>
          <w:rFonts w:asciiTheme="majorEastAsia" w:eastAsiaTheme="majorEastAsia" w:hAnsiTheme="majorEastAsia"/>
          <w:sz w:val="22"/>
        </w:rPr>
        <w:br w:type="page"/>
      </w:r>
    </w:p>
    <w:p w14:paraId="77576ADF" w14:textId="49589103" w:rsidR="00175FC9" w:rsidRPr="008844D8" w:rsidRDefault="00860DE8" w:rsidP="005F7718">
      <w:pPr>
        <w:pStyle w:val="a3"/>
        <w:wordWrap/>
        <w:snapToGrid w:val="0"/>
        <w:spacing w:line="240" w:lineRule="auto"/>
        <w:jc w:val="left"/>
        <w:rPr>
          <w:rFonts w:asciiTheme="majorEastAsia" w:eastAsiaTheme="majorEastAsia" w:hAnsiTheme="majorEastAsia"/>
          <w:sz w:val="22"/>
          <w:szCs w:val="22"/>
        </w:rPr>
      </w:pPr>
      <w:r w:rsidRPr="008844D8">
        <w:rPr>
          <w:rFonts w:asciiTheme="majorEastAsia" w:eastAsiaTheme="majorEastAsia" w:hAnsiTheme="majorEastAsia" w:hint="eastAsia"/>
          <w:sz w:val="22"/>
          <w:szCs w:val="22"/>
        </w:rPr>
        <w:lastRenderedPageBreak/>
        <w:t>９</w:t>
      </w:r>
      <w:r w:rsidR="00175FC9" w:rsidRPr="008844D8">
        <w:rPr>
          <w:rFonts w:asciiTheme="majorEastAsia" w:eastAsiaTheme="majorEastAsia" w:hAnsiTheme="majorEastAsia" w:hint="eastAsia"/>
          <w:sz w:val="22"/>
          <w:szCs w:val="22"/>
        </w:rPr>
        <w:t xml:space="preserve">　情報入手</w:t>
      </w:r>
    </w:p>
    <w:p w14:paraId="6FABECB0" w14:textId="57B63E19" w:rsidR="00175FC9" w:rsidRPr="008844D8" w:rsidRDefault="00175FC9" w:rsidP="005F7718">
      <w:pPr>
        <w:pStyle w:val="a3"/>
        <w:wordWrap/>
        <w:snapToGrid w:val="0"/>
        <w:spacing w:beforeLines="50" w:before="143" w:line="240" w:lineRule="auto"/>
        <w:ind w:left="426"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（１）提出書類の様式及びガイドライン等は、適宜変更することがありますので、県建設管理課の総合評価方式トップページ「【工事】ガイドライン・様式集等」でガイドラインのバージョンを確認の</w:t>
      </w:r>
      <w:r w:rsidR="00EF7763" w:rsidRPr="008844D8">
        <w:rPr>
          <w:rFonts w:asciiTheme="minorEastAsia" w:eastAsiaTheme="minorEastAsia" w:hAnsiTheme="minorEastAsia" w:hint="eastAsia"/>
          <w:sz w:val="22"/>
          <w:szCs w:val="22"/>
        </w:rPr>
        <w:t>上</w:t>
      </w:r>
      <w:r w:rsidRPr="008844D8">
        <w:rPr>
          <w:rFonts w:asciiTheme="minorEastAsia" w:eastAsiaTheme="minorEastAsia" w:hAnsiTheme="minorEastAsia" w:hint="eastAsia"/>
          <w:sz w:val="22"/>
          <w:szCs w:val="22"/>
        </w:rPr>
        <w:t>、適切な様式を使用してください。</w:t>
      </w:r>
    </w:p>
    <w:p w14:paraId="31A4098F" w14:textId="4F0B149F" w:rsidR="00175FC9" w:rsidRPr="008844D8" w:rsidRDefault="00175FC9" w:rsidP="005F7718">
      <w:pPr>
        <w:pStyle w:val="a3"/>
        <w:wordWrap/>
        <w:snapToGrid w:val="0"/>
        <w:spacing w:line="240" w:lineRule="auto"/>
        <w:ind w:leftChars="100" w:left="627" w:hangingChars="200" w:hanging="426"/>
        <w:jc w:val="left"/>
        <w:rPr>
          <w:rFonts w:asciiTheme="minorEastAsia" w:eastAsiaTheme="minorEastAsia" w:hAnsiTheme="minorEastAsia"/>
          <w:sz w:val="22"/>
          <w:szCs w:val="22"/>
        </w:rPr>
      </w:pPr>
      <w:r w:rsidRPr="008844D8">
        <w:rPr>
          <w:rFonts w:asciiTheme="minorEastAsia" w:eastAsiaTheme="minorEastAsia" w:hAnsiTheme="minorEastAsia" w:hint="eastAsia"/>
          <w:sz w:val="22"/>
          <w:szCs w:val="22"/>
        </w:rPr>
        <w:t>（</w:t>
      </w:r>
      <w:hyperlink w:history="1">
        <w:r w:rsidRPr="008844D8">
          <w:rPr>
            <w:rStyle w:val="a9"/>
            <w:rFonts w:asciiTheme="minorHAnsi" w:eastAsiaTheme="minorEastAsia" w:hAnsiTheme="minorHAnsi"/>
            <w:sz w:val="22"/>
            <w:szCs w:val="22"/>
          </w:rPr>
          <w:t>http</w:t>
        </w:r>
        <w:r w:rsidR="00952DA8" w:rsidRPr="008844D8">
          <w:rPr>
            <w:rStyle w:val="a9"/>
            <w:rFonts w:asciiTheme="minorHAnsi" w:eastAsiaTheme="minorEastAsia" w:hAnsiTheme="minorHAnsi"/>
            <w:sz w:val="22"/>
            <w:szCs w:val="22"/>
          </w:rPr>
          <w:t>s</w:t>
        </w:r>
        <w:r w:rsidRPr="008844D8">
          <w:rPr>
            <w:rStyle w:val="a9"/>
            <w:rFonts w:asciiTheme="minorHAnsi" w:eastAsiaTheme="minorEastAsia" w:hAnsiTheme="minorHAnsi"/>
            <w:sz w:val="22"/>
            <w:szCs w:val="22"/>
          </w:rPr>
          <w:t>://www.pref.saitama.lg.jp/a1002/sougouhyoka-top.html</w:t>
        </w:r>
      </w:hyperlink>
      <w:r w:rsidRPr="008844D8">
        <w:rPr>
          <w:rFonts w:asciiTheme="minorEastAsia" w:eastAsiaTheme="minorEastAsia" w:hAnsiTheme="minorEastAsia" w:hint="eastAsia"/>
          <w:sz w:val="22"/>
          <w:szCs w:val="22"/>
        </w:rPr>
        <w:t>）</w:t>
      </w:r>
    </w:p>
    <w:p w14:paraId="7D0F82E5" w14:textId="2CAA0356" w:rsidR="00175FC9" w:rsidRPr="008844D8" w:rsidRDefault="00175FC9" w:rsidP="005F7718">
      <w:pPr>
        <w:pStyle w:val="a3"/>
        <w:wordWrap/>
        <w:snapToGrid w:val="0"/>
        <w:spacing w:beforeLines="50" w:before="143" w:line="240" w:lineRule="auto"/>
        <w:ind w:left="426" w:hangingChars="200" w:hanging="426"/>
        <w:jc w:val="left"/>
        <w:rPr>
          <w:rFonts w:asciiTheme="minorEastAsia" w:eastAsiaTheme="minorEastAsia" w:hAnsiTheme="minorEastAsia"/>
          <w:bCs/>
          <w:sz w:val="22"/>
        </w:rPr>
      </w:pPr>
      <w:r w:rsidRPr="008844D8">
        <w:rPr>
          <w:rFonts w:asciiTheme="minorEastAsia" w:eastAsiaTheme="minorEastAsia" w:hAnsiTheme="minorEastAsia" w:hint="eastAsia"/>
          <w:bCs/>
          <w:sz w:val="22"/>
        </w:rPr>
        <w:t>（２）技術資料の作成に</w:t>
      </w:r>
      <w:r w:rsidR="00A65811" w:rsidRPr="008844D8">
        <w:rPr>
          <w:rFonts w:asciiTheme="minorEastAsia" w:eastAsiaTheme="minorEastAsia" w:hAnsiTheme="minorEastAsia" w:hint="eastAsia"/>
          <w:bCs/>
          <w:sz w:val="22"/>
        </w:rPr>
        <w:t>当</w:t>
      </w:r>
      <w:r w:rsidRPr="008844D8">
        <w:rPr>
          <w:rFonts w:asciiTheme="minorEastAsia" w:eastAsiaTheme="minorEastAsia" w:hAnsiTheme="minorEastAsia" w:hint="eastAsia"/>
          <w:bCs/>
          <w:sz w:val="22"/>
        </w:rPr>
        <w:t>たっては「技術資料作成の手引き」を参照してください。</w:t>
      </w:r>
    </w:p>
    <w:p w14:paraId="571D8420" w14:textId="2781B4B3" w:rsidR="00175FC9" w:rsidRPr="008844D8" w:rsidRDefault="00175FC9" w:rsidP="005F7718">
      <w:pPr>
        <w:pStyle w:val="a3"/>
        <w:wordWrap/>
        <w:snapToGrid w:val="0"/>
        <w:spacing w:line="240" w:lineRule="auto"/>
        <w:ind w:leftChars="100" w:left="627" w:hangingChars="200" w:hanging="426"/>
        <w:jc w:val="left"/>
        <w:rPr>
          <w:rFonts w:asciiTheme="minorEastAsia" w:eastAsiaTheme="minorEastAsia" w:hAnsiTheme="minorEastAsia"/>
          <w:bCs/>
          <w:sz w:val="22"/>
        </w:rPr>
      </w:pPr>
      <w:r w:rsidRPr="008844D8">
        <w:rPr>
          <w:rFonts w:asciiTheme="minorEastAsia" w:eastAsiaTheme="minorEastAsia" w:hAnsiTheme="minorEastAsia" w:hint="eastAsia"/>
          <w:bCs/>
          <w:sz w:val="22"/>
        </w:rPr>
        <w:t>（</w:t>
      </w:r>
      <w:hyperlink w:history="1">
        <w:r w:rsidRPr="008844D8">
          <w:rPr>
            <w:rStyle w:val="a9"/>
            <w:rFonts w:asciiTheme="minorHAnsi" w:eastAsiaTheme="minorEastAsia" w:hAnsiTheme="minorHAnsi"/>
            <w:bCs/>
            <w:sz w:val="22"/>
          </w:rPr>
          <w:t>http</w:t>
        </w:r>
        <w:r w:rsidR="00952DA8" w:rsidRPr="008844D8">
          <w:rPr>
            <w:rStyle w:val="a9"/>
            <w:rFonts w:asciiTheme="minorHAnsi" w:eastAsiaTheme="minorEastAsia" w:hAnsiTheme="minorHAnsi" w:hint="eastAsia"/>
            <w:bCs/>
            <w:sz w:val="22"/>
          </w:rPr>
          <w:t>s</w:t>
        </w:r>
        <w:r w:rsidRPr="008844D8">
          <w:rPr>
            <w:rStyle w:val="a9"/>
            <w:rFonts w:asciiTheme="minorHAnsi" w:eastAsiaTheme="minorEastAsia" w:hAnsiTheme="minorHAnsi"/>
            <w:bCs/>
            <w:sz w:val="22"/>
          </w:rPr>
          <w:t>://www.pref.saitama.lg.jp/a1002/sougouhyouka-shiryou.html</w:t>
        </w:r>
      </w:hyperlink>
      <w:r w:rsidRPr="008844D8">
        <w:rPr>
          <w:rFonts w:asciiTheme="minorEastAsia" w:eastAsiaTheme="minorEastAsia" w:hAnsiTheme="minorEastAsia" w:hint="eastAsia"/>
          <w:bCs/>
          <w:sz w:val="22"/>
        </w:rPr>
        <w:t>）</w:t>
      </w:r>
    </w:p>
    <w:p w14:paraId="2262A00F" w14:textId="77777777" w:rsidR="00175FC9" w:rsidRPr="008844D8" w:rsidRDefault="00175FC9" w:rsidP="005F7718">
      <w:pPr>
        <w:widowControl/>
        <w:spacing w:beforeLines="50" w:before="143"/>
        <w:ind w:left="426" w:hangingChars="200" w:hanging="426"/>
        <w:jc w:val="left"/>
        <w:rPr>
          <w:rFonts w:asciiTheme="minorEastAsia" w:eastAsiaTheme="minorEastAsia" w:hAnsiTheme="minorEastAsia" w:cs="HG丸ｺﾞｼｯｸM-PRO"/>
          <w:spacing w:val="1"/>
          <w:kern w:val="0"/>
          <w:sz w:val="22"/>
        </w:rPr>
      </w:pPr>
      <w:r w:rsidRPr="008844D8">
        <w:rPr>
          <w:rFonts w:asciiTheme="minorEastAsia" w:eastAsiaTheme="minorEastAsia" w:hAnsiTheme="minorEastAsia" w:cs="HG丸ｺﾞｼｯｸM-PRO" w:hint="eastAsia"/>
          <w:spacing w:val="1"/>
          <w:kern w:val="0"/>
          <w:sz w:val="22"/>
        </w:rPr>
        <w:t>（３）その他の入札・契約事務関係については、総務部入札課のホームページ「入札・契約事務関係例規集（建設工事等）」を参照してください。</w:t>
      </w:r>
    </w:p>
    <w:p w14:paraId="5F41FBFD" w14:textId="18A23A1D" w:rsidR="00651278" w:rsidRPr="008844D8" w:rsidRDefault="00175FC9" w:rsidP="00952DA8">
      <w:pPr>
        <w:widowControl/>
        <w:ind w:leftChars="100" w:left="201"/>
        <w:jc w:val="left"/>
        <w:rPr>
          <w:rFonts w:asciiTheme="majorEastAsia" w:eastAsiaTheme="majorEastAsia" w:hAnsiTheme="majorEastAsia"/>
          <w:sz w:val="22"/>
        </w:rPr>
      </w:pPr>
      <w:r w:rsidRPr="008844D8">
        <w:rPr>
          <w:rFonts w:asciiTheme="minorEastAsia" w:eastAsiaTheme="minorEastAsia" w:hAnsiTheme="minorEastAsia" w:cs="HG丸ｺﾞｼｯｸM-PRO" w:hint="eastAsia"/>
          <w:spacing w:val="1"/>
          <w:kern w:val="0"/>
          <w:sz w:val="22"/>
        </w:rPr>
        <w:t>（</w:t>
      </w:r>
      <w:hyperlink w:history="1">
        <w:r w:rsidRPr="008844D8">
          <w:rPr>
            <w:rStyle w:val="a9"/>
            <w:rFonts w:asciiTheme="minorHAnsi" w:hAnsiTheme="minorHAnsi" w:cs="HG丸ｺﾞｼｯｸM-PRO"/>
            <w:spacing w:val="1"/>
            <w:kern w:val="0"/>
          </w:rPr>
          <w:t>http</w:t>
        </w:r>
        <w:r w:rsidR="00952DA8" w:rsidRPr="008844D8">
          <w:rPr>
            <w:rStyle w:val="a9"/>
            <w:rFonts w:asciiTheme="minorHAnsi" w:hAnsiTheme="minorHAnsi" w:cs="HG丸ｺﾞｼｯｸM-PRO"/>
            <w:spacing w:val="1"/>
            <w:kern w:val="0"/>
          </w:rPr>
          <w:t>s</w:t>
        </w:r>
        <w:r w:rsidRPr="008844D8">
          <w:rPr>
            <w:rStyle w:val="a9"/>
            <w:rFonts w:asciiTheme="minorHAnsi" w:hAnsiTheme="minorHAnsi" w:cs="HG丸ｺﾞｼｯｸM-PRO"/>
            <w:spacing w:val="1"/>
            <w:kern w:val="0"/>
          </w:rPr>
          <w:t>://www.pref.saitama.lg.jp/a0211/kitei.html</w:t>
        </w:r>
      </w:hyperlink>
      <w:r w:rsidRPr="008844D8">
        <w:rPr>
          <w:rFonts w:asciiTheme="minorEastAsia" w:hAnsiTheme="minorEastAsia" w:cs="HG丸ｺﾞｼｯｸM-PRO" w:hint="eastAsia"/>
          <w:spacing w:val="1"/>
          <w:kern w:val="0"/>
        </w:rPr>
        <w:t>）</w:t>
      </w:r>
    </w:p>
    <w:p w14:paraId="75F3A98B" w14:textId="229C2967" w:rsidR="00794CC2" w:rsidRPr="008844D8" w:rsidRDefault="00794CC2" w:rsidP="005F7718">
      <w:pPr>
        <w:widowControl/>
        <w:jc w:val="left"/>
        <w:rPr>
          <w:rFonts w:asciiTheme="majorEastAsia" w:eastAsiaTheme="majorEastAsia" w:hAnsiTheme="majorEastAsia"/>
          <w:sz w:val="22"/>
        </w:rPr>
      </w:pPr>
    </w:p>
    <w:p w14:paraId="5BED171A" w14:textId="77777777" w:rsidR="00CB61D0" w:rsidRPr="008844D8" w:rsidRDefault="00CB61D0" w:rsidP="005F7718">
      <w:pPr>
        <w:widowControl/>
        <w:jc w:val="left"/>
        <w:rPr>
          <w:rFonts w:asciiTheme="majorEastAsia" w:eastAsiaTheme="majorEastAsia" w:hAnsiTheme="majorEastAsia"/>
          <w:sz w:val="22"/>
        </w:rPr>
      </w:pPr>
    </w:p>
    <w:p w14:paraId="016D12D3" w14:textId="10BD4A23" w:rsidR="00794CC2" w:rsidRPr="008844D8" w:rsidRDefault="00794CC2" w:rsidP="005F7718">
      <w:pPr>
        <w:widowControl/>
        <w:jc w:val="left"/>
        <w:rPr>
          <w:rFonts w:asciiTheme="majorEastAsia" w:eastAsiaTheme="majorEastAsia" w:hAnsiTheme="majorEastAsia"/>
          <w:sz w:val="22"/>
        </w:rPr>
      </w:pPr>
      <w:r w:rsidRPr="008844D8">
        <w:rPr>
          <w:rFonts w:asciiTheme="majorEastAsia" w:eastAsiaTheme="majorEastAsia" w:hAnsiTheme="majorEastAsia" w:hint="eastAsia"/>
          <w:sz w:val="22"/>
        </w:rPr>
        <w:t>１</w:t>
      </w:r>
      <w:r w:rsidR="00860DE8" w:rsidRPr="008844D8">
        <w:rPr>
          <w:rFonts w:asciiTheme="majorEastAsia" w:eastAsiaTheme="majorEastAsia" w:hAnsiTheme="majorEastAsia" w:hint="eastAsia"/>
          <w:sz w:val="22"/>
        </w:rPr>
        <w:t>０</w:t>
      </w:r>
      <w:r w:rsidRPr="008844D8">
        <w:rPr>
          <w:rFonts w:asciiTheme="majorEastAsia" w:eastAsiaTheme="majorEastAsia" w:hAnsiTheme="majorEastAsia" w:hint="eastAsia"/>
          <w:sz w:val="22"/>
        </w:rPr>
        <w:t xml:space="preserve">　評価基準及び提出資料</w:t>
      </w:r>
    </w:p>
    <w:p w14:paraId="57C8FCFB" w14:textId="77777777" w:rsidR="00651278" w:rsidRPr="008844D8" w:rsidRDefault="00651278" w:rsidP="00651278">
      <w:pPr>
        <w:pStyle w:val="a3"/>
        <w:wordWrap/>
        <w:snapToGrid w:val="0"/>
        <w:spacing w:afterLines="20" w:after="57" w:line="240" w:lineRule="auto"/>
        <w:rPr>
          <w:rFonts w:asciiTheme="majorEastAsia" w:eastAsiaTheme="majorEastAsia" w:hAnsiTheme="majorEastAsia"/>
          <w:sz w:val="22"/>
          <w:szCs w:val="22"/>
        </w:rPr>
      </w:pPr>
    </w:p>
    <w:p w14:paraId="549E1F92" w14:textId="6496E207" w:rsidR="00651278" w:rsidRPr="008844D8" w:rsidRDefault="00651278" w:rsidP="00651278">
      <w:pPr>
        <w:kinsoku w:val="0"/>
        <w:overflowPunct w:val="0"/>
        <w:autoSpaceDE w:val="0"/>
        <w:autoSpaceDN w:val="0"/>
        <w:adjustRightInd w:val="0"/>
        <w:spacing w:line="0" w:lineRule="atLeast"/>
        <w:ind w:leftChars="100" w:left="201"/>
        <w:jc w:val="left"/>
        <w:rPr>
          <w:rFonts w:ascii="ＭＳ 明朝" w:eastAsia="ＭＳ 明朝" w:hAnsi="ＭＳ 明朝" w:cs="HG丸ｺﾞｼｯｸM-PRO"/>
          <w:color w:val="000000"/>
          <w:kern w:val="0"/>
          <w:sz w:val="22"/>
        </w:rPr>
      </w:pPr>
      <w:r w:rsidRPr="008844D8">
        <w:rPr>
          <w:rFonts w:ascii="ＭＳ 明朝" w:eastAsia="ＭＳ 明朝" w:hAnsi="ＭＳ 明朝" w:cs="HG丸ｺﾞｼｯｸM-PRO" w:hint="eastAsia"/>
          <w:color w:val="000000"/>
          <w:kern w:val="0"/>
          <w:sz w:val="22"/>
        </w:rPr>
        <w:t>次表に挙げる①は必ず提出してください。</w:t>
      </w:r>
    </w:p>
    <w:tbl>
      <w:tblPr>
        <w:tblW w:w="943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4A0" w:firstRow="1" w:lastRow="0" w:firstColumn="1" w:lastColumn="0" w:noHBand="0" w:noVBand="1"/>
      </w:tblPr>
      <w:tblGrid>
        <w:gridCol w:w="687"/>
        <w:gridCol w:w="686"/>
        <w:gridCol w:w="8061"/>
      </w:tblGrid>
      <w:tr w:rsidR="00651278" w:rsidRPr="008844D8" w14:paraId="47FC9892" w14:textId="77777777" w:rsidTr="00135915">
        <w:trPr>
          <w:cantSplit/>
          <w:trHeight w:val="561"/>
        </w:trPr>
        <w:tc>
          <w:tcPr>
            <w:tcW w:w="687"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9ACB843" w14:textId="6587009D" w:rsidR="00651278" w:rsidRPr="008844D8" w:rsidRDefault="002C6E98" w:rsidP="0013591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sidRPr="008844D8">
              <w:rPr>
                <w:rFonts w:ascii="ＭＳ 明朝" w:eastAsia="ＭＳ 明朝" w:hAnsi="ＭＳ 明朝" w:cs="HG丸ｺﾞｼｯｸM-PRO" w:hint="eastAsia"/>
                <w:bCs/>
                <w:color w:val="000000"/>
                <w:spacing w:val="1"/>
                <w:kern w:val="0"/>
                <w:sz w:val="22"/>
              </w:rPr>
              <w:t>①</w:t>
            </w:r>
            <w:r w:rsidR="00651278" w:rsidRPr="008844D8">
              <w:rPr>
                <w:rFonts w:ascii="ＭＳ 明朝" w:eastAsia="ＭＳ 明朝" w:hAnsi="ＭＳ 明朝" w:cs="HG丸ｺﾞｼｯｸM-PRO" w:hint="eastAsia"/>
                <w:bCs/>
                <w:color w:val="000000"/>
                <w:spacing w:val="1"/>
                <w:kern w:val="0"/>
                <w:sz w:val="22"/>
              </w:rPr>
              <w:t>社名情報</w:t>
            </w:r>
          </w:p>
        </w:tc>
        <w:tc>
          <w:tcPr>
            <w:tcW w:w="8747" w:type="dxa"/>
            <w:gridSpan w:val="2"/>
            <w:tcBorders>
              <w:top w:val="single" w:sz="4" w:space="0" w:color="auto"/>
              <w:left w:val="single" w:sz="4" w:space="0" w:color="auto"/>
              <w:bottom w:val="single" w:sz="4" w:space="0" w:color="auto"/>
              <w:right w:val="single" w:sz="4" w:space="0" w:color="auto"/>
            </w:tcBorders>
            <w:vAlign w:val="center"/>
            <w:hideMark/>
          </w:tcPr>
          <w:p w14:paraId="12259CC9" w14:textId="2EBCAD0C" w:rsidR="00651278" w:rsidRPr="008844D8" w:rsidRDefault="00651278" w:rsidP="00135915">
            <w:pPr>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u w:val="single"/>
              </w:rPr>
            </w:pPr>
            <w:r w:rsidRPr="008844D8">
              <w:rPr>
                <w:rFonts w:ascii="ＭＳ 明朝" w:eastAsia="ＭＳ 明朝" w:hAnsi="ＭＳ 明朝" w:cs="HG丸ｺﾞｼｯｸM-PRO" w:hint="eastAsia"/>
                <w:bCs/>
                <w:spacing w:val="1"/>
                <w:kern w:val="0"/>
                <w:sz w:val="22"/>
              </w:rPr>
              <w:t xml:space="preserve">　</w:t>
            </w:r>
            <w:r w:rsidR="00870A86" w:rsidRPr="008844D8">
              <w:rPr>
                <w:rFonts w:ascii="ＭＳ 明朝" w:eastAsia="ＭＳ 明朝" w:hAnsi="ＭＳ 明朝" w:cs="HG丸ｺﾞｼｯｸM-PRO" w:hint="eastAsia"/>
                <w:bCs/>
                <w:spacing w:val="1"/>
                <w:kern w:val="0"/>
                <w:sz w:val="22"/>
                <w:u w:val="single"/>
              </w:rPr>
              <w:t>平成２８</w:t>
            </w:r>
            <w:r w:rsidR="00991A03" w:rsidRPr="008844D8">
              <w:rPr>
                <w:rFonts w:ascii="ＭＳ 明朝" w:eastAsia="ＭＳ 明朝" w:hAnsi="ＭＳ 明朝" w:cs="HG丸ｺﾞｼｯｸM-PRO" w:hint="eastAsia"/>
                <w:bCs/>
                <w:spacing w:val="1"/>
                <w:kern w:val="0"/>
                <w:sz w:val="22"/>
                <w:u w:val="single"/>
              </w:rPr>
              <w:t>年４月１日</w:t>
            </w:r>
            <w:r w:rsidRPr="008844D8">
              <w:rPr>
                <w:rFonts w:ascii="ＭＳ 明朝" w:eastAsia="ＭＳ 明朝" w:hAnsi="ＭＳ 明朝" w:cs="HG丸ｺﾞｼｯｸM-PRO" w:hint="eastAsia"/>
                <w:bCs/>
                <w:spacing w:val="1"/>
                <w:kern w:val="0"/>
                <w:sz w:val="22"/>
              </w:rPr>
              <w:t>以降に</w:t>
            </w:r>
            <w:r w:rsidR="009D108D" w:rsidRPr="008844D8">
              <w:rPr>
                <w:rFonts w:ascii="ＭＳ 明朝" w:eastAsia="ＭＳ 明朝" w:hAnsi="ＭＳ 明朝" w:cs="HG丸ｺﾞｼｯｸM-PRO" w:hint="eastAsia"/>
                <w:bCs/>
                <w:spacing w:val="1"/>
                <w:kern w:val="0"/>
                <w:sz w:val="22"/>
              </w:rPr>
              <w:t>おいて</w:t>
            </w:r>
            <w:r w:rsidRPr="008844D8">
              <w:rPr>
                <w:rFonts w:ascii="ＭＳ 明朝" w:eastAsia="ＭＳ 明朝" w:hAnsi="ＭＳ 明朝" w:cs="HG丸ｺﾞｼｯｸM-PRO" w:hint="eastAsia"/>
                <w:bCs/>
                <w:spacing w:val="1"/>
                <w:kern w:val="0"/>
                <w:sz w:val="22"/>
              </w:rPr>
              <w:t>、社名変更、会社の合併、分社の有無</w:t>
            </w:r>
            <w:r w:rsidR="009D108D" w:rsidRPr="008844D8">
              <w:rPr>
                <w:rFonts w:ascii="ＭＳ 明朝" w:eastAsia="ＭＳ 明朝" w:hAnsi="ＭＳ 明朝" w:cs="HG丸ｺﾞｼｯｸM-PRO" w:hint="eastAsia"/>
                <w:bCs/>
                <w:spacing w:val="1"/>
                <w:kern w:val="0"/>
                <w:sz w:val="22"/>
              </w:rPr>
              <w:t>を記入してください。有りの場合、必要事項を記入してください。</w:t>
            </w:r>
          </w:p>
        </w:tc>
      </w:tr>
      <w:tr w:rsidR="00651278" w:rsidRPr="008844D8" w14:paraId="13574806" w14:textId="77777777" w:rsidTr="0013591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5F2CE" w14:textId="77777777" w:rsidR="00651278" w:rsidRPr="008844D8" w:rsidRDefault="00651278" w:rsidP="00135915">
            <w:pPr>
              <w:widowControl/>
              <w:jc w:val="left"/>
              <w:rPr>
                <w:rFonts w:ascii="ＭＳ 明朝" w:eastAsia="ＭＳ 明朝" w:hAnsi="ＭＳ 明朝" w:cs="HG丸ｺﾞｼｯｸM-PRO"/>
                <w:bCs/>
                <w:color w:val="000000"/>
                <w:spacing w:val="1"/>
                <w:kern w:val="0"/>
                <w:sz w:val="22"/>
              </w:rPr>
            </w:pPr>
          </w:p>
        </w:tc>
        <w:tc>
          <w:tcPr>
            <w:tcW w:w="686" w:type="dxa"/>
            <w:vMerge w:val="restart"/>
            <w:tcBorders>
              <w:top w:val="single" w:sz="4" w:space="0" w:color="auto"/>
              <w:left w:val="single" w:sz="4" w:space="0" w:color="auto"/>
              <w:bottom w:val="single" w:sz="4" w:space="0" w:color="auto"/>
              <w:right w:val="single" w:sz="4" w:space="0" w:color="auto"/>
            </w:tcBorders>
            <w:vAlign w:val="center"/>
            <w:hideMark/>
          </w:tcPr>
          <w:p w14:paraId="07F0938B" w14:textId="77777777" w:rsidR="00651278" w:rsidRPr="008844D8" w:rsidRDefault="00651278" w:rsidP="00135915">
            <w:pPr>
              <w:kinsoku w:val="0"/>
              <w:overflowPunct w:val="0"/>
              <w:autoSpaceDE w:val="0"/>
              <w:autoSpaceDN w:val="0"/>
              <w:adjustRightInd w:val="0"/>
              <w:spacing w:line="0" w:lineRule="atLeast"/>
              <w:jc w:val="center"/>
              <w:rPr>
                <w:rFonts w:ascii="ＭＳ 明朝" w:eastAsia="ＭＳ 明朝" w:hAnsi="ＭＳ 明朝" w:cs="HG丸ｺﾞｼｯｸM-PRO"/>
                <w:bCs/>
                <w:color w:val="000000"/>
                <w:spacing w:val="1"/>
                <w:kern w:val="0"/>
                <w:sz w:val="22"/>
              </w:rPr>
            </w:pPr>
            <w:r w:rsidRPr="008844D8">
              <w:rPr>
                <w:rFonts w:ascii="ＭＳ 明朝" w:eastAsia="ＭＳ 明朝" w:hAnsi="ＭＳ 明朝" w:cs="HG丸ｺﾞｼｯｸM-PRO" w:hint="eastAsia"/>
                <w:bCs/>
                <w:color w:val="000000"/>
                <w:spacing w:val="1"/>
                <w:kern w:val="0"/>
                <w:sz w:val="22"/>
              </w:rPr>
              <w:t>提出</w:t>
            </w:r>
          </w:p>
          <w:p w14:paraId="3358F2A5" w14:textId="77777777" w:rsidR="00651278" w:rsidRPr="008844D8" w:rsidRDefault="00651278" w:rsidP="00135915">
            <w:pPr>
              <w:kinsoku w:val="0"/>
              <w:overflowPunct w:val="0"/>
              <w:autoSpaceDE w:val="0"/>
              <w:autoSpaceDN w:val="0"/>
              <w:adjustRightInd w:val="0"/>
              <w:spacing w:line="0" w:lineRule="atLeast"/>
              <w:jc w:val="center"/>
              <w:rPr>
                <w:rFonts w:ascii="HG丸ｺﾞｼｯｸM-PRO" w:eastAsia="HG丸ｺﾞｼｯｸM-PRO" w:hAnsi="HG丸ｺﾞｼｯｸM-PRO" w:cs="HG丸ｺﾞｼｯｸM-PRO"/>
                <w:bCs/>
                <w:color w:val="000000"/>
                <w:spacing w:val="1"/>
                <w:kern w:val="0"/>
                <w:sz w:val="22"/>
              </w:rPr>
            </w:pPr>
            <w:r w:rsidRPr="008844D8">
              <w:rPr>
                <w:rFonts w:ascii="ＭＳ 明朝" w:eastAsia="ＭＳ 明朝" w:hAnsi="ＭＳ 明朝" w:cs="HG丸ｺﾞｼｯｸM-PRO" w:hint="eastAsia"/>
                <w:bCs/>
                <w:color w:val="000000"/>
                <w:spacing w:val="1"/>
                <w:kern w:val="0"/>
                <w:sz w:val="22"/>
              </w:rPr>
              <w:t>資料</w:t>
            </w:r>
          </w:p>
        </w:tc>
        <w:tc>
          <w:tcPr>
            <w:tcW w:w="8061" w:type="dxa"/>
            <w:tcBorders>
              <w:top w:val="single" w:sz="4" w:space="0" w:color="auto"/>
              <w:left w:val="single" w:sz="4" w:space="0" w:color="auto"/>
              <w:bottom w:val="single" w:sz="4" w:space="0" w:color="auto"/>
              <w:right w:val="single" w:sz="4" w:space="0" w:color="auto"/>
            </w:tcBorders>
            <w:vAlign w:val="center"/>
            <w:hideMark/>
          </w:tcPr>
          <w:p w14:paraId="766171CA" w14:textId="77777777" w:rsidR="00651278" w:rsidRPr="008844D8" w:rsidRDefault="00651278" w:rsidP="0013591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rPr>
            </w:pPr>
            <w:r w:rsidRPr="008844D8">
              <w:rPr>
                <w:rFonts w:ascii="ＭＳ 明朝" w:eastAsia="ＭＳ 明朝" w:hAnsi="ＭＳ 明朝" w:cs="HG丸ｺﾞｼｯｸM-PRO" w:hint="eastAsia"/>
                <w:bCs/>
                <w:kern w:val="0"/>
                <w:sz w:val="22"/>
              </w:rPr>
              <w:t>１　様式（社名情報）</w:t>
            </w:r>
          </w:p>
        </w:tc>
      </w:tr>
      <w:tr w:rsidR="00651278" w:rsidRPr="008844D8" w14:paraId="1A9B168A" w14:textId="77777777" w:rsidTr="00135915">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2C88D" w14:textId="77777777" w:rsidR="00651278" w:rsidRPr="008844D8" w:rsidRDefault="00651278" w:rsidP="00135915">
            <w:pPr>
              <w:widowControl/>
              <w:jc w:val="left"/>
              <w:rPr>
                <w:rFonts w:ascii="ＭＳ 明朝" w:eastAsia="ＭＳ 明朝" w:hAnsi="ＭＳ 明朝" w:cs="HG丸ｺﾞｼｯｸM-PRO"/>
                <w:bCs/>
                <w:color w:val="000000"/>
                <w:spacing w:val="1"/>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48FCE" w14:textId="77777777" w:rsidR="00651278" w:rsidRPr="008844D8" w:rsidRDefault="00651278" w:rsidP="00135915">
            <w:pPr>
              <w:widowControl/>
              <w:jc w:val="left"/>
              <w:rPr>
                <w:rFonts w:ascii="HG丸ｺﾞｼｯｸM-PRO" w:eastAsia="HG丸ｺﾞｼｯｸM-PRO" w:hAnsi="HG丸ｺﾞｼｯｸM-PRO" w:cs="HG丸ｺﾞｼｯｸM-PRO"/>
                <w:bCs/>
                <w:color w:val="000000"/>
                <w:spacing w:val="1"/>
                <w:kern w:val="0"/>
                <w:sz w:val="22"/>
              </w:rPr>
            </w:pPr>
          </w:p>
        </w:tc>
        <w:tc>
          <w:tcPr>
            <w:tcW w:w="8061" w:type="dxa"/>
            <w:tcBorders>
              <w:top w:val="single" w:sz="4" w:space="0" w:color="auto"/>
              <w:left w:val="single" w:sz="4" w:space="0" w:color="auto"/>
              <w:bottom w:val="single" w:sz="4" w:space="0" w:color="auto"/>
              <w:right w:val="single" w:sz="4" w:space="0" w:color="auto"/>
            </w:tcBorders>
            <w:vAlign w:val="center"/>
            <w:hideMark/>
          </w:tcPr>
          <w:p w14:paraId="148DAFB9" w14:textId="527B8ADB" w:rsidR="00651278" w:rsidRPr="008844D8" w:rsidRDefault="00651278" w:rsidP="00135915">
            <w:pPr>
              <w:kinsoku w:val="0"/>
              <w:overflowPunct w:val="0"/>
              <w:autoSpaceDE w:val="0"/>
              <w:autoSpaceDN w:val="0"/>
              <w:adjustRightInd w:val="0"/>
              <w:spacing w:line="0" w:lineRule="atLeast"/>
              <w:ind w:leftChars="50" w:left="100" w:rightChars="50" w:right="100"/>
              <w:jc w:val="left"/>
              <w:rPr>
                <w:rFonts w:ascii="ＭＳ 明朝" w:eastAsia="ＭＳ 明朝" w:hAnsi="ＭＳ 明朝" w:cs="HG丸ｺﾞｼｯｸM-PRO"/>
                <w:bCs/>
                <w:spacing w:val="1"/>
                <w:kern w:val="0"/>
                <w:sz w:val="22"/>
              </w:rPr>
            </w:pPr>
            <w:r w:rsidRPr="008844D8">
              <w:rPr>
                <w:rFonts w:ascii="ＭＳ 明朝" w:eastAsia="ＭＳ 明朝" w:hAnsi="ＭＳ 明朝" w:cs="HG丸ｺﾞｼｯｸM-PRO" w:hint="eastAsia"/>
                <w:bCs/>
                <w:spacing w:val="1"/>
                <w:kern w:val="0"/>
                <w:sz w:val="22"/>
              </w:rPr>
              <w:t xml:space="preserve">２　添付資料　</w:t>
            </w:r>
            <w:r w:rsidR="00870A86" w:rsidRPr="008844D8">
              <w:rPr>
                <w:rFonts w:ascii="ＭＳ 明朝" w:eastAsia="ＭＳ 明朝" w:hAnsi="ＭＳ 明朝" w:cs="HG丸ｺﾞｼｯｸM-PRO" w:hint="eastAsia"/>
                <w:bCs/>
                <w:spacing w:val="1"/>
                <w:kern w:val="0"/>
                <w:sz w:val="22"/>
              </w:rPr>
              <w:t>社名変更、会社の合併、分社の有りが確認できる書類（登記簿の写しなど）</w:t>
            </w:r>
          </w:p>
        </w:tc>
      </w:tr>
    </w:tbl>
    <w:p w14:paraId="1AD25D45" w14:textId="5A5A6184" w:rsidR="00D07ED3" w:rsidRPr="008844D8" w:rsidRDefault="00D07ED3" w:rsidP="00D07ED3">
      <w:pPr>
        <w:overflowPunct w:val="0"/>
        <w:autoSpaceDE w:val="0"/>
        <w:autoSpaceDN w:val="0"/>
        <w:adjustRightInd w:val="0"/>
        <w:spacing w:line="0" w:lineRule="atLeast"/>
        <w:ind w:leftChars="100" w:left="414" w:hangingChars="106" w:hanging="213"/>
        <w:jc w:val="left"/>
        <w:rPr>
          <w:rFonts w:ascii="ＭＳ 明朝" w:eastAsia="ＭＳ 明朝" w:hAnsi="ＭＳ 明朝" w:cs="HG丸ｺﾞｼｯｸM-PRO"/>
          <w:color w:val="000000"/>
          <w:kern w:val="0"/>
          <w:szCs w:val="21"/>
        </w:rPr>
      </w:pPr>
      <w:r w:rsidRPr="008844D8">
        <w:rPr>
          <w:rFonts w:ascii="ＭＳ 明朝" w:eastAsia="ＭＳ 明朝" w:hAnsi="ＭＳ 明朝" w:cs="HG丸ｺﾞｼｯｸM-PRO" w:hint="eastAsia"/>
          <w:color w:val="000000"/>
          <w:kern w:val="0"/>
          <w:szCs w:val="21"/>
        </w:rPr>
        <w:t>注）特定課題</w:t>
      </w:r>
      <w:r w:rsidR="00A3205F" w:rsidRPr="008844D8">
        <w:rPr>
          <w:rFonts w:ascii="ＭＳ 明朝" w:eastAsia="ＭＳ 明朝" w:hAnsi="ＭＳ 明朝" w:cs="HG丸ｺﾞｼｯｸM-PRO" w:hint="eastAsia"/>
          <w:color w:val="000000"/>
          <w:kern w:val="0"/>
          <w:szCs w:val="21"/>
        </w:rPr>
        <w:t>対策</w:t>
      </w:r>
      <w:r w:rsidRPr="008844D8">
        <w:rPr>
          <w:rFonts w:ascii="ＭＳ 明朝" w:eastAsia="ＭＳ 明朝" w:hAnsi="ＭＳ 明朝" w:cs="HG丸ｺﾞｼｯｸM-PRO" w:hint="eastAsia"/>
          <w:color w:val="000000"/>
          <w:kern w:val="0"/>
          <w:szCs w:val="21"/>
        </w:rPr>
        <w:t>パッケージ（若手</w:t>
      </w:r>
      <w:r w:rsidR="00F706AD" w:rsidRPr="008844D8">
        <w:rPr>
          <w:rFonts w:ascii="ＭＳ 明朝" w:eastAsia="ＭＳ 明朝" w:hAnsi="ＭＳ 明朝" w:cs="HG丸ｺﾞｼｯｸM-PRO" w:hint="eastAsia"/>
          <w:color w:val="000000"/>
          <w:kern w:val="0"/>
          <w:szCs w:val="21"/>
        </w:rPr>
        <w:t>･</w:t>
      </w:r>
      <w:r w:rsidR="00BA0189" w:rsidRPr="008844D8">
        <w:rPr>
          <w:rFonts w:ascii="ＭＳ 明朝" w:eastAsia="ＭＳ 明朝" w:hAnsi="ＭＳ 明朝" w:cs="HG丸ｺﾞｼｯｸM-PRO" w:hint="eastAsia"/>
          <w:color w:val="000000"/>
          <w:kern w:val="0"/>
          <w:szCs w:val="21"/>
        </w:rPr>
        <w:t>女性登用</w:t>
      </w:r>
      <w:r w:rsidRPr="008844D8">
        <w:rPr>
          <w:rFonts w:ascii="ＭＳ 明朝" w:eastAsia="ＭＳ 明朝" w:hAnsi="ＭＳ 明朝" w:cs="HG丸ｺﾞｼｯｸM-PRO" w:hint="eastAsia"/>
          <w:color w:val="000000"/>
          <w:kern w:val="0"/>
          <w:szCs w:val="21"/>
        </w:rPr>
        <w:t>型・地域担手型）では、様式「配置予定技術者一覧表」の提出は不要です。</w:t>
      </w:r>
    </w:p>
    <w:p w14:paraId="1350E142" w14:textId="77777777" w:rsidR="00D07ED3" w:rsidRPr="008844D8" w:rsidRDefault="00D07ED3" w:rsidP="00D07ED3">
      <w:pPr>
        <w:overflowPunct w:val="0"/>
        <w:autoSpaceDE w:val="0"/>
        <w:autoSpaceDN w:val="0"/>
        <w:adjustRightInd w:val="0"/>
        <w:spacing w:line="0" w:lineRule="atLeast"/>
        <w:ind w:leftChars="100" w:left="414" w:hangingChars="106" w:hanging="213"/>
        <w:jc w:val="left"/>
        <w:rPr>
          <w:rFonts w:ascii="ＭＳ 明朝" w:eastAsia="ＭＳ 明朝" w:hAnsi="ＭＳ 明朝" w:cs="HG丸ｺﾞｼｯｸM-PRO"/>
          <w:color w:val="000000"/>
          <w:kern w:val="0"/>
          <w:szCs w:val="21"/>
        </w:rPr>
      </w:pPr>
      <w:r w:rsidRPr="008844D8">
        <w:rPr>
          <w:rFonts w:ascii="ＭＳ 明朝" w:eastAsia="ＭＳ 明朝" w:hAnsi="ＭＳ 明朝" w:cs="HG丸ｺﾞｼｯｸM-PRO" w:hint="eastAsia"/>
          <w:color w:val="000000"/>
          <w:kern w:val="0"/>
          <w:szCs w:val="21"/>
        </w:rPr>
        <w:t xml:space="preserve">　　また、配置予定技術者の評価項目がないことから、総合評価特記仕様書第4条（配置する技術者）の適用もありません。</w:t>
      </w:r>
    </w:p>
    <w:p w14:paraId="20DE5581" w14:textId="77777777" w:rsidR="00D07ED3" w:rsidRPr="008844D8" w:rsidRDefault="00D07ED3" w:rsidP="00D07ED3">
      <w:pPr>
        <w:widowControl/>
        <w:overflowPunct w:val="0"/>
        <w:spacing w:line="0" w:lineRule="atLeast"/>
        <w:jc w:val="left"/>
        <w:rPr>
          <w:rFonts w:asciiTheme="minorEastAsia" w:eastAsiaTheme="minorEastAsia" w:hAnsiTheme="minorEastAsia"/>
          <w:color w:val="000000"/>
          <w:sz w:val="22"/>
        </w:rPr>
      </w:pPr>
    </w:p>
    <w:p w14:paraId="140A50C2" w14:textId="6AC8DDF8" w:rsidR="00651278" w:rsidRPr="008844D8" w:rsidRDefault="00651278" w:rsidP="00794CC2">
      <w:pPr>
        <w:pStyle w:val="a3"/>
        <w:wordWrap/>
        <w:snapToGrid w:val="0"/>
        <w:spacing w:afterLines="20" w:after="57" w:line="240" w:lineRule="auto"/>
        <w:rPr>
          <w:rFonts w:asciiTheme="majorEastAsia" w:eastAsiaTheme="majorEastAsia" w:hAnsiTheme="majorEastAsia"/>
          <w:sz w:val="22"/>
          <w:szCs w:val="22"/>
        </w:rPr>
      </w:pPr>
    </w:p>
    <w:p w14:paraId="36F8557A" w14:textId="5C2F7520" w:rsidR="00C7784A" w:rsidRPr="008844D8" w:rsidRDefault="00C7784A">
      <w:pPr>
        <w:widowControl/>
        <w:jc w:val="left"/>
        <w:rPr>
          <w:rFonts w:asciiTheme="majorEastAsia" w:eastAsiaTheme="majorEastAsia" w:hAnsiTheme="majorEastAsia" w:cs="HG丸ｺﾞｼｯｸM-PRO"/>
          <w:spacing w:val="1"/>
          <w:kern w:val="0"/>
          <w:sz w:val="22"/>
        </w:rPr>
      </w:pPr>
      <w:r w:rsidRPr="008844D8">
        <w:rPr>
          <w:rFonts w:asciiTheme="majorEastAsia" w:eastAsiaTheme="majorEastAsia" w:hAnsiTheme="majorEastAsia"/>
          <w:sz w:val="22"/>
        </w:rPr>
        <w:br w:type="page"/>
      </w:r>
    </w:p>
    <w:p w14:paraId="413FD920" w14:textId="69AA56E9" w:rsidR="00C7784A" w:rsidRPr="008844D8" w:rsidRDefault="00C7784A" w:rsidP="000263BA">
      <w:pPr>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lastRenderedPageBreak/>
        <w:t>ア　企業の技術能力</w:t>
      </w:r>
    </w:p>
    <w:p w14:paraId="1ED0E2FF" w14:textId="0B54AEDB" w:rsidR="00C7784A" w:rsidRPr="008844D8" w:rsidRDefault="00C7784A" w:rsidP="002B0FF3">
      <w:pPr>
        <w:kinsoku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color w:val="000000" w:themeColor="text1"/>
          <w:kern w:val="0"/>
          <w:sz w:val="22"/>
        </w:rPr>
        <w:t>ア（ア）工事成績評定</w:t>
      </w:r>
      <w:r w:rsidRPr="008844D8">
        <w:rPr>
          <w:rFonts w:asciiTheme="majorEastAsia" w:eastAsiaTheme="majorEastAsia" w:hAnsiTheme="majorEastAsia" w:hint="eastAsia"/>
          <w:color w:val="000000" w:themeColor="text1"/>
          <w:sz w:val="22"/>
        </w:rPr>
        <w:t>【　  ／1.0点】</w:t>
      </w:r>
      <w:r w:rsidRPr="008844D8">
        <w:rPr>
          <w:rFonts w:asciiTheme="majorEastAsia" w:eastAsiaTheme="majorEastAsia" w:hAnsiTheme="majorEastAsia" w:cs="HG丸ｺﾞｼｯｸM-PRO" w:hint="eastAsia"/>
          <w:color w:val="000000" w:themeColor="text1"/>
          <w:kern w:val="0"/>
          <w:sz w:val="22"/>
        </w:rPr>
        <w:t xml:space="preserve">　　</w:t>
      </w:r>
      <w:r w:rsidRPr="008844D8">
        <w:rPr>
          <w:rFonts w:asciiTheme="majorEastAsia" w:eastAsiaTheme="majorEastAsia" w:hAnsiTheme="majorEastAsia" w:cs="HG丸ｺﾞｼｯｸM-PRO" w:hint="eastAsia"/>
          <w:kern w:val="0"/>
          <w:sz w:val="22"/>
        </w:rPr>
        <w:t>対象業種（</w:t>
      </w:r>
      <w:r w:rsidR="00621606" w:rsidRPr="008844D8">
        <w:rPr>
          <w:rFonts w:asciiTheme="majorEastAsia" w:eastAsiaTheme="majorEastAsia" w:hAnsiTheme="majorEastAsia" w:cs="HG丸ｺﾞｼｯｸM-PRO" w:hint="eastAsia"/>
          <w:kern w:val="0"/>
          <w:sz w:val="22"/>
        </w:rPr>
        <w:t>とび・</w:t>
      </w:r>
      <w:r w:rsidR="00EA6A4C" w:rsidRPr="008844D8">
        <w:rPr>
          <w:rFonts w:asciiTheme="majorEastAsia" w:eastAsiaTheme="majorEastAsia" w:hAnsiTheme="majorEastAsia" w:cs="HG丸ｺﾞｼｯｸM-PRO" w:hint="eastAsia"/>
          <w:kern w:val="0"/>
          <w:sz w:val="22"/>
        </w:rPr>
        <w:t>土</w:t>
      </w:r>
      <w:r w:rsidR="00621606" w:rsidRPr="008844D8">
        <w:rPr>
          <w:rFonts w:asciiTheme="majorEastAsia" w:eastAsiaTheme="majorEastAsia" w:hAnsiTheme="majorEastAsia" w:cs="HG丸ｺﾞｼｯｸM-PRO" w:hint="eastAsia"/>
          <w:kern w:val="0"/>
          <w:sz w:val="22"/>
        </w:rPr>
        <w:t>工</w:t>
      </w:r>
      <w:r w:rsidRPr="008844D8">
        <w:rPr>
          <w:rFonts w:asciiTheme="majorEastAsia" w:eastAsiaTheme="majorEastAsia" w:hAnsiTheme="majorEastAsia" w:cs="HG丸ｺﾞｼｯｸM-PRO" w:hint="eastAsia"/>
          <w:kern w:val="0"/>
          <w:sz w:val="22"/>
        </w:rPr>
        <w:t xml:space="preserve">工事業）　　</w:t>
      </w:r>
      <w:r w:rsidRPr="008844D8">
        <w:rPr>
          <w:rFonts w:asciiTheme="majorEastAsia" w:eastAsiaTheme="majorEastAsia" w:hAnsiTheme="majorEastAsia" w:cs="HG丸ｺﾞｼｯｸM-PRO" w:hint="eastAsia"/>
          <w:color w:val="000000" w:themeColor="text1"/>
          <w:kern w:val="0"/>
          <w:sz w:val="22"/>
        </w:rPr>
        <w:t>（地域担手型に適用）</w:t>
      </w:r>
      <w:r w:rsidRPr="008844D8">
        <w:rPr>
          <w:rFonts w:asciiTheme="majorEastAsia" w:eastAsiaTheme="majorEastAsia" w:hAnsiTheme="majorEastAsia" w:cs="HG丸ｺﾞｼｯｸM-PRO" w:hint="eastAsia"/>
          <w:kern w:val="0"/>
          <w:sz w:val="22"/>
        </w:rPr>
        <w:t xml:space="preserve">　　　</w:t>
      </w:r>
    </w:p>
    <w:tbl>
      <w:tblPr>
        <w:tblStyle w:val="ae"/>
        <w:tblW w:w="9355" w:type="dxa"/>
        <w:tblInd w:w="279" w:type="dxa"/>
        <w:tblLook w:val="04A0" w:firstRow="1" w:lastRow="0" w:firstColumn="1" w:lastColumn="0" w:noHBand="0" w:noVBand="1"/>
      </w:tblPr>
      <w:tblGrid>
        <w:gridCol w:w="696"/>
        <w:gridCol w:w="7667"/>
        <w:gridCol w:w="992"/>
      </w:tblGrid>
      <w:tr w:rsidR="004D72F2" w:rsidRPr="008844D8" w14:paraId="255D7B7F" w14:textId="77777777" w:rsidTr="004D72F2">
        <w:trPr>
          <w:trHeight w:val="567"/>
        </w:trPr>
        <w:tc>
          <w:tcPr>
            <w:tcW w:w="696" w:type="dxa"/>
            <w:vMerge w:val="restart"/>
            <w:shd w:val="clear" w:color="auto" w:fill="BFBFBF" w:themeFill="background1" w:themeFillShade="BF"/>
            <w:textDirection w:val="tbRlV"/>
            <w:vAlign w:val="center"/>
          </w:tcPr>
          <w:p w14:paraId="4EA121C9" w14:textId="77777777" w:rsidR="004D72F2" w:rsidRPr="008844D8" w:rsidRDefault="004D72F2" w:rsidP="004D72F2">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29D8FD59" w14:textId="5BFF0F16" w:rsidR="004D72F2" w:rsidRPr="008844D8" w:rsidRDefault="004D72F2" w:rsidP="004D72F2">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県発注工事の</w:t>
            </w:r>
            <w:r w:rsidR="00135915"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６</w:t>
            </w:r>
            <w:r w:rsidR="00135915" w:rsidRPr="008844D8">
              <w:rPr>
                <w:rFonts w:asciiTheme="majorEastAsia" w:eastAsiaTheme="majorEastAsia" w:hAnsiTheme="majorEastAsia" w:hint="eastAsia"/>
                <w:sz w:val="22"/>
                <w:u w:val="single"/>
              </w:rPr>
              <w:t>年度～令和</w:t>
            </w:r>
            <w:r w:rsidR="00855686" w:rsidRPr="008844D8">
              <w:rPr>
                <w:rFonts w:asciiTheme="majorEastAsia" w:eastAsiaTheme="majorEastAsia" w:hAnsiTheme="majorEastAsia" w:hint="eastAsia"/>
                <w:sz w:val="22"/>
                <w:u w:val="single"/>
              </w:rPr>
              <w:t>７</w:t>
            </w:r>
            <w:r w:rsidR="00135915" w:rsidRPr="008844D8">
              <w:rPr>
                <w:rFonts w:asciiTheme="majorEastAsia" w:eastAsiaTheme="majorEastAsia" w:hAnsiTheme="majorEastAsia" w:hint="eastAsia"/>
                <w:sz w:val="22"/>
                <w:u w:val="single"/>
              </w:rPr>
              <w:t>年度</w:t>
            </w:r>
            <w:r w:rsidR="00135915" w:rsidRPr="008844D8">
              <w:rPr>
                <w:rFonts w:asciiTheme="minorEastAsia" w:eastAsiaTheme="minorEastAsia" w:hAnsiTheme="minorEastAsia" w:hint="eastAsia"/>
                <w:sz w:val="22"/>
              </w:rPr>
              <w:t>の平均点が</w:t>
            </w:r>
            <w:r w:rsidR="000660D2" w:rsidRPr="008844D8">
              <w:rPr>
                <w:rFonts w:asciiTheme="minorEastAsia" w:eastAsiaTheme="minorEastAsia" w:hAnsiTheme="minorEastAsia" w:hint="eastAsia"/>
                <w:sz w:val="22"/>
              </w:rPr>
              <w:t>８０．５</w:t>
            </w:r>
            <w:r w:rsidRPr="008844D8">
              <w:rPr>
                <w:rFonts w:asciiTheme="minorEastAsia" w:eastAsiaTheme="minorEastAsia" w:hAnsiTheme="minorEastAsia" w:hint="eastAsia"/>
                <w:sz w:val="22"/>
              </w:rPr>
              <w:t>点以上。</w:t>
            </w:r>
          </w:p>
        </w:tc>
        <w:tc>
          <w:tcPr>
            <w:tcW w:w="992" w:type="dxa"/>
            <w:vAlign w:val="center"/>
          </w:tcPr>
          <w:p w14:paraId="047C0877" w14:textId="77777777" w:rsidR="004D72F2" w:rsidRPr="008844D8" w:rsidRDefault="004D72F2" w:rsidP="004D72F2">
            <w:pPr>
              <w:jc w:val="center"/>
              <w:rPr>
                <w:rFonts w:asciiTheme="minorEastAsia" w:eastAsiaTheme="minorEastAsia" w:hAnsiTheme="minorEastAsia"/>
                <w:sz w:val="22"/>
              </w:rPr>
            </w:pPr>
            <w:r w:rsidRPr="008844D8">
              <w:rPr>
                <w:rFonts w:asciiTheme="minorEastAsia" w:eastAsiaTheme="minorEastAsia" w:hAnsiTheme="minorEastAsia" w:hint="eastAsia"/>
                <w:sz w:val="22"/>
              </w:rPr>
              <w:t>1</w:t>
            </w: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135915" w:rsidRPr="008844D8" w14:paraId="25DA554F" w14:textId="77777777" w:rsidTr="004D72F2">
        <w:trPr>
          <w:trHeight w:val="567"/>
        </w:trPr>
        <w:tc>
          <w:tcPr>
            <w:tcW w:w="696" w:type="dxa"/>
            <w:vMerge/>
            <w:shd w:val="clear" w:color="auto" w:fill="BFBFBF" w:themeFill="background1" w:themeFillShade="BF"/>
            <w:textDirection w:val="tbRlV"/>
            <w:vAlign w:val="center"/>
          </w:tcPr>
          <w:p w14:paraId="625F95C3" w14:textId="77777777" w:rsidR="00135915" w:rsidRPr="008844D8" w:rsidRDefault="00135915" w:rsidP="00135915">
            <w:pPr>
              <w:jc w:val="center"/>
              <w:rPr>
                <w:rFonts w:asciiTheme="minorEastAsia" w:eastAsiaTheme="minorEastAsia" w:hAnsiTheme="minorEastAsia"/>
                <w:color w:val="000000" w:themeColor="text1"/>
              </w:rPr>
            </w:pPr>
          </w:p>
        </w:tc>
        <w:tc>
          <w:tcPr>
            <w:tcW w:w="7667" w:type="dxa"/>
            <w:vAlign w:val="center"/>
          </w:tcPr>
          <w:p w14:paraId="080139FA" w14:textId="18577F81" w:rsidR="00135915" w:rsidRPr="008844D8" w:rsidRDefault="00135915"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県発注工事の</w:t>
            </w:r>
            <w:r w:rsidR="00855686"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cs="HG丸ｺﾞｼｯｸM-PRO" w:hint="eastAsia"/>
                <w:kern w:val="0"/>
                <w:sz w:val="22"/>
              </w:rPr>
              <w:t>の平均点が</w:t>
            </w:r>
            <w:r w:rsidR="000660D2" w:rsidRPr="008844D8">
              <w:rPr>
                <w:rFonts w:asciiTheme="minorEastAsia" w:eastAsiaTheme="minorEastAsia" w:hAnsiTheme="minorEastAsia" w:cs="HG丸ｺﾞｼｯｸM-PRO" w:hint="eastAsia"/>
                <w:kern w:val="0"/>
                <w:sz w:val="22"/>
              </w:rPr>
              <w:t>８０．０</w:t>
            </w:r>
            <w:r w:rsidRPr="008844D8">
              <w:rPr>
                <w:rFonts w:asciiTheme="minorEastAsia" w:eastAsiaTheme="minorEastAsia" w:hAnsiTheme="minorEastAsia" w:cs="HG丸ｺﾞｼｯｸM-PRO" w:hint="eastAsia"/>
                <w:kern w:val="0"/>
                <w:sz w:val="22"/>
              </w:rPr>
              <w:t>点以上</w:t>
            </w:r>
            <w:r w:rsidR="000660D2" w:rsidRPr="008844D8">
              <w:rPr>
                <w:rFonts w:asciiTheme="minorEastAsia" w:eastAsiaTheme="minorEastAsia" w:hAnsiTheme="minorEastAsia" w:cs="HG丸ｺﾞｼｯｸM-PRO" w:hint="eastAsia"/>
                <w:kern w:val="0"/>
                <w:sz w:val="22"/>
              </w:rPr>
              <w:t>８０．５</w:t>
            </w:r>
            <w:r w:rsidRPr="008844D8">
              <w:rPr>
                <w:rFonts w:asciiTheme="minorEastAsia" w:eastAsiaTheme="minorEastAsia" w:hAnsiTheme="minorEastAsia" w:cs="HG丸ｺﾞｼｯｸM-PRO" w:hint="eastAsia"/>
                <w:kern w:val="0"/>
                <w:sz w:val="22"/>
              </w:rPr>
              <w:t>点未満。</w:t>
            </w:r>
          </w:p>
        </w:tc>
        <w:tc>
          <w:tcPr>
            <w:tcW w:w="992" w:type="dxa"/>
            <w:vAlign w:val="center"/>
          </w:tcPr>
          <w:p w14:paraId="3219E105" w14:textId="49D6A96E" w:rsidR="00135915" w:rsidRPr="008844D8" w:rsidRDefault="00135915" w:rsidP="00135915">
            <w:pPr>
              <w:jc w:val="center"/>
              <w:rPr>
                <w:rFonts w:asciiTheme="minorEastAsia" w:eastAsiaTheme="minorEastAsia" w:hAnsiTheme="minorEastAsia"/>
                <w:sz w:val="22"/>
              </w:rPr>
            </w:pPr>
            <w:r w:rsidRPr="008844D8">
              <w:rPr>
                <w:rFonts w:asciiTheme="minorEastAsia" w:eastAsiaTheme="minorEastAsia" w:hAnsiTheme="minorEastAsia"/>
                <w:sz w:val="22"/>
              </w:rPr>
              <w:t>0.9</w:t>
            </w:r>
            <w:r w:rsidRPr="008844D8">
              <w:rPr>
                <w:rFonts w:asciiTheme="minorEastAsia" w:eastAsiaTheme="minorEastAsia" w:hAnsiTheme="minorEastAsia" w:hint="eastAsia"/>
                <w:sz w:val="22"/>
              </w:rPr>
              <w:t>点</w:t>
            </w:r>
          </w:p>
        </w:tc>
      </w:tr>
      <w:tr w:rsidR="00135915" w:rsidRPr="008844D8" w14:paraId="456A52C2" w14:textId="77777777" w:rsidTr="004D72F2">
        <w:trPr>
          <w:trHeight w:val="567"/>
        </w:trPr>
        <w:tc>
          <w:tcPr>
            <w:tcW w:w="696" w:type="dxa"/>
            <w:vMerge/>
            <w:shd w:val="clear" w:color="auto" w:fill="BFBFBF" w:themeFill="background1" w:themeFillShade="BF"/>
            <w:textDirection w:val="tbRlV"/>
            <w:vAlign w:val="center"/>
          </w:tcPr>
          <w:p w14:paraId="26FF04A9" w14:textId="77777777" w:rsidR="00135915" w:rsidRPr="008844D8" w:rsidRDefault="00135915" w:rsidP="00135915">
            <w:pPr>
              <w:jc w:val="center"/>
              <w:rPr>
                <w:rFonts w:asciiTheme="minorEastAsia" w:eastAsiaTheme="minorEastAsia" w:hAnsiTheme="minorEastAsia"/>
                <w:color w:val="000000" w:themeColor="text1"/>
              </w:rPr>
            </w:pPr>
          </w:p>
        </w:tc>
        <w:tc>
          <w:tcPr>
            <w:tcW w:w="7667" w:type="dxa"/>
            <w:vAlign w:val="center"/>
          </w:tcPr>
          <w:p w14:paraId="206297CB" w14:textId="06DE97E8" w:rsidR="00135915" w:rsidRPr="008844D8" w:rsidRDefault="00135915"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県発注工事の</w:t>
            </w:r>
            <w:r w:rsidR="00855686"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cs="HG丸ｺﾞｼｯｸM-PRO" w:hint="eastAsia"/>
                <w:kern w:val="0"/>
                <w:sz w:val="22"/>
              </w:rPr>
              <w:t>の平均点が</w:t>
            </w:r>
            <w:r w:rsidR="000660D2" w:rsidRPr="008844D8">
              <w:rPr>
                <w:rFonts w:asciiTheme="minorEastAsia" w:eastAsiaTheme="minorEastAsia" w:hAnsiTheme="minorEastAsia" w:cs="HG丸ｺﾞｼｯｸM-PRO" w:hint="eastAsia"/>
                <w:kern w:val="0"/>
                <w:sz w:val="22"/>
              </w:rPr>
              <w:t>７９．５</w:t>
            </w:r>
            <w:r w:rsidRPr="008844D8">
              <w:rPr>
                <w:rFonts w:asciiTheme="minorEastAsia" w:eastAsiaTheme="minorEastAsia" w:hAnsiTheme="minorEastAsia" w:cs="HG丸ｺﾞｼｯｸM-PRO" w:hint="eastAsia"/>
                <w:kern w:val="0"/>
                <w:sz w:val="22"/>
              </w:rPr>
              <w:t>点以上</w:t>
            </w:r>
            <w:r w:rsidR="000660D2" w:rsidRPr="008844D8">
              <w:rPr>
                <w:rFonts w:asciiTheme="minorEastAsia" w:eastAsiaTheme="minorEastAsia" w:hAnsiTheme="minorEastAsia" w:cs="HG丸ｺﾞｼｯｸM-PRO" w:hint="eastAsia"/>
                <w:kern w:val="0"/>
                <w:sz w:val="22"/>
              </w:rPr>
              <w:t>８０．０</w:t>
            </w:r>
            <w:r w:rsidRPr="008844D8">
              <w:rPr>
                <w:rFonts w:asciiTheme="minorEastAsia" w:eastAsiaTheme="minorEastAsia" w:hAnsiTheme="minorEastAsia" w:cs="HG丸ｺﾞｼｯｸM-PRO" w:hint="eastAsia"/>
                <w:kern w:val="0"/>
                <w:sz w:val="22"/>
              </w:rPr>
              <w:t>点未満。</w:t>
            </w:r>
          </w:p>
        </w:tc>
        <w:tc>
          <w:tcPr>
            <w:tcW w:w="992" w:type="dxa"/>
            <w:vAlign w:val="center"/>
          </w:tcPr>
          <w:p w14:paraId="01661CC5" w14:textId="499E82FB" w:rsidR="00135915" w:rsidRPr="008844D8" w:rsidRDefault="00135915" w:rsidP="00135915">
            <w:pPr>
              <w:jc w:val="center"/>
              <w:rPr>
                <w:rFonts w:asciiTheme="minorEastAsia" w:eastAsiaTheme="minorEastAsia" w:hAnsiTheme="minorEastAsia"/>
                <w:sz w:val="22"/>
              </w:rPr>
            </w:pPr>
            <w:r w:rsidRPr="008844D8">
              <w:rPr>
                <w:rFonts w:asciiTheme="minorEastAsia" w:eastAsiaTheme="minorEastAsia" w:hAnsiTheme="minorEastAsia" w:hint="eastAsia"/>
                <w:sz w:val="22"/>
              </w:rPr>
              <w:t>0</w:t>
            </w:r>
            <w:r w:rsidRPr="008844D8">
              <w:rPr>
                <w:rFonts w:asciiTheme="minorEastAsia" w:eastAsiaTheme="minorEastAsia" w:hAnsiTheme="minorEastAsia"/>
                <w:sz w:val="22"/>
              </w:rPr>
              <w:t>.8</w:t>
            </w:r>
            <w:r w:rsidRPr="008844D8">
              <w:rPr>
                <w:rFonts w:asciiTheme="minorEastAsia" w:eastAsiaTheme="minorEastAsia" w:hAnsiTheme="minorEastAsia" w:hint="eastAsia"/>
                <w:sz w:val="22"/>
              </w:rPr>
              <w:t>点</w:t>
            </w:r>
          </w:p>
        </w:tc>
      </w:tr>
      <w:tr w:rsidR="00135915" w:rsidRPr="008844D8" w14:paraId="094F4F04" w14:textId="77777777" w:rsidTr="004D72F2">
        <w:trPr>
          <w:trHeight w:val="567"/>
        </w:trPr>
        <w:tc>
          <w:tcPr>
            <w:tcW w:w="696" w:type="dxa"/>
            <w:vMerge/>
            <w:shd w:val="clear" w:color="auto" w:fill="BFBFBF" w:themeFill="background1" w:themeFillShade="BF"/>
            <w:textDirection w:val="tbRlV"/>
            <w:vAlign w:val="center"/>
          </w:tcPr>
          <w:p w14:paraId="3B166B8B" w14:textId="77777777" w:rsidR="00135915" w:rsidRPr="008844D8" w:rsidRDefault="00135915" w:rsidP="00135915">
            <w:pPr>
              <w:jc w:val="center"/>
              <w:rPr>
                <w:rFonts w:asciiTheme="minorEastAsia" w:eastAsiaTheme="minorEastAsia" w:hAnsiTheme="minorEastAsia"/>
                <w:color w:val="000000" w:themeColor="text1"/>
              </w:rPr>
            </w:pPr>
          </w:p>
        </w:tc>
        <w:tc>
          <w:tcPr>
            <w:tcW w:w="7667" w:type="dxa"/>
            <w:vAlign w:val="center"/>
          </w:tcPr>
          <w:p w14:paraId="66289474" w14:textId="3CFA0064" w:rsidR="00135915" w:rsidRPr="008844D8" w:rsidRDefault="00135915"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県発注工事の</w:t>
            </w:r>
            <w:r w:rsidR="00855686"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cs="HG丸ｺﾞｼｯｸM-PRO" w:hint="eastAsia"/>
                <w:kern w:val="0"/>
                <w:sz w:val="22"/>
              </w:rPr>
              <w:t>の平均点が</w:t>
            </w:r>
            <w:r w:rsidR="000660D2" w:rsidRPr="008844D8">
              <w:rPr>
                <w:rFonts w:asciiTheme="minorEastAsia" w:eastAsiaTheme="minorEastAsia" w:hAnsiTheme="minorEastAsia" w:cs="HG丸ｺﾞｼｯｸM-PRO" w:hint="eastAsia"/>
                <w:kern w:val="0"/>
                <w:sz w:val="22"/>
              </w:rPr>
              <w:t>７９．０</w:t>
            </w:r>
            <w:r w:rsidRPr="008844D8">
              <w:rPr>
                <w:rFonts w:asciiTheme="minorEastAsia" w:eastAsiaTheme="minorEastAsia" w:hAnsiTheme="minorEastAsia" w:cs="HG丸ｺﾞｼｯｸM-PRO" w:hint="eastAsia"/>
                <w:kern w:val="0"/>
                <w:sz w:val="22"/>
              </w:rPr>
              <w:t>点以上</w:t>
            </w:r>
            <w:r w:rsidR="000660D2" w:rsidRPr="008844D8">
              <w:rPr>
                <w:rFonts w:asciiTheme="minorEastAsia" w:eastAsiaTheme="minorEastAsia" w:hAnsiTheme="minorEastAsia" w:cs="HG丸ｺﾞｼｯｸM-PRO" w:hint="eastAsia"/>
                <w:kern w:val="0"/>
                <w:sz w:val="22"/>
              </w:rPr>
              <w:t>７９．５</w:t>
            </w:r>
            <w:r w:rsidRPr="008844D8">
              <w:rPr>
                <w:rFonts w:asciiTheme="minorEastAsia" w:eastAsiaTheme="minorEastAsia" w:hAnsiTheme="minorEastAsia" w:cs="HG丸ｺﾞｼｯｸM-PRO" w:hint="eastAsia"/>
                <w:kern w:val="0"/>
                <w:sz w:val="22"/>
              </w:rPr>
              <w:t>点未満。</w:t>
            </w:r>
          </w:p>
        </w:tc>
        <w:tc>
          <w:tcPr>
            <w:tcW w:w="992" w:type="dxa"/>
            <w:vAlign w:val="center"/>
          </w:tcPr>
          <w:p w14:paraId="3DD401A1" w14:textId="1587462F" w:rsidR="00135915" w:rsidRPr="008844D8" w:rsidRDefault="00135915" w:rsidP="00135915">
            <w:pPr>
              <w:jc w:val="center"/>
              <w:rPr>
                <w:rFonts w:asciiTheme="minorEastAsia" w:eastAsiaTheme="minorEastAsia" w:hAnsiTheme="minorEastAsia"/>
                <w:sz w:val="22"/>
              </w:rPr>
            </w:pPr>
            <w:r w:rsidRPr="008844D8">
              <w:rPr>
                <w:rFonts w:asciiTheme="minorEastAsia" w:eastAsiaTheme="minorEastAsia" w:hAnsiTheme="minorEastAsia" w:hint="eastAsia"/>
                <w:sz w:val="22"/>
              </w:rPr>
              <w:t>0</w:t>
            </w:r>
            <w:r w:rsidRPr="008844D8">
              <w:rPr>
                <w:rFonts w:asciiTheme="minorEastAsia" w:eastAsiaTheme="minorEastAsia" w:hAnsiTheme="minorEastAsia"/>
                <w:sz w:val="22"/>
              </w:rPr>
              <w:t>.7</w:t>
            </w:r>
            <w:r w:rsidRPr="008844D8">
              <w:rPr>
                <w:rFonts w:asciiTheme="minorEastAsia" w:eastAsiaTheme="minorEastAsia" w:hAnsiTheme="minorEastAsia" w:hint="eastAsia"/>
                <w:sz w:val="22"/>
              </w:rPr>
              <w:t>点</w:t>
            </w:r>
          </w:p>
        </w:tc>
      </w:tr>
      <w:tr w:rsidR="00135915" w:rsidRPr="008844D8" w14:paraId="2D8B9E3E" w14:textId="77777777" w:rsidTr="004D72F2">
        <w:trPr>
          <w:trHeight w:val="567"/>
        </w:trPr>
        <w:tc>
          <w:tcPr>
            <w:tcW w:w="696" w:type="dxa"/>
            <w:vMerge/>
            <w:shd w:val="clear" w:color="auto" w:fill="BFBFBF" w:themeFill="background1" w:themeFillShade="BF"/>
            <w:textDirection w:val="tbRlV"/>
            <w:vAlign w:val="center"/>
          </w:tcPr>
          <w:p w14:paraId="47D631CA" w14:textId="77777777" w:rsidR="00135915" w:rsidRPr="008844D8" w:rsidRDefault="00135915" w:rsidP="00135915">
            <w:pPr>
              <w:jc w:val="center"/>
              <w:rPr>
                <w:rFonts w:asciiTheme="minorEastAsia" w:eastAsiaTheme="minorEastAsia" w:hAnsiTheme="minorEastAsia"/>
                <w:color w:val="000000" w:themeColor="text1"/>
              </w:rPr>
            </w:pPr>
          </w:p>
        </w:tc>
        <w:tc>
          <w:tcPr>
            <w:tcW w:w="7667" w:type="dxa"/>
            <w:vAlign w:val="center"/>
          </w:tcPr>
          <w:p w14:paraId="7F40DD75" w14:textId="3742D5C6" w:rsidR="00135915" w:rsidRPr="008844D8" w:rsidRDefault="00135915"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県発注工事の</w:t>
            </w:r>
            <w:r w:rsidR="00855686"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cs="HG丸ｺﾞｼｯｸM-PRO" w:hint="eastAsia"/>
                <w:kern w:val="0"/>
                <w:sz w:val="22"/>
              </w:rPr>
              <w:t>の平均点が</w:t>
            </w:r>
            <w:r w:rsidR="000660D2" w:rsidRPr="008844D8">
              <w:rPr>
                <w:rFonts w:asciiTheme="minorEastAsia" w:eastAsiaTheme="minorEastAsia" w:hAnsiTheme="minorEastAsia" w:cs="HG丸ｺﾞｼｯｸM-PRO" w:hint="eastAsia"/>
                <w:kern w:val="0"/>
                <w:sz w:val="22"/>
              </w:rPr>
              <w:t>７８．５</w:t>
            </w:r>
            <w:r w:rsidRPr="008844D8">
              <w:rPr>
                <w:rFonts w:asciiTheme="minorEastAsia" w:eastAsiaTheme="minorEastAsia" w:hAnsiTheme="minorEastAsia" w:cs="HG丸ｺﾞｼｯｸM-PRO" w:hint="eastAsia"/>
                <w:kern w:val="0"/>
                <w:sz w:val="22"/>
              </w:rPr>
              <w:t>点以上</w:t>
            </w:r>
            <w:r w:rsidR="000660D2" w:rsidRPr="008844D8">
              <w:rPr>
                <w:rFonts w:asciiTheme="minorEastAsia" w:eastAsiaTheme="minorEastAsia" w:hAnsiTheme="minorEastAsia" w:cs="HG丸ｺﾞｼｯｸM-PRO" w:hint="eastAsia"/>
                <w:kern w:val="0"/>
                <w:sz w:val="22"/>
              </w:rPr>
              <w:t>７９．０</w:t>
            </w:r>
            <w:r w:rsidRPr="008844D8">
              <w:rPr>
                <w:rFonts w:asciiTheme="minorEastAsia" w:eastAsiaTheme="minorEastAsia" w:hAnsiTheme="minorEastAsia" w:cs="HG丸ｺﾞｼｯｸM-PRO" w:hint="eastAsia"/>
                <w:kern w:val="0"/>
                <w:sz w:val="22"/>
              </w:rPr>
              <w:t>点未満。</w:t>
            </w:r>
          </w:p>
        </w:tc>
        <w:tc>
          <w:tcPr>
            <w:tcW w:w="992" w:type="dxa"/>
            <w:vAlign w:val="center"/>
          </w:tcPr>
          <w:p w14:paraId="767CD1DA" w14:textId="485DD3E2" w:rsidR="00135915" w:rsidRPr="008844D8" w:rsidRDefault="00135915" w:rsidP="00135915">
            <w:pPr>
              <w:jc w:val="center"/>
              <w:rPr>
                <w:rFonts w:asciiTheme="minorEastAsia" w:eastAsiaTheme="minorEastAsia" w:hAnsiTheme="minorEastAsia"/>
                <w:sz w:val="22"/>
              </w:rPr>
            </w:pPr>
            <w:r w:rsidRPr="008844D8">
              <w:rPr>
                <w:rFonts w:asciiTheme="minorEastAsia" w:eastAsiaTheme="minorEastAsia" w:hAnsiTheme="minorEastAsia" w:hint="eastAsia"/>
                <w:sz w:val="22"/>
              </w:rPr>
              <w:t>0</w:t>
            </w:r>
            <w:r w:rsidRPr="008844D8">
              <w:rPr>
                <w:rFonts w:asciiTheme="minorEastAsia" w:eastAsiaTheme="minorEastAsia" w:hAnsiTheme="minorEastAsia"/>
                <w:sz w:val="22"/>
              </w:rPr>
              <w:t>.6</w:t>
            </w:r>
            <w:r w:rsidRPr="008844D8">
              <w:rPr>
                <w:rFonts w:asciiTheme="minorEastAsia" w:eastAsiaTheme="minorEastAsia" w:hAnsiTheme="minorEastAsia" w:hint="eastAsia"/>
                <w:sz w:val="22"/>
              </w:rPr>
              <w:t>点</w:t>
            </w:r>
          </w:p>
        </w:tc>
      </w:tr>
      <w:tr w:rsidR="004D72F2" w:rsidRPr="008844D8" w14:paraId="5D2DDB19" w14:textId="77777777" w:rsidTr="004D72F2">
        <w:trPr>
          <w:trHeight w:val="567"/>
        </w:trPr>
        <w:tc>
          <w:tcPr>
            <w:tcW w:w="696" w:type="dxa"/>
            <w:vMerge/>
            <w:shd w:val="clear" w:color="auto" w:fill="BFBFBF" w:themeFill="background1" w:themeFillShade="BF"/>
            <w:textDirection w:val="tbRlV"/>
            <w:vAlign w:val="center"/>
          </w:tcPr>
          <w:p w14:paraId="0E578ECE" w14:textId="77777777" w:rsidR="004D72F2" w:rsidRPr="008844D8" w:rsidRDefault="004D72F2" w:rsidP="004D72F2">
            <w:pPr>
              <w:ind w:left="113" w:right="113"/>
              <w:jc w:val="center"/>
              <w:rPr>
                <w:rFonts w:asciiTheme="minorEastAsia" w:eastAsiaTheme="minorEastAsia" w:hAnsiTheme="minorEastAsia"/>
                <w:color w:val="000000" w:themeColor="text1"/>
              </w:rPr>
            </w:pPr>
          </w:p>
        </w:tc>
        <w:tc>
          <w:tcPr>
            <w:tcW w:w="7667" w:type="dxa"/>
            <w:vAlign w:val="center"/>
          </w:tcPr>
          <w:p w14:paraId="4D29F455" w14:textId="3CB4EF3D" w:rsidR="004D72F2" w:rsidRPr="008844D8" w:rsidRDefault="004D72F2" w:rsidP="004D72F2">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県発注工事の</w:t>
            </w:r>
            <w:r w:rsidR="00855686" w:rsidRPr="008844D8">
              <w:rPr>
                <w:rFonts w:asciiTheme="majorEastAsia" w:eastAsiaTheme="majorEastAsia" w:hAnsiTheme="majorEastAsia" w:hint="eastAsia"/>
                <w:sz w:val="22"/>
                <w:u w:val="single"/>
              </w:rPr>
              <w:t>令和６年度～令和７年度</w:t>
            </w:r>
            <w:r w:rsidR="00135915" w:rsidRPr="008844D8">
              <w:rPr>
                <w:rFonts w:asciiTheme="minorEastAsia" w:eastAsiaTheme="minorEastAsia" w:hAnsiTheme="minorEastAsia" w:hint="eastAsia"/>
                <w:sz w:val="22"/>
              </w:rPr>
              <w:t>の平均点が７８．０</w:t>
            </w:r>
            <w:r w:rsidRPr="008844D8">
              <w:rPr>
                <w:rFonts w:asciiTheme="minorEastAsia" w:eastAsiaTheme="minorEastAsia" w:hAnsiTheme="minorEastAsia" w:hint="eastAsia"/>
                <w:sz w:val="22"/>
              </w:rPr>
              <w:t>点以上</w:t>
            </w:r>
            <w:r w:rsidR="000660D2" w:rsidRPr="008844D8">
              <w:rPr>
                <w:rFonts w:asciiTheme="minorEastAsia" w:eastAsiaTheme="minorEastAsia" w:hAnsiTheme="minorEastAsia" w:hint="eastAsia"/>
                <w:sz w:val="22"/>
              </w:rPr>
              <w:t>７８．５</w:t>
            </w:r>
            <w:r w:rsidRPr="008844D8">
              <w:rPr>
                <w:rFonts w:asciiTheme="minorEastAsia" w:eastAsiaTheme="minorEastAsia" w:hAnsiTheme="minorEastAsia" w:hint="eastAsia"/>
                <w:sz w:val="22"/>
              </w:rPr>
              <w:t>点未満。</w:t>
            </w:r>
          </w:p>
        </w:tc>
        <w:tc>
          <w:tcPr>
            <w:tcW w:w="992" w:type="dxa"/>
            <w:vAlign w:val="center"/>
          </w:tcPr>
          <w:p w14:paraId="5D8F4A9A" w14:textId="77777777" w:rsidR="004D72F2" w:rsidRPr="008844D8" w:rsidRDefault="004D72F2" w:rsidP="004D72F2">
            <w:pPr>
              <w:jc w:val="center"/>
              <w:rPr>
                <w:rFonts w:asciiTheme="minorEastAsia" w:eastAsiaTheme="minorEastAsia" w:hAnsiTheme="minorEastAsia"/>
                <w:sz w:val="22"/>
              </w:rPr>
            </w:pPr>
            <w:r w:rsidRPr="008844D8">
              <w:rPr>
                <w:rFonts w:asciiTheme="minorEastAsia" w:eastAsiaTheme="minorEastAsia" w:hAnsiTheme="minorEastAsia"/>
                <w:sz w:val="22"/>
              </w:rPr>
              <w:t>0.5</w:t>
            </w:r>
            <w:r w:rsidRPr="008844D8">
              <w:rPr>
                <w:rFonts w:asciiTheme="minorEastAsia" w:eastAsiaTheme="minorEastAsia" w:hAnsiTheme="minorEastAsia" w:hint="eastAsia"/>
                <w:sz w:val="22"/>
              </w:rPr>
              <w:t>点</w:t>
            </w:r>
          </w:p>
        </w:tc>
      </w:tr>
      <w:tr w:rsidR="004D72F2" w:rsidRPr="008844D8" w14:paraId="3FD3D984" w14:textId="77777777" w:rsidTr="004D72F2">
        <w:trPr>
          <w:trHeight w:val="567"/>
        </w:trPr>
        <w:tc>
          <w:tcPr>
            <w:tcW w:w="696" w:type="dxa"/>
            <w:vMerge/>
            <w:shd w:val="clear" w:color="auto" w:fill="BFBFBF" w:themeFill="background1" w:themeFillShade="BF"/>
            <w:textDirection w:val="tbRlV"/>
            <w:vAlign w:val="center"/>
          </w:tcPr>
          <w:p w14:paraId="433B302A" w14:textId="77777777" w:rsidR="004D72F2" w:rsidRPr="008844D8" w:rsidRDefault="004D72F2" w:rsidP="004D72F2">
            <w:pPr>
              <w:ind w:left="113" w:right="113"/>
              <w:jc w:val="center"/>
              <w:rPr>
                <w:rFonts w:asciiTheme="minorEastAsia" w:eastAsiaTheme="minorEastAsia" w:hAnsiTheme="minorEastAsia"/>
                <w:color w:val="000000" w:themeColor="text1"/>
              </w:rPr>
            </w:pPr>
          </w:p>
        </w:tc>
        <w:tc>
          <w:tcPr>
            <w:tcW w:w="7667" w:type="dxa"/>
            <w:vAlign w:val="center"/>
          </w:tcPr>
          <w:p w14:paraId="50B38C2E" w14:textId="66F471D7" w:rsidR="004D72F2" w:rsidRPr="008844D8" w:rsidRDefault="004D72F2" w:rsidP="004D72F2">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上記</w:t>
            </w:r>
            <w:r w:rsidR="00534413" w:rsidRPr="008844D8">
              <w:rPr>
                <w:rFonts w:asciiTheme="minorEastAsia" w:eastAsiaTheme="minorEastAsia" w:hAnsiTheme="minorEastAsia" w:hint="eastAsia"/>
                <w:sz w:val="22"/>
              </w:rPr>
              <w:t>のいずれにも</w:t>
            </w:r>
            <w:r w:rsidRPr="008844D8">
              <w:rPr>
                <w:rFonts w:asciiTheme="minorEastAsia" w:eastAsiaTheme="minorEastAsia" w:hAnsiTheme="minorEastAsia" w:hint="eastAsia"/>
                <w:sz w:val="22"/>
              </w:rPr>
              <w:t>該当しない、又は実績がない。</w:t>
            </w:r>
          </w:p>
        </w:tc>
        <w:tc>
          <w:tcPr>
            <w:tcW w:w="992" w:type="dxa"/>
            <w:vAlign w:val="center"/>
          </w:tcPr>
          <w:p w14:paraId="1315A126" w14:textId="77777777" w:rsidR="004D72F2" w:rsidRPr="008844D8" w:rsidRDefault="004D72F2" w:rsidP="004D72F2">
            <w:pPr>
              <w:jc w:val="center"/>
              <w:rPr>
                <w:rFonts w:asciiTheme="minorEastAsia" w:eastAsiaTheme="minorEastAsia" w:hAnsiTheme="minorEastAsia"/>
                <w:sz w:val="22"/>
              </w:rPr>
            </w:pP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C7784A" w:rsidRPr="008844D8" w14:paraId="20646DC4" w14:textId="77777777" w:rsidTr="00135915">
        <w:tc>
          <w:tcPr>
            <w:tcW w:w="696" w:type="dxa"/>
            <w:vMerge w:val="restart"/>
            <w:shd w:val="clear" w:color="auto" w:fill="BFBFBF" w:themeFill="background1" w:themeFillShade="BF"/>
            <w:textDirection w:val="tbRlV"/>
            <w:vAlign w:val="center"/>
          </w:tcPr>
          <w:p w14:paraId="3D4C64F6" w14:textId="77777777" w:rsidR="00C7784A" w:rsidRPr="008844D8" w:rsidRDefault="00C7784A" w:rsidP="00135915">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tcPr>
          <w:p w14:paraId="36C9FA33" w14:textId="77777777" w:rsidR="00C7784A" w:rsidRPr="008844D8" w:rsidRDefault="00C7784A" w:rsidP="00135915">
            <w:pPr>
              <w:kinsoku w:val="0"/>
              <w:overflowPunct w:val="0"/>
              <w:autoSpaceDE w:val="0"/>
              <w:autoSpaceDN w:val="0"/>
              <w:adjustRightInd w:val="0"/>
              <w:ind w:leftChars="50" w:left="100" w:rightChars="50" w:right="100"/>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bCs/>
                <w:kern w:val="0"/>
                <w:sz w:val="22"/>
              </w:rPr>
              <w:t>１　様式ア</w:t>
            </w:r>
            <w:r w:rsidRPr="008844D8">
              <w:rPr>
                <w:rFonts w:asciiTheme="majorEastAsia" w:eastAsiaTheme="majorEastAsia" w:hAnsiTheme="majorEastAsia" w:cs="HG丸ｺﾞｼｯｸM-PRO" w:hint="eastAsia"/>
                <w:kern w:val="0"/>
                <w:sz w:val="22"/>
                <w:szCs w:val="24"/>
              </w:rPr>
              <w:t>（ア）</w:t>
            </w:r>
          </w:p>
          <w:p w14:paraId="7D903F47" w14:textId="77777777" w:rsidR="00C7784A" w:rsidRPr="008844D8" w:rsidRDefault="00C7784A" w:rsidP="00463426">
            <w:pPr>
              <w:widowControl/>
              <w:overflowPunct w:val="0"/>
              <w:autoSpaceDE w:val="0"/>
              <w:autoSpaceDN w:val="0"/>
              <w:adjustRightInd w:val="0"/>
              <w:spacing w:line="0" w:lineRule="atLeast"/>
              <w:ind w:leftChars="161" w:left="747" w:rightChars="50" w:right="100" w:hangingChars="211" w:hanging="424"/>
              <w:jc w:val="left"/>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注１）自社の工事成績を県建設管理課の総合評価方式トップページ「データ集」で公表されている「埼玉県発注工事　工事成績評定等一覧」で確認してください。</w:t>
            </w:r>
          </w:p>
          <w:p w14:paraId="21D8954F" w14:textId="77777777" w:rsidR="00C7784A" w:rsidRPr="008844D8" w:rsidRDefault="00C7784A" w:rsidP="00135915">
            <w:pPr>
              <w:overflowPunct w:val="0"/>
              <w:autoSpaceDE w:val="0"/>
              <w:autoSpaceDN w:val="0"/>
              <w:adjustRightInd w:val="0"/>
              <w:ind w:left="1021" w:rightChars="50" w:right="100"/>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w:t>
            </w:r>
            <w:hyperlink w:history="1">
              <w:r w:rsidRPr="008844D8">
                <w:rPr>
                  <w:rFonts w:asciiTheme="minorHAnsi" w:eastAsiaTheme="minorEastAsia" w:hAnsiTheme="minorHAnsi" w:cs="HG丸ｺﾞｼｯｸM-PRO"/>
                  <w:color w:val="3333FF"/>
                  <w:kern w:val="0"/>
                  <w:szCs w:val="21"/>
                  <w:u w:val="single"/>
                </w:rPr>
                <w:t>https://www.pref.saitama.lg.jp/a1002/sougouhyoka-top.html</w:t>
              </w:r>
            </w:hyperlink>
            <w:r w:rsidRPr="008844D8">
              <w:rPr>
                <w:rFonts w:asciiTheme="minorEastAsia" w:eastAsiaTheme="minorEastAsia" w:hAnsiTheme="minorEastAsia" w:cs="HG丸ｺﾞｼｯｸM-PRO" w:hint="eastAsia"/>
                <w:kern w:val="0"/>
                <w:szCs w:val="21"/>
              </w:rPr>
              <w:t>)</w:t>
            </w:r>
          </w:p>
          <w:p w14:paraId="0CE4BDC3" w14:textId="77777777" w:rsidR="00C7784A" w:rsidRPr="008844D8" w:rsidRDefault="00C7784A" w:rsidP="00135915">
            <w:pPr>
              <w:kinsoku w:val="0"/>
              <w:overflowPunct w:val="0"/>
              <w:autoSpaceDE w:val="0"/>
              <w:autoSpaceDN w:val="0"/>
              <w:adjustRightInd w:val="0"/>
              <w:ind w:leftChars="150" w:left="903" w:rightChars="50" w:right="100" w:hangingChars="300" w:hanging="602"/>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注２）評価対象期間内に「完成年月日」が属する工事が対象です。</w:t>
            </w:r>
          </w:p>
          <w:p w14:paraId="3E508EF2" w14:textId="77777777" w:rsidR="00C7784A" w:rsidRPr="008844D8" w:rsidRDefault="00C7784A" w:rsidP="00463426">
            <w:pPr>
              <w:autoSpaceDE w:val="0"/>
              <w:autoSpaceDN w:val="0"/>
              <w:adjustRightInd w:val="0"/>
              <w:spacing w:line="0" w:lineRule="atLeast"/>
              <w:ind w:leftChars="160" w:left="745" w:rightChars="50" w:right="100" w:hangingChars="211" w:hanging="424"/>
              <w:jc w:val="left"/>
              <w:rPr>
                <w:rFonts w:asciiTheme="minorEastAsia" w:eastAsiaTheme="minorEastAsia" w:hAnsiTheme="minorEastAsia" w:cs="HG丸ｺﾞｼｯｸM-PRO"/>
                <w:bCs/>
                <w:kern w:val="0"/>
                <w:szCs w:val="21"/>
              </w:rPr>
            </w:pPr>
            <w:r w:rsidRPr="008844D8">
              <w:rPr>
                <w:rFonts w:asciiTheme="minorEastAsia" w:eastAsiaTheme="minorEastAsia" w:hAnsiTheme="minorEastAsia" w:cs="" w:hint="eastAsia"/>
                <w:kern w:val="0"/>
                <w:szCs w:val="21"/>
              </w:rPr>
              <w:t>注３）</w:t>
            </w:r>
            <w:r w:rsidRPr="008844D8">
              <w:rPr>
                <w:rFonts w:asciiTheme="minorEastAsia" w:eastAsiaTheme="minorEastAsia" w:hAnsiTheme="minorEastAsia" w:cs="HG丸ｺﾞｼｯｸM-PRO" w:hint="eastAsia"/>
                <w:bCs/>
                <w:kern w:val="0"/>
                <w:szCs w:val="21"/>
              </w:rPr>
              <w:t>ＪＶ（経常・特定）の過年度実績及び評価対象者は、ガイドライン「５（２）評価項目・配点等に係る注意事項」別表【補則】のとおりとします。</w:t>
            </w:r>
          </w:p>
          <w:p w14:paraId="3388C117" w14:textId="5BA77295" w:rsidR="00C7784A" w:rsidRPr="008844D8" w:rsidRDefault="00C7784A" w:rsidP="00463426">
            <w:pPr>
              <w:autoSpaceDE w:val="0"/>
              <w:autoSpaceDN w:val="0"/>
              <w:adjustRightInd w:val="0"/>
              <w:spacing w:line="0" w:lineRule="atLeast"/>
              <w:ind w:leftChars="149" w:left="745" w:rightChars="50" w:right="100" w:hangingChars="222" w:hanging="446"/>
              <w:jc w:val="left"/>
            </w:pPr>
            <w:r w:rsidRPr="008844D8">
              <w:rPr>
                <w:rFonts w:asciiTheme="minorEastAsia" w:eastAsiaTheme="minorEastAsia" w:hAnsiTheme="minorEastAsia" w:hint="eastAsia"/>
                <w:szCs w:val="21"/>
              </w:rPr>
              <w:t>注４）</w:t>
            </w:r>
            <w:r w:rsidR="00135915" w:rsidRPr="008844D8">
              <w:rPr>
                <w:rFonts w:asciiTheme="minorEastAsia" w:eastAsiaTheme="minorEastAsia" w:hAnsiTheme="minorEastAsia" w:cs="" w:hint="eastAsia"/>
                <w:kern w:val="0"/>
                <w:szCs w:val="21"/>
              </w:rPr>
              <w:t>工事成績評定の平均点の算出において、小数点第２位以下の端数が生じたときは、小数点第２位以下を切り捨てて評価します。</w:t>
            </w:r>
          </w:p>
        </w:tc>
      </w:tr>
      <w:tr w:rsidR="00C7784A" w:rsidRPr="008844D8" w14:paraId="09EC0197" w14:textId="77777777" w:rsidTr="00135915">
        <w:tc>
          <w:tcPr>
            <w:tcW w:w="696" w:type="dxa"/>
            <w:vMerge/>
            <w:shd w:val="clear" w:color="auto" w:fill="BFBFBF" w:themeFill="background1" w:themeFillShade="BF"/>
          </w:tcPr>
          <w:p w14:paraId="47D3CCF2" w14:textId="77777777" w:rsidR="00C7784A" w:rsidRPr="008844D8" w:rsidRDefault="00C7784A" w:rsidP="00135915">
            <w:pPr>
              <w:rPr>
                <w:color w:val="000000" w:themeColor="text1"/>
              </w:rPr>
            </w:pPr>
          </w:p>
        </w:tc>
        <w:tc>
          <w:tcPr>
            <w:tcW w:w="8659" w:type="dxa"/>
            <w:gridSpan w:val="2"/>
          </w:tcPr>
          <w:p w14:paraId="236A4A77" w14:textId="77777777" w:rsidR="00C7784A" w:rsidRPr="008844D8" w:rsidRDefault="00C7784A" w:rsidP="00135915">
            <w:pPr>
              <w:kinsoku w:val="0"/>
              <w:overflowPunct w:val="0"/>
              <w:autoSpaceDE w:val="0"/>
              <w:autoSpaceDN w:val="0"/>
              <w:adjustRightInd w:val="0"/>
              <w:ind w:leftChars="50" w:left="100" w:rightChars="50" w:right="100"/>
              <w:jc w:val="left"/>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bCs/>
                <w:color w:val="000000" w:themeColor="text1"/>
                <w:kern w:val="0"/>
                <w:sz w:val="22"/>
              </w:rPr>
              <w:t>２　添付資料</w:t>
            </w:r>
          </w:p>
          <w:p w14:paraId="3FB775F2" w14:textId="77777777" w:rsidR="00C7784A" w:rsidRPr="008844D8" w:rsidRDefault="00C7784A" w:rsidP="00135915">
            <w:pPr>
              <w:kinsoku w:val="0"/>
              <w:overflowPunct w:val="0"/>
              <w:autoSpaceDE w:val="0"/>
              <w:autoSpaceDN w:val="0"/>
              <w:adjustRightInd w:val="0"/>
              <w:ind w:leftChars="150" w:left="512" w:rightChars="50" w:right="100" w:hangingChars="100" w:hanging="211"/>
              <w:jc w:val="left"/>
              <w:rPr>
                <w:rFonts w:asciiTheme="minorEastAsia" w:eastAsiaTheme="minorEastAsia" w:hAnsiTheme="minorEastAsia" w:cs="HG丸ｺﾞｼｯｸM-PRO"/>
                <w:bCs/>
                <w:color w:val="000000" w:themeColor="text1"/>
                <w:kern w:val="0"/>
                <w:sz w:val="22"/>
              </w:rPr>
            </w:pPr>
            <w:r w:rsidRPr="008844D8">
              <w:rPr>
                <w:rFonts w:asciiTheme="minorEastAsia" w:eastAsiaTheme="minorEastAsia" w:hAnsiTheme="minorEastAsia" w:cs="HG丸ｺﾞｼｯｸM-PRO" w:hint="eastAsia"/>
                <w:bCs/>
                <w:color w:val="000000" w:themeColor="text1"/>
                <w:kern w:val="0"/>
                <w:sz w:val="22"/>
              </w:rPr>
              <w:t>①　ＪＶでの実績の場合は、代表構成員であることがわかる書類（特定建設工事共同企業体協定書など）。</w:t>
            </w:r>
          </w:p>
          <w:p w14:paraId="7C34A006" w14:textId="77777777" w:rsidR="00C7784A" w:rsidRPr="008844D8" w:rsidRDefault="00C7784A" w:rsidP="00135915">
            <w:pPr>
              <w:autoSpaceDE w:val="0"/>
              <w:autoSpaceDN w:val="0"/>
              <w:adjustRightInd w:val="0"/>
              <w:spacing w:line="0" w:lineRule="atLeast"/>
              <w:ind w:leftChars="150" w:left="512" w:rightChars="50" w:right="100" w:hangingChars="100" w:hanging="211"/>
              <w:jc w:val="left"/>
              <w:rPr>
                <w:color w:val="000000" w:themeColor="text1"/>
              </w:rPr>
            </w:pPr>
            <w:r w:rsidRPr="008844D8">
              <w:rPr>
                <w:rFonts w:asciiTheme="minorEastAsia" w:eastAsiaTheme="minorEastAsia" w:hAnsiTheme="minorEastAsia" w:cs="" w:hint="eastAsia"/>
                <w:bCs/>
                <w:color w:val="000000" w:themeColor="text1"/>
                <w:kern w:val="0"/>
                <w:sz w:val="22"/>
              </w:rPr>
              <w:t>②　自社が認識している工事成績と県建設管理課のホームページで公表されている「埼玉県発注工事　工事成績</w:t>
            </w:r>
            <w:r w:rsidRPr="008844D8">
              <w:rPr>
                <w:rFonts w:asciiTheme="minorEastAsia" w:eastAsiaTheme="minorEastAsia" w:hAnsiTheme="minorEastAsia" w:cs="" w:hint="eastAsia"/>
                <w:color w:val="000000" w:themeColor="text1"/>
                <w:kern w:val="0"/>
                <w:sz w:val="22"/>
              </w:rPr>
              <w:t>評定等</w:t>
            </w:r>
            <w:r w:rsidRPr="008844D8">
              <w:rPr>
                <w:rFonts w:asciiTheme="minorEastAsia" w:eastAsiaTheme="minorEastAsia" w:hAnsiTheme="minorEastAsia" w:cs="" w:hint="eastAsia"/>
                <w:bCs/>
                <w:color w:val="000000" w:themeColor="text1"/>
                <w:kern w:val="0"/>
                <w:sz w:val="22"/>
              </w:rPr>
              <w:t>一覧」のデータに違いがある場合は、「工事完成検査結果及び工事成績評定結</w:t>
            </w:r>
            <w:r w:rsidRPr="008844D8">
              <w:rPr>
                <w:rFonts w:asciiTheme="minorEastAsia" w:eastAsiaTheme="minorEastAsia" w:hAnsiTheme="minorEastAsia" w:hint="eastAsia"/>
                <w:bCs/>
                <w:color w:val="000000" w:themeColor="text1"/>
                <w:sz w:val="22"/>
              </w:rPr>
              <w:t>果について（通知）」等の写し。</w:t>
            </w:r>
          </w:p>
        </w:tc>
      </w:tr>
    </w:tbl>
    <w:p w14:paraId="3E05B7A0" w14:textId="77777777" w:rsidR="00C7784A" w:rsidRPr="008844D8" w:rsidRDefault="00C7784A" w:rsidP="00C7784A">
      <w:pPr>
        <w:rPr>
          <w:color w:val="000000" w:themeColor="text1"/>
        </w:rPr>
      </w:pPr>
    </w:p>
    <w:p w14:paraId="7C6250AF" w14:textId="77777777" w:rsidR="00C7784A" w:rsidRPr="008844D8" w:rsidRDefault="00C7784A" w:rsidP="00C7784A">
      <w:pPr>
        <w:widowControl/>
        <w:jc w:val="left"/>
        <w:rPr>
          <w:color w:val="000000" w:themeColor="text1"/>
        </w:rPr>
      </w:pPr>
      <w:r w:rsidRPr="008844D8">
        <w:rPr>
          <w:color w:val="000000" w:themeColor="text1"/>
        </w:rPr>
        <w:br w:type="page"/>
      </w:r>
    </w:p>
    <w:p w14:paraId="1DF55F5A" w14:textId="71703614" w:rsidR="00C7784A" w:rsidRPr="008844D8" w:rsidRDefault="00C7784A" w:rsidP="00C7784A">
      <w:pPr>
        <w:kinsoku w:val="0"/>
        <w:overflowPunct w:val="0"/>
        <w:autoSpaceDE w:val="0"/>
        <w:autoSpaceDN w:val="0"/>
        <w:adjustRightInd w:val="0"/>
        <w:ind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lastRenderedPageBreak/>
        <w:t>イ　企業の社会的貢献度</w:t>
      </w:r>
    </w:p>
    <w:p w14:paraId="6957B844" w14:textId="22BDEDBC" w:rsidR="00C7784A" w:rsidRPr="008844D8"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イ（ア）災害防止活動等の協定【  ／2.0点】</w:t>
      </w:r>
    </w:p>
    <w:tbl>
      <w:tblPr>
        <w:tblStyle w:val="ae"/>
        <w:tblW w:w="9355" w:type="dxa"/>
        <w:tblInd w:w="279" w:type="dxa"/>
        <w:tblLook w:val="04A0" w:firstRow="1" w:lastRow="0" w:firstColumn="1" w:lastColumn="0" w:noHBand="0" w:noVBand="1"/>
      </w:tblPr>
      <w:tblGrid>
        <w:gridCol w:w="696"/>
        <w:gridCol w:w="2848"/>
        <w:gridCol w:w="4677"/>
        <w:gridCol w:w="1134"/>
      </w:tblGrid>
      <w:tr w:rsidR="00C7784A" w:rsidRPr="008844D8" w14:paraId="209662DD" w14:textId="77777777" w:rsidTr="00135915">
        <w:trPr>
          <w:trHeight w:val="564"/>
        </w:trPr>
        <w:tc>
          <w:tcPr>
            <w:tcW w:w="696" w:type="dxa"/>
            <w:vMerge w:val="restart"/>
            <w:shd w:val="clear" w:color="auto" w:fill="BFBFBF" w:themeFill="background1" w:themeFillShade="BF"/>
            <w:textDirection w:val="tbRlV"/>
            <w:vAlign w:val="center"/>
          </w:tcPr>
          <w:p w14:paraId="6544E7DC" w14:textId="77777777" w:rsidR="00C7784A" w:rsidRPr="008844D8" w:rsidRDefault="00C7784A" w:rsidP="00135915">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2848" w:type="dxa"/>
            <w:vMerge w:val="restart"/>
            <w:vAlign w:val="center"/>
          </w:tcPr>
          <w:p w14:paraId="1F7FD6FD" w14:textId="77777777" w:rsidR="00C7784A" w:rsidRPr="008844D8" w:rsidRDefault="00C7784A" w:rsidP="00135915">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県機関等と協定等を締結し、災害防止活動等への協力体制を整えている。</w:t>
            </w:r>
          </w:p>
        </w:tc>
        <w:tc>
          <w:tcPr>
            <w:tcW w:w="4677" w:type="dxa"/>
            <w:vAlign w:val="center"/>
          </w:tcPr>
          <w:p w14:paraId="483D7EB6" w14:textId="56DAA14C" w:rsidR="00C7784A" w:rsidRPr="008844D8" w:rsidRDefault="00EA6A4C" w:rsidP="008844D8">
            <w:pPr>
              <w:ind w:leftChars="50" w:left="100" w:rightChars="50" w:right="100"/>
              <w:rPr>
                <w:rFonts w:asciiTheme="minorEastAsia" w:eastAsiaTheme="minorEastAsia" w:hAnsiTheme="minorEastAsia"/>
                <w:color w:val="000000" w:themeColor="text1"/>
                <w:sz w:val="22"/>
              </w:rPr>
            </w:pPr>
            <w:r w:rsidRPr="008844D8">
              <w:rPr>
                <w:rFonts w:asciiTheme="majorEastAsia" w:eastAsiaTheme="majorEastAsia" w:hAnsiTheme="majorEastAsia" w:hint="eastAsia"/>
                <w:bCs/>
                <w:color w:val="000000" w:themeColor="text1"/>
                <w:sz w:val="22"/>
              </w:rPr>
              <w:t>川越県土整備</w:t>
            </w:r>
            <w:r w:rsidR="00C7784A" w:rsidRPr="008844D8">
              <w:rPr>
                <w:rFonts w:asciiTheme="majorEastAsia" w:eastAsiaTheme="majorEastAsia" w:hAnsiTheme="majorEastAsia" w:hint="eastAsia"/>
                <w:bCs/>
                <w:color w:val="000000" w:themeColor="text1"/>
                <w:sz w:val="22"/>
              </w:rPr>
              <w:t>事務所管内</w:t>
            </w:r>
            <w:r w:rsidR="00C7784A" w:rsidRPr="008844D8">
              <w:rPr>
                <w:rFonts w:asciiTheme="minorEastAsia" w:eastAsiaTheme="minorEastAsia" w:hAnsiTheme="minorEastAsia" w:hint="eastAsia"/>
                <w:bCs/>
                <w:color w:val="000000" w:themeColor="text1"/>
                <w:sz w:val="22"/>
              </w:rPr>
              <w:t>に本店又は主たる営業所を置いている。</w:t>
            </w:r>
          </w:p>
        </w:tc>
        <w:tc>
          <w:tcPr>
            <w:tcW w:w="1134" w:type="dxa"/>
            <w:vAlign w:val="center"/>
          </w:tcPr>
          <w:p w14:paraId="0E56520D" w14:textId="23D3E85B" w:rsidR="00C7784A" w:rsidRPr="008844D8" w:rsidRDefault="00C7784A" w:rsidP="0013591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Cs w:val="21"/>
              </w:rPr>
              <w:t>2.0点</w:t>
            </w:r>
          </w:p>
        </w:tc>
      </w:tr>
      <w:tr w:rsidR="00C7784A" w:rsidRPr="008844D8" w14:paraId="6FBED1BB" w14:textId="77777777" w:rsidTr="00135915">
        <w:trPr>
          <w:trHeight w:val="545"/>
        </w:trPr>
        <w:tc>
          <w:tcPr>
            <w:tcW w:w="696" w:type="dxa"/>
            <w:vMerge/>
            <w:shd w:val="clear" w:color="auto" w:fill="BFBFBF" w:themeFill="background1" w:themeFillShade="BF"/>
            <w:textDirection w:val="tbRlV"/>
            <w:vAlign w:val="center"/>
          </w:tcPr>
          <w:p w14:paraId="445B7D38" w14:textId="77777777" w:rsidR="00C7784A" w:rsidRPr="008844D8" w:rsidRDefault="00C7784A" w:rsidP="00135915">
            <w:pPr>
              <w:ind w:left="113"/>
              <w:jc w:val="center"/>
              <w:rPr>
                <w:rFonts w:asciiTheme="minorEastAsia" w:eastAsiaTheme="minorEastAsia" w:hAnsiTheme="minorEastAsia"/>
                <w:color w:val="000000" w:themeColor="text1"/>
              </w:rPr>
            </w:pPr>
          </w:p>
        </w:tc>
        <w:tc>
          <w:tcPr>
            <w:tcW w:w="2848" w:type="dxa"/>
            <w:vMerge/>
            <w:vAlign w:val="center"/>
          </w:tcPr>
          <w:p w14:paraId="04DFAB62" w14:textId="77777777" w:rsidR="00C7784A" w:rsidRPr="008844D8" w:rsidRDefault="00C7784A" w:rsidP="00135915">
            <w:pPr>
              <w:ind w:leftChars="50" w:left="100" w:rightChars="50" w:right="100"/>
              <w:rPr>
                <w:rFonts w:asciiTheme="minorEastAsia" w:eastAsiaTheme="minorEastAsia" w:hAnsiTheme="minorEastAsia"/>
                <w:color w:val="000000" w:themeColor="text1"/>
                <w:sz w:val="22"/>
              </w:rPr>
            </w:pPr>
          </w:p>
        </w:tc>
        <w:tc>
          <w:tcPr>
            <w:tcW w:w="4677" w:type="dxa"/>
            <w:vAlign w:val="center"/>
          </w:tcPr>
          <w:p w14:paraId="13BE8082" w14:textId="77777777" w:rsidR="00C7784A" w:rsidRPr="008844D8" w:rsidRDefault="00C7784A" w:rsidP="00135915">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上記以外。</w:t>
            </w:r>
          </w:p>
        </w:tc>
        <w:tc>
          <w:tcPr>
            <w:tcW w:w="1134" w:type="dxa"/>
            <w:vAlign w:val="center"/>
          </w:tcPr>
          <w:p w14:paraId="6196C2DF" w14:textId="3C7B23C9" w:rsidR="00C7784A" w:rsidRPr="008844D8" w:rsidRDefault="00C7784A" w:rsidP="0013591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Cs w:val="21"/>
              </w:rPr>
              <w:t>1.0点</w:t>
            </w:r>
          </w:p>
        </w:tc>
      </w:tr>
      <w:tr w:rsidR="00C7784A" w:rsidRPr="008844D8" w14:paraId="428939A7" w14:textId="77777777" w:rsidTr="00135915">
        <w:trPr>
          <w:trHeight w:val="539"/>
        </w:trPr>
        <w:tc>
          <w:tcPr>
            <w:tcW w:w="696" w:type="dxa"/>
            <w:vMerge/>
            <w:shd w:val="clear" w:color="auto" w:fill="BFBFBF" w:themeFill="background1" w:themeFillShade="BF"/>
            <w:textDirection w:val="tbRlV"/>
            <w:vAlign w:val="center"/>
          </w:tcPr>
          <w:p w14:paraId="0680E248" w14:textId="77777777" w:rsidR="00C7784A" w:rsidRPr="008844D8" w:rsidRDefault="00C7784A" w:rsidP="00135915">
            <w:pPr>
              <w:ind w:left="113"/>
              <w:jc w:val="center"/>
              <w:rPr>
                <w:rFonts w:asciiTheme="minorEastAsia" w:eastAsiaTheme="minorEastAsia" w:hAnsiTheme="minorEastAsia"/>
                <w:color w:val="000000" w:themeColor="text1"/>
              </w:rPr>
            </w:pPr>
          </w:p>
        </w:tc>
        <w:tc>
          <w:tcPr>
            <w:tcW w:w="7525" w:type="dxa"/>
            <w:gridSpan w:val="2"/>
            <w:vAlign w:val="center"/>
          </w:tcPr>
          <w:p w14:paraId="197594A3" w14:textId="77777777" w:rsidR="00C7784A" w:rsidRPr="008844D8" w:rsidRDefault="00C7784A" w:rsidP="00135915">
            <w:pPr>
              <w:ind w:leftChars="50" w:left="100" w:rightChars="50" w:right="100"/>
              <w:rPr>
                <w:rFonts w:asciiTheme="minorEastAsia" w:eastAsiaTheme="minorEastAsia" w:hAnsiTheme="minorEastAsia"/>
                <w:bCs/>
                <w:color w:val="000000" w:themeColor="text1"/>
                <w:sz w:val="22"/>
              </w:rPr>
            </w:pPr>
            <w:r w:rsidRPr="008844D8">
              <w:rPr>
                <w:rFonts w:asciiTheme="minorEastAsia" w:eastAsiaTheme="minorEastAsia" w:hAnsiTheme="minorEastAsia" w:hint="eastAsia"/>
                <w:bCs/>
                <w:color w:val="000000" w:themeColor="text1"/>
                <w:sz w:val="22"/>
              </w:rPr>
              <w:t>上記に該当しない。</w:t>
            </w:r>
          </w:p>
        </w:tc>
        <w:tc>
          <w:tcPr>
            <w:tcW w:w="1134" w:type="dxa"/>
            <w:vAlign w:val="center"/>
          </w:tcPr>
          <w:p w14:paraId="34F8A972" w14:textId="484FCC8A" w:rsidR="00C7784A" w:rsidRPr="008844D8" w:rsidRDefault="00C7784A" w:rsidP="0013591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Cs w:val="21"/>
              </w:rPr>
              <w:t>0点</w:t>
            </w:r>
          </w:p>
        </w:tc>
      </w:tr>
      <w:tr w:rsidR="00C7784A" w:rsidRPr="008844D8" w14:paraId="2FBDE965" w14:textId="77777777" w:rsidTr="00135915">
        <w:tc>
          <w:tcPr>
            <w:tcW w:w="696" w:type="dxa"/>
            <w:vMerge w:val="restart"/>
            <w:shd w:val="clear" w:color="auto" w:fill="BFBFBF" w:themeFill="background1" w:themeFillShade="BF"/>
            <w:textDirection w:val="tbRlV"/>
            <w:vAlign w:val="center"/>
          </w:tcPr>
          <w:p w14:paraId="2575A133" w14:textId="07FFD639" w:rsidR="00C7784A" w:rsidRPr="008844D8" w:rsidRDefault="00C7784A" w:rsidP="00135915">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3"/>
          </w:tcPr>
          <w:p w14:paraId="2CB5D9BA" w14:textId="77777777" w:rsidR="00C7784A" w:rsidRPr="008844D8" w:rsidRDefault="00C7784A" w:rsidP="00135915">
            <w:pPr>
              <w:pStyle w:val="a3"/>
              <w:wordWrap/>
              <w:overflowPunct w:val="0"/>
              <w:spacing w:line="0" w:lineRule="atLeast"/>
              <w:ind w:leftChars="50" w:left="100" w:right="105"/>
              <w:jc w:val="left"/>
              <w:rPr>
                <w:rFonts w:asciiTheme="majorEastAsia" w:eastAsiaTheme="majorEastAsia" w:hAnsiTheme="majorEastAsia"/>
                <w:spacing w:val="0"/>
                <w:sz w:val="22"/>
                <w:szCs w:val="22"/>
              </w:rPr>
            </w:pPr>
            <w:r w:rsidRPr="008844D8">
              <w:rPr>
                <w:rFonts w:asciiTheme="majorEastAsia" w:eastAsiaTheme="majorEastAsia" w:hAnsiTheme="majorEastAsia" w:hint="eastAsia"/>
                <w:color w:val="000000" w:themeColor="text1"/>
                <w:spacing w:val="0"/>
                <w:sz w:val="22"/>
                <w:szCs w:val="22"/>
              </w:rPr>
              <w:t>１　様</w:t>
            </w:r>
            <w:r w:rsidRPr="008844D8">
              <w:rPr>
                <w:rFonts w:asciiTheme="majorEastAsia" w:eastAsiaTheme="majorEastAsia" w:hAnsiTheme="majorEastAsia" w:hint="eastAsia"/>
                <w:spacing w:val="0"/>
                <w:sz w:val="22"/>
                <w:szCs w:val="22"/>
              </w:rPr>
              <w:t>式イ</w:t>
            </w:r>
            <w:r w:rsidRPr="008844D8">
              <w:rPr>
                <w:rFonts w:asciiTheme="majorEastAsia" w:eastAsiaTheme="majorEastAsia" w:hAnsiTheme="majorEastAsia" w:hint="eastAsia"/>
                <w:spacing w:val="0"/>
                <w:sz w:val="22"/>
              </w:rPr>
              <w:t>（ア）</w:t>
            </w:r>
          </w:p>
          <w:p w14:paraId="576E70E3" w14:textId="77777777" w:rsidR="00C7784A" w:rsidRPr="008844D8" w:rsidRDefault="00C7784A" w:rsidP="00463426">
            <w:pPr>
              <w:tabs>
                <w:tab w:val="left" w:pos="6555"/>
              </w:tabs>
              <w:overflowPunct w:val="0"/>
              <w:ind w:leftChars="149" w:left="745" w:right="105" w:hangingChars="222" w:hanging="446"/>
              <w:rPr>
                <w:rFonts w:asciiTheme="minorEastAsia" w:eastAsiaTheme="minorEastAsia" w:hAnsiTheme="minorEastAsia"/>
                <w:szCs w:val="21"/>
              </w:rPr>
            </w:pPr>
            <w:r w:rsidRPr="008844D8">
              <w:rPr>
                <w:rFonts w:asciiTheme="minorEastAsia" w:eastAsiaTheme="minorEastAsia" w:hAnsiTheme="minorEastAsia" w:hint="eastAsia"/>
                <w:szCs w:val="21"/>
              </w:rPr>
              <w:t>注１）入札公告日時点において当該協定等の締結の有無を評価します。なお、国又は市町村との協定（協力体制）は評価対象としません。</w:t>
            </w:r>
          </w:p>
          <w:p w14:paraId="42ED96C5" w14:textId="77777777" w:rsidR="00C7784A" w:rsidRPr="008844D8" w:rsidRDefault="00C7784A" w:rsidP="00463426">
            <w:pPr>
              <w:tabs>
                <w:tab w:val="left" w:pos="6555"/>
              </w:tabs>
              <w:overflowPunct w:val="0"/>
              <w:ind w:leftChars="149" w:left="745" w:right="105" w:hangingChars="222" w:hanging="446"/>
              <w:rPr>
                <w:color w:val="000000" w:themeColor="text1"/>
              </w:rPr>
            </w:pPr>
            <w:r w:rsidRPr="008844D8">
              <w:rPr>
                <w:rFonts w:asciiTheme="minorEastAsia" w:eastAsiaTheme="minorEastAsia" w:hAnsiTheme="minorEastAsia" w:hint="eastAsia"/>
                <w:szCs w:val="21"/>
              </w:rPr>
              <w:t>注２）</w:t>
            </w:r>
            <w:r w:rsidRPr="008844D8">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r w:rsidR="00C7784A" w:rsidRPr="008844D8" w14:paraId="5C20FC85" w14:textId="77777777" w:rsidTr="00135915">
        <w:tc>
          <w:tcPr>
            <w:tcW w:w="696" w:type="dxa"/>
            <w:vMerge/>
            <w:shd w:val="clear" w:color="auto" w:fill="BFBFBF" w:themeFill="background1" w:themeFillShade="BF"/>
          </w:tcPr>
          <w:p w14:paraId="23AF9BC3" w14:textId="77777777" w:rsidR="00C7784A" w:rsidRPr="008844D8" w:rsidRDefault="00C7784A" w:rsidP="00135915">
            <w:pPr>
              <w:rPr>
                <w:color w:val="000000" w:themeColor="text1"/>
              </w:rPr>
            </w:pPr>
          </w:p>
        </w:tc>
        <w:tc>
          <w:tcPr>
            <w:tcW w:w="8659" w:type="dxa"/>
            <w:gridSpan w:val="3"/>
          </w:tcPr>
          <w:p w14:paraId="22F75A0A" w14:textId="77777777" w:rsidR="00C7784A" w:rsidRPr="008844D8" w:rsidRDefault="00C7784A" w:rsidP="00135915">
            <w:pPr>
              <w:pStyle w:val="a3"/>
              <w:wordWrap/>
              <w:overflowPunct w:val="0"/>
              <w:spacing w:line="0" w:lineRule="atLeast"/>
              <w:ind w:leftChars="50" w:left="100" w:right="105"/>
              <w:jc w:val="left"/>
              <w:rPr>
                <w:rFonts w:asciiTheme="majorEastAsia" w:eastAsiaTheme="majorEastAsia" w:hAnsiTheme="majorEastAsia"/>
                <w:color w:val="000000" w:themeColor="text1"/>
                <w:spacing w:val="0"/>
                <w:sz w:val="22"/>
                <w:szCs w:val="22"/>
              </w:rPr>
            </w:pPr>
            <w:r w:rsidRPr="008844D8">
              <w:rPr>
                <w:rFonts w:asciiTheme="majorEastAsia" w:eastAsiaTheme="majorEastAsia" w:hAnsiTheme="majorEastAsia" w:hint="eastAsia"/>
                <w:color w:val="000000" w:themeColor="text1"/>
                <w:spacing w:val="0"/>
                <w:sz w:val="22"/>
                <w:szCs w:val="22"/>
              </w:rPr>
              <w:t>２　添付資料</w:t>
            </w:r>
          </w:p>
          <w:p w14:paraId="0645EF14" w14:textId="77777777" w:rsidR="00C7784A" w:rsidRPr="008844D8" w:rsidRDefault="00C7784A" w:rsidP="00135915">
            <w:pPr>
              <w:overflowPunct w:val="0"/>
              <w:autoSpaceDE w:val="0"/>
              <w:autoSpaceDN w:val="0"/>
              <w:adjustRightInd w:val="0"/>
              <w:ind w:leftChars="50" w:left="100" w:right="105" w:firstLineChars="100" w:firstLine="211"/>
              <w:rPr>
                <w:rFonts w:asciiTheme="majorEastAsia" w:eastAsiaTheme="majorEastAsia" w:hAnsiTheme="majorEastAsia" w:cs="HG丸ｺﾞｼｯｸM-PRO"/>
                <w:bCs/>
                <w:color w:val="000000" w:themeColor="text1"/>
                <w:kern w:val="0"/>
                <w:sz w:val="22"/>
              </w:rPr>
            </w:pPr>
            <w:r w:rsidRPr="008844D8">
              <w:rPr>
                <w:rFonts w:asciiTheme="majorEastAsia" w:eastAsiaTheme="majorEastAsia" w:hAnsiTheme="majorEastAsia" w:cs="HG丸ｺﾞｼｯｸM-PRO" w:hint="eastAsia"/>
                <w:bCs/>
                <w:color w:val="000000" w:themeColor="text1"/>
                <w:kern w:val="0"/>
                <w:sz w:val="22"/>
              </w:rPr>
              <w:t>①　自社が加入している団体が協定を締結している場合</w:t>
            </w:r>
          </w:p>
          <w:p w14:paraId="43F183A5" w14:textId="044ACB3C" w:rsidR="00C7784A" w:rsidRPr="008844D8" w:rsidRDefault="00C7784A" w:rsidP="00135915">
            <w:pPr>
              <w:overflowPunct w:val="0"/>
              <w:autoSpaceDE w:val="0"/>
              <w:autoSpaceDN w:val="0"/>
              <w:adjustRightInd w:val="0"/>
              <w:ind w:leftChars="250" w:left="502" w:right="105"/>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color w:val="000000" w:themeColor="text1"/>
                <w:kern w:val="0"/>
                <w:sz w:val="22"/>
              </w:rPr>
              <w:t xml:space="preserve">　当</w:t>
            </w:r>
            <w:r w:rsidRPr="008844D8">
              <w:rPr>
                <w:rFonts w:asciiTheme="minorEastAsia" w:eastAsiaTheme="minorEastAsia" w:hAnsiTheme="minorEastAsia" w:cs="HG丸ｺﾞｼｯｸM-PRO" w:hint="eastAsia"/>
                <w:kern w:val="0"/>
                <w:sz w:val="22"/>
              </w:rPr>
              <w:t>該団体が発行する、入札公告日時点において、自社が当該協定の適用となる者であることの証明書（経営事項審査用の防災協定締結証明書等）の写し。ただし、</w:t>
            </w:r>
            <w:r w:rsidR="00135915" w:rsidRPr="008844D8">
              <w:rPr>
                <w:rFonts w:ascii="ＭＳ 明朝" w:eastAsia="ＭＳ 明朝" w:hAnsi="ＭＳ 明朝" w:hint="eastAsia"/>
                <w:sz w:val="22"/>
                <w:u w:val="single"/>
              </w:rPr>
              <w:t>令和</w:t>
            </w:r>
            <w:r w:rsidR="00855686" w:rsidRPr="008844D8">
              <w:rPr>
                <w:rFonts w:ascii="ＭＳ 明朝" w:eastAsia="ＭＳ 明朝" w:hAnsi="ＭＳ 明朝" w:hint="eastAsia"/>
                <w:sz w:val="22"/>
                <w:u w:val="single"/>
              </w:rPr>
              <w:t>７</w:t>
            </w:r>
            <w:r w:rsidR="00135915" w:rsidRPr="008844D8">
              <w:rPr>
                <w:rFonts w:ascii="ＭＳ 明朝" w:eastAsia="ＭＳ 明朝" w:hAnsi="ＭＳ 明朝" w:hint="eastAsia"/>
                <w:sz w:val="22"/>
                <w:u w:val="single"/>
              </w:rPr>
              <w:t>年度</w:t>
            </w:r>
            <w:r w:rsidR="00135915" w:rsidRPr="008844D8">
              <w:rPr>
                <w:rFonts w:asciiTheme="minorEastAsia" w:eastAsiaTheme="minorEastAsia" w:hAnsiTheme="minorEastAsia" w:cs="HG丸ｺﾞｼｯｸM-PRO" w:hint="eastAsia"/>
                <w:kern w:val="0"/>
                <w:sz w:val="22"/>
                <w:u w:val="single"/>
              </w:rPr>
              <w:t>以降</w:t>
            </w:r>
            <w:r w:rsidRPr="008844D8">
              <w:rPr>
                <w:rFonts w:asciiTheme="minorEastAsia" w:eastAsiaTheme="minorEastAsia" w:hAnsiTheme="minorEastAsia" w:cs="HG丸ｺﾞｼｯｸM-PRO" w:hint="eastAsia"/>
                <w:kern w:val="0"/>
                <w:sz w:val="22"/>
              </w:rPr>
              <w:t>に発行されたもの。</w:t>
            </w:r>
          </w:p>
          <w:p w14:paraId="23541F52" w14:textId="77777777" w:rsidR="00C7784A" w:rsidRPr="008844D8" w:rsidRDefault="00C7784A" w:rsidP="00463426">
            <w:pPr>
              <w:overflowPunct w:val="0"/>
              <w:autoSpaceDE w:val="0"/>
              <w:autoSpaceDN w:val="0"/>
              <w:adjustRightInd w:val="0"/>
              <w:ind w:leftChars="232" w:left="1060" w:right="105" w:hangingChars="296" w:hanging="594"/>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注１）上記証明書以外は加点の対象としません。</w:t>
            </w:r>
          </w:p>
          <w:p w14:paraId="6D42401D" w14:textId="663949F4" w:rsidR="00C7784A" w:rsidRPr="008844D8" w:rsidRDefault="00C7784A" w:rsidP="00463426">
            <w:pPr>
              <w:overflowPunct w:val="0"/>
              <w:autoSpaceDE w:val="0"/>
              <w:autoSpaceDN w:val="0"/>
              <w:adjustRightInd w:val="0"/>
              <w:ind w:leftChars="231" w:left="886" w:right="105" w:hangingChars="210" w:hanging="422"/>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注２）</w:t>
            </w:r>
            <w:r w:rsidR="00546059" w:rsidRPr="008844D8">
              <w:rPr>
                <w:rFonts w:asciiTheme="minorEastAsia" w:eastAsiaTheme="minorEastAsia" w:hAnsiTheme="minorEastAsia" w:cs="HG丸ｺﾞｼｯｸM-PRO" w:hint="eastAsia"/>
                <w:color w:val="000000" w:themeColor="text1"/>
                <w:kern w:val="0"/>
                <w:szCs w:val="21"/>
              </w:rPr>
              <w:t>審査基準日および</w:t>
            </w:r>
            <w:r w:rsidRPr="008844D8">
              <w:rPr>
                <w:rFonts w:asciiTheme="minorEastAsia" w:eastAsiaTheme="minorEastAsia" w:hAnsiTheme="minorEastAsia" w:cs="HG丸ｺﾞｼｯｸM-PRO" w:hint="eastAsia"/>
                <w:kern w:val="0"/>
                <w:szCs w:val="21"/>
              </w:rPr>
              <w:t>証明日が入札公告日を過ぎている場合、当該協定等が入札公告日時点において締結されていることがわかるものを</w:t>
            </w:r>
            <w:r w:rsidR="00E225D4" w:rsidRPr="008844D8">
              <w:rPr>
                <w:rFonts w:asciiTheme="minorEastAsia" w:eastAsiaTheme="minorEastAsia" w:hAnsiTheme="minorEastAsia" w:cs="HG丸ｺﾞｼｯｸM-PRO" w:hint="eastAsia"/>
                <w:color w:val="000000" w:themeColor="text1"/>
                <w:kern w:val="0"/>
                <w:szCs w:val="21"/>
              </w:rPr>
              <w:t>併せて</w:t>
            </w:r>
            <w:r w:rsidRPr="008844D8">
              <w:rPr>
                <w:rFonts w:asciiTheme="minorEastAsia" w:eastAsiaTheme="minorEastAsia" w:hAnsiTheme="minorEastAsia" w:cs="HG丸ｺﾞｼｯｸM-PRO" w:hint="eastAsia"/>
                <w:kern w:val="0"/>
                <w:szCs w:val="21"/>
              </w:rPr>
              <w:t>添付してください。</w:t>
            </w:r>
          </w:p>
          <w:p w14:paraId="21A282A3" w14:textId="77777777" w:rsidR="00C7784A" w:rsidRPr="008844D8" w:rsidRDefault="00C7784A" w:rsidP="00135915">
            <w:pPr>
              <w:overflowPunct w:val="0"/>
              <w:autoSpaceDE w:val="0"/>
              <w:autoSpaceDN w:val="0"/>
              <w:adjustRightInd w:val="0"/>
              <w:spacing w:beforeLines="50" w:before="143"/>
              <w:ind w:leftChars="50" w:left="100" w:right="105" w:firstLineChars="100" w:firstLine="211"/>
              <w:rPr>
                <w:rFonts w:asciiTheme="majorEastAsia" w:eastAsiaTheme="majorEastAsia" w:hAnsiTheme="majorEastAsia" w:cs="HG丸ｺﾞｼｯｸM-PRO"/>
                <w:bCs/>
                <w:kern w:val="0"/>
                <w:sz w:val="22"/>
              </w:rPr>
            </w:pPr>
            <w:r w:rsidRPr="008844D8">
              <w:rPr>
                <w:rFonts w:asciiTheme="majorEastAsia" w:eastAsiaTheme="majorEastAsia" w:hAnsiTheme="majorEastAsia" w:cs="HG丸ｺﾞｼｯｸM-PRO" w:hint="eastAsia"/>
                <w:bCs/>
                <w:kern w:val="0"/>
                <w:sz w:val="22"/>
              </w:rPr>
              <w:t>②　企業単体で協定等を締結している場合</w:t>
            </w:r>
          </w:p>
          <w:p w14:paraId="727A627B" w14:textId="0C58C97C" w:rsidR="00C7784A" w:rsidRPr="008844D8" w:rsidRDefault="00C7784A" w:rsidP="00135915">
            <w:pPr>
              <w:kinsoku w:val="0"/>
              <w:overflowPunct w:val="0"/>
              <w:autoSpaceDE w:val="0"/>
              <w:autoSpaceDN w:val="0"/>
              <w:adjustRightInd w:val="0"/>
              <w:ind w:leftChars="50" w:left="311" w:rightChars="50" w:right="100" w:hangingChars="100" w:hanging="211"/>
              <w:jc w:val="left"/>
              <w:rPr>
                <w:color w:val="000000" w:themeColor="text1"/>
              </w:rPr>
            </w:pPr>
            <w:r w:rsidRPr="008844D8">
              <w:rPr>
                <w:rFonts w:asciiTheme="minorEastAsia" w:eastAsiaTheme="minorEastAsia" w:hAnsiTheme="minorEastAsia" w:hint="eastAsia"/>
                <w:color w:val="000000" w:themeColor="text1"/>
                <w:sz w:val="22"/>
              </w:rPr>
              <w:t xml:space="preserve">　　　当該協定書（登録証等を含む）の写し。</w:t>
            </w:r>
          </w:p>
        </w:tc>
      </w:tr>
    </w:tbl>
    <w:p w14:paraId="7884739F" w14:textId="0D46A165" w:rsidR="00C7784A" w:rsidRPr="008844D8" w:rsidRDefault="00C7784A" w:rsidP="00C7784A">
      <w:pPr>
        <w:rPr>
          <w:color w:val="000000" w:themeColor="text1"/>
        </w:rPr>
      </w:pPr>
    </w:p>
    <w:p w14:paraId="0C549DE4" w14:textId="5F85848D" w:rsidR="00C7784A" w:rsidRPr="008844D8" w:rsidRDefault="00C7784A" w:rsidP="00C7784A">
      <w:pPr>
        <w:rPr>
          <w:color w:val="000000" w:themeColor="text1"/>
        </w:rPr>
      </w:pPr>
    </w:p>
    <w:p w14:paraId="2539E283" w14:textId="29FE0CEB" w:rsidR="00C7784A" w:rsidRPr="008844D8" w:rsidRDefault="00C7784A" w:rsidP="00C7784A">
      <w:pPr>
        <w:rPr>
          <w:color w:val="000000" w:themeColor="text1"/>
        </w:rPr>
      </w:pPr>
    </w:p>
    <w:p w14:paraId="38B37549" w14:textId="4E0E801D" w:rsidR="00C7784A" w:rsidRPr="008844D8" w:rsidRDefault="00C7784A" w:rsidP="00C7784A">
      <w:pPr>
        <w:widowControl/>
        <w:jc w:val="left"/>
        <w:rPr>
          <w:color w:val="000000" w:themeColor="text1"/>
        </w:rPr>
      </w:pPr>
      <w:r w:rsidRPr="008844D8">
        <w:rPr>
          <w:color w:val="000000" w:themeColor="text1"/>
        </w:rPr>
        <w:br w:type="page"/>
      </w:r>
    </w:p>
    <w:p w14:paraId="10E6AAED" w14:textId="716D8BF7" w:rsidR="00C7784A" w:rsidRPr="008844D8" w:rsidRDefault="00C7784A" w:rsidP="00C7784A">
      <w:pPr>
        <w:widowControl/>
        <w:jc w:val="left"/>
        <w:rPr>
          <w:color w:val="000000" w:themeColor="text1"/>
        </w:rPr>
      </w:pPr>
    </w:p>
    <w:p w14:paraId="7C37F2AD" w14:textId="238A575F" w:rsidR="00C7784A" w:rsidRPr="008844D8" w:rsidRDefault="00C7784A" w:rsidP="00C7784A">
      <w:pPr>
        <w:kinsoku w:val="0"/>
        <w:overflowPunct w:val="0"/>
        <w:autoSpaceDE w:val="0"/>
        <w:autoSpaceDN w:val="0"/>
        <w:adjustRightInd w:val="0"/>
        <w:ind w:leftChars="100" w:left="683" w:right="105" w:hanging="482"/>
        <w:rPr>
          <w:color w:val="000000" w:themeColor="text1"/>
        </w:rPr>
      </w:pPr>
      <w:r w:rsidRPr="008844D8">
        <w:rPr>
          <w:rFonts w:asciiTheme="majorEastAsia" w:eastAsiaTheme="majorEastAsia" w:hAnsiTheme="majorEastAsia" w:cs="HG丸ｺﾞｼｯｸM-PRO" w:hint="eastAsia"/>
          <w:color w:val="000000" w:themeColor="text1"/>
          <w:kern w:val="0"/>
          <w:sz w:val="22"/>
        </w:rPr>
        <w:t>イ（イ）災害防止活動等の実績【 ／2.0点】（地域担手型・</w:t>
      </w:r>
      <w:r w:rsidR="00777DCC" w:rsidRPr="008844D8">
        <w:rPr>
          <w:rFonts w:asciiTheme="majorEastAsia" w:eastAsiaTheme="majorEastAsia" w:hAnsiTheme="majorEastAsia" w:cs="HG丸ｺﾞｼｯｸM-PRO" w:hint="eastAsia"/>
          <w:color w:val="000000" w:themeColor="text1"/>
          <w:kern w:val="0"/>
          <w:sz w:val="22"/>
        </w:rPr>
        <w:t>実績重視型</w:t>
      </w:r>
      <w:r w:rsidRPr="008844D8">
        <w:rPr>
          <w:rFonts w:asciiTheme="majorEastAsia" w:eastAsiaTheme="majorEastAsia" w:hAnsiTheme="majorEastAsia" w:cs="HG丸ｺﾞｼｯｸM-PRO" w:hint="eastAsia"/>
          <w:color w:val="000000" w:themeColor="text1"/>
          <w:kern w:val="0"/>
          <w:sz w:val="22"/>
        </w:rPr>
        <w:t>に適用）</w:t>
      </w:r>
    </w:p>
    <w:tbl>
      <w:tblPr>
        <w:tblStyle w:val="ae"/>
        <w:tblW w:w="9355" w:type="dxa"/>
        <w:tblInd w:w="279" w:type="dxa"/>
        <w:tblLook w:val="04A0" w:firstRow="1" w:lastRow="0" w:firstColumn="1" w:lastColumn="0" w:noHBand="0" w:noVBand="1"/>
      </w:tblPr>
      <w:tblGrid>
        <w:gridCol w:w="696"/>
        <w:gridCol w:w="7667"/>
        <w:gridCol w:w="992"/>
      </w:tblGrid>
      <w:tr w:rsidR="004D72F2" w:rsidRPr="008844D8" w14:paraId="673D7820" w14:textId="77777777" w:rsidTr="00135915">
        <w:trPr>
          <w:trHeight w:val="861"/>
        </w:trPr>
        <w:tc>
          <w:tcPr>
            <w:tcW w:w="696" w:type="dxa"/>
            <w:vMerge w:val="restart"/>
            <w:shd w:val="clear" w:color="auto" w:fill="BFBFBF" w:themeFill="background1" w:themeFillShade="BF"/>
            <w:textDirection w:val="tbRlV"/>
            <w:vAlign w:val="center"/>
          </w:tcPr>
          <w:p w14:paraId="0965D9FA" w14:textId="77777777" w:rsidR="004D72F2" w:rsidRPr="008844D8" w:rsidRDefault="004D72F2" w:rsidP="004D72F2">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0CA92FA4" w14:textId="34B1CC4B" w:rsidR="004D72F2" w:rsidRPr="008844D8" w:rsidRDefault="009D108D" w:rsidP="004D72F2">
            <w:pPr>
              <w:autoSpaceDE w:val="0"/>
              <w:autoSpaceDN w:val="0"/>
              <w:adjustRightInd w:val="0"/>
              <w:spacing w:line="0" w:lineRule="atLeast"/>
              <w:ind w:rightChars="50" w:right="100"/>
              <w:jc w:val="left"/>
              <w:rPr>
                <w:rFonts w:asciiTheme="minorEastAsia" w:eastAsiaTheme="minorEastAsia" w:hAnsiTheme="minorEastAsia" w:cs="HG丸ｺﾞｼｯｸM-PRO"/>
                <w:kern w:val="0"/>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６</w:t>
            </w:r>
            <w:r w:rsidRPr="008844D8">
              <w:rPr>
                <w:rFonts w:asciiTheme="majorEastAsia" w:eastAsiaTheme="majorEastAsia" w:hAnsiTheme="majorEastAsia" w:hint="eastAsia"/>
                <w:sz w:val="22"/>
                <w:u w:val="single"/>
              </w:rPr>
              <w:t>年度～令和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w:t>
            </w:r>
            <w:r w:rsidR="004D72F2" w:rsidRPr="008844D8">
              <w:rPr>
                <w:rFonts w:asciiTheme="minorEastAsia" w:eastAsiaTheme="minorEastAsia" w:hAnsiTheme="minorEastAsia" w:hint="eastAsia"/>
                <w:bCs/>
                <w:sz w:val="22"/>
              </w:rPr>
              <w:t>に</w:t>
            </w:r>
            <w:r w:rsidR="004D72F2" w:rsidRPr="008844D8">
              <w:rPr>
                <w:rFonts w:asciiTheme="minorEastAsia" w:eastAsiaTheme="minorEastAsia" w:hAnsiTheme="minorEastAsia" w:cs="HG丸ｺﾞｼｯｸM-PRO" w:hint="eastAsia"/>
                <w:kern w:val="0"/>
                <w:sz w:val="22"/>
              </w:rPr>
              <w:t>下記の活動を２件以上行った。</w:t>
            </w:r>
          </w:p>
          <w:p w14:paraId="51954D3E" w14:textId="0C8B648A" w:rsidR="004D72F2" w:rsidRPr="008844D8" w:rsidRDefault="004D72F2" w:rsidP="004D72F2">
            <w:pPr>
              <w:autoSpaceDE w:val="0"/>
              <w:autoSpaceDN w:val="0"/>
              <w:adjustRightInd w:val="0"/>
              <w:spacing w:line="0" w:lineRule="atLeast"/>
              <w:ind w:leftChars="49" w:left="235" w:rightChars="50" w:right="100" w:hangingChars="65" w:hanging="137"/>
              <w:jc w:val="left"/>
              <w:rPr>
                <w:rFonts w:asciiTheme="minorEastAsia" w:eastAsiaTheme="minorEastAsia" w:hAnsiTheme="minorEastAsia" w:cs="HG丸ｺﾞｼｯｸM-PRO"/>
                <w:kern w:val="0"/>
                <w:sz w:val="22"/>
              </w:rPr>
            </w:pPr>
            <w:r w:rsidRPr="008844D8">
              <w:rPr>
                <w:rFonts w:asciiTheme="minorEastAsia" w:eastAsiaTheme="minorEastAsia" w:hAnsiTheme="minorEastAsia" w:cs="HG丸ｺﾞｼｯｸM-PRO" w:hint="eastAsia"/>
                <w:kern w:val="0"/>
                <w:sz w:val="22"/>
              </w:rPr>
              <w:t>・</w:t>
            </w:r>
            <w:r w:rsidR="00EA6A4C" w:rsidRPr="008844D8">
              <w:rPr>
                <w:rFonts w:asciiTheme="majorEastAsia" w:eastAsiaTheme="majorEastAsia" w:hAnsiTheme="majorEastAsia" w:cs="HG丸ｺﾞｼｯｸM-PRO" w:hint="eastAsia"/>
                <w:bCs/>
                <w:kern w:val="0"/>
                <w:sz w:val="22"/>
                <w:szCs w:val="24"/>
              </w:rPr>
              <w:t>川越県土整備</w:t>
            </w:r>
            <w:r w:rsidRPr="008844D8">
              <w:rPr>
                <w:rFonts w:asciiTheme="majorEastAsia" w:eastAsiaTheme="majorEastAsia" w:hAnsiTheme="majorEastAsia" w:cs="HG丸ｺﾞｼｯｸM-PRO" w:hint="eastAsia"/>
                <w:bCs/>
                <w:kern w:val="0"/>
                <w:sz w:val="22"/>
                <w:szCs w:val="24"/>
              </w:rPr>
              <w:t>事務所</w:t>
            </w:r>
            <w:r w:rsidRPr="008844D8">
              <w:rPr>
                <w:rFonts w:asciiTheme="minorEastAsia" w:eastAsiaTheme="minorEastAsia" w:hAnsiTheme="minorEastAsia" w:cs="HG丸ｺﾞｼｯｸM-PRO" w:hint="eastAsia"/>
                <w:kern w:val="0"/>
                <w:sz w:val="22"/>
              </w:rPr>
              <w:t>の求めによる災害防止活動等。</w:t>
            </w:r>
          </w:p>
          <w:p w14:paraId="4E10A28B" w14:textId="3E3092B1" w:rsidR="004D72F2" w:rsidRPr="008844D8" w:rsidRDefault="004D72F2" w:rsidP="004D72F2">
            <w:pPr>
              <w:ind w:leftChars="50" w:left="311" w:rightChars="50" w:right="100" w:hangingChars="100" w:hanging="211"/>
              <w:rPr>
                <w:rFonts w:asciiTheme="minorEastAsia" w:eastAsiaTheme="minorEastAsia" w:hAnsiTheme="minorEastAsia"/>
                <w:sz w:val="22"/>
              </w:rPr>
            </w:pPr>
            <w:r w:rsidRPr="008844D8">
              <w:rPr>
                <w:rFonts w:asciiTheme="minorEastAsia" w:eastAsiaTheme="minorEastAsia" w:hAnsiTheme="minorEastAsia" w:hint="eastAsia"/>
                <w:sz w:val="22"/>
              </w:rPr>
              <w:t>・国土交通省との協定又は</w:t>
            </w:r>
            <w:r w:rsidRPr="008844D8">
              <w:rPr>
                <w:rFonts w:asciiTheme="minorEastAsia" w:eastAsiaTheme="minorEastAsia" w:hAnsiTheme="minorEastAsia" w:hint="eastAsia"/>
                <w:bCs/>
                <w:sz w:val="22"/>
              </w:rPr>
              <w:t>求めによ</w:t>
            </w:r>
            <w:r w:rsidR="00170A8E" w:rsidRPr="008844D8">
              <w:rPr>
                <w:rFonts w:asciiTheme="minorEastAsia" w:eastAsiaTheme="minorEastAsia" w:hAnsiTheme="minorEastAsia" w:hint="eastAsia"/>
                <w:bCs/>
                <w:sz w:val="22"/>
              </w:rPr>
              <w:t>る</w:t>
            </w:r>
            <w:r w:rsidRPr="008844D8">
              <w:rPr>
                <w:rFonts w:asciiTheme="minorEastAsia" w:eastAsiaTheme="minorEastAsia" w:hAnsiTheme="minorEastAsia" w:hint="eastAsia"/>
                <w:bCs/>
                <w:sz w:val="22"/>
              </w:rPr>
              <w:t>、</w:t>
            </w:r>
            <w:r w:rsidR="00EA6A4C" w:rsidRPr="008844D8">
              <w:rPr>
                <w:rFonts w:asciiTheme="majorEastAsia" w:eastAsiaTheme="majorEastAsia" w:hAnsiTheme="majorEastAsia" w:hint="eastAsia"/>
                <w:bCs/>
                <w:sz w:val="22"/>
              </w:rPr>
              <w:t>川越県土整備</w:t>
            </w:r>
            <w:r w:rsidRPr="008844D8">
              <w:rPr>
                <w:rFonts w:asciiTheme="majorEastAsia" w:eastAsiaTheme="majorEastAsia" w:hAnsiTheme="majorEastAsia" w:hint="eastAsia"/>
                <w:bCs/>
                <w:sz w:val="22"/>
              </w:rPr>
              <w:t>事務所</w:t>
            </w:r>
            <w:r w:rsidRPr="008844D8">
              <w:rPr>
                <w:rFonts w:asciiTheme="majorEastAsia" w:eastAsiaTheme="majorEastAsia" w:hAnsiTheme="majorEastAsia" w:hint="eastAsia"/>
                <w:sz w:val="22"/>
              </w:rPr>
              <w:t>管内</w:t>
            </w:r>
            <w:r w:rsidRPr="008844D8">
              <w:rPr>
                <w:rFonts w:asciiTheme="minorEastAsia" w:eastAsiaTheme="minorEastAsia" w:hAnsiTheme="minorEastAsia" w:hint="eastAsia"/>
                <w:sz w:val="22"/>
              </w:rPr>
              <w:t>での災害防止活動等。</w:t>
            </w:r>
          </w:p>
        </w:tc>
        <w:tc>
          <w:tcPr>
            <w:tcW w:w="992" w:type="dxa"/>
            <w:vAlign w:val="center"/>
          </w:tcPr>
          <w:p w14:paraId="6F388B1B" w14:textId="77777777" w:rsidR="004D72F2" w:rsidRPr="008844D8" w:rsidRDefault="004D72F2" w:rsidP="004D72F2">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2.0</w:t>
            </w:r>
            <w:r w:rsidRPr="008844D8">
              <w:rPr>
                <w:rFonts w:asciiTheme="minorEastAsia" w:eastAsiaTheme="minorEastAsia" w:hAnsiTheme="minorEastAsia" w:hint="eastAsia"/>
                <w:color w:val="000000" w:themeColor="text1"/>
                <w:sz w:val="22"/>
              </w:rPr>
              <w:t>点</w:t>
            </w:r>
          </w:p>
        </w:tc>
      </w:tr>
      <w:tr w:rsidR="004D72F2" w:rsidRPr="008844D8" w14:paraId="7E502785" w14:textId="77777777" w:rsidTr="00135915">
        <w:trPr>
          <w:trHeight w:val="861"/>
        </w:trPr>
        <w:tc>
          <w:tcPr>
            <w:tcW w:w="696" w:type="dxa"/>
            <w:vMerge/>
            <w:shd w:val="clear" w:color="auto" w:fill="BFBFBF" w:themeFill="background1" w:themeFillShade="BF"/>
            <w:textDirection w:val="tbRlV"/>
            <w:vAlign w:val="center"/>
          </w:tcPr>
          <w:p w14:paraId="3C36646D" w14:textId="77777777" w:rsidR="004D72F2" w:rsidRPr="008844D8" w:rsidRDefault="004D72F2" w:rsidP="004D72F2">
            <w:pPr>
              <w:ind w:left="113" w:right="105"/>
              <w:jc w:val="center"/>
              <w:rPr>
                <w:rFonts w:asciiTheme="minorEastAsia" w:eastAsiaTheme="minorEastAsia" w:hAnsiTheme="minorEastAsia"/>
                <w:color w:val="000000" w:themeColor="text1"/>
              </w:rPr>
            </w:pPr>
          </w:p>
        </w:tc>
        <w:tc>
          <w:tcPr>
            <w:tcW w:w="7667" w:type="dxa"/>
          </w:tcPr>
          <w:p w14:paraId="4A035B33" w14:textId="5D1F2849" w:rsidR="004D72F2" w:rsidRPr="008844D8" w:rsidRDefault="00855686" w:rsidP="004D72F2">
            <w:pPr>
              <w:autoSpaceDE w:val="0"/>
              <w:autoSpaceDN w:val="0"/>
              <w:adjustRightInd w:val="0"/>
              <w:spacing w:line="0" w:lineRule="atLeast"/>
              <w:rPr>
                <w:rFonts w:asciiTheme="minorEastAsia" w:eastAsiaTheme="minorEastAsia" w:hAnsiTheme="minorEastAsia" w:cs="HG丸ｺﾞｼｯｸM-PRO"/>
                <w:kern w:val="0"/>
                <w:sz w:val="22"/>
              </w:rPr>
            </w:pPr>
            <w:r w:rsidRPr="008844D8">
              <w:rPr>
                <w:rFonts w:asciiTheme="majorEastAsia" w:eastAsiaTheme="majorEastAsia" w:hAnsiTheme="majorEastAsia" w:hint="eastAsia"/>
                <w:sz w:val="22"/>
                <w:u w:val="single"/>
              </w:rPr>
              <w:t>令和６年度～令和７年度</w:t>
            </w:r>
            <w:r w:rsidR="004D72F2" w:rsidRPr="008844D8">
              <w:rPr>
                <w:rFonts w:asciiTheme="minorEastAsia" w:eastAsiaTheme="minorEastAsia" w:hAnsiTheme="minorEastAsia" w:hint="eastAsia"/>
                <w:bCs/>
                <w:sz w:val="22"/>
              </w:rPr>
              <w:t>に</w:t>
            </w:r>
            <w:r w:rsidR="004D72F2" w:rsidRPr="008844D8">
              <w:rPr>
                <w:rFonts w:asciiTheme="minorEastAsia" w:eastAsiaTheme="minorEastAsia" w:hAnsiTheme="minorEastAsia" w:cs="HG丸ｺﾞｼｯｸM-PRO" w:hint="eastAsia"/>
                <w:kern w:val="0"/>
                <w:sz w:val="22"/>
              </w:rPr>
              <w:t>下記の</w:t>
            </w:r>
            <w:r w:rsidR="004D72F2" w:rsidRPr="008844D8">
              <w:rPr>
                <w:rFonts w:ascii="ＭＳ Ｐ明朝" w:eastAsia="ＭＳ Ｐ明朝" w:hAnsi="ＭＳ Ｐ明朝" w:cs="HG丸ｺﾞｼｯｸM-PRO" w:hint="eastAsia"/>
                <w:kern w:val="0"/>
                <w:sz w:val="22"/>
              </w:rPr>
              <w:t>いずれかの活動を</w:t>
            </w:r>
            <w:r w:rsidR="004D72F2" w:rsidRPr="008844D8">
              <w:rPr>
                <w:rFonts w:asciiTheme="minorEastAsia" w:eastAsiaTheme="minorEastAsia" w:hAnsiTheme="minorEastAsia" w:cs="HG丸ｺﾞｼｯｸM-PRO" w:hint="eastAsia"/>
                <w:kern w:val="0"/>
                <w:sz w:val="22"/>
              </w:rPr>
              <w:t>１件行った。</w:t>
            </w:r>
          </w:p>
          <w:p w14:paraId="7DCE9A1A" w14:textId="28F6E949" w:rsidR="004D72F2" w:rsidRPr="008844D8" w:rsidRDefault="004D72F2" w:rsidP="004D72F2">
            <w:pPr>
              <w:autoSpaceDE w:val="0"/>
              <w:autoSpaceDN w:val="0"/>
              <w:adjustRightInd w:val="0"/>
              <w:spacing w:line="0" w:lineRule="atLeast"/>
              <w:ind w:leftChars="49" w:left="235" w:rightChars="50" w:right="100" w:hangingChars="65" w:hanging="137"/>
              <w:rPr>
                <w:rFonts w:asciiTheme="minorEastAsia" w:eastAsiaTheme="minorEastAsia" w:hAnsiTheme="minorEastAsia" w:cs="HG丸ｺﾞｼｯｸM-PRO"/>
                <w:strike/>
                <w:kern w:val="0"/>
                <w:sz w:val="22"/>
              </w:rPr>
            </w:pPr>
            <w:r w:rsidRPr="008844D8">
              <w:rPr>
                <w:rFonts w:asciiTheme="minorEastAsia" w:eastAsiaTheme="minorEastAsia" w:hAnsiTheme="minorEastAsia" w:cs="HG丸ｺﾞｼｯｸM-PRO" w:hint="eastAsia"/>
                <w:kern w:val="0"/>
                <w:sz w:val="22"/>
              </w:rPr>
              <w:t>・</w:t>
            </w:r>
            <w:r w:rsidR="00EA6A4C" w:rsidRPr="008844D8">
              <w:rPr>
                <w:rFonts w:asciiTheme="majorEastAsia" w:eastAsiaTheme="majorEastAsia" w:hAnsiTheme="majorEastAsia" w:cs="HG丸ｺﾞｼｯｸM-PRO" w:hint="eastAsia"/>
                <w:bCs/>
                <w:kern w:val="0"/>
                <w:sz w:val="22"/>
                <w:szCs w:val="24"/>
              </w:rPr>
              <w:t>川越県土整備</w:t>
            </w:r>
            <w:r w:rsidRPr="008844D8">
              <w:rPr>
                <w:rFonts w:asciiTheme="majorEastAsia" w:eastAsiaTheme="majorEastAsia" w:hAnsiTheme="majorEastAsia" w:cs="HG丸ｺﾞｼｯｸM-PRO" w:hint="eastAsia"/>
                <w:bCs/>
                <w:kern w:val="0"/>
                <w:sz w:val="22"/>
                <w:szCs w:val="24"/>
              </w:rPr>
              <w:t>事務所</w:t>
            </w:r>
            <w:r w:rsidRPr="008844D8">
              <w:rPr>
                <w:rFonts w:asciiTheme="minorEastAsia" w:eastAsiaTheme="minorEastAsia" w:hAnsiTheme="minorEastAsia" w:cs="HG丸ｺﾞｼｯｸM-PRO" w:hint="eastAsia"/>
                <w:kern w:val="0"/>
                <w:sz w:val="22"/>
              </w:rPr>
              <w:t>の求めによる災害防止活動等。</w:t>
            </w:r>
          </w:p>
          <w:p w14:paraId="5359505D" w14:textId="09C89256" w:rsidR="004D72F2" w:rsidRPr="008844D8" w:rsidRDefault="004D72F2" w:rsidP="004D72F2">
            <w:pPr>
              <w:ind w:leftChars="50" w:left="311" w:rightChars="50" w:right="100" w:hangingChars="100" w:hanging="211"/>
              <w:rPr>
                <w:rFonts w:asciiTheme="minorEastAsia" w:eastAsiaTheme="minorEastAsia" w:hAnsiTheme="minorEastAsia"/>
                <w:sz w:val="22"/>
              </w:rPr>
            </w:pPr>
            <w:r w:rsidRPr="008844D8">
              <w:rPr>
                <w:rFonts w:asciiTheme="minorEastAsia" w:eastAsiaTheme="minorEastAsia" w:hAnsiTheme="minorEastAsia" w:hint="eastAsia"/>
                <w:sz w:val="22"/>
              </w:rPr>
              <w:t>・国土交通省との協定又は求めによ</w:t>
            </w:r>
            <w:r w:rsidR="00170A8E" w:rsidRPr="008844D8">
              <w:rPr>
                <w:rFonts w:asciiTheme="minorEastAsia" w:eastAsiaTheme="minorEastAsia" w:hAnsiTheme="minorEastAsia" w:hint="eastAsia"/>
                <w:bCs/>
                <w:sz w:val="22"/>
              </w:rPr>
              <w:t>る</w:t>
            </w:r>
            <w:r w:rsidRPr="008844D8">
              <w:rPr>
                <w:rFonts w:asciiTheme="minorEastAsia" w:eastAsiaTheme="minorEastAsia" w:hAnsiTheme="minorEastAsia" w:hint="eastAsia"/>
                <w:sz w:val="22"/>
              </w:rPr>
              <w:t>、</w:t>
            </w:r>
            <w:r w:rsidR="00EA6A4C" w:rsidRPr="008844D8">
              <w:rPr>
                <w:rFonts w:asciiTheme="majorEastAsia" w:eastAsiaTheme="majorEastAsia" w:hAnsiTheme="majorEastAsia" w:hint="eastAsia"/>
                <w:bCs/>
                <w:sz w:val="22"/>
              </w:rPr>
              <w:t>川越県土整備</w:t>
            </w:r>
            <w:r w:rsidRPr="008844D8">
              <w:rPr>
                <w:rFonts w:asciiTheme="majorEastAsia" w:eastAsiaTheme="majorEastAsia" w:hAnsiTheme="majorEastAsia" w:hint="eastAsia"/>
                <w:bCs/>
                <w:sz w:val="22"/>
              </w:rPr>
              <w:t>事務所</w:t>
            </w:r>
            <w:r w:rsidRPr="008844D8">
              <w:rPr>
                <w:rFonts w:asciiTheme="majorEastAsia" w:eastAsiaTheme="majorEastAsia" w:hAnsiTheme="majorEastAsia" w:hint="eastAsia"/>
                <w:sz w:val="22"/>
              </w:rPr>
              <w:t>管内</w:t>
            </w:r>
            <w:r w:rsidRPr="008844D8">
              <w:rPr>
                <w:rFonts w:asciiTheme="minorEastAsia" w:eastAsiaTheme="minorEastAsia" w:hAnsiTheme="minorEastAsia" w:hint="eastAsia"/>
                <w:sz w:val="22"/>
              </w:rPr>
              <w:t>での災害防止活動等。</w:t>
            </w:r>
          </w:p>
        </w:tc>
        <w:tc>
          <w:tcPr>
            <w:tcW w:w="992" w:type="dxa"/>
            <w:vAlign w:val="center"/>
          </w:tcPr>
          <w:p w14:paraId="246CD5BB" w14:textId="77777777" w:rsidR="004D72F2" w:rsidRPr="008844D8" w:rsidRDefault="004D72F2" w:rsidP="004D72F2">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1</w:t>
            </w: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C7784A" w:rsidRPr="008844D8" w14:paraId="4A33C0E3" w14:textId="77777777" w:rsidTr="00135915">
        <w:trPr>
          <w:trHeight w:val="507"/>
        </w:trPr>
        <w:tc>
          <w:tcPr>
            <w:tcW w:w="696" w:type="dxa"/>
            <w:vMerge/>
            <w:shd w:val="clear" w:color="auto" w:fill="BFBFBF" w:themeFill="background1" w:themeFillShade="BF"/>
            <w:textDirection w:val="tbRlV"/>
            <w:vAlign w:val="center"/>
          </w:tcPr>
          <w:p w14:paraId="6409092F" w14:textId="77777777" w:rsidR="00C7784A" w:rsidRPr="008844D8" w:rsidRDefault="00C7784A" w:rsidP="00135915">
            <w:pPr>
              <w:ind w:left="113" w:right="105"/>
              <w:jc w:val="center"/>
              <w:rPr>
                <w:rFonts w:asciiTheme="minorEastAsia" w:eastAsiaTheme="minorEastAsia" w:hAnsiTheme="minorEastAsia"/>
                <w:color w:val="000000" w:themeColor="text1"/>
              </w:rPr>
            </w:pPr>
          </w:p>
        </w:tc>
        <w:tc>
          <w:tcPr>
            <w:tcW w:w="7667" w:type="dxa"/>
            <w:vAlign w:val="center"/>
          </w:tcPr>
          <w:p w14:paraId="49B23142" w14:textId="0BFEA4F0" w:rsidR="00C7784A" w:rsidRPr="008844D8" w:rsidRDefault="00C7784A" w:rsidP="00135915">
            <w:pPr>
              <w:autoSpaceDE w:val="0"/>
              <w:autoSpaceDN w:val="0"/>
              <w:adjustRightInd w:val="0"/>
              <w:ind w:leftChars="50" w:left="100" w:rightChars="50" w:right="100"/>
              <w:jc w:val="left"/>
              <w:rPr>
                <w:rFonts w:asciiTheme="minorEastAsia" w:eastAsiaTheme="minorEastAsia" w:hAnsiTheme="minorEastAsia" w:cs="HG丸ｺﾞｼｯｸM-PRO"/>
                <w:bCs/>
                <w:color w:val="000000" w:themeColor="text1"/>
                <w:kern w:val="0"/>
                <w:sz w:val="22"/>
              </w:rPr>
            </w:pPr>
            <w:r w:rsidRPr="008844D8">
              <w:rPr>
                <w:rFonts w:asciiTheme="minorEastAsia" w:eastAsiaTheme="minorEastAsia" w:hAnsiTheme="minorEastAsia" w:cs="HG丸ｺﾞｼｯｸM-PRO" w:hint="eastAsia"/>
                <w:color w:val="000000" w:themeColor="text1"/>
                <w:kern w:val="0"/>
                <w:sz w:val="22"/>
              </w:rPr>
              <w:t>上記</w:t>
            </w:r>
            <w:r w:rsidR="00534413" w:rsidRPr="008844D8">
              <w:rPr>
                <w:rFonts w:asciiTheme="minorEastAsia" w:eastAsiaTheme="minorEastAsia" w:hAnsiTheme="minorEastAsia" w:cs="HG丸ｺﾞｼｯｸM-PRO" w:hint="eastAsia"/>
                <w:color w:val="000000" w:themeColor="text1"/>
                <w:kern w:val="0"/>
                <w:sz w:val="22"/>
              </w:rPr>
              <w:t>のいずれにも</w:t>
            </w:r>
            <w:r w:rsidRPr="008844D8">
              <w:rPr>
                <w:rFonts w:asciiTheme="minorEastAsia" w:eastAsiaTheme="minorEastAsia" w:hAnsiTheme="minorEastAsia" w:cs="HG丸ｺﾞｼｯｸM-PRO" w:hint="eastAsia"/>
                <w:color w:val="000000" w:themeColor="text1"/>
                <w:kern w:val="0"/>
                <w:sz w:val="22"/>
              </w:rPr>
              <w:t>該当しない。</w:t>
            </w:r>
          </w:p>
        </w:tc>
        <w:tc>
          <w:tcPr>
            <w:tcW w:w="992" w:type="dxa"/>
            <w:vAlign w:val="center"/>
          </w:tcPr>
          <w:p w14:paraId="54187B01" w14:textId="77777777" w:rsidR="00C7784A" w:rsidRPr="008844D8" w:rsidRDefault="00C7784A" w:rsidP="0013591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0点</w:t>
            </w:r>
          </w:p>
        </w:tc>
      </w:tr>
      <w:tr w:rsidR="00C7784A" w:rsidRPr="008844D8" w14:paraId="03B7C245" w14:textId="77777777" w:rsidTr="00135915">
        <w:trPr>
          <w:trHeight w:val="861"/>
        </w:trPr>
        <w:tc>
          <w:tcPr>
            <w:tcW w:w="696" w:type="dxa"/>
            <w:vMerge w:val="restart"/>
            <w:shd w:val="clear" w:color="auto" w:fill="BFBFBF" w:themeFill="background1" w:themeFillShade="BF"/>
            <w:textDirection w:val="tbRlV"/>
            <w:vAlign w:val="center"/>
          </w:tcPr>
          <w:p w14:paraId="3E7B910B" w14:textId="77777777" w:rsidR="00C7784A" w:rsidRPr="008844D8" w:rsidRDefault="00C7784A" w:rsidP="00135915">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vAlign w:val="center"/>
          </w:tcPr>
          <w:p w14:paraId="25781EE7" w14:textId="77777777" w:rsidR="00C7784A" w:rsidRPr="008844D8" w:rsidRDefault="00C7784A" w:rsidP="00135915">
            <w:pPr>
              <w:widowControl/>
              <w:kinsoku w:val="0"/>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１　様式イ（イ）</w:t>
            </w:r>
          </w:p>
          <w:p w14:paraId="0C463779" w14:textId="7880076C" w:rsidR="00C7784A" w:rsidRPr="008844D8" w:rsidRDefault="00C7784A" w:rsidP="00DB21AF">
            <w:pPr>
              <w:widowControl/>
              <w:overflowPunct w:val="0"/>
              <w:autoSpaceDE w:val="0"/>
              <w:autoSpaceDN w:val="0"/>
              <w:adjustRightInd w:val="0"/>
              <w:spacing w:line="0" w:lineRule="atLeast"/>
              <w:ind w:leftChars="150" w:left="903" w:rightChars="-50" w:right="-100" w:hangingChars="300" w:hanging="602"/>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注１）該当する</w:t>
            </w:r>
            <w:r w:rsidRPr="008844D8">
              <w:rPr>
                <w:rFonts w:asciiTheme="minorEastAsia" w:eastAsiaTheme="minorEastAsia" w:hAnsiTheme="minorEastAsia" w:hint="eastAsia"/>
                <w:bCs/>
                <w:color w:val="000000" w:themeColor="text1"/>
                <w:szCs w:val="21"/>
              </w:rPr>
              <w:t>災害防止</w:t>
            </w:r>
            <w:r w:rsidRPr="008844D8">
              <w:rPr>
                <w:rFonts w:asciiTheme="minorEastAsia" w:eastAsiaTheme="minorEastAsia" w:hAnsiTheme="minorEastAsia" w:cs="HG丸ｺﾞｼｯｸM-PRO" w:hint="eastAsia"/>
                <w:color w:val="000000" w:themeColor="text1"/>
                <w:kern w:val="0"/>
                <w:szCs w:val="21"/>
              </w:rPr>
              <w:t>活動等の実績のうち、代表的なものを</w:t>
            </w:r>
            <w:r w:rsidR="002B0FF3" w:rsidRPr="008844D8">
              <w:rPr>
                <w:rFonts w:asciiTheme="majorEastAsia" w:eastAsiaTheme="majorEastAsia" w:hAnsiTheme="majorEastAsia" w:cs="HG丸ｺﾞｼｯｸM-PRO" w:hint="eastAsia"/>
                <w:color w:val="000000" w:themeColor="text1"/>
                <w:kern w:val="0"/>
                <w:szCs w:val="21"/>
              </w:rPr>
              <w:t>最大２件</w:t>
            </w:r>
            <w:r w:rsidRPr="008844D8">
              <w:rPr>
                <w:rFonts w:asciiTheme="minorEastAsia" w:eastAsiaTheme="minorEastAsia" w:hAnsiTheme="minorEastAsia" w:cs="HG丸ｺﾞｼｯｸM-PRO" w:hint="eastAsia"/>
                <w:color w:val="000000" w:themeColor="text1"/>
                <w:kern w:val="0"/>
                <w:szCs w:val="21"/>
              </w:rPr>
              <w:t>提出してください。</w:t>
            </w:r>
          </w:p>
          <w:p w14:paraId="7CCACF3B" w14:textId="683FAADF" w:rsidR="00C7784A" w:rsidRPr="008844D8" w:rsidRDefault="00C7784A" w:rsidP="00463426">
            <w:pPr>
              <w:overflowPunct w:val="0"/>
              <w:autoSpaceDE w:val="0"/>
              <w:autoSpaceDN w:val="0"/>
              <w:adjustRightInd w:val="0"/>
              <w:spacing w:line="0" w:lineRule="atLeast"/>
              <w:ind w:leftChars="161" w:left="747" w:hangingChars="211" w:hanging="424"/>
              <w:jc w:val="left"/>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注２）評価対象となる災害防止活動等は、ガイドライン</w:t>
            </w:r>
            <w:r w:rsidRPr="008844D8">
              <w:rPr>
                <w:rFonts w:asciiTheme="minorEastAsia" w:eastAsiaTheme="minorEastAsia" w:hAnsiTheme="minorEastAsia" w:cs="HG丸ｺﾞｼｯｸM-PRO" w:hint="eastAsia"/>
                <w:bCs/>
                <w:kern w:val="0"/>
                <w:szCs w:val="21"/>
              </w:rPr>
              <w:t>２</w:t>
            </w:r>
            <w:r w:rsidR="00EB69BE" w:rsidRPr="008844D8">
              <w:rPr>
                <w:rFonts w:asciiTheme="minorEastAsia" w:eastAsiaTheme="minorEastAsia" w:hAnsiTheme="minorEastAsia" w:cs="HG丸ｺﾞｼｯｸM-PRO" w:hint="eastAsia"/>
                <w:bCs/>
                <w:kern w:val="0"/>
                <w:szCs w:val="21"/>
              </w:rPr>
              <w:t>３</w:t>
            </w:r>
            <w:r w:rsidRPr="008844D8">
              <w:rPr>
                <w:rFonts w:asciiTheme="minorEastAsia" w:eastAsiaTheme="minorEastAsia" w:hAnsiTheme="minorEastAsia" w:cs="HG丸ｺﾞｼｯｸM-PRO" w:hint="eastAsia"/>
                <w:bCs/>
                <w:color w:val="000000" w:themeColor="text1"/>
                <w:kern w:val="0"/>
                <w:szCs w:val="21"/>
              </w:rPr>
              <w:t>ページ【補則】のうち、本案件の評価基準に適合する実績とします。</w:t>
            </w:r>
          </w:p>
          <w:p w14:paraId="0B7D0612" w14:textId="77777777" w:rsidR="00C7784A" w:rsidRPr="008844D8" w:rsidRDefault="00C7784A" w:rsidP="00135915">
            <w:pPr>
              <w:widowControl/>
              <w:autoSpaceDE w:val="0"/>
              <w:autoSpaceDN w:val="0"/>
              <w:adjustRightInd w:val="0"/>
              <w:spacing w:line="0" w:lineRule="atLeast"/>
              <w:ind w:leftChars="150" w:left="903" w:rightChars="50" w:right="100" w:hangingChars="300" w:hanging="602"/>
              <w:jc w:val="left"/>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注３）市町村の求めによる活動実績は評価しません。</w:t>
            </w:r>
          </w:p>
          <w:p w14:paraId="184A4C6C" w14:textId="33B317A7" w:rsidR="00C7784A" w:rsidRPr="008844D8" w:rsidRDefault="00C7784A" w:rsidP="00463426">
            <w:pPr>
              <w:widowControl/>
              <w:autoSpaceDE w:val="0"/>
              <w:autoSpaceDN w:val="0"/>
              <w:adjustRightInd w:val="0"/>
              <w:spacing w:line="0" w:lineRule="atLeast"/>
              <w:ind w:leftChars="149" w:left="745" w:rightChars="50" w:right="100" w:hangingChars="222" w:hanging="446"/>
              <w:jc w:val="left"/>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hint="eastAsia"/>
                <w:color w:val="000000" w:themeColor="text1"/>
                <w:szCs w:val="21"/>
              </w:rPr>
              <w:t>注４）</w:t>
            </w:r>
            <w:r w:rsidRPr="008844D8">
              <w:rPr>
                <w:rFonts w:asciiTheme="minorEastAsia" w:eastAsiaTheme="minorEastAsia" w:hAnsiTheme="minorEastAsia" w:cs="HG丸ｺﾞｼｯｸM-PRO" w:hint="eastAsia"/>
                <w:bCs/>
                <w:color w:val="000000" w:themeColor="text1"/>
                <w:kern w:val="0"/>
                <w:szCs w:val="21"/>
              </w:rPr>
              <w:t>ＪＶ（経常・特定）の評価対象者は、ガイドライン「５（２）評価項目・配点等に係る注意事項」別表【補則】のとおりとします。</w:t>
            </w:r>
          </w:p>
          <w:p w14:paraId="565E88ED" w14:textId="738AC7A6" w:rsidR="00B1235F" w:rsidRPr="008844D8" w:rsidRDefault="00B1235F" w:rsidP="00463426">
            <w:pPr>
              <w:widowControl/>
              <w:autoSpaceDE w:val="0"/>
              <w:autoSpaceDN w:val="0"/>
              <w:adjustRightInd w:val="0"/>
              <w:spacing w:line="0" w:lineRule="atLeast"/>
              <w:ind w:leftChars="149" w:left="745" w:rightChars="50" w:right="100" w:hangingChars="222" w:hanging="446"/>
              <w:jc w:val="left"/>
              <w:rPr>
                <w:rFonts w:asciiTheme="minorEastAsia" w:eastAsiaTheme="minorEastAsia" w:hAnsiTheme="minorEastAsia"/>
                <w:color w:val="000000" w:themeColor="text1"/>
                <w:sz w:val="22"/>
              </w:rPr>
            </w:pPr>
            <w:r w:rsidRPr="008844D8">
              <w:rPr>
                <w:rFonts w:asciiTheme="minorEastAsia" w:eastAsiaTheme="minorEastAsia" w:hAnsiTheme="minorEastAsia" w:cs="HG丸ｺﾞｼｯｸM-PRO" w:hint="eastAsia"/>
                <w:bCs/>
                <w:kern w:val="0"/>
                <w:szCs w:val="21"/>
              </w:rPr>
              <w:t>注５）活動期間が２年度に跨る場合は、活動初日の属する年度で評価します。</w:t>
            </w:r>
          </w:p>
        </w:tc>
      </w:tr>
      <w:tr w:rsidR="00C7784A" w:rsidRPr="008844D8" w14:paraId="4FDB533B" w14:textId="77777777" w:rsidTr="00135915">
        <w:trPr>
          <w:trHeight w:val="983"/>
        </w:trPr>
        <w:tc>
          <w:tcPr>
            <w:tcW w:w="696" w:type="dxa"/>
            <w:vMerge/>
            <w:shd w:val="clear" w:color="auto" w:fill="BFBFBF" w:themeFill="background1" w:themeFillShade="BF"/>
            <w:textDirection w:val="tbRlV"/>
            <w:vAlign w:val="center"/>
          </w:tcPr>
          <w:p w14:paraId="3BA48032" w14:textId="77777777" w:rsidR="00C7784A" w:rsidRPr="008844D8" w:rsidRDefault="00C7784A" w:rsidP="00135915">
            <w:pPr>
              <w:ind w:left="113" w:right="105"/>
              <w:jc w:val="center"/>
              <w:rPr>
                <w:rFonts w:asciiTheme="minorEastAsia" w:eastAsiaTheme="minorEastAsia" w:hAnsiTheme="minorEastAsia"/>
                <w:color w:val="000000" w:themeColor="text1"/>
              </w:rPr>
            </w:pPr>
          </w:p>
        </w:tc>
        <w:tc>
          <w:tcPr>
            <w:tcW w:w="8659" w:type="dxa"/>
            <w:gridSpan w:val="2"/>
          </w:tcPr>
          <w:p w14:paraId="30D6E1AC" w14:textId="1D34757A" w:rsidR="00C7784A" w:rsidRPr="008844D8" w:rsidRDefault="00C7784A" w:rsidP="00135915">
            <w:pPr>
              <w:widowControl/>
              <w:kinsoku w:val="0"/>
              <w:overflowPunct w:val="0"/>
              <w:autoSpaceDE w:val="0"/>
              <w:autoSpaceDN w:val="0"/>
              <w:adjustRightInd w:val="0"/>
              <w:spacing w:line="0" w:lineRule="atLeast"/>
              <w:ind w:leftChars="50" w:left="100" w:rightChars="50" w:right="100"/>
              <w:jc w:val="left"/>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２　添付資料</w:t>
            </w:r>
          </w:p>
          <w:p w14:paraId="3E9C3F5A" w14:textId="77777777" w:rsidR="00C7784A" w:rsidRPr="008844D8" w:rsidRDefault="00C7784A" w:rsidP="00135915">
            <w:pPr>
              <w:widowControl/>
              <w:adjustRightInd w:val="0"/>
              <w:spacing w:line="0" w:lineRule="atLeast"/>
              <w:ind w:leftChars="50" w:left="100" w:rightChars="50" w:right="100" w:firstLineChars="100" w:firstLine="211"/>
              <w:jc w:val="left"/>
              <w:rPr>
                <w:rFonts w:asciiTheme="minorEastAsia" w:eastAsiaTheme="minorEastAsia" w:hAnsiTheme="minorEastAsia" w:cs="HG丸ｺﾞｼｯｸM-PRO"/>
                <w:color w:val="000000" w:themeColor="text1"/>
                <w:kern w:val="0"/>
                <w:sz w:val="22"/>
              </w:rPr>
            </w:pPr>
            <w:r w:rsidRPr="008844D8">
              <w:rPr>
                <w:rFonts w:asciiTheme="minorEastAsia" w:eastAsiaTheme="minorEastAsia" w:hAnsiTheme="minorEastAsia" w:cs="HG丸ｺﾞｼｯｸM-PRO" w:hint="eastAsia"/>
                <w:color w:val="000000" w:themeColor="text1"/>
                <w:kern w:val="0"/>
                <w:sz w:val="22"/>
              </w:rPr>
              <w:t>下表のとおり、該当する証明書類を添付して</w:t>
            </w:r>
            <w:r w:rsidRPr="008844D8">
              <w:rPr>
                <w:rFonts w:asciiTheme="minorEastAsia" w:eastAsiaTheme="minorEastAsia" w:hAnsiTheme="minorEastAsia" w:hint="eastAsia"/>
                <w:color w:val="000000" w:themeColor="text1"/>
                <w:sz w:val="22"/>
              </w:rPr>
              <w:t>くだ</w:t>
            </w:r>
            <w:r w:rsidRPr="008844D8">
              <w:rPr>
                <w:rFonts w:asciiTheme="minorEastAsia" w:eastAsiaTheme="minorEastAsia" w:hAnsiTheme="minorEastAsia" w:cs="HG丸ｺﾞｼｯｸM-PRO" w:hint="eastAsia"/>
                <w:color w:val="000000" w:themeColor="text1"/>
                <w:kern w:val="0"/>
                <w:sz w:val="22"/>
              </w:rPr>
              <w:t>さい。</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4A0" w:firstRow="1" w:lastRow="0" w:firstColumn="1" w:lastColumn="0" w:noHBand="0" w:noVBand="1"/>
            </w:tblPr>
            <w:tblGrid>
              <w:gridCol w:w="2685"/>
              <w:gridCol w:w="2268"/>
              <w:gridCol w:w="1842"/>
            </w:tblGrid>
            <w:tr w:rsidR="00C7784A" w:rsidRPr="008844D8" w14:paraId="604F951D" w14:textId="77777777" w:rsidTr="00135915">
              <w:trPr>
                <w:trHeight w:val="284"/>
              </w:trPr>
              <w:tc>
                <w:tcPr>
                  <w:tcW w:w="4953" w:type="dxa"/>
                  <w:gridSpan w:val="2"/>
                  <w:shd w:val="clear" w:color="auto" w:fill="BFBFBF" w:themeFill="background1" w:themeFillShade="BF"/>
                  <w:vAlign w:val="center"/>
                </w:tcPr>
                <w:p w14:paraId="0B373E8F" w14:textId="77777777" w:rsidR="00C7784A" w:rsidRPr="008844D8" w:rsidRDefault="00C7784A" w:rsidP="0013591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災害防止活動等</w:t>
                  </w:r>
                </w:p>
              </w:tc>
              <w:tc>
                <w:tcPr>
                  <w:tcW w:w="1842" w:type="dxa"/>
                  <w:shd w:val="clear" w:color="auto" w:fill="BFBFBF" w:themeFill="background1" w:themeFillShade="BF"/>
                  <w:vAlign w:val="center"/>
                </w:tcPr>
                <w:p w14:paraId="6167A5C6" w14:textId="77777777" w:rsidR="00C7784A" w:rsidRPr="008844D8" w:rsidRDefault="00C7784A" w:rsidP="0013591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添付する証明書類</w:t>
                  </w:r>
                </w:p>
              </w:tc>
            </w:tr>
            <w:tr w:rsidR="00C7784A" w:rsidRPr="008844D8" w14:paraId="699240F9" w14:textId="77777777" w:rsidTr="00135915">
              <w:trPr>
                <w:trHeight w:val="459"/>
              </w:trPr>
              <w:tc>
                <w:tcPr>
                  <w:tcW w:w="2685" w:type="dxa"/>
                  <w:tcBorders>
                    <w:bottom w:val="single" w:sz="4" w:space="0" w:color="auto"/>
                  </w:tcBorders>
                  <w:vAlign w:val="center"/>
                </w:tcPr>
                <w:p w14:paraId="681860DC" w14:textId="77777777" w:rsidR="00C7784A" w:rsidRPr="008844D8" w:rsidRDefault="00C7784A" w:rsidP="00135915">
                  <w:pPr>
                    <w:widowControl/>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8844D8">
                    <w:rPr>
                      <w:rFonts w:asciiTheme="minorEastAsia" w:eastAsiaTheme="minorEastAsia" w:hAnsiTheme="minorEastAsia" w:hint="eastAsia"/>
                      <w:color w:val="000000" w:themeColor="text1"/>
                      <w:sz w:val="20"/>
                      <w:szCs w:val="20"/>
                    </w:rPr>
                    <w:t>①県機関等の要請</w:t>
                  </w:r>
                </w:p>
              </w:tc>
              <w:tc>
                <w:tcPr>
                  <w:tcW w:w="2268" w:type="dxa"/>
                  <w:tcBorders>
                    <w:bottom w:val="single" w:sz="4" w:space="0" w:color="auto"/>
                  </w:tcBorders>
                  <w:vAlign w:val="center"/>
                </w:tcPr>
                <w:p w14:paraId="0A48C446" w14:textId="77777777" w:rsidR="00C7784A" w:rsidRPr="008844D8" w:rsidRDefault="00C7784A" w:rsidP="00135915">
                  <w:pPr>
                    <w:widowControl/>
                    <w:overflowPunct w:val="0"/>
                    <w:autoSpaceDE w:val="0"/>
                    <w:autoSpaceDN w:val="0"/>
                    <w:adjustRightInd w:val="0"/>
                    <w:spacing w:line="0" w:lineRule="atLeast"/>
                    <w:jc w:val="left"/>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地震、風水害、降雪、降灰に伴う災害防止活動</w:t>
                  </w:r>
                </w:p>
              </w:tc>
              <w:tc>
                <w:tcPr>
                  <w:tcW w:w="1842" w:type="dxa"/>
                  <w:vMerge w:val="restart"/>
                  <w:vAlign w:val="center"/>
                </w:tcPr>
                <w:p w14:paraId="249E5792" w14:textId="77777777" w:rsidR="00C7784A" w:rsidRPr="008844D8" w:rsidRDefault="00C7784A" w:rsidP="0013591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strike/>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（１）</w:t>
                  </w:r>
                </w:p>
              </w:tc>
            </w:tr>
            <w:tr w:rsidR="00C7784A" w:rsidRPr="008844D8" w14:paraId="3CAF3A71" w14:textId="77777777" w:rsidTr="00135915">
              <w:trPr>
                <w:trHeight w:val="284"/>
              </w:trPr>
              <w:tc>
                <w:tcPr>
                  <w:tcW w:w="2685" w:type="dxa"/>
                  <w:vAlign w:val="center"/>
                </w:tcPr>
                <w:p w14:paraId="2AD36E7E" w14:textId="77777777" w:rsidR="00C7784A" w:rsidRPr="008844D8" w:rsidRDefault="00C7784A" w:rsidP="0013591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8844D8">
                    <w:rPr>
                      <w:rFonts w:asciiTheme="minorEastAsia" w:eastAsiaTheme="minorEastAsia" w:hAnsiTheme="minorEastAsia" w:hint="eastAsia"/>
                      <w:color w:val="000000" w:themeColor="text1"/>
                      <w:sz w:val="20"/>
                      <w:szCs w:val="20"/>
                    </w:rPr>
                    <w:t>②県土整備部及び都市整備部の機関の要請</w:t>
                  </w:r>
                </w:p>
              </w:tc>
              <w:tc>
                <w:tcPr>
                  <w:tcW w:w="2268" w:type="dxa"/>
                  <w:vMerge w:val="restart"/>
                  <w:vAlign w:val="center"/>
                </w:tcPr>
                <w:p w14:paraId="0C42B00B" w14:textId="77777777" w:rsidR="00C7784A" w:rsidRPr="008844D8" w:rsidRDefault="00C7784A" w:rsidP="00135915">
                  <w:pPr>
                    <w:widowControl/>
                    <w:overflowPunct w:val="0"/>
                    <w:autoSpaceDE w:val="0"/>
                    <w:autoSpaceDN w:val="0"/>
                    <w:adjustRightInd w:val="0"/>
                    <w:spacing w:line="0" w:lineRule="atLeast"/>
                    <w:ind w:leftChars="50" w:left="100" w:rightChars="50" w:right="100"/>
                    <w:jc w:val="left"/>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ガイドラインに定める緊急時に行う活動</w:t>
                  </w:r>
                </w:p>
              </w:tc>
              <w:tc>
                <w:tcPr>
                  <w:tcW w:w="1842" w:type="dxa"/>
                  <w:vMerge/>
                  <w:vAlign w:val="center"/>
                </w:tcPr>
                <w:p w14:paraId="7568486B"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8844D8" w14:paraId="58832D55" w14:textId="77777777" w:rsidTr="00135915">
              <w:trPr>
                <w:trHeight w:val="284"/>
              </w:trPr>
              <w:tc>
                <w:tcPr>
                  <w:tcW w:w="2685" w:type="dxa"/>
                  <w:vAlign w:val="center"/>
                </w:tcPr>
                <w:p w14:paraId="2961C769" w14:textId="77777777" w:rsidR="00C7784A" w:rsidRPr="008844D8" w:rsidRDefault="00C7784A" w:rsidP="0013591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8844D8">
                    <w:rPr>
                      <w:rFonts w:asciiTheme="minorEastAsia" w:eastAsiaTheme="minorEastAsia" w:hAnsiTheme="minorEastAsia" w:hint="eastAsia"/>
                      <w:color w:val="000000" w:themeColor="text1"/>
                      <w:sz w:val="20"/>
                      <w:szCs w:val="20"/>
                    </w:rPr>
                    <w:t>③農林部の機関の要請</w:t>
                  </w:r>
                </w:p>
              </w:tc>
              <w:tc>
                <w:tcPr>
                  <w:tcW w:w="2268" w:type="dxa"/>
                  <w:vMerge/>
                  <w:vAlign w:val="center"/>
                </w:tcPr>
                <w:p w14:paraId="272BD020"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842" w:type="dxa"/>
                  <w:vMerge/>
                  <w:vAlign w:val="center"/>
                </w:tcPr>
                <w:p w14:paraId="56DC3251"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8844D8" w14:paraId="2B97DE1B" w14:textId="77777777" w:rsidTr="00135915">
              <w:trPr>
                <w:trHeight w:val="284"/>
              </w:trPr>
              <w:tc>
                <w:tcPr>
                  <w:tcW w:w="2685" w:type="dxa"/>
                  <w:vAlign w:val="center"/>
                </w:tcPr>
                <w:p w14:paraId="3B6F02E6" w14:textId="77777777" w:rsidR="00C7784A" w:rsidRPr="008844D8" w:rsidRDefault="00C7784A" w:rsidP="00135915">
                  <w:pPr>
                    <w:widowControl/>
                    <w:kinsoku w:val="0"/>
                    <w:overflowPunct w:val="0"/>
                    <w:autoSpaceDE w:val="0"/>
                    <w:autoSpaceDN w:val="0"/>
                    <w:adjustRightInd w:val="0"/>
                    <w:spacing w:line="0" w:lineRule="atLeast"/>
                    <w:ind w:left="191" w:rightChars="50" w:right="100" w:hangingChars="100" w:hanging="191"/>
                    <w:jc w:val="left"/>
                    <w:rPr>
                      <w:rFonts w:asciiTheme="minorEastAsia" w:eastAsiaTheme="minorEastAsia" w:hAnsiTheme="minorEastAsia"/>
                      <w:color w:val="000000" w:themeColor="text1"/>
                      <w:sz w:val="20"/>
                      <w:szCs w:val="20"/>
                    </w:rPr>
                  </w:pPr>
                  <w:r w:rsidRPr="008844D8">
                    <w:rPr>
                      <w:rFonts w:asciiTheme="minorEastAsia" w:eastAsiaTheme="minorEastAsia" w:hAnsiTheme="minorEastAsia" w:hint="eastAsia"/>
                      <w:color w:val="000000" w:themeColor="text1"/>
                      <w:sz w:val="20"/>
                      <w:szCs w:val="20"/>
                    </w:rPr>
                    <w:t>④企業局の機関の要請</w:t>
                  </w:r>
                </w:p>
              </w:tc>
              <w:tc>
                <w:tcPr>
                  <w:tcW w:w="2268" w:type="dxa"/>
                  <w:vMerge/>
                  <w:vAlign w:val="center"/>
                </w:tcPr>
                <w:p w14:paraId="2CCF1669"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842" w:type="dxa"/>
                  <w:vMerge/>
                  <w:vAlign w:val="center"/>
                </w:tcPr>
                <w:p w14:paraId="1F9B805B"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8844D8" w14:paraId="59B64B8E" w14:textId="77777777" w:rsidTr="00135915">
              <w:trPr>
                <w:trHeight w:val="284"/>
              </w:trPr>
              <w:tc>
                <w:tcPr>
                  <w:tcW w:w="2685" w:type="dxa"/>
                  <w:vAlign w:val="center"/>
                </w:tcPr>
                <w:p w14:paraId="7C306A60" w14:textId="77777777" w:rsidR="00C7784A" w:rsidRPr="008844D8" w:rsidRDefault="00C7784A" w:rsidP="00135915">
                  <w:pPr>
                    <w:widowControl/>
                    <w:kinsoku w:val="0"/>
                    <w:overflowPunct w:val="0"/>
                    <w:autoSpaceDE w:val="0"/>
                    <w:autoSpaceDN w:val="0"/>
                    <w:adjustRightInd w:val="0"/>
                    <w:spacing w:line="0" w:lineRule="atLeast"/>
                    <w:ind w:left="191" w:hangingChars="100" w:hanging="191"/>
                    <w:jc w:val="left"/>
                    <w:rPr>
                      <w:rFonts w:asciiTheme="minorEastAsia" w:eastAsiaTheme="minorEastAsia" w:hAnsiTheme="minorEastAsia"/>
                      <w:color w:val="000000" w:themeColor="text1"/>
                      <w:sz w:val="20"/>
                      <w:szCs w:val="20"/>
                    </w:rPr>
                  </w:pPr>
                  <w:r w:rsidRPr="008844D8">
                    <w:rPr>
                      <w:rFonts w:asciiTheme="minorEastAsia" w:eastAsiaTheme="minorEastAsia" w:hAnsiTheme="minorEastAsia" w:hint="eastAsia"/>
                      <w:color w:val="000000" w:themeColor="text1"/>
                      <w:sz w:val="20"/>
                      <w:szCs w:val="20"/>
                    </w:rPr>
                    <w:t>⑤下水道局の機関の要請</w:t>
                  </w:r>
                </w:p>
              </w:tc>
              <w:tc>
                <w:tcPr>
                  <w:tcW w:w="2268" w:type="dxa"/>
                  <w:vMerge/>
                  <w:vAlign w:val="center"/>
                </w:tcPr>
                <w:p w14:paraId="686DEA65"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c>
                <w:tcPr>
                  <w:tcW w:w="1842" w:type="dxa"/>
                  <w:vMerge/>
                  <w:vAlign w:val="center"/>
                </w:tcPr>
                <w:p w14:paraId="5BC618E7"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kern w:val="0"/>
                      <w:sz w:val="20"/>
                      <w:szCs w:val="20"/>
                    </w:rPr>
                  </w:pPr>
                </w:p>
              </w:tc>
            </w:tr>
            <w:tr w:rsidR="00C7784A" w:rsidRPr="008844D8" w14:paraId="2889F59E" w14:textId="77777777" w:rsidTr="00135915">
              <w:trPr>
                <w:trHeight w:val="284"/>
              </w:trPr>
              <w:tc>
                <w:tcPr>
                  <w:tcW w:w="4953" w:type="dxa"/>
                  <w:gridSpan w:val="2"/>
                  <w:vAlign w:val="center"/>
                </w:tcPr>
                <w:p w14:paraId="417D672B" w14:textId="77777777" w:rsidR="00C7784A" w:rsidRPr="008844D8" w:rsidRDefault="00C7784A" w:rsidP="00135915">
                  <w:pPr>
                    <w:widowControl/>
                    <w:kinsoku w:val="0"/>
                    <w:overflowPunct w:val="0"/>
                    <w:autoSpaceDE w:val="0"/>
                    <w:autoSpaceDN w:val="0"/>
                    <w:adjustRightInd w:val="0"/>
                    <w:spacing w:line="0" w:lineRule="atLeast"/>
                    <w:ind w:rightChars="50" w:right="100"/>
                    <w:jc w:val="left"/>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⑥国土交通省との協定又は求めによる災害防止活動</w:t>
                  </w:r>
                </w:p>
              </w:tc>
              <w:tc>
                <w:tcPr>
                  <w:tcW w:w="1842" w:type="dxa"/>
                  <w:vAlign w:val="center"/>
                </w:tcPr>
                <w:p w14:paraId="02EBBBA2" w14:textId="77777777" w:rsidR="00C7784A" w:rsidRPr="008844D8" w:rsidRDefault="00C7784A" w:rsidP="00135915">
                  <w:pPr>
                    <w:widowControl/>
                    <w:kinsoku w:val="0"/>
                    <w:overflowPunct w:val="0"/>
                    <w:autoSpaceDE w:val="0"/>
                    <w:autoSpaceDN w:val="0"/>
                    <w:adjustRightInd w:val="0"/>
                    <w:spacing w:line="0" w:lineRule="atLeast"/>
                    <w:ind w:rightChars="50" w:right="100"/>
                    <w:jc w:val="center"/>
                    <w:rPr>
                      <w:rFonts w:asciiTheme="minorEastAsia" w:eastAsiaTheme="minorEastAsia" w:hAnsiTheme="minorEastAsia" w:cs="HG丸ｺﾞｼｯｸM-PRO"/>
                      <w:color w:val="000000" w:themeColor="text1"/>
                      <w:spacing w:val="1"/>
                      <w:kern w:val="0"/>
                      <w:sz w:val="20"/>
                      <w:szCs w:val="20"/>
                    </w:rPr>
                  </w:pPr>
                  <w:r w:rsidRPr="008844D8">
                    <w:rPr>
                      <w:rFonts w:asciiTheme="minorEastAsia" w:eastAsiaTheme="minorEastAsia" w:hAnsiTheme="minorEastAsia" w:cs="HG丸ｺﾞｼｯｸM-PRO" w:hint="eastAsia"/>
                      <w:color w:val="000000" w:themeColor="text1"/>
                      <w:kern w:val="0"/>
                      <w:sz w:val="20"/>
                      <w:szCs w:val="20"/>
                    </w:rPr>
                    <w:t>（２）</w:t>
                  </w:r>
                </w:p>
              </w:tc>
            </w:tr>
          </w:tbl>
          <w:p w14:paraId="4FA077FB" w14:textId="77777777" w:rsidR="00C7784A" w:rsidRPr="008844D8" w:rsidRDefault="00C7784A" w:rsidP="00135915">
            <w:pPr>
              <w:ind w:leftChars="50" w:left="311" w:rightChars="50" w:right="100" w:hangingChars="100" w:hanging="211"/>
              <w:jc w:val="left"/>
              <w:rPr>
                <w:rFonts w:asciiTheme="minorEastAsia" w:eastAsiaTheme="minorEastAsia" w:hAnsiTheme="minorEastAsia"/>
                <w:color w:val="000000" w:themeColor="text1"/>
                <w:sz w:val="22"/>
              </w:rPr>
            </w:pPr>
          </w:p>
          <w:p w14:paraId="5A27B0E6" w14:textId="77777777" w:rsidR="00C7784A" w:rsidRPr="008844D8" w:rsidRDefault="00C7784A" w:rsidP="00135915">
            <w:pPr>
              <w:widowControl/>
              <w:adjustRightInd w:val="0"/>
              <w:spacing w:line="0" w:lineRule="atLeast"/>
              <w:ind w:leftChars="50" w:left="702" w:rightChars="50" w:right="100" w:hangingChars="300" w:hanging="602"/>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（１）活動を要請した機関が交付した「災害防止活動認定書」の写し</w:t>
            </w:r>
          </w:p>
          <w:p w14:paraId="3FBA43CB" w14:textId="77777777" w:rsidR="00C7784A" w:rsidRPr="008844D8" w:rsidRDefault="00C7784A" w:rsidP="00463426">
            <w:pPr>
              <w:adjustRightInd w:val="0"/>
              <w:spacing w:line="0" w:lineRule="atLeast"/>
              <w:ind w:leftChars="149" w:left="745" w:hangingChars="222" w:hanging="446"/>
              <w:jc w:val="left"/>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注１）「災害防止活動認定書」の様式を県建設管理課の総合評価方式トップページ  ｢ガイドライン・様式集等（総合評価方式）｣からダウンロードし、活動を要請した機関に認定書を交付するよう請求してください。</w:t>
            </w:r>
          </w:p>
          <w:p w14:paraId="67C78D39" w14:textId="77777777" w:rsidR="00C7784A" w:rsidRPr="008844D8" w:rsidRDefault="00C7784A" w:rsidP="00135915">
            <w:pPr>
              <w:adjustRightInd w:val="0"/>
              <w:spacing w:line="0" w:lineRule="atLeast"/>
              <w:ind w:leftChars="450" w:left="1506" w:hangingChars="300" w:hanging="602"/>
              <w:jc w:val="left"/>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w:t>
            </w:r>
            <w:hyperlink w:history="1">
              <w:r w:rsidRPr="008844D8">
                <w:rPr>
                  <w:rFonts w:asciiTheme="minorHAnsi" w:eastAsia="ＭＳ 明朝" w:hAnsiTheme="minorHAnsi" w:cs="HG丸ｺﾞｼｯｸM-PRO"/>
                  <w:bCs/>
                  <w:color w:val="3333FF"/>
                  <w:kern w:val="0"/>
                  <w:szCs w:val="21"/>
                  <w:u w:val="single"/>
                </w:rPr>
                <w:t>https://www.pref.saitama.lg.jp/a1002/sougouhyouka-shiryou.html</w:t>
              </w:r>
            </w:hyperlink>
            <w:r w:rsidRPr="008844D8">
              <w:rPr>
                <w:rFonts w:asciiTheme="minorEastAsia" w:eastAsiaTheme="minorEastAsia" w:hAnsiTheme="minorEastAsia" w:cs="HG丸ｺﾞｼｯｸM-PRO" w:hint="eastAsia"/>
                <w:bCs/>
                <w:color w:val="000000" w:themeColor="text1"/>
                <w:kern w:val="0"/>
                <w:szCs w:val="21"/>
              </w:rPr>
              <w:t>)</w:t>
            </w:r>
          </w:p>
          <w:p w14:paraId="6D81B2AC" w14:textId="77777777" w:rsidR="00C7784A" w:rsidRPr="008844D8" w:rsidRDefault="00C7784A" w:rsidP="00135915">
            <w:pPr>
              <w:widowControl/>
              <w:adjustRightInd w:val="0"/>
              <w:spacing w:line="0" w:lineRule="atLeast"/>
              <w:ind w:leftChars="50" w:left="502" w:rightChars="50" w:right="100" w:hangingChars="200" w:hanging="402"/>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（２）協定に基づく活動の場合、次の書類すべて</w:t>
            </w:r>
          </w:p>
          <w:p w14:paraId="23B07110" w14:textId="77777777" w:rsidR="00C7784A" w:rsidRPr="008844D8" w:rsidRDefault="00C7784A" w:rsidP="00135915">
            <w:pPr>
              <w:widowControl/>
              <w:adjustRightInd w:val="0"/>
              <w:spacing w:line="0" w:lineRule="atLeast"/>
              <w:ind w:leftChars="250" w:left="904" w:rightChars="50" w:right="100" w:hangingChars="200" w:hanging="402"/>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ア　国土交通省との協定書の写し</w:t>
            </w:r>
          </w:p>
          <w:p w14:paraId="42EE40F6" w14:textId="77777777" w:rsidR="00C7784A" w:rsidRPr="008844D8" w:rsidRDefault="00C7784A" w:rsidP="00135915">
            <w:pPr>
              <w:widowControl/>
              <w:adjustRightInd w:val="0"/>
              <w:spacing w:line="0" w:lineRule="atLeast"/>
              <w:ind w:leftChars="250" w:left="703" w:rightChars="50" w:right="100" w:hangingChars="100" w:hanging="201"/>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イ　協会等の団体に所属している証明書（所属協会等が地方整備局と協定を結んでいる場合）の写し</w:t>
            </w:r>
          </w:p>
          <w:p w14:paraId="493F0884" w14:textId="77777777" w:rsidR="00C7784A" w:rsidRPr="008844D8" w:rsidRDefault="00C7784A" w:rsidP="00135915">
            <w:pPr>
              <w:widowControl/>
              <w:adjustRightInd w:val="0"/>
              <w:spacing w:line="0" w:lineRule="atLeast"/>
              <w:ind w:leftChars="250" w:left="904" w:rightChars="50" w:right="100" w:hangingChars="200" w:hanging="402"/>
              <w:jc w:val="left"/>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000000" w:themeColor="text1"/>
                <w:kern w:val="0"/>
                <w:szCs w:val="21"/>
              </w:rPr>
              <w:t>ウ　契約書等の写し</w:t>
            </w:r>
          </w:p>
          <w:p w14:paraId="1236800E" w14:textId="77777777" w:rsidR="00C7784A" w:rsidRPr="008844D8" w:rsidRDefault="00C7784A" w:rsidP="00135915">
            <w:pPr>
              <w:ind w:leftChars="50" w:left="702" w:hangingChars="300" w:hanging="602"/>
              <w:jc w:val="left"/>
              <w:rPr>
                <w:rFonts w:asciiTheme="minorEastAsia" w:eastAsiaTheme="minorEastAsia" w:hAnsiTheme="minorEastAsia"/>
                <w:color w:val="000000" w:themeColor="text1"/>
                <w:sz w:val="22"/>
              </w:rPr>
            </w:pPr>
            <w:r w:rsidRPr="008844D8">
              <w:rPr>
                <w:rFonts w:asciiTheme="minorEastAsia" w:eastAsiaTheme="minorEastAsia" w:hAnsiTheme="minorEastAsia" w:cs="HG丸ｺﾞｼｯｸM-PRO" w:hint="eastAsia"/>
                <w:color w:val="000000" w:themeColor="text1"/>
                <w:kern w:val="0"/>
                <w:szCs w:val="21"/>
              </w:rPr>
              <w:t>（３）求めによる活動の場合、国土交通省の証明書等により、評価します｡</w:t>
            </w:r>
          </w:p>
        </w:tc>
      </w:tr>
    </w:tbl>
    <w:p w14:paraId="2C14D67A" w14:textId="77777777" w:rsidR="00C7784A" w:rsidRPr="008844D8" w:rsidRDefault="00C7784A" w:rsidP="00C7784A">
      <w:pPr>
        <w:ind w:right="105"/>
        <w:rPr>
          <w:color w:val="000000" w:themeColor="text1"/>
        </w:rPr>
      </w:pPr>
    </w:p>
    <w:p w14:paraId="3674CA35" w14:textId="77777777" w:rsidR="00C7784A" w:rsidRPr="008844D8" w:rsidRDefault="00C7784A" w:rsidP="00C7784A">
      <w:pPr>
        <w:widowControl/>
        <w:jc w:val="left"/>
        <w:rPr>
          <w:color w:val="000000" w:themeColor="text1"/>
        </w:rPr>
      </w:pPr>
    </w:p>
    <w:p w14:paraId="397E1C76" w14:textId="77777777" w:rsidR="00C7784A" w:rsidRPr="008844D8" w:rsidRDefault="00C7784A" w:rsidP="00C7784A">
      <w:pPr>
        <w:widowControl/>
        <w:jc w:val="left"/>
        <w:rPr>
          <w:color w:val="000000" w:themeColor="text1"/>
        </w:rPr>
      </w:pPr>
    </w:p>
    <w:p w14:paraId="3616A01A" w14:textId="77777777" w:rsidR="00C7784A" w:rsidRPr="008844D8" w:rsidRDefault="00C7784A" w:rsidP="00C7784A">
      <w:pPr>
        <w:widowControl/>
        <w:jc w:val="left"/>
        <w:rPr>
          <w:color w:val="000000" w:themeColor="text1"/>
        </w:rPr>
      </w:pPr>
      <w:r w:rsidRPr="008844D8">
        <w:rPr>
          <w:color w:val="000000" w:themeColor="text1"/>
        </w:rPr>
        <w:br w:type="page"/>
      </w:r>
    </w:p>
    <w:p w14:paraId="1A6E828F" w14:textId="77777777" w:rsidR="004D72F2" w:rsidRPr="008844D8" w:rsidRDefault="004D72F2" w:rsidP="004D72F2">
      <w:pPr>
        <w:ind w:right="105"/>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color w:val="000000" w:themeColor="text1"/>
          <w:kern w:val="0"/>
          <w:sz w:val="22"/>
        </w:rPr>
        <w:lastRenderedPageBreak/>
        <w:t>カ　企業</w:t>
      </w:r>
      <w:r w:rsidRPr="008844D8">
        <w:rPr>
          <w:rFonts w:asciiTheme="majorEastAsia" w:eastAsiaTheme="majorEastAsia" w:hAnsiTheme="majorEastAsia" w:cs="HG丸ｺﾞｼｯｸM-PRO" w:hint="eastAsia"/>
          <w:kern w:val="0"/>
          <w:sz w:val="22"/>
        </w:rPr>
        <w:t>倫理や信頼性等（減点項目）</w:t>
      </w:r>
    </w:p>
    <w:p w14:paraId="1C936DDC" w14:textId="5BC10CA2" w:rsidR="004D72F2" w:rsidRPr="008844D8" w:rsidRDefault="004D72F2" w:rsidP="004D72F2">
      <w:pPr>
        <w:kinsoku w:val="0"/>
        <w:overflowPunct w:val="0"/>
        <w:autoSpaceDE w:val="0"/>
        <w:autoSpaceDN w:val="0"/>
        <w:adjustRightInd w:val="0"/>
        <w:ind w:leftChars="100" w:left="201" w:right="105"/>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カ（ア）入札契約に関する不当な強要行為</w:t>
      </w:r>
      <w:r w:rsidR="000E1A03" w:rsidRPr="008844D8">
        <w:rPr>
          <w:rFonts w:asciiTheme="majorEastAsia" w:eastAsiaTheme="majorEastAsia" w:hAnsiTheme="majorEastAsia" w:cs="HG丸ｺﾞｼｯｸM-PRO" w:hint="eastAsia"/>
          <w:kern w:val="0"/>
          <w:sz w:val="22"/>
        </w:rPr>
        <w:t>等</w:t>
      </w:r>
      <w:r w:rsidRPr="008844D8">
        <w:rPr>
          <w:rFonts w:asciiTheme="majorEastAsia" w:eastAsiaTheme="majorEastAsia" w:hAnsiTheme="majorEastAsia" w:cs="HG丸ｺﾞｼｯｸM-PRO" w:hint="eastAsia"/>
          <w:kern w:val="0"/>
          <w:sz w:val="22"/>
        </w:rPr>
        <w:t>【　 ／-1.0</w:t>
      </w:r>
      <w:r w:rsidR="00302675" w:rsidRPr="008844D8">
        <w:rPr>
          <w:rFonts w:asciiTheme="majorEastAsia" w:eastAsiaTheme="majorEastAsia" w:hAnsiTheme="majorEastAsia" w:cs="HG丸ｺﾞｼｯｸM-PRO" w:hint="eastAsia"/>
          <w:kern w:val="0"/>
          <w:sz w:val="22"/>
        </w:rPr>
        <w:t>～-</w:t>
      </w:r>
      <w:r w:rsidR="00302675" w:rsidRPr="008844D8">
        <w:rPr>
          <w:rFonts w:asciiTheme="majorEastAsia" w:eastAsiaTheme="majorEastAsia" w:hAnsiTheme="majorEastAsia" w:cs="HG丸ｺﾞｼｯｸM-PRO"/>
          <w:kern w:val="0"/>
          <w:sz w:val="22"/>
        </w:rPr>
        <w:t>6.0</w:t>
      </w:r>
      <w:r w:rsidRPr="008844D8">
        <w:rPr>
          <w:rFonts w:asciiTheme="majorEastAsia" w:eastAsiaTheme="majorEastAsia" w:hAnsiTheme="majorEastAsia" w:cs="HG丸ｺﾞｼｯｸM-PRO" w:hint="eastAsia"/>
          <w:kern w:val="0"/>
          <w:sz w:val="22"/>
        </w:rPr>
        <w:t>点】</w:t>
      </w:r>
    </w:p>
    <w:tbl>
      <w:tblPr>
        <w:tblStyle w:val="ae"/>
        <w:tblW w:w="9355" w:type="dxa"/>
        <w:tblInd w:w="279" w:type="dxa"/>
        <w:tblLook w:val="04A0" w:firstRow="1" w:lastRow="0" w:firstColumn="1" w:lastColumn="0" w:noHBand="0" w:noVBand="1"/>
      </w:tblPr>
      <w:tblGrid>
        <w:gridCol w:w="696"/>
        <w:gridCol w:w="7667"/>
        <w:gridCol w:w="992"/>
      </w:tblGrid>
      <w:tr w:rsidR="003246E9" w:rsidRPr="008844D8" w14:paraId="52112BE3" w14:textId="77777777" w:rsidTr="00135915">
        <w:tc>
          <w:tcPr>
            <w:tcW w:w="696" w:type="dxa"/>
            <w:vMerge w:val="restart"/>
            <w:shd w:val="clear" w:color="auto" w:fill="BFBFBF" w:themeFill="background1" w:themeFillShade="BF"/>
            <w:vAlign w:val="center"/>
          </w:tcPr>
          <w:p w14:paraId="5EEA5674"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評価基準</w:t>
            </w:r>
          </w:p>
          <w:p w14:paraId="5F038F8F"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w:t>
            </w:r>
          </w:p>
          <w:p w14:paraId="26A73E9D"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配点</w:t>
            </w:r>
          </w:p>
        </w:tc>
        <w:tc>
          <w:tcPr>
            <w:tcW w:w="7667" w:type="dxa"/>
            <w:vAlign w:val="center"/>
          </w:tcPr>
          <w:p w14:paraId="7919C275" w14:textId="0F595236" w:rsidR="004D72F2" w:rsidRPr="008844D8" w:rsidRDefault="00E308C7" w:rsidP="00135915">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w:t>
            </w:r>
            <w:r w:rsidR="004D72F2" w:rsidRPr="008844D8">
              <w:rPr>
                <w:rFonts w:asciiTheme="majorEastAsia" w:eastAsiaTheme="majorEastAsia" w:hAnsiTheme="majorEastAsia" w:hint="eastAsia"/>
                <w:sz w:val="22"/>
                <w:u w:val="single"/>
              </w:rPr>
              <w:t>～公告日までの期間</w:t>
            </w:r>
            <w:r w:rsidR="004D72F2" w:rsidRPr="008844D8">
              <w:rPr>
                <w:rFonts w:asciiTheme="minorEastAsia" w:eastAsiaTheme="minorEastAsia" w:hAnsiTheme="minorEastAsia" w:hint="eastAsia"/>
                <w:sz w:val="22"/>
              </w:rPr>
              <w:t>に「埼玉県の契約に係る入札参加停止等の措置要綱」に基づく入札参加停止措置を受けた。</w:t>
            </w:r>
          </w:p>
        </w:tc>
        <w:tc>
          <w:tcPr>
            <w:tcW w:w="992" w:type="dxa"/>
            <w:vAlign w:val="center"/>
          </w:tcPr>
          <w:p w14:paraId="40066745" w14:textId="77777777" w:rsidR="00302675" w:rsidRPr="008844D8" w:rsidRDefault="00302675" w:rsidP="00135915">
            <w:pPr>
              <w:rPr>
                <w:rFonts w:asciiTheme="minorEastAsia" w:eastAsiaTheme="minorEastAsia" w:hAnsiTheme="minorEastAsia"/>
                <w:sz w:val="22"/>
              </w:rPr>
            </w:pPr>
            <w:r w:rsidRPr="008844D8">
              <w:rPr>
                <w:rFonts w:asciiTheme="minorEastAsia" w:eastAsiaTheme="minorEastAsia" w:hAnsiTheme="minorEastAsia"/>
                <w:sz w:val="22"/>
              </w:rPr>
              <w:t>-1.0</w:t>
            </w:r>
            <w:r w:rsidRPr="008844D8">
              <w:rPr>
                <w:rFonts w:asciiTheme="minorEastAsia" w:eastAsiaTheme="minorEastAsia" w:hAnsiTheme="minorEastAsia" w:hint="eastAsia"/>
                <w:sz w:val="22"/>
              </w:rPr>
              <w:t>～</w:t>
            </w:r>
          </w:p>
          <w:p w14:paraId="6C45EFE6" w14:textId="53A36FD7" w:rsidR="004D72F2" w:rsidRPr="008844D8" w:rsidRDefault="004D72F2" w:rsidP="00135915">
            <w:pPr>
              <w:rPr>
                <w:rFonts w:asciiTheme="minorEastAsia" w:eastAsiaTheme="minorEastAsia" w:hAnsiTheme="minorEastAsia"/>
                <w:sz w:val="22"/>
              </w:rPr>
            </w:pPr>
            <w:r w:rsidRPr="008844D8">
              <w:rPr>
                <w:rFonts w:asciiTheme="minorEastAsia" w:eastAsiaTheme="minorEastAsia" w:hAnsiTheme="minorEastAsia" w:hint="eastAsia"/>
                <w:sz w:val="22"/>
              </w:rPr>
              <w:t>-</w:t>
            </w:r>
            <w:r w:rsidR="0096670E" w:rsidRPr="008844D8">
              <w:rPr>
                <w:rFonts w:asciiTheme="minorEastAsia" w:eastAsiaTheme="minorEastAsia" w:hAnsiTheme="minorEastAsia"/>
                <w:sz w:val="22"/>
              </w:rPr>
              <w:t>6</w:t>
            </w: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3246E9" w:rsidRPr="008844D8" w14:paraId="573DD8FF" w14:textId="77777777" w:rsidTr="00135915">
        <w:trPr>
          <w:trHeight w:val="407"/>
        </w:trPr>
        <w:tc>
          <w:tcPr>
            <w:tcW w:w="696" w:type="dxa"/>
            <w:vMerge/>
            <w:shd w:val="clear" w:color="auto" w:fill="BFBFBF" w:themeFill="background1" w:themeFillShade="BF"/>
            <w:textDirection w:val="tbRlV"/>
            <w:vAlign w:val="center"/>
          </w:tcPr>
          <w:p w14:paraId="77CD7B81" w14:textId="77777777" w:rsidR="004D72F2" w:rsidRPr="008844D8" w:rsidRDefault="004D72F2" w:rsidP="00135915">
            <w:pPr>
              <w:jc w:val="center"/>
              <w:rPr>
                <w:rFonts w:asciiTheme="minorEastAsia" w:eastAsiaTheme="minorEastAsia" w:hAnsiTheme="minorEastAsia"/>
              </w:rPr>
            </w:pPr>
          </w:p>
        </w:tc>
        <w:tc>
          <w:tcPr>
            <w:tcW w:w="7667" w:type="dxa"/>
            <w:vAlign w:val="center"/>
          </w:tcPr>
          <w:p w14:paraId="2107EE1D" w14:textId="77777777" w:rsidR="004D72F2" w:rsidRPr="008844D8" w:rsidRDefault="004D72F2"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bCs/>
                <w:sz w:val="22"/>
              </w:rPr>
              <w:t>上記に該当しない。</w:t>
            </w:r>
          </w:p>
        </w:tc>
        <w:tc>
          <w:tcPr>
            <w:tcW w:w="992" w:type="dxa"/>
            <w:vAlign w:val="center"/>
          </w:tcPr>
          <w:p w14:paraId="484697E4" w14:textId="77777777" w:rsidR="004D72F2" w:rsidRPr="008844D8" w:rsidRDefault="004D72F2" w:rsidP="00135915">
            <w:pPr>
              <w:jc w:val="center"/>
              <w:rPr>
                <w:rFonts w:asciiTheme="minorEastAsia" w:eastAsiaTheme="minorEastAsia" w:hAnsiTheme="minorEastAsia"/>
                <w:sz w:val="22"/>
              </w:rPr>
            </w:pP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3246E9" w:rsidRPr="008844D8" w14:paraId="19894FE5" w14:textId="77777777" w:rsidTr="00135915">
        <w:trPr>
          <w:trHeight w:val="413"/>
        </w:trPr>
        <w:tc>
          <w:tcPr>
            <w:tcW w:w="696" w:type="dxa"/>
            <w:vMerge w:val="restart"/>
            <w:shd w:val="clear" w:color="auto" w:fill="BFBFBF" w:themeFill="background1" w:themeFillShade="BF"/>
            <w:vAlign w:val="center"/>
          </w:tcPr>
          <w:p w14:paraId="7ABAA04D"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提出資料</w:t>
            </w:r>
          </w:p>
        </w:tc>
        <w:tc>
          <w:tcPr>
            <w:tcW w:w="8659" w:type="dxa"/>
            <w:gridSpan w:val="2"/>
            <w:vAlign w:val="center"/>
          </w:tcPr>
          <w:p w14:paraId="64A498DD" w14:textId="0A1411B9" w:rsidR="004D72F2" w:rsidRPr="008844D8" w:rsidRDefault="00463426" w:rsidP="00135915">
            <w:pPr>
              <w:autoSpaceDE w:val="0"/>
              <w:autoSpaceDN w:val="0"/>
              <w:adjustRightInd w:val="0"/>
              <w:spacing w:line="0" w:lineRule="atLeast"/>
              <w:ind w:leftChars="50" w:left="732" w:rightChars="50" w:right="100" w:hangingChars="300" w:hanging="632"/>
            </w:pPr>
            <w:r w:rsidRPr="008844D8">
              <w:rPr>
                <w:rFonts w:asciiTheme="majorEastAsia" w:eastAsiaTheme="majorEastAsia" w:hAnsiTheme="majorEastAsia" w:hint="eastAsia"/>
                <w:bCs/>
                <w:sz w:val="22"/>
              </w:rPr>
              <w:t>１　様式</w:t>
            </w:r>
            <w:r w:rsidRPr="008844D8">
              <w:rPr>
                <w:rFonts w:asciiTheme="majorEastAsia" w:eastAsiaTheme="majorEastAsia" w:hAnsiTheme="majorEastAsia" w:hint="eastAsia"/>
                <w:sz w:val="22"/>
              </w:rPr>
              <w:t>カ（ア）～</w:t>
            </w:r>
            <w:r w:rsidR="000E1A03" w:rsidRPr="008844D8">
              <w:rPr>
                <w:rFonts w:asciiTheme="majorEastAsia" w:eastAsiaTheme="majorEastAsia" w:hAnsiTheme="majorEastAsia" w:hint="eastAsia"/>
                <w:sz w:val="22"/>
              </w:rPr>
              <w:t>（ウ）</w:t>
            </w:r>
          </w:p>
        </w:tc>
      </w:tr>
      <w:tr w:rsidR="003246E9" w:rsidRPr="008844D8" w14:paraId="24390233" w14:textId="77777777" w:rsidTr="00135915">
        <w:trPr>
          <w:trHeight w:val="418"/>
        </w:trPr>
        <w:tc>
          <w:tcPr>
            <w:tcW w:w="696" w:type="dxa"/>
            <w:vMerge/>
            <w:shd w:val="clear" w:color="auto" w:fill="BFBFBF" w:themeFill="background1" w:themeFillShade="BF"/>
          </w:tcPr>
          <w:p w14:paraId="43CAD676" w14:textId="77777777" w:rsidR="004D72F2" w:rsidRPr="008844D8" w:rsidRDefault="004D72F2" w:rsidP="00135915"/>
        </w:tc>
        <w:tc>
          <w:tcPr>
            <w:tcW w:w="8659" w:type="dxa"/>
            <w:gridSpan w:val="2"/>
            <w:vAlign w:val="center"/>
          </w:tcPr>
          <w:p w14:paraId="579257A4" w14:textId="77777777" w:rsidR="004D72F2" w:rsidRPr="008844D8" w:rsidRDefault="004D72F2" w:rsidP="00135915">
            <w:pPr>
              <w:kinsoku w:val="0"/>
              <w:overflowPunct w:val="0"/>
              <w:autoSpaceDE w:val="0"/>
              <w:autoSpaceDN w:val="0"/>
              <w:adjustRightInd w:val="0"/>
              <w:ind w:leftChars="50" w:left="311" w:rightChars="50" w:right="100" w:hangingChars="100" w:hanging="211"/>
            </w:pPr>
            <w:r w:rsidRPr="008844D8">
              <w:rPr>
                <w:rFonts w:asciiTheme="majorEastAsia" w:eastAsiaTheme="majorEastAsia" w:hAnsiTheme="majorEastAsia" w:hint="eastAsia"/>
                <w:bCs/>
                <w:sz w:val="22"/>
              </w:rPr>
              <w:t>２　添付資料</w:t>
            </w:r>
            <w:r w:rsidRPr="008844D8">
              <w:rPr>
                <w:rFonts w:asciiTheme="minorEastAsia" w:eastAsiaTheme="minorEastAsia" w:hAnsiTheme="minorEastAsia" w:hint="eastAsia"/>
                <w:bCs/>
                <w:sz w:val="22"/>
              </w:rPr>
              <w:t xml:space="preserve">　なし</w:t>
            </w:r>
          </w:p>
        </w:tc>
      </w:tr>
    </w:tbl>
    <w:p w14:paraId="22E1C770" w14:textId="77777777" w:rsidR="004D72F2" w:rsidRPr="008844D8" w:rsidRDefault="004D72F2" w:rsidP="004D72F2">
      <w:pPr>
        <w:widowControl/>
        <w:jc w:val="left"/>
      </w:pPr>
    </w:p>
    <w:p w14:paraId="3EC3FBDD" w14:textId="01DDC006" w:rsidR="000E1A03" w:rsidRPr="008844D8" w:rsidRDefault="000E1A03" w:rsidP="000E1A03">
      <w:pPr>
        <w:pStyle w:val="a3"/>
        <w:kinsoku w:val="0"/>
        <w:wordWrap/>
        <w:overflowPunct w:val="0"/>
        <w:spacing w:beforeLines="50" w:before="143" w:line="0" w:lineRule="atLeast"/>
        <w:ind w:leftChars="100" w:left="414" w:hangingChars="100" w:hanging="213"/>
        <w:jc w:val="left"/>
        <w:rPr>
          <w:rFonts w:asciiTheme="majorEastAsia" w:eastAsiaTheme="majorEastAsia" w:hAnsiTheme="majorEastAsia"/>
          <w:sz w:val="22"/>
        </w:rPr>
      </w:pPr>
      <w:bookmarkStart w:id="0" w:name="_Hlk156402604"/>
      <w:r w:rsidRPr="008844D8">
        <w:rPr>
          <w:rFonts w:asciiTheme="majorEastAsia" w:eastAsiaTheme="majorEastAsia" w:hAnsiTheme="majorEastAsia" w:hint="eastAsia"/>
          <w:sz w:val="22"/>
        </w:rPr>
        <w:t>カ</w:t>
      </w:r>
      <w:bookmarkStart w:id="1" w:name="_Hlk156402533"/>
      <w:r w:rsidRPr="008844D8">
        <w:rPr>
          <w:rFonts w:asciiTheme="majorEastAsia" w:eastAsiaTheme="majorEastAsia" w:hAnsiTheme="majorEastAsia" w:hint="eastAsia"/>
          <w:sz w:val="22"/>
        </w:rPr>
        <w:t>（イ）</w:t>
      </w:r>
      <w:bookmarkEnd w:id="1"/>
      <w:r w:rsidRPr="008844D8">
        <w:rPr>
          <w:rFonts w:asciiTheme="majorEastAsia" w:eastAsiaTheme="majorEastAsia" w:hAnsiTheme="majorEastAsia" w:hint="eastAsia"/>
          <w:spacing w:val="0"/>
          <w:sz w:val="22"/>
          <w:szCs w:val="22"/>
        </w:rPr>
        <w:t>総合評価の不履行【　 ／-1.0点】</w:t>
      </w:r>
    </w:p>
    <w:tbl>
      <w:tblPr>
        <w:tblStyle w:val="ae"/>
        <w:tblW w:w="9355" w:type="dxa"/>
        <w:tblInd w:w="279" w:type="dxa"/>
        <w:tblLook w:val="04A0" w:firstRow="1" w:lastRow="0" w:firstColumn="1" w:lastColumn="0" w:noHBand="0" w:noVBand="1"/>
      </w:tblPr>
      <w:tblGrid>
        <w:gridCol w:w="696"/>
        <w:gridCol w:w="7667"/>
        <w:gridCol w:w="992"/>
      </w:tblGrid>
      <w:tr w:rsidR="003246E9" w:rsidRPr="008844D8" w14:paraId="47615D74" w14:textId="77777777" w:rsidTr="000E1A03">
        <w:tc>
          <w:tcPr>
            <w:tcW w:w="696" w:type="dxa"/>
            <w:vMerge w:val="restart"/>
            <w:shd w:val="clear" w:color="auto" w:fill="BFBFBF" w:themeFill="background1" w:themeFillShade="BF"/>
            <w:vAlign w:val="center"/>
          </w:tcPr>
          <w:p w14:paraId="7FA231D6" w14:textId="77777777" w:rsidR="000E1A03" w:rsidRPr="008844D8" w:rsidRDefault="000E1A03" w:rsidP="000E1A03">
            <w:pPr>
              <w:jc w:val="center"/>
              <w:rPr>
                <w:rFonts w:asciiTheme="minorEastAsia" w:eastAsiaTheme="minorEastAsia" w:hAnsiTheme="minorEastAsia"/>
              </w:rPr>
            </w:pPr>
            <w:r w:rsidRPr="008844D8">
              <w:rPr>
                <w:rFonts w:asciiTheme="minorEastAsia" w:eastAsiaTheme="minorEastAsia" w:hAnsiTheme="minorEastAsia" w:hint="eastAsia"/>
              </w:rPr>
              <w:t>評価基準</w:t>
            </w:r>
          </w:p>
          <w:p w14:paraId="0C5ED5CF" w14:textId="77777777" w:rsidR="000E1A03" w:rsidRPr="008844D8" w:rsidRDefault="000E1A03" w:rsidP="000E1A03">
            <w:pPr>
              <w:jc w:val="center"/>
              <w:rPr>
                <w:rFonts w:asciiTheme="minorEastAsia" w:eastAsiaTheme="minorEastAsia" w:hAnsiTheme="minorEastAsia"/>
              </w:rPr>
            </w:pPr>
            <w:r w:rsidRPr="008844D8">
              <w:rPr>
                <w:rFonts w:asciiTheme="minorEastAsia" w:eastAsiaTheme="minorEastAsia" w:hAnsiTheme="minorEastAsia" w:hint="eastAsia"/>
              </w:rPr>
              <w:t>・</w:t>
            </w:r>
          </w:p>
          <w:p w14:paraId="2D3D0B71" w14:textId="77777777" w:rsidR="000E1A03" w:rsidRPr="008844D8" w:rsidRDefault="000E1A03" w:rsidP="000E1A03">
            <w:pPr>
              <w:jc w:val="center"/>
              <w:rPr>
                <w:rFonts w:asciiTheme="minorEastAsia" w:eastAsiaTheme="minorEastAsia" w:hAnsiTheme="minorEastAsia"/>
              </w:rPr>
            </w:pPr>
            <w:r w:rsidRPr="008844D8">
              <w:rPr>
                <w:rFonts w:asciiTheme="minorEastAsia" w:eastAsiaTheme="minorEastAsia" w:hAnsiTheme="minorEastAsia" w:hint="eastAsia"/>
              </w:rPr>
              <w:t>配点</w:t>
            </w:r>
          </w:p>
        </w:tc>
        <w:tc>
          <w:tcPr>
            <w:tcW w:w="7667" w:type="dxa"/>
            <w:vAlign w:val="center"/>
          </w:tcPr>
          <w:p w14:paraId="19ECAC18" w14:textId="70B3A55A" w:rsidR="000E1A03" w:rsidRPr="008844D8" w:rsidRDefault="000E1A03" w:rsidP="000E1A03">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年度～公告日までの期間</w:t>
            </w:r>
            <w:r w:rsidRPr="008844D8">
              <w:rPr>
                <w:rFonts w:asciiTheme="minorEastAsia" w:eastAsiaTheme="minorEastAsia" w:hAnsiTheme="minorEastAsia" w:hint="eastAsia"/>
                <w:sz w:val="22"/>
              </w:rPr>
              <w:t>に県が総合評価方式により発注した工事の技術資料の履行確認結果において、「添付資料等で確認した結果、履行されていないことを確認」との通知を受けた。（下記の場合を除く）</w:t>
            </w:r>
          </w:p>
        </w:tc>
        <w:tc>
          <w:tcPr>
            <w:tcW w:w="992" w:type="dxa"/>
            <w:vAlign w:val="center"/>
          </w:tcPr>
          <w:p w14:paraId="2792D77B" w14:textId="77777777" w:rsidR="000E1A03" w:rsidRPr="008844D8" w:rsidRDefault="000E1A03" w:rsidP="000E1A03">
            <w:pPr>
              <w:rPr>
                <w:rFonts w:asciiTheme="minorEastAsia" w:eastAsiaTheme="minorEastAsia" w:hAnsiTheme="minorEastAsia"/>
                <w:sz w:val="22"/>
              </w:rPr>
            </w:pPr>
            <w:r w:rsidRPr="008844D8">
              <w:rPr>
                <w:rFonts w:asciiTheme="minorEastAsia" w:eastAsiaTheme="minorEastAsia" w:hAnsiTheme="minorEastAsia" w:hint="eastAsia"/>
                <w:sz w:val="22"/>
              </w:rPr>
              <w:t>-1</w:t>
            </w: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3246E9" w:rsidRPr="008844D8" w14:paraId="40BD5435" w14:textId="77777777" w:rsidTr="000E1A03">
        <w:trPr>
          <w:trHeight w:val="1375"/>
        </w:trPr>
        <w:tc>
          <w:tcPr>
            <w:tcW w:w="696" w:type="dxa"/>
            <w:vMerge/>
            <w:shd w:val="clear" w:color="auto" w:fill="BFBFBF" w:themeFill="background1" w:themeFillShade="BF"/>
            <w:textDirection w:val="tbRlV"/>
            <w:vAlign w:val="center"/>
          </w:tcPr>
          <w:p w14:paraId="7D4B07D3" w14:textId="77777777" w:rsidR="000E1A03" w:rsidRPr="008844D8" w:rsidRDefault="000E1A03" w:rsidP="000E1A03">
            <w:pPr>
              <w:ind w:left="113"/>
              <w:jc w:val="center"/>
              <w:rPr>
                <w:rFonts w:asciiTheme="minorEastAsia" w:eastAsiaTheme="minorEastAsia" w:hAnsiTheme="minorEastAsia"/>
              </w:rPr>
            </w:pPr>
          </w:p>
        </w:tc>
        <w:tc>
          <w:tcPr>
            <w:tcW w:w="7667" w:type="dxa"/>
            <w:vAlign w:val="center"/>
          </w:tcPr>
          <w:p w14:paraId="42781DF1" w14:textId="36DB4F54" w:rsidR="000E1A03" w:rsidRPr="008844D8" w:rsidRDefault="000E1A03" w:rsidP="000E1A03">
            <w:pPr>
              <w:ind w:leftChars="50" w:left="100" w:rightChars="50" w:right="100"/>
              <w:rPr>
                <w:rFonts w:asciiTheme="minorEastAsia" w:eastAsiaTheme="minorEastAsia" w:hAnsiTheme="minorEastAsia"/>
                <w:bCs/>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年度～公告日までの期間</w:t>
            </w:r>
            <w:r w:rsidRPr="008844D8">
              <w:rPr>
                <w:rFonts w:asciiTheme="minorEastAsia" w:eastAsiaTheme="minorEastAsia" w:hAnsiTheme="minorEastAsia" w:hint="eastAsia"/>
                <w:sz w:val="22"/>
              </w:rPr>
              <w:t>に県が総合評価方式により発注した工事の技術資料の履行確認結果において、配置技術者の死亡など、真にやむを得ない理由により配置技術者を交代し、交代前の配置技術者と同等以上の技術能力を確保できなかったため「添付資料等で確認した結果、履行されていないことを確認」との通知を受けた。</w:t>
            </w:r>
          </w:p>
        </w:tc>
        <w:tc>
          <w:tcPr>
            <w:tcW w:w="992" w:type="dxa"/>
            <w:vAlign w:val="center"/>
          </w:tcPr>
          <w:p w14:paraId="15217CCC" w14:textId="77777777" w:rsidR="000E1A03" w:rsidRPr="008844D8" w:rsidRDefault="000E1A03" w:rsidP="000E1A03">
            <w:pPr>
              <w:jc w:val="center"/>
              <w:rPr>
                <w:rFonts w:asciiTheme="minorEastAsia" w:eastAsiaTheme="minorEastAsia" w:hAnsiTheme="minorEastAsia"/>
                <w:sz w:val="22"/>
              </w:rPr>
            </w:pPr>
            <w:r w:rsidRPr="008844D8">
              <w:rPr>
                <w:rFonts w:asciiTheme="minorEastAsia" w:eastAsiaTheme="minorEastAsia" w:hAnsiTheme="minorEastAsia" w:hint="eastAsia"/>
                <w:sz w:val="22"/>
              </w:rPr>
              <w:t>-</w:t>
            </w:r>
            <w:r w:rsidRPr="008844D8">
              <w:rPr>
                <w:rFonts w:asciiTheme="minorEastAsia" w:eastAsiaTheme="minorEastAsia" w:hAnsiTheme="minorEastAsia"/>
                <w:sz w:val="22"/>
              </w:rPr>
              <w:t>0.5</w:t>
            </w:r>
            <w:r w:rsidRPr="008844D8">
              <w:rPr>
                <w:rFonts w:asciiTheme="minorEastAsia" w:eastAsiaTheme="minorEastAsia" w:hAnsiTheme="minorEastAsia" w:hint="eastAsia"/>
                <w:sz w:val="22"/>
              </w:rPr>
              <w:t>点</w:t>
            </w:r>
          </w:p>
        </w:tc>
      </w:tr>
      <w:tr w:rsidR="007E4355" w:rsidRPr="008844D8" w14:paraId="1C74B613" w14:textId="77777777" w:rsidTr="000E1A03">
        <w:trPr>
          <w:trHeight w:val="449"/>
        </w:trPr>
        <w:tc>
          <w:tcPr>
            <w:tcW w:w="696" w:type="dxa"/>
            <w:vMerge/>
            <w:shd w:val="clear" w:color="auto" w:fill="BFBFBF" w:themeFill="background1" w:themeFillShade="BF"/>
            <w:textDirection w:val="tbRlV"/>
            <w:vAlign w:val="center"/>
          </w:tcPr>
          <w:p w14:paraId="3A5454A3" w14:textId="77777777" w:rsidR="000E1A03" w:rsidRPr="008844D8" w:rsidRDefault="000E1A03" w:rsidP="000E1A03">
            <w:pPr>
              <w:ind w:left="113"/>
              <w:jc w:val="center"/>
              <w:rPr>
                <w:rFonts w:asciiTheme="minorEastAsia" w:eastAsiaTheme="minorEastAsia" w:hAnsiTheme="minorEastAsia"/>
              </w:rPr>
            </w:pPr>
          </w:p>
        </w:tc>
        <w:tc>
          <w:tcPr>
            <w:tcW w:w="7667" w:type="dxa"/>
            <w:vAlign w:val="center"/>
          </w:tcPr>
          <w:p w14:paraId="503FD3D2" w14:textId="62BEA070" w:rsidR="000E1A03" w:rsidRPr="008844D8" w:rsidRDefault="000E1A03" w:rsidP="000E1A03">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上記</w:t>
            </w:r>
            <w:r w:rsidR="00534413" w:rsidRPr="008844D8">
              <w:rPr>
                <w:rFonts w:asciiTheme="minorEastAsia" w:eastAsiaTheme="minorEastAsia" w:hAnsiTheme="minorEastAsia" w:hint="eastAsia"/>
                <w:sz w:val="22"/>
              </w:rPr>
              <w:t>のいずれにも</w:t>
            </w:r>
            <w:r w:rsidRPr="008844D8">
              <w:rPr>
                <w:rFonts w:asciiTheme="minorEastAsia" w:eastAsiaTheme="minorEastAsia" w:hAnsiTheme="minorEastAsia" w:hint="eastAsia"/>
                <w:sz w:val="22"/>
              </w:rPr>
              <w:t>該当しない。</w:t>
            </w:r>
          </w:p>
        </w:tc>
        <w:tc>
          <w:tcPr>
            <w:tcW w:w="992" w:type="dxa"/>
            <w:vAlign w:val="center"/>
          </w:tcPr>
          <w:p w14:paraId="3BADFAA1" w14:textId="77777777" w:rsidR="000E1A03" w:rsidRPr="008844D8" w:rsidRDefault="000E1A03" w:rsidP="000E1A03">
            <w:pPr>
              <w:jc w:val="center"/>
              <w:rPr>
                <w:rFonts w:asciiTheme="minorEastAsia" w:eastAsiaTheme="minorEastAsia" w:hAnsiTheme="minorEastAsia"/>
                <w:sz w:val="22"/>
              </w:rPr>
            </w:pP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7E4355" w:rsidRPr="008844D8" w14:paraId="29C9CD05" w14:textId="77777777" w:rsidTr="000E1A03">
        <w:trPr>
          <w:trHeight w:val="413"/>
        </w:trPr>
        <w:tc>
          <w:tcPr>
            <w:tcW w:w="696" w:type="dxa"/>
            <w:vMerge w:val="restart"/>
            <w:shd w:val="clear" w:color="auto" w:fill="BFBFBF" w:themeFill="background1" w:themeFillShade="BF"/>
            <w:vAlign w:val="center"/>
          </w:tcPr>
          <w:p w14:paraId="4479CA99" w14:textId="77777777" w:rsidR="000E1A03" w:rsidRPr="008844D8" w:rsidRDefault="000E1A03" w:rsidP="000E1A03">
            <w:pPr>
              <w:jc w:val="center"/>
              <w:rPr>
                <w:rFonts w:asciiTheme="minorEastAsia" w:eastAsiaTheme="minorEastAsia" w:hAnsiTheme="minorEastAsia"/>
              </w:rPr>
            </w:pPr>
            <w:r w:rsidRPr="008844D8">
              <w:rPr>
                <w:rFonts w:asciiTheme="minorEastAsia" w:eastAsiaTheme="minorEastAsia" w:hAnsiTheme="minorEastAsia" w:hint="eastAsia"/>
              </w:rPr>
              <w:t>提出資料</w:t>
            </w:r>
          </w:p>
        </w:tc>
        <w:tc>
          <w:tcPr>
            <w:tcW w:w="8659" w:type="dxa"/>
            <w:gridSpan w:val="2"/>
            <w:vAlign w:val="center"/>
          </w:tcPr>
          <w:p w14:paraId="0F5E254E" w14:textId="59DF5A1F" w:rsidR="000E1A03" w:rsidRPr="008844D8" w:rsidRDefault="000E1A03" w:rsidP="000E1A03">
            <w:pPr>
              <w:autoSpaceDE w:val="0"/>
              <w:autoSpaceDN w:val="0"/>
              <w:adjustRightInd w:val="0"/>
              <w:spacing w:line="0" w:lineRule="atLeast"/>
              <w:ind w:leftChars="50" w:left="732" w:rightChars="50" w:right="100" w:hangingChars="300" w:hanging="632"/>
            </w:pPr>
            <w:r w:rsidRPr="008844D8">
              <w:rPr>
                <w:rFonts w:asciiTheme="majorEastAsia" w:eastAsiaTheme="majorEastAsia" w:hAnsiTheme="majorEastAsia" w:hint="eastAsia"/>
                <w:bCs/>
                <w:sz w:val="22"/>
              </w:rPr>
              <w:t>１　様式</w:t>
            </w:r>
            <w:r w:rsidRPr="008844D8">
              <w:rPr>
                <w:rFonts w:asciiTheme="majorEastAsia" w:eastAsiaTheme="majorEastAsia" w:hAnsiTheme="majorEastAsia" w:hint="eastAsia"/>
                <w:sz w:val="22"/>
              </w:rPr>
              <w:t>カ（ア）～（ウ）</w:t>
            </w:r>
          </w:p>
        </w:tc>
      </w:tr>
      <w:tr w:rsidR="007E4355" w:rsidRPr="008844D8" w14:paraId="25D04E94" w14:textId="77777777" w:rsidTr="000E1A03">
        <w:trPr>
          <w:trHeight w:val="418"/>
        </w:trPr>
        <w:tc>
          <w:tcPr>
            <w:tcW w:w="696" w:type="dxa"/>
            <w:vMerge/>
            <w:shd w:val="clear" w:color="auto" w:fill="BFBFBF" w:themeFill="background1" w:themeFillShade="BF"/>
          </w:tcPr>
          <w:p w14:paraId="3DCB0EAF" w14:textId="77777777" w:rsidR="000E1A03" w:rsidRPr="008844D8" w:rsidRDefault="000E1A03" w:rsidP="000E1A03"/>
        </w:tc>
        <w:tc>
          <w:tcPr>
            <w:tcW w:w="8659" w:type="dxa"/>
            <w:gridSpan w:val="2"/>
            <w:vAlign w:val="center"/>
          </w:tcPr>
          <w:p w14:paraId="31FF2F8F" w14:textId="77777777" w:rsidR="000E1A03" w:rsidRPr="008844D8" w:rsidRDefault="000E1A03" w:rsidP="000E1A03">
            <w:pPr>
              <w:kinsoku w:val="0"/>
              <w:overflowPunct w:val="0"/>
              <w:autoSpaceDE w:val="0"/>
              <w:autoSpaceDN w:val="0"/>
              <w:adjustRightInd w:val="0"/>
              <w:ind w:leftChars="50" w:left="311" w:rightChars="50" w:right="100" w:hangingChars="100" w:hanging="211"/>
            </w:pPr>
            <w:r w:rsidRPr="008844D8">
              <w:rPr>
                <w:rFonts w:asciiTheme="majorEastAsia" w:eastAsiaTheme="majorEastAsia" w:hAnsiTheme="majorEastAsia" w:hint="eastAsia"/>
                <w:bCs/>
                <w:sz w:val="22"/>
              </w:rPr>
              <w:t>２　添付資料</w:t>
            </w:r>
            <w:r w:rsidRPr="008844D8">
              <w:rPr>
                <w:rFonts w:asciiTheme="minorEastAsia" w:eastAsiaTheme="minorEastAsia" w:hAnsiTheme="minorEastAsia" w:hint="eastAsia"/>
                <w:bCs/>
                <w:sz w:val="22"/>
              </w:rPr>
              <w:t xml:space="preserve">　なし</w:t>
            </w:r>
          </w:p>
        </w:tc>
      </w:tr>
    </w:tbl>
    <w:p w14:paraId="4DC682C9" w14:textId="77777777" w:rsidR="006C6D34" w:rsidRPr="008844D8" w:rsidRDefault="006C6D34" w:rsidP="006C6D34">
      <w:pPr>
        <w:widowControl/>
        <w:jc w:val="left"/>
        <w:rPr>
          <w:color w:val="000000" w:themeColor="text1"/>
        </w:rPr>
      </w:pPr>
      <w:bookmarkStart w:id="2" w:name="_Hlk164679149"/>
      <w:bookmarkEnd w:id="0"/>
      <w:r w:rsidRPr="008844D8">
        <w:rPr>
          <w:color w:val="000000" w:themeColor="text1"/>
        </w:rPr>
        <w:br w:type="page"/>
      </w:r>
    </w:p>
    <w:bookmarkEnd w:id="2"/>
    <w:p w14:paraId="21AAD4FA" w14:textId="77777777" w:rsidR="004D72F2" w:rsidRPr="008844D8" w:rsidRDefault="004D72F2" w:rsidP="004D72F2">
      <w:pPr>
        <w:widowControl/>
        <w:jc w:val="left"/>
      </w:pPr>
    </w:p>
    <w:p w14:paraId="31B94AFF" w14:textId="47B86205" w:rsidR="004D72F2" w:rsidRPr="008844D8" w:rsidRDefault="004D72F2" w:rsidP="004D72F2">
      <w:pPr>
        <w:pStyle w:val="a3"/>
        <w:kinsoku w:val="0"/>
        <w:wordWrap/>
        <w:overflowPunct w:val="0"/>
        <w:spacing w:beforeLines="50" w:before="143" w:line="0" w:lineRule="atLeast"/>
        <w:ind w:leftChars="100" w:left="414" w:hangingChars="100" w:hanging="213"/>
        <w:jc w:val="left"/>
        <w:rPr>
          <w:rFonts w:asciiTheme="majorEastAsia" w:eastAsiaTheme="majorEastAsia" w:hAnsiTheme="majorEastAsia"/>
          <w:sz w:val="22"/>
        </w:rPr>
      </w:pPr>
      <w:r w:rsidRPr="008844D8">
        <w:rPr>
          <w:rFonts w:asciiTheme="majorEastAsia" w:eastAsiaTheme="majorEastAsia" w:hAnsiTheme="majorEastAsia" w:hint="eastAsia"/>
          <w:sz w:val="22"/>
        </w:rPr>
        <w:t>カ</w:t>
      </w:r>
      <w:bookmarkStart w:id="3" w:name="_Hlk156402643"/>
      <w:r w:rsidR="001005C1" w:rsidRPr="008844D8">
        <w:rPr>
          <w:rFonts w:asciiTheme="majorEastAsia" w:eastAsiaTheme="majorEastAsia" w:hAnsiTheme="majorEastAsia" w:hint="eastAsia"/>
          <w:sz w:val="22"/>
        </w:rPr>
        <w:t>（ウ）</w:t>
      </w:r>
      <w:r w:rsidR="001005C1" w:rsidRPr="008844D8">
        <w:rPr>
          <w:rFonts w:asciiTheme="majorEastAsia" w:eastAsiaTheme="majorEastAsia" w:hAnsiTheme="majorEastAsia" w:hint="eastAsia"/>
          <w:spacing w:val="0"/>
          <w:sz w:val="22"/>
        </w:rPr>
        <w:t>カ（ア）</w:t>
      </w:r>
      <w:r w:rsidR="00161675" w:rsidRPr="008844D8">
        <w:rPr>
          <w:rFonts w:asciiTheme="majorEastAsia" w:eastAsiaTheme="majorEastAsia" w:hAnsiTheme="majorEastAsia" w:hint="eastAsia"/>
          <w:spacing w:val="0"/>
          <w:sz w:val="22"/>
        </w:rPr>
        <w:t>カ（イ）</w:t>
      </w:r>
      <w:bookmarkEnd w:id="3"/>
      <w:r w:rsidRPr="008844D8">
        <w:rPr>
          <w:rFonts w:asciiTheme="majorEastAsia" w:eastAsiaTheme="majorEastAsia" w:hAnsiTheme="majorEastAsia" w:hint="eastAsia"/>
          <w:spacing w:val="0"/>
          <w:sz w:val="22"/>
        </w:rPr>
        <w:t>に該当しない入札参加停止措置</w:t>
      </w:r>
      <w:r w:rsidRPr="008844D8">
        <w:rPr>
          <w:rFonts w:asciiTheme="majorEastAsia" w:eastAsiaTheme="majorEastAsia" w:hAnsiTheme="majorEastAsia" w:hint="eastAsia"/>
          <w:spacing w:val="0"/>
          <w:sz w:val="22"/>
          <w:szCs w:val="22"/>
        </w:rPr>
        <w:t>【　 ／-1.0点】</w:t>
      </w:r>
    </w:p>
    <w:tbl>
      <w:tblPr>
        <w:tblStyle w:val="ae"/>
        <w:tblW w:w="9355" w:type="dxa"/>
        <w:tblInd w:w="279" w:type="dxa"/>
        <w:tblLook w:val="04A0" w:firstRow="1" w:lastRow="0" w:firstColumn="1" w:lastColumn="0" w:noHBand="0" w:noVBand="1"/>
      </w:tblPr>
      <w:tblGrid>
        <w:gridCol w:w="696"/>
        <w:gridCol w:w="7667"/>
        <w:gridCol w:w="992"/>
      </w:tblGrid>
      <w:tr w:rsidR="007E4355" w:rsidRPr="008844D8" w14:paraId="3E0DC8D3" w14:textId="77777777" w:rsidTr="00135915">
        <w:tc>
          <w:tcPr>
            <w:tcW w:w="696" w:type="dxa"/>
            <w:vMerge w:val="restart"/>
            <w:shd w:val="clear" w:color="auto" w:fill="BFBFBF" w:themeFill="background1" w:themeFillShade="BF"/>
            <w:vAlign w:val="center"/>
          </w:tcPr>
          <w:p w14:paraId="2C7ED9C0"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評価基準</w:t>
            </w:r>
          </w:p>
          <w:p w14:paraId="19746EAC"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w:t>
            </w:r>
          </w:p>
          <w:p w14:paraId="22C680BF"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配点</w:t>
            </w:r>
          </w:p>
        </w:tc>
        <w:tc>
          <w:tcPr>
            <w:tcW w:w="7667" w:type="dxa"/>
            <w:vAlign w:val="center"/>
          </w:tcPr>
          <w:p w14:paraId="3445E512" w14:textId="167F1712" w:rsidR="004D72F2" w:rsidRPr="008844D8" w:rsidRDefault="004D72F2"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カ（ア）</w:t>
            </w:r>
            <w:r w:rsidR="00161675" w:rsidRPr="008844D8">
              <w:rPr>
                <w:rFonts w:asciiTheme="minorEastAsia" w:eastAsiaTheme="minorEastAsia" w:hAnsiTheme="minorEastAsia" w:hint="eastAsia"/>
                <w:sz w:val="22"/>
              </w:rPr>
              <w:t>カ（イ）</w:t>
            </w:r>
            <w:r w:rsidRPr="008844D8">
              <w:rPr>
                <w:rFonts w:asciiTheme="minorEastAsia" w:eastAsiaTheme="minorEastAsia" w:hAnsiTheme="minorEastAsia" w:hint="eastAsia"/>
                <w:sz w:val="22"/>
              </w:rPr>
              <w:t>に該当せず、</w:t>
            </w:r>
            <w:r w:rsidR="00E308C7"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00E308C7" w:rsidRPr="008844D8">
              <w:rPr>
                <w:rFonts w:asciiTheme="majorEastAsia" w:eastAsiaTheme="majorEastAsia" w:hAnsiTheme="majorEastAsia" w:hint="eastAsia"/>
                <w:sz w:val="22"/>
                <w:u w:val="single"/>
              </w:rPr>
              <w:t>年度</w:t>
            </w:r>
            <w:r w:rsidRPr="008844D8">
              <w:rPr>
                <w:rFonts w:asciiTheme="majorEastAsia" w:eastAsiaTheme="majorEastAsia" w:hAnsiTheme="majorEastAsia" w:hint="eastAsia"/>
                <w:sz w:val="22"/>
                <w:u w:val="single"/>
              </w:rPr>
              <w:t>～公告日までの期間</w:t>
            </w:r>
            <w:r w:rsidRPr="008844D8">
              <w:rPr>
                <w:rFonts w:asciiTheme="minorEastAsia" w:eastAsiaTheme="minorEastAsia" w:hAnsiTheme="minorEastAsia" w:hint="eastAsia"/>
                <w:sz w:val="22"/>
              </w:rPr>
              <w:t>に「埼玉県の契約に係る入札参加停止等の措置要綱」に基づく入札参加停止措置を受けた。</w:t>
            </w:r>
          </w:p>
        </w:tc>
        <w:tc>
          <w:tcPr>
            <w:tcW w:w="992" w:type="dxa"/>
            <w:vAlign w:val="center"/>
          </w:tcPr>
          <w:p w14:paraId="7871BA87" w14:textId="77777777" w:rsidR="004D72F2" w:rsidRPr="008844D8" w:rsidRDefault="004D72F2" w:rsidP="00135915">
            <w:pPr>
              <w:rPr>
                <w:rFonts w:asciiTheme="minorEastAsia" w:eastAsiaTheme="minorEastAsia" w:hAnsiTheme="minorEastAsia"/>
                <w:sz w:val="22"/>
              </w:rPr>
            </w:pPr>
            <w:r w:rsidRPr="008844D8">
              <w:rPr>
                <w:rFonts w:asciiTheme="minorEastAsia" w:eastAsiaTheme="minorEastAsia" w:hAnsiTheme="minorEastAsia" w:hint="eastAsia"/>
                <w:sz w:val="22"/>
              </w:rPr>
              <w:t>-1</w:t>
            </w: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7E4355" w:rsidRPr="008844D8" w14:paraId="7F7B955B" w14:textId="77777777" w:rsidTr="00135915">
        <w:trPr>
          <w:trHeight w:val="407"/>
        </w:trPr>
        <w:tc>
          <w:tcPr>
            <w:tcW w:w="696" w:type="dxa"/>
            <w:vMerge/>
            <w:shd w:val="clear" w:color="auto" w:fill="BFBFBF" w:themeFill="background1" w:themeFillShade="BF"/>
            <w:textDirection w:val="tbRlV"/>
            <w:vAlign w:val="center"/>
          </w:tcPr>
          <w:p w14:paraId="31DE2331" w14:textId="77777777" w:rsidR="004D72F2" w:rsidRPr="008844D8" w:rsidRDefault="004D72F2" w:rsidP="00135915">
            <w:pPr>
              <w:ind w:left="113"/>
              <w:jc w:val="center"/>
              <w:rPr>
                <w:rFonts w:asciiTheme="minorEastAsia" w:eastAsiaTheme="minorEastAsia" w:hAnsiTheme="minorEastAsia"/>
              </w:rPr>
            </w:pPr>
          </w:p>
        </w:tc>
        <w:tc>
          <w:tcPr>
            <w:tcW w:w="7667" w:type="dxa"/>
            <w:vAlign w:val="center"/>
          </w:tcPr>
          <w:p w14:paraId="31F8CECA" w14:textId="77777777" w:rsidR="004D72F2" w:rsidRPr="008844D8" w:rsidRDefault="004D72F2" w:rsidP="00135915">
            <w:pPr>
              <w:ind w:leftChars="50" w:left="100" w:rightChars="50" w:right="100"/>
              <w:rPr>
                <w:rFonts w:asciiTheme="minorEastAsia" w:eastAsiaTheme="minorEastAsia" w:hAnsiTheme="minorEastAsia"/>
                <w:sz w:val="22"/>
              </w:rPr>
            </w:pPr>
            <w:r w:rsidRPr="008844D8">
              <w:rPr>
                <w:rFonts w:asciiTheme="minorEastAsia" w:eastAsiaTheme="minorEastAsia" w:hAnsiTheme="minorEastAsia" w:hint="eastAsia"/>
                <w:bCs/>
                <w:sz w:val="22"/>
              </w:rPr>
              <w:t>上記に該当しない。</w:t>
            </w:r>
          </w:p>
        </w:tc>
        <w:tc>
          <w:tcPr>
            <w:tcW w:w="992" w:type="dxa"/>
            <w:vAlign w:val="center"/>
          </w:tcPr>
          <w:p w14:paraId="3121F9DE" w14:textId="77777777" w:rsidR="004D72F2" w:rsidRPr="008844D8" w:rsidRDefault="004D72F2" w:rsidP="00135915">
            <w:pPr>
              <w:jc w:val="center"/>
              <w:rPr>
                <w:rFonts w:asciiTheme="minorEastAsia" w:eastAsiaTheme="minorEastAsia" w:hAnsiTheme="minorEastAsia"/>
                <w:sz w:val="22"/>
              </w:rPr>
            </w:pPr>
            <w:r w:rsidRPr="008844D8">
              <w:rPr>
                <w:rFonts w:asciiTheme="minorEastAsia" w:eastAsiaTheme="minorEastAsia" w:hAnsiTheme="minorEastAsia"/>
                <w:sz w:val="22"/>
              </w:rPr>
              <w:t>0</w:t>
            </w:r>
            <w:r w:rsidRPr="008844D8">
              <w:rPr>
                <w:rFonts w:asciiTheme="minorEastAsia" w:eastAsiaTheme="minorEastAsia" w:hAnsiTheme="minorEastAsia" w:hint="eastAsia"/>
                <w:sz w:val="22"/>
              </w:rPr>
              <w:t>点</w:t>
            </w:r>
          </w:p>
        </w:tc>
      </w:tr>
      <w:tr w:rsidR="007E4355" w:rsidRPr="008844D8" w14:paraId="1D4E79FC" w14:textId="77777777" w:rsidTr="00135915">
        <w:trPr>
          <w:trHeight w:val="413"/>
        </w:trPr>
        <w:tc>
          <w:tcPr>
            <w:tcW w:w="696" w:type="dxa"/>
            <w:vMerge w:val="restart"/>
            <w:shd w:val="clear" w:color="auto" w:fill="BFBFBF" w:themeFill="background1" w:themeFillShade="BF"/>
            <w:vAlign w:val="center"/>
          </w:tcPr>
          <w:p w14:paraId="431DD0D9" w14:textId="77777777" w:rsidR="004D72F2" w:rsidRPr="008844D8" w:rsidRDefault="004D72F2" w:rsidP="00135915">
            <w:pPr>
              <w:jc w:val="center"/>
              <w:rPr>
                <w:rFonts w:asciiTheme="minorEastAsia" w:eastAsiaTheme="minorEastAsia" w:hAnsiTheme="minorEastAsia"/>
              </w:rPr>
            </w:pPr>
            <w:r w:rsidRPr="008844D8">
              <w:rPr>
                <w:rFonts w:asciiTheme="minorEastAsia" w:eastAsiaTheme="minorEastAsia" w:hAnsiTheme="minorEastAsia" w:hint="eastAsia"/>
              </w:rPr>
              <w:t>提出資料</w:t>
            </w:r>
          </w:p>
        </w:tc>
        <w:tc>
          <w:tcPr>
            <w:tcW w:w="8659" w:type="dxa"/>
            <w:gridSpan w:val="2"/>
            <w:vAlign w:val="center"/>
          </w:tcPr>
          <w:p w14:paraId="69E1FA5C" w14:textId="1D2A2CFE" w:rsidR="004D72F2" w:rsidRPr="008844D8" w:rsidRDefault="00463426" w:rsidP="00135915">
            <w:pPr>
              <w:autoSpaceDE w:val="0"/>
              <w:autoSpaceDN w:val="0"/>
              <w:adjustRightInd w:val="0"/>
              <w:spacing w:line="0" w:lineRule="atLeast"/>
              <w:ind w:leftChars="50" w:left="732" w:rightChars="50" w:right="100" w:hangingChars="300" w:hanging="632"/>
            </w:pPr>
            <w:r w:rsidRPr="008844D8">
              <w:rPr>
                <w:rFonts w:asciiTheme="majorEastAsia" w:eastAsiaTheme="majorEastAsia" w:hAnsiTheme="majorEastAsia" w:hint="eastAsia"/>
                <w:bCs/>
                <w:sz w:val="22"/>
              </w:rPr>
              <w:t>１　様式</w:t>
            </w:r>
            <w:r w:rsidRPr="008844D8">
              <w:rPr>
                <w:rFonts w:asciiTheme="majorEastAsia" w:eastAsiaTheme="majorEastAsia" w:hAnsiTheme="majorEastAsia" w:hint="eastAsia"/>
                <w:sz w:val="22"/>
              </w:rPr>
              <w:t>カ（ア）～</w:t>
            </w:r>
            <w:r w:rsidR="001005C1" w:rsidRPr="008844D8">
              <w:rPr>
                <w:rFonts w:asciiTheme="majorEastAsia" w:eastAsiaTheme="majorEastAsia" w:hAnsiTheme="majorEastAsia" w:hint="eastAsia"/>
                <w:sz w:val="22"/>
              </w:rPr>
              <w:t>（ウ）</w:t>
            </w:r>
          </w:p>
        </w:tc>
      </w:tr>
      <w:tr w:rsidR="007E4355" w:rsidRPr="008844D8" w14:paraId="4E529AAF" w14:textId="77777777" w:rsidTr="00135915">
        <w:trPr>
          <w:trHeight w:val="418"/>
        </w:trPr>
        <w:tc>
          <w:tcPr>
            <w:tcW w:w="696" w:type="dxa"/>
            <w:vMerge/>
            <w:shd w:val="clear" w:color="auto" w:fill="BFBFBF" w:themeFill="background1" w:themeFillShade="BF"/>
          </w:tcPr>
          <w:p w14:paraId="66AA74DD" w14:textId="77777777" w:rsidR="004D72F2" w:rsidRPr="008844D8" w:rsidRDefault="004D72F2" w:rsidP="00135915"/>
        </w:tc>
        <w:tc>
          <w:tcPr>
            <w:tcW w:w="8659" w:type="dxa"/>
            <w:gridSpan w:val="2"/>
            <w:vAlign w:val="center"/>
          </w:tcPr>
          <w:p w14:paraId="34522498" w14:textId="77777777" w:rsidR="004D72F2" w:rsidRPr="008844D8" w:rsidRDefault="004D72F2" w:rsidP="00135915">
            <w:pPr>
              <w:kinsoku w:val="0"/>
              <w:overflowPunct w:val="0"/>
              <w:autoSpaceDE w:val="0"/>
              <w:autoSpaceDN w:val="0"/>
              <w:adjustRightInd w:val="0"/>
              <w:ind w:leftChars="50" w:left="311" w:rightChars="50" w:right="100" w:hangingChars="100" w:hanging="211"/>
            </w:pPr>
            <w:r w:rsidRPr="008844D8">
              <w:rPr>
                <w:rFonts w:asciiTheme="majorEastAsia" w:eastAsiaTheme="majorEastAsia" w:hAnsiTheme="majorEastAsia" w:hint="eastAsia"/>
                <w:bCs/>
                <w:sz w:val="22"/>
              </w:rPr>
              <w:t>２　添付資料</w:t>
            </w:r>
            <w:r w:rsidRPr="008844D8">
              <w:rPr>
                <w:rFonts w:asciiTheme="minorEastAsia" w:eastAsiaTheme="minorEastAsia" w:hAnsiTheme="minorEastAsia" w:hint="eastAsia"/>
                <w:bCs/>
                <w:sz w:val="22"/>
              </w:rPr>
              <w:t xml:space="preserve">　なし</w:t>
            </w:r>
          </w:p>
        </w:tc>
      </w:tr>
    </w:tbl>
    <w:p w14:paraId="1AC320C5" w14:textId="5A5158D5" w:rsidR="004D72F2" w:rsidRPr="008844D8" w:rsidRDefault="004D72F2" w:rsidP="007E4355">
      <w:pPr>
        <w:pStyle w:val="a3"/>
        <w:kinsoku w:val="0"/>
        <w:wordWrap/>
        <w:overflowPunct w:val="0"/>
        <w:spacing w:beforeLines="50" w:before="143" w:line="0" w:lineRule="atLeast"/>
        <w:ind w:leftChars="100" w:left="414" w:hangingChars="100" w:hanging="213"/>
        <w:jc w:val="left"/>
        <w:rPr>
          <w:rFonts w:asciiTheme="majorEastAsia" w:eastAsiaTheme="majorEastAsia" w:hAnsiTheme="majorEastAsia"/>
          <w:sz w:val="22"/>
        </w:rPr>
      </w:pPr>
    </w:p>
    <w:p w14:paraId="4ACCE2C8" w14:textId="0611BECA" w:rsidR="004D72F2" w:rsidRPr="008844D8" w:rsidRDefault="004D72F2" w:rsidP="004D72F2">
      <w:pPr>
        <w:widowControl/>
        <w:ind w:leftChars="100" w:left="201"/>
        <w:jc w:val="left"/>
        <w:rPr>
          <w:rFonts w:asciiTheme="minorEastAsia" w:eastAsiaTheme="minorEastAsia" w:hAnsiTheme="minorEastAsia"/>
        </w:rPr>
      </w:pPr>
      <w:r w:rsidRPr="008844D8">
        <w:rPr>
          <w:rFonts w:asciiTheme="minorEastAsia" w:eastAsiaTheme="minorEastAsia" w:hAnsiTheme="minorEastAsia" w:hint="eastAsia"/>
        </w:rPr>
        <w:t>カ（ア）～</w:t>
      </w:r>
      <w:bookmarkStart w:id="4" w:name="_Hlk156402683"/>
      <w:r w:rsidR="001005C1" w:rsidRPr="008844D8">
        <w:rPr>
          <w:rFonts w:asciiTheme="minorEastAsia" w:eastAsiaTheme="minorEastAsia" w:hAnsiTheme="minorEastAsia" w:hint="eastAsia"/>
        </w:rPr>
        <w:t>（ウ）</w:t>
      </w:r>
      <w:bookmarkEnd w:id="4"/>
      <w:r w:rsidRPr="008844D8">
        <w:rPr>
          <w:rFonts w:asciiTheme="minorEastAsia" w:eastAsiaTheme="minorEastAsia" w:hAnsiTheme="minorEastAsia" w:hint="eastAsia"/>
        </w:rPr>
        <w:t xml:space="preserve">注意事項　</w:t>
      </w:r>
    </w:p>
    <w:p w14:paraId="3124FBDB" w14:textId="77777777" w:rsidR="004D72F2" w:rsidRPr="008844D8" w:rsidRDefault="004D72F2" w:rsidP="004D72F2">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注１　評価項目とした事項に該当しているにもかかわらず、様式に該当がない旨記載されている場合や様式の添付がない場合には、「虚偽記載」と判断し、「失格」とします。</w:t>
      </w:r>
    </w:p>
    <w:p w14:paraId="2358F08A"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bookmarkStart w:id="5" w:name="_Hlk164678764"/>
      <w:bookmarkStart w:id="6" w:name="_Hlk164679371"/>
      <w:bookmarkStart w:id="7" w:name="_Hlk164679130"/>
      <w:r w:rsidRPr="008844D8">
        <w:rPr>
          <w:rFonts w:asciiTheme="minorEastAsia" w:eastAsiaTheme="minorEastAsia" w:hAnsiTheme="minorEastAsia" w:hint="eastAsia"/>
          <w:color w:val="000000" w:themeColor="text1"/>
        </w:rPr>
        <w:t>注２　複数の評価項目に該当する場合は、重複評価し減点を合算します。</w:t>
      </w:r>
    </w:p>
    <w:p w14:paraId="2610AD7C"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注３　入札参加停止措置、入札参加除外措置は、措置を受けた日（期間の始まりの日）で判断します。</w:t>
      </w:r>
    </w:p>
    <w:p w14:paraId="68DC2F3B"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color w:val="000000" w:themeColor="text1"/>
        </w:rPr>
        <w:t xml:space="preserve">注４　</w:t>
      </w:r>
      <w:bookmarkStart w:id="8" w:name="_Hlk161403756"/>
      <w:bookmarkStart w:id="9" w:name="_Hlk161405015"/>
      <w:r w:rsidRPr="008844D8">
        <w:rPr>
          <w:rFonts w:asciiTheme="minorEastAsia" w:eastAsiaTheme="minorEastAsia" w:hAnsiTheme="minorEastAsia" w:hint="eastAsia"/>
        </w:rPr>
        <w:t>入札契約に関する不当な強要行為等とは、次の（Ａ）～（Ｆ）の行為のことをいいます。</w:t>
      </w:r>
    </w:p>
    <w:p w14:paraId="620CEBAF"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（Ａ）入札契約に関する不当な強要行為</w:t>
      </w:r>
    </w:p>
    <w:p w14:paraId="24BA7F14"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（Ｂ）過積載による法令違反</w:t>
      </w:r>
    </w:p>
    <w:p w14:paraId="21A9E853"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（Ｃ）ディーゼル不適合車の使用による法令違反</w:t>
      </w:r>
    </w:p>
    <w:p w14:paraId="0E428BA0"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（Ｄ）不正軽油の使用による法令違反</w:t>
      </w:r>
    </w:p>
    <w:p w14:paraId="29F339F1"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（Ｅ）死亡事故</w:t>
      </w:r>
    </w:p>
    <w:p w14:paraId="73028A98"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 xml:space="preserve">　　（Ｆ）暴力団排除措置要綱に基づく入札参加除外</w:t>
      </w:r>
      <w:bookmarkStart w:id="10" w:name="_Hlk157152752"/>
      <w:bookmarkEnd w:id="8"/>
      <w:bookmarkEnd w:id="9"/>
    </w:p>
    <w:p w14:paraId="438BE453"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bookmarkStart w:id="11" w:name="_Hlk157152852"/>
      <w:r w:rsidRPr="008844D8">
        <w:rPr>
          <w:rFonts w:asciiTheme="minorEastAsia" w:eastAsiaTheme="minorEastAsia" w:hAnsiTheme="minorEastAsia" w:hint="eastAsia"/>
          <w:color w:val="000000" w:themeColor="text1"/>
        </w:rPr>
        <w:t>注５　評価項目カ（ア）「入札契約に関する不当な強要行為等」については注４の</w:t>
      </w:r>
      <w:r w:rsidRPr="008844D8">
        <w:rPr>
          <w:rFonts w:asciiTheme="minorEastAsia" w:eastAsiaTheme="minorEastAsia" w:hAnsiTheme="minorEastAsia" w:hint="eastAsia"/>
        </w:rPr>
        <w:t>（Ａ）～（Ｆ）の行為により、入札参加停止措置を受けた数に配点（</w:t>
      </w:r>
      <w:r w:rsidRPr="008844D8">
        <w:rPr>
          <w:rFonts w:asciiTheme="minorEastAsia" w:eastAsiaTheme="minorEastAsia" w:hAnsiTheme="minorEastAsia" w:hint="eastAsia"/>
          <w:color w:val="000000" w:themeColor="text1"/>
          <w:sz w:val="22"/>
        </w:rPr>
        <w:t>-1</w:t>
      </w: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r w:rsidRPr="008844D8">
        <w:rPr>
          <w:rFonts w:asciiTheme="minorEastAsia" w:eastAsiaTheme="minorEastAsia" w:hAnsiTheme="minorEastAsia" w:hint="eastAsia"/>
        </w:rPr>
        <w:t>）を乗じた点数の合計を減点します（最大：</w:t>
      </w:r>
      <w:r w:rsidRPr="008844D8">
        <w:rPr>
          <w:rFonts w:asciiTheme="minorEastAsia" w:eastAsiaTheme="minorEastAsia" w:hAnsiTheme="minorEastAsia" w:hint="eastAsia"/>
          <w:color w:val="000000" w:themeColor="text1"/>
          <w:sz w:val="22"/>
        </w:rPr>
        <w:t>-6</w:t>
      </w: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r w:rsidRPr="008844D8">
        <w:rPr>
          <w:rFonts w:asciiTheme="minorEastAsia" w:eastAsiaTheme="minorEastAsia" w:hAnsiTheme="minorEastAsia" w:hint="eastAsia"/>
        </w:rPr>
        <w:t>）。</w:t>
      </w:r>
    </w:p>
    <w:p w14:paraId="68C32EC6"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 xml:space="preserve">　　（</w:t>
      </w:r>
      <w:r w:rsidRPr="008844D8">
        <w:rPr>
          <w:rFonts w:asciiTheme="minorEastAsia" w:eastAsiaTheme="minorEastAsia" w:hAnsiTheme="minorEastAsia" w:hint="eastAsia"/>
        </w:rPr>
        <w:t>（Ａ）～（Ｆ）の行為のうち、同一の行為により複数回の入札参加停止措置を受けた場合の措置については、重複評価せず減点を合算しません。</w:t>
      </w:r>
      <w:r w:rsidRPr="008844D8">
        <w:rPr>
          <w:rFonts w:asciiTheme="minorEastAsia" w:eastAsiaTheme="minorEastAsia" w:hAnsiTheme="minorEastAsia" w:hint="eastAsia"/>
          <w:color w:val="000000" w:themeColor="text1"/>
        </w:rPr>
        <w:t>）</w:t>
      </w:r>
    </w:p>
    <w:p w14:paraId="784A46CF"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bookmarkStart w:id="12" w:name="_Hlk164678787"/>
      <w:bookmarkEnd w:id="5"/>
      <w:r w:rsidRPr="008844D8">
        <w:rPr>
          <w:rFonts w:asciiTheme="minorEastAsia" w:eastAsiaTheme="minorEastAsia" w:hAnsiTheme="minorEastAsia" w:hint="eastAsia"/>
          <w:color w:val="000000" w:themeColor="text1"/>
        </w:rPr>
        <w:t>注６　評価項目カ（イ）「総合評価の不履行」については、受注者が提出した技術資料において、当該工事で履行するとした事項のうち、複数の不履行が生じた場合は、重複評価し減点を合算します。ただし、同一事項の不履行が複数回生じた場合の措置については、重複評価せず減点を合算しません。</w:t>
      </w:r>
    </w:p>
    <w:p w14:paraId="548B6EFB"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 xml:space="preserve">　　　なお、技術者の配置に関する事項の不履行については、不履行が複数回生じた場合でも重複評価せず、減点の大きいもののみを採用し、減点します。</w:t>
      </w:r>
    </w:p>
    <w:p w14:paraId="042D6FB9" w14:textId="4AF935D5" w:rsidR="006C6D34" w:rsidRPr="008844D8" w:rsidRDefault="006C6D34" w:rsidP="006C6D34">
      <w:pPr>
        <w:widowControl/>
        <w:ind w:leftChars="200" w:left="804" w:rightChars="-50" w:right="-100" w:hangingChars="200" w:hanging="402"/>
        <w:jc w:val="left"/>
        <w:rPr>
          <w:rFonts w:asciiTheme="minorEastAsia" w:eastAsiaTheme="minorEastAsia" w:hAnsiTheme="minorEastAsia"/>
          <w:color w:val="FF0000"/>
        </w:rPr>
      </w:pPr>
      <w:r w:rsidRPr="008844D8">
        <w:rPr>
          <w:rFonts w:asciiTheme="minorEastAsia" w:eastAsiaTheme="minorEastAsia" w:hAnsiTheme="minorEastAsia" w:hint="eastAsia"/>
          <w:color w:val="000000" w:themeColor="text1"/>
        </w:rPr>
        <w:t>注７　真にやむを得ない理由とは、ガイドライン</w:t>
      </w:r>
      <w:r w:rsidRPr="008844D8">
        <w:rPr>
          <w:rFonts w:asciiTheme="minorEastAsia" w:eastAsiaTheme="minorEastAsia" w:hAnsiTheme="minorEastAsia" w:hint="eastAsia"/>
        </w:rPr>
        <w:t>P2</w:t>
      </w:r>
      <w:r w:rsidRPr="008844D8">
        <w:rPr>
          <w:rFonts w:asciiTheme="minorEastAsia" w:eastAsiaTheme="minorEastAsia" w:hAnsiTheme="minorEastAsia"/>
        </w:rPr>
        <w:t>5</w:t>
      </w:r>
      <w:r w:rsidRPr="008844D8">
        <w:rPr>
          <w:rFonts w:asciiTheme="minorEastAsia" w:eastAsiaTheme="minorEastAsia" w:hAnsiTheme="minorEastAsia" w:hint="eastAsia"/>
          <w:color w:val="000000" w:themeColor="text1"/>
        </w:rPr>
        <w:t>「配置技術者の途中交代について」のとおりです。</w:t>
      </w:r>
      <w:bookmarkEnd w:id="10"/>
      <w:bookmarkEnd w:id="11"/>
    </w:p>
    <w:p w14:paraId="5E23CC32" w14:textId="77777777" w:rsidR="006C6D34" w:rsidRPr="008844D8" w:rsidRDefault="006C6D34" w:rsidP="006C6D34">
      <w:pPr>
        <w:widowControl/>
        <w:ind w:leftChars="200" w:left="804" w:rightChars="-50" w:right="-100" w:hangingChars="200" w:hanging="402"/>
        <w:jc w:val="left"/>
        <w:rPr>
          <w:rFonts w:asciiTheme="minorEastAsia" w:eastAsiaTheme="minorEastAsia" w:hAnsiTheme="minorEastAsia"/>
        </w:rPr>
      </w:pPr>
      <w:r w:rsidRPr="008844D8">
        <w:rPr>
          <w:rFonts w:asciiTheme="minorEastAsia" w:eastAsiaTheme="minorEastAsia" w:hAnsiTheme="minorEastAsia" w:hint="eastAsia"/>
        </w:rPr>
        <w:t>注８　評価項目カ（ウ）の「カ（ア）、カ（イ）に該当しない入札参加停止措置」については、当該評価項目に該当する事項が複数回生じた場合の措置は、重複評価せず減点を合算しません。</w:t>
      </w:r>
      <w:bookmarkEnd w:id="6"/>
    </w:p>
    <w:bookmarkEnd w:id="7"/>
    <w:bookmarkEnd w:id="12"/>
    <w:p w14:paraId="72BB8ABD" w14:textId="00A6A66A" w:rsidR="00C7784A" w:rsidRPr="008844D8" w:rsidRDefault="00C7784A" w:rsidP="00463426">
      <w:pPr>
        <w:widowControl/>
        <w:jc w:val="left"/>
      </w:pPr>
      <w:r w:rsidRPr="008844D8">
        <w:br w:type="page"/>
      </w:r>
    </w:p>
    <w:p w14:paraId="2A889177" w14:textId="77777777" w:rsidR="002A4517" w:rsidRPr="008844D8" w:rsidRDefault="002A4517" w:rsidP="002A4517">
      <w:pPr>
        <w:ind w:right="105"/>
        <w:rPr>
          <w:rFonts w:asciiTheme="majorEastAsia" w:eastAsiaTheme="majorEastAsia" w:hAnsiTheme="majorEastAsia"/>
          <w:color w:val="000000" w:themeColor="text1"/>
          <w:sz w:val="24"/>
          <w:szCs w:val="28"/>
        </w:rPr>
      </w:pPr>
      <w:r w:rsidRPr="008844D8">
        <w:rPr>
          <w:rFonts w:asciiTheme="majorEastAsia" w:eastAsiaTheme="majorEastAsia" w:hAnsiTheme="majorEastAsia" w:hint="eastAsia"/>
          <w:color w:val="000000" w:themeColor="text1"/>
          <w:sz w:val="22"/>
          <w:szCs w:val="28"/>
        </w:rPr>
        <w:lastRenderedPageBreak/>
        <w:t>キ　企業の技術能力</w:t>
      </w:r>
    </w:p>
    <w:p w14:paraId="54414750" w14:textId="4500091C" w:rsidR="002A4517" w:rsidRPr="008844D8" w:rsidRDefault="002A4517" w:rsidP="002A4517">
      <w:pPr>
        <w:pStyle w:val="a3"/>
        <w:kinsoku w:val="0"/>
        <w:wordWrap/>
        <w:overflowPunct w:val="0"/>
        <w:spacing w:line="0" w:lineRule="atLeast"/>
        <w:ind w:leftChars="100" w:left="201" w:right="105"/>
        <w:jc w:val="left"/>
        <w:rPr>
          <w:rFonts w:ascii="HG丸ｺﾞｼｯｸM-PRO" w:eastAsia="ＭＳ 明朝" w:hAnsi="HG丸ｺﾞｼｯｸM-PRO"/>
          <w:color w:val="000000" w:themeColor="text1"/>
          <w:spacing w:val="0"/>
          <w:sz w:val="22"/>
          <w:szCs w:val="22"/>
        </w:rPr>
      </w:pPr>
      <w:r w:rsidRPr="008844D8">
        <w:rPr>
          <w:rFonts w:asciiTheme="majorEastAsia" w:eastAsiaTheme="majorEastAsia" w:hAnsiTheme="majorEastAsia" w:hint="eastAsia"/>
          <w:color w:val="000000" w:themeColor="text1"/>
          <w:spacing w:val="0"/>
          <w:sz w:val="22"/>
          <w:szCs w:val="22"/>
        </w:rPr>
        <w:t>キ（ア）難工事完了実績【　  ／1.0点】</w:t>
      </w:r>
    </w:p>
    <w:tbl>
      <w:tblPr>
        <w:tblStyle w:val="ae"/>
        <w:tblW w:w="9355" w:type="dxa"/>
        <w:tblInd w:w="279" w:type="dxa"/>
        <w:tblLook w:val="04A0" w:firstRow="1" w:lastRow="0" w:firstColumn="1" w:lastColumn="0" w:noHBand="0" w:noVBand="1"/>
      </w:tblPr>
      <w:tblGrid>
        <w:gridCol w:w="696"/>
        <w:gridCol w:w="7667"/>
        <w:gridCol w:w="992"/>
      </w:tblGrid>
      <w:tr w:rsidR="002A4517" w:rsidRPr="008844D8" w14:paraId="44F2AE42" w14:textId="77777777" w:rsidTr="006C2EEC">
        <w:trPr>
          <w:trHeight w:val="454"/>
        </w:trPr>
        <w:tc>
          <w:tcPr>
            <w:tcW w:w="696" w:type="dxa"/>
            <w:vMerge w:val="restart"/>
            <w:shd w:val="clear" w:color="auto" w:fill="BFBFBF" w:themeFill="background1" w:themeFillShade="BF"/>
            <w:textDirection w:val="tbRlV"/>
            <w:vAlign w:val="center"/>
          </w:tcPr>
          <w:p w14:paraId="6759B408" w14:textId="77777777" w:rsidR="002A4517" w:rsidRPr="008844D8" w:rsidRDefault="002A4517" w:rsidP="006C2EEC">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775C8D4A" w14:textId="6AF8981D" w:rsidR="002A4517" w:rsidRPr="008844D8" w:rsidRDefault="00EA6A4C" w:rsidP="006C2EEC">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sz w:val="22"/>
              </w:rPr>
              <w:t>県土整備部の発注課所</w:t>
            </w:r>
            <w:r w:rsidR="002A4517" w:rsidRPr="008844D8">
              <w:rPr>
                <w:rFonts w:asciiTheme="minorEastAsia" w:eastAsiaTheme="minorEastAsia" w:hAnsiTheme="minorEastAsia" w:hint="eastAsia"/>
                <w:sz w:val="22"/>
              </w:rPr>
              <w:t>が指定した難工事の完了実績が、</w:t>
            </w:r>
            <w:r w:rsidR="002A4517"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002A4517" w:rsidRPr="008844D8">
              <w:rPr>
                <w:rFonts w:asciiTheme="majorEastAsia" w:eastAsiaTheme="majorEastAsia" w:hAnsiTheme="majorEastAsia" w:hint="eastAsia"/>
                <w:sz w:val="22"/>
                <w:u w:val="single"/>
              </w:rPr>
              <w:t>年度</w:t>
            </w:r>
            <w:r w:rsidR="002A4517" w:rsidRPr="008844D8">
              <w:rPr>
                <w:rFonts w:asciiTheme="minorEastAsia" w:eastAsiaTheme="minorEastAsia" w:hAnsiTheme="minorEastAsia" w:hint="eastAsia"/>
                <w:sz w:val="22"/>
              </w:rPr>
              <w:t>に３件以上ある。</w:t>
            </w:r>
          </w:p>
        </w:tc>
        <w:tc>
          <w:tcPr>
            <w:tcW w:w="992" w:type="dxa"/>
            <w:vAlign w:val="center"/>
          </w:tcPr>
          <w:p w14:paraId="34A54FC9" w14:textId="769185D6" w:rsidR="002A4517" w:rsidRPr="008844D8" w:rsidRDefault="002A4517" w:rsidP="006C2EE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1</w:t>
            </w: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2A4517" w:rsidRPr="008844D8" w14:paraId="6B330D1D" w14:textId="77777777" w:rsidTr="006C2EEC">
        <w:trPr>
          <w:trHeight w:val="454"/>
        </w:trPr>
        <w:tc>
          <w:tcPr>
            <w:tcW w:w="696" w:type="dxa"/>
            <w:vMerge/>
            <w:shd w:val="clear" w:color="auto" w:fill="BFBFBF" w:themeFill="background1" w:themeFillShade="BF"/>
            <w:textDirection w:val="tbRlV"/>
            <w:vAlign w:val="center"/>
          </w:tcPr>
          <w:p w14:paraId="2D13E475" w14:textId="77777777" w:rsidR="002A4517" w:rsidRPr="008844D8" w:rsidRDefault="002A4517" w:rsidP="006C2EEC">
            <w:pPr>
              <w:ind w:left="113" w:right="113"/>
              <w:jc w:val="center"/>
              <w:rPr>
                <w:rFonts w:asciiTheme="minorEastAsia" w:eastAsiaTheme="minorEastAsia" w:hAnsiTheme="minorEastAsia"/>
                <w:color w:val="000000" w:themeColor="text1"/>
              </w:rPr>
            </w:pPr>
          </w:p>
        </w:tc>
        <w:tc>
          <w:tcPr>
            <w:tcW w:w="7667" w:type="dxa"/>
            <w:vAlign w:val="center"/>
          </w:tcPr>
          <w:p w14:paraId="6F30251B" w14:textId="52230D81" w:rsidR="002A4517" w:rsidRPr="008844D8" w:rsidRDefault="00541498" w:rsidP="006C2EEC">
            <w:pPr>
              <w:ind w:leftChars="50" w:left="100"/>
              <w:rPr>
                <w:rFonts w:asciiTheme="minorEastAsia" w:eastAsiaTheme="minorEastAsia" w:hAnsiTheme="minorEastAsia"/>
                <w:sz w:val="22"/>
              </w:rPr>
            </w:pPr>
            <w:r w:rsidRPr="008844D8">
              <w:rPr>
                <w:rFonts w:asciiTheme="majorEastAsia" w:eastAsiaTheme="majorEastAsia" w:hAnsiTheme="majorEastAsia"/>
                <w:sz w:val="22"/>
              </w:rPr>
              <w:t>県土整備部の発注課所</w:t>
            </w:r>
            <w:r w:rsidR="002A4517" w:rsidRPr="008844D8">
              <w:rPr>
                <w:rFonts w:asciiTheme="minorEastAsia" w:eastAsiaTheme="minorEastAsia" w:hAnsiTheme="minorEastAsia" w:hint="eastAsia"/>
                <w:sz w:val="22"/>
              </w:rPr>
              <w:t>が指定した難工事の完了実績が、</w:t>
            </w:r>
            <w:r w:rsidR="002A4517"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002A4517" w:rsidRPr="008844D8">
              <w:rPr>
                <w:rFonts w:asciiTheme="majorEastAsia" w:eastAsiaTheme="majorEastAsia" w:hAnsiTheme="majorEastAsia" w:hint="eastAsia"/>
                <w:sz w:val="22"/>
                <w:u w:val="single"/>
              </w:rPr>
              <w:t>年度</w:t>
            </w:r>
            <w:r w:rsidR="002A4517" w:rsidRPr="008844D8">
              <w:rPr>
                <w:rFonts w:asciiTheme="minorEastAsia" w:eastAsiaTheme="minorEastAsia" w:hAnsiTheme="minorEastAsia" w:hint="eastAsia"/>
                <w:sz w:val="22"/>
              </w:rPr>
              <w:t>に２件ある。</w:t>
            </w:r>
          </w:p>
        </w:tc>
        <w:tc>
          <w:tcPr>
            <w:tcW w:w="992" w:type="dxa"/>
            <w:vAlign w:val="center"/>
          </w:tcPr>
          <w:p w14:paraId="250C7D63" w14:textId="6D03746A" w:rsidR="002A4517" w:rsidRPr="008844D8" w:rsidRDefault="002A4517" w:rsidP="006C2EE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0.6点</w:t>
            </w:r>
          </w:p>
        </w:tc>
      </w:tr>
      <w:tr w:rsidR="002A4517" w:rsidRPr="008844D8" w14:paraId="57500718" w14:textId="77777777" w:rsidTr="006C2EEC">
        <w:trPr>
          <w:trHeight w:val="454"/>
        </w:trPr>
        <w:tc>
          <w:tcPr>
            <w:tcW w:w="696" w:type="dxa"/>
            <w:vMerge/>
            <w:shd w:val="clear" w:color="auto" w:fill="BFBFBF" w:themeFill="background1" w:themeFillShade="BF"/>
            <w:textDirection w:val="tbRlV"/>
            <w:vAlign w:val="center"/>
          </w:tcPr>
          <w:p w14:paraId="208AFCAF" w14:textId="77777777" w:rsidR="002A4517" w:rsidRPr="008844D8" w:rsidRDefault="002A4517" w:rsidP="006C2EEC">
            <w:pPr>
              <w:ind w:left="113" w:right="113"/>
              <w:jc w:val="center"/>
              <w:rPr>
                <w:rFonts w:asciiTheme="minorEastAsia" w:eastAsiaTheme="minorEastAsia" w:hAnsiTheme="minorEastAsia"/>
                <w:color w:val="000000" w:themeColor="text1"/>
              </w:rPr>
            </w:pPr>
          </w:p>
        </w:tc>
        <w:tc>
          <w:tcPr>
            <w:tcW w:w="7667" w:type="dxa"/>
            <w:vAlign w:val="center"/>
          </w:tcPr>
          <w:p w14:paraId="0F0C95D3" w14:textId="44A383D0" w:rsidR="002A4517" w:rsidRPr="008844D8" w:rsidRDefault="00541498" w:rsidP="006C2EEC">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sz w:val="22"/>
              </w:rPr>
              <w:t>県土整備部の発注課所</w:t>
            </w:r>
            <w:r w:rsidR="002A4517" w:rsidRPr="008844D8">
              <w:rPr>
                <w:rFonts w:asciiTheme="minorEastAsia" w:eastAsiaTheme="minorEastAsia" w:hAnsiTheme="minorEastAsia" w:hint="eastAsia"/>
                <w:sz w:val="22"/>
              </w:rPr>
              <w:t>が指定した難工事の完了実績が、</w:t>
            </w:r>
            <w:r w:rsidR="002A4517"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002A4517" w:rsidRPr="008844D8">
              <w:rPr>
                <w:rFonts w:asciiTheme="majorEastAsia" w:eastAsiaTheme="majorEastAsia" w:hAnsiTheme="majorEastAsia" w:hint="eastAsia"/>
                <w:sz w:val="22"/>
                <w:u w:val="single"/>
              </w:rPr>
              <w:t>年度</w:t>
            </w:r>
            <w:r w:rsidR="002A4517" w:rsidRPr="008844D8">
              <w:rPr>
                <w:rFonts w:asciiTheme="minorEastAsia" w:eastAsiaTheme="minorEastAsia" w:hAnsiTheme="minorEastAsia" w:hint="eastAsia"/>
                <w:sz w:val="22"/>
              </w:rPr>
              <w:t>に１件ある。</w:t>
            </w:r>
          </w:p>
        </w:tc>
        <w:tc>
          <w:tcPr>
            <w:tcW w:w="992" w:type="dxa"/>
            <w:vAlign w:val="center"/>
          </w:tcPr>
          <w:p w14:paraId="70DC87BB" w14:textId="43C8C198" w:rsidR="002A4517" w:rsidRPr="008844D8" w:rsidRDefault="002A4517" w:rsidP="006C2EE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0.3点</w:t>
            </w:r>
          </w:p>
        </w:tc>
      </w:tr>
      <w:tr w:rsidR="002A4517" w:rsidRPr="008844D8" w14:paraId="2892F608" w14:textId="77777777" w:rsidTr="006C2EEC">
        <w:trPr>
          <w:trHeight w:val="425"/>
        </w:trPr>
        <w:tc>
          <w:tcPr>
            <w:tcW w:w="696" w:type="dxa"/>
            <w:vMerge/>
            <w:shd w:val="clear" w:color="auto" w:fill="BFBFBF" w:themeFill="background1" w:themeFillShade="BF"/>
            <w:textDirection w:val="tbRlV"/>
            <w:vAlign w:val="center"/>
          </w:tcPr>
          <w:p w14:paraId="342D0ECB" w14:textId="77777777" w:rsidR="002A4517" w:rsidRPr="008844D8" w:rsidRDefault="002A4517" w:rsidP="006C2EEC">
            <w:pPr>
              <w:ind w:left="113" w:right="113"/>
              <w:jc w:val="center"/>
              <w:rPr>
                <w:rFonts w:asciiTheme="minorEastAsia" w:eastAsiaTheme="minorEastAsia" w:hAnsiTheme="minorEastAsia"/>
                <w:color w:val="000000" w:themeColor="text1"/>
              </w:rPr>
            </w:pPr>
          </w:p>
        </w:tc>
        <w:tc>
          <w:tcPr>
            <w:tcW w:w="7667" w:type="dxa"/>
            <w:vAlign w:val="center"/>
          </w:tcPr>
          <w:p w14:paraId="3F9D4AE0" w14:textId="77777777" w:rsidR="002A4517" w:rsidRPr="008844D8" w:rsidRDefault="002A4517" w:rsidP="006C2EEC">
            <w:pPr>
              <w:autoSpaceDE w:val="0"/>
              <w:autoSpaceDN w:val="0"/>
              <w:adjustRightInd w:val="0"/>
              <w:ind w:leftChars="50" w:left="100" w:rightChars="50" w:right="100"/>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color w:val="000000" w:themeColor="text1"/>
                <w:kern w:val="0"/>
                <w:sz w:val="22"/>
              </w:rPr>
              <w:t>上記のいずれにも該当しない。</w:t>
            </w:r>
          </w:p>
        </w:tc>
        <w:tc>
          <w:tcPr>
            <w:tcW w:w="992" w:type="dxa"/>
            <w:vAlign w:val="center"/>
          </w:tcPr>
          <w:p w14:paraId="104E5802" w14:textId="77777777" w:rsidR="002A4517" w:rsidRPr="008844D8" w:rsidRDefault="002A4517" w:rsidP="006C2EE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0点</w:t>
            </w:r>
          </w:p>
        </w:tc>
      </w:tr>
      <w:tr w:rsidR="002A4517" w:rsidRPr="008844D8" w14:paraId="75CFFEE6" w14:textId="77777777" w:rsidTr="006C2EEC">
        <w:tc>
          <w:tcPr>
            <w:tcW w:w="696" w:type="dxa"/>
            <w:vMerge w:val="restart"/>
            <w:shd w:val="clear" w:color="auto" w:fill="BFBFBF" w:themeFill="background1" w:themeFillShade="BF"/>
            <w:textDirection w:val="tbRlV"/>
            <w:vAlign w:val="center"/>
          </w:tcPr>
          <w:p w14:paraId="28F55851" w14:textId="77777777" w:rsidR="002A4517" w:rsidRPr="008844D8" w:rsidRDefault="002A4517" w:rsidP="006C2EEC">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vAlign w:val="center"/>
          </w:tcPr>
          <w:p w14:paraId="6749D2DF" w14:textId="77777777" w:rsidR="002A4517" w:rsidRPr="008844D8" w:rsidRDefault="002A4517" w:rsidP="006C2EEC">
            <w:pPr>
              <w:pStyle w:val="a3"/>
              <w:kinsoku w:val="0"/>
              <w:wordWrap/>
              <w:overflowPunct w:val="0"/>
              <w:spacing w:line="0" w:lineRule="atLeast"/>
              <w:ind w:leftChars="50" w:left="100" w:right="105"/>
              <w:rPr>
                <w:rFonts w:asciiTheme="majorEastAsia" w:eastAsiaTheme="majorEastAsia" w:hAnsiTheme="majorEastAsia"/>
                <w:bCs/>
                <w:color w:val="000000" w:themeColor="text1"/>
                <w:spacing w:val="0"/>
                <w:sz w:val="22"/>
                <w:szCs w:val="22"/>
              </w:rPr>
            </w:pPr>
            <w:r w:rsidRPr="008844D8">
              <w:rPr>
                <w:rFonts w:asciiTheme="majorEastAsia" w:eastAsiaTheme="majorEastAsia" w:hAnsiTheme="majorEastAsia" w:hint="eastAsia"/>
                <w:bCs/>
                <w:color w:val="000000" w:themeColor="text1"/>
                <w:spacing w:val="0"/>
                <w:sz w:val="22"/>
                <w:szCs w:val="22"/>
              </w:rPr>
              <w:t>１　様式キ</w:t>
            </w:r>
            <w:r w:rsidRPr="008844D8">
              <w:rPr>
                <w:rFonts w:asciiTheme="majorEastAsia" w:eastAsiaTheme="majorEastAsia" w:hAnsiTheme="majorEastAsia" w:hint="eastAsia"/>
                <w:color w:val="000000" w:themeColor="text1"/>
                <w:spacing w:val="0"/>
                <w:sz w:val="22"/>
                <w:szCs w:val="22"/>
              </w:rPr>
              <w:t>（ア）</w:t>
            </w:r>
          </w:p>
          <w:p w14:paraId="162B9EBD" w14:textId="77777777" w:rsidR="002A4517" w:rsidRPr="008844D8" w:rsidRDefault="002A4517" w:rsidP="006C2EEC">
            <w:pPr>
              <w:pStyle w:val="a3"/>
              <w:spacing w:line="0" w:lineRule="atLeast"/>
              <w:ind w:leftChars="150" w:left="903" w:rightChars="50" w:right="100" w:hangingChars="300" w:hanging="602"/>
              <w:rPr>
                <w:rFonts w:asciiTheme="minorEastAsia" w:eastAsiaTheme="minorEastAsia" w:hAnsiTheme="minorEastAsia"/>
                <w:bCs/>
                <w:spacing w:val="0"/>
                <w:sz w:val="21"/>
                <w:szCs w:val="21"/>
              </w:rPr>
            </w:pPr>
            <w:r w:rsidRPr="008844D8">
              <w:rPr>
                <w:rFonts w:asciiTheme="minorEastAsia" w:eastAsiaTheme="minorEastAsia" w:hAnsiTheme="minorEastAsia" w:hint="eastAsia"/>
                <w:bCs/>
                <w:color w:val="000000" w:themeColor="text1"/>
                <w:spacing w:val="0"/>
                <w:sz w:val="21"/>
                <w:szCs w:val="21"/>
              </w:rPr>
              <w:t>注１）難</w:t>
            </w:r>
            <w:r w:rsidRPr="008844D8">
              <w:rPr>
                <w:rFonts w:asciiTheme="minorEastAsia" w:eastAsiaTheme="minorEastAsia" w:hAnsiTheme="minorEastAsia" w:hint="eastAsia"/>
                <w:bCs/>
                <w:spacing w:val="0"/>
                <w:sz w:val="21"/>
                <w:szCs w:val="21"/>
              </w:rPr>
              <w:t>工事に指定した除雪の単価契約については、元請負人のみ評価対象とします。</w:t>
            </w:r>
          </w:p>
          <w:p w14:paraId="22757774" w14:textId="77777777" w:rsidR="002A4517" w:rsidRPr="008844D8" w:rsidRDefault="002A4517" w:rsidP="006C2EEC">
            <w:pPr>
              <w:pStyle w:val="a3"/>
              <w:spacing w:line="0" w:lineRule="atLeast"/>
              <w:ind w:leftChars="160" w:left="745" w:rightChars="50" w:right="100" w:hangingChars="211" w:hanging="424"/>
              <w:rPr>
                <w:rFonts w:asciiTheme="minorEastAsia" w:eastAsiaTheme="minorEastAsia" w:hAnsiTheme="minorEastAsia"/>
                <w:bCs/>
                <w:spacing w:val="0"/>
                <w:sz w:val="21"/>
                <w:szCs w:val="21"/>
              </w:rPr>
            </w:pPr>
            <w:r w:rsidRPr="008844D8">
              <w:rPr>
                <w:rFonts w:asciiTheme="minorEastAsia" w:eastAsiaTheme="minorEastAsia" w:hAnsiTheme="minorEastAsia" w:hint="eastAsia"/>
                <w:bCs/>
                <w:spacing w:val="0"/>
                <w:sz w:val="21"/>
                <w:szCs w:val="21"/>
              </w:rPr>
              <w:t>注２）難工事に指定した単価契約については、発注者の指示により出動した場合には、支払いの有無にかかわらず完了実績があったものとみなします。</w:t>
            </w:r>
          </w:p>
          <w:p w14:paraId="0F7458DD" w14:textId="77777777" w:rsidR="002A4517" w:rsidRPr="008844D8" w:rsidRDefault="002A4517" w:rsidP="006C2EEC">
            <w:pPr>
              <w:pStyle w:val="a3"/>
              <w:spacing w:line="0" w:lineRule="atLeast"/>
              <w:ind w:leftChars="162" w:left="747" w:rightChars="50" w:right="100" w:hangingChars="210" w:hanging="422"/>
              <w:rPr>
                <w:rFonts w:asciiTheme="minorEastAsia" w:eastAsiaTheme="minorEastAsia" w:hAnsiTheme="minorEastAsia"/>
                <w:bCs/>
                <w:spacing w:val="0"/>
                <w:sz w:val="21"/>
                <w:szCs w:val="21"/>
              </w:rPr>
            </w:pPr>
            <w:r w:rsidRPr="008844D8">
              <w:rPr>
                <w:rFonts w:asciiTheme="minorEastAsia" w:eastAsiaTheme="minorEastAsia" w:hAnsiTheme="minorEastAsia" w:hint="eastAsia"/>
                <w:bCs/>
                <w:spacing w:val="0"/>
                <w:sz w:val="21"/>
                <w:szCs w:val="21"/>
              </w:rPr>
              <w:t>注３）知事名又は管理者名（埼玉県下水道事業管理者等）で入札公告した難工事は、契約手続きを行った発注課所が指定した難工事とします。</w:t>
            </w:r>
          </w:p>
          <w:p w14:paraId="7D81C0D7" w14:textId="77777777" w:rsidR="002A4517" w:rsidRPr="008844D8" w:rsidRDefault="002A4517" w:rsidP="006C2EEC">
            <w:pPr>
              <w:pStyle w:val="a3"/>
              <w:spacing w:line="0" w:lineRule="atLeast"/>
              <w:ind w:leftChars="149" w:left="745" w:rightChars="50" w:right="100" w:hangingChars="220" w:hanging="446"/>
              <w:rPr>
                <w:color w:val="000000" w:themeColor="text1"/>
              </w:rPr>
            </w:pPr>
            <w:r w:rsidRPr="008844D8">
              <w:rPr>
                <w:rFonts w:asciiTheme="minorEastAsia" w:eastAsiaTheme="minorEastAsia" w:hAnsiTheme="minorEastAsia" w:hint="eastAsia"/>
                <w:bCs/>
                <w:sz w:val="21"/>
                <w:szCs w:val="21"/>
              </w:rPr>
              <w:t>注４）ＪＶ（経常・特定）の過年度実績及び評価対象者は、ガイドライン「５（２）評価項目・配点等に係る注意事項」別表【補則】のとおりとします。</w:t>
            </w:r>
          </w:p>
        </w:tc>
      </w:tr>
      <w:tr w:rsidR="002A4517" w:rsidRPr="008844D8" w14:paraId="0ADCA8C0" w14:textId="77777777" w:rsidTr="006C2EEC">
        <w:trPr>
          <w:trHeight w:val="432"/>
        </w:trPr>
        <w:tc>
          <w:tcPr>
            <w:tcW w:w="696" w:type="dxa"/>
            <w:vMerge/>
            <w:shd w:val="clear" w:color="auto" w:fill="BFBFBF" w:themeFill="background1" w:themeFillShade="BF"/>
          </w:tcPr>
          <w:p w14:paraId="4772B511" w14:textId="77777777" w:rsidR="002A4517" w:rsidRPr="008844D8" w:rsidRDefault="002A4517" w:rsidP="006C2EEC">
            <w:pPr>
              <w:rPr>
                <w:color w:val="000000" w:themeColor="text1"/>
              </w:rPr>
            </w:pPr>
          </w:p>
        </w:tc>
        <w:tc>
          <w:tcPr>
            <w:tcW w:w="8659" w:type="dxa"/>
            <w:gridSpan w:val="2"/>
            <w:vAlign w:val="center"/>
          </w:tcPr>
          <w:p w14:paraId="16991C3A" w14:textId="77777777" w:rsidR="002A4517" w:rsidRPr="008844D8" w:rsidRDefault="002A4517" w:rsidP="006C2EEC">
            <w:pPr>
              <w:overflowPunct w:val="0"/>
              <w:autoSpaceDE w:val="0"/>
              <w:autoSpaceDN w:val="0"/>
              <w:adjustRightInd w:val="0"/>
              <w:spacing w:line="0" w:lineRule="atLeast"/>
              <w:ind w:leftChars="150" w:left="512" w:rightChars="50" w:right="100" w:hangingChars="100" w:hanging="211"/>
              <w:rPr>
                <w:color w:val="000000" w:themeColor="text1"/>
              </w:rPr>
            </w:pPr>
            <w:r w:rsidRPr="008844D8">
              <w:rPr>
                <w:rFonts w:asciiTheme="majorEastAsia" w:eastAsiaTheme="majorEastAsia" w:hAnsiTheme="majorEastAsia" w:hint="eastAsia"/>
                <w:bCs/>
                <w:color w:val="000000" w:themeColor="text1"/>
                <w:sz w:val="22"/>
              </w:rPr>
              <w:t>２　添付資料</w:t>
            </w:r>
            <w:r w:rsidRPr="008844D8">
              <w:rPr>
                <w:rFonts w:asciiTheme="minorEastAsia" w:eastAsiaTheme="minorEastAsia" w:hAnsiTheme="minorEastAsia" w:hint="eastAsia"/>
                <w:bCs/>
                <w:color w:val="000000" w:themeColor="text1"/>
                <w:szCs w:val="21"/>
              </w:rPr>
              <w:t xml:space="preserve">　</w:t>
            </w:r>
            <w:r w:rsidRPr="008844D8">
              <w:rPr>
                <w:rFonts w:asciiTheme="minorEastAsia" w:eastAsiaTheme="minorEastAsia" w:hAnsiTheme="minorEastAsia" w:hint="eastAsia"/>
                <w:bCs/>
                <w:color w:val="000000" w:themeColor="text1"/>
                <w:sz w:val="22"/>
              </w:rPr>
              <w:t>なし</w:t>
            </w:r>
          </w:p>
        </w:tc>
      </w:tr>
    </w:tbl>
    <w:p w14:paraId="4E4292C2" w14:textId="77777777" w:rsidR="002A4517" w:rsidRPr="008844D8" w:rsidRDefault="002A4517" w:rsidP="002A4517">
      <w:pPr>
        <w:rPr>
          <w:color w:val="000000" w:themeColor="text1"/>
        </w:rPr>
      </w:pPr>
    </w:p>
    <w:p w14:paraId="2B8072C5" w14:textId="77777777" w:rsidR="002A4517" w:rsidRPr="008844D8" w:rsidRDefault="002A4517">
      <w:pPr>
        <w:widowControl/>
        <w:jc w:val="left"/>
        <w:rPr>
          <w:rFonts w:asciiTheme="majorEastAsia" w:eastAsiaTheme="majorEastAsia" w:hAnsiTheme="majorEastAsia"/>
          <w:color w:val="000000" w:themeColor="text1"/>
          <w:sz w:val="22"/>
        </w:rPr>
      </w:pPr>
      <w:r w:rsidRPr="008844D8">
        <w:rPr>
          <w:rFonts w:asciiTheme="majorEastAsia" w:eastAsiaTheme="majorEastAsia" w:hAnsiTheme="majorEastAsia"/>
          <w:color w:val="000000" w:themeColor="text1"/>
          <w:sz w:val="22"/>
        </w:rPr>
        <w:br w:type="page"/>
      </w:r>
    </w:p>
    <w:p w14:paraId="1FC669C6" w14:textId="04B33ACB" w:rsidR="00C7784A" w:rsidRPr="008844D8" w:rsidRDefault="00C7784A" w:rsidP="00C7784A">
      <w:pPr>
        <w:tabs>
          <w:tab w:val="right" w:pos="9212"/>
        </w:tabs>
        <w:kinsoku w:val="0"/>
        <w:overflowPunct w:val="0"/>
        <w:ind w:right="105"/>
        <w:rPr>
          <w:rFonts w:asciiTheme="majorEastAsia" w:eastAsiaTheme="majorEastAsia" w:hAnsiTheme="majorEastAsia"/>
          <w:color w:val="000000" w:themeColor="text1"/>
          <w:sz w:val="22"/>
        </w:rPr>
      </w:pPr>
      <w:r w:rsidRPr="008844D8">
        <w:rPr>
          <w:rFonts w:asciiTheme="majorEastAsia" w:eastAsiaTheme="majorEastAsia" w:hAnsiTheme="majorEastAsia" w:hint="eastAsia"/>
          <w:color w:val="000000" w:themeColor="text1"/>
          <w:sz w:val="22"/>
        </w:rPr>
        <w:lastRenderedPageBreak/>
        <w:t>ケ　企業の地域精通度</w:t>
      </w:r>
    </w:p>
    <w:p w14:paraId="19D4A72D" w14:textId="0E8D71AB" w:rsidR="00C7784A" w:rsidRPr="008844D8" w:rsidRDefault="00C7784A" w:rsidP="00C7784A">
      <w:pPr>
        <w:tabs>
          <w:tab w:val="right" w:pos="9212"/>
        </w:tabs>
        <w:kinsoku w:val="0"/>
        <w:overflowPunct w:val="0"/>
        <w:ind w:leftChars="100" w:left="201" w:right="105"/>
        <w:rPr>
          <w:color w:val="000000" w:themeColor="text1"/>
        </w:rPr>
      </w:pPr>
      <w:r w:rsidRPr="008844D8">
        <w:rPr>
          <w:rFonts w:asciiTheme="majorEastAsia" w:eastAsiaTheme="majorEastAsia" w:hAnsiTheme="majorEastAsia" w:hint="eastAsia"/>
          <w:color w:val="000000" w:themeColor="text1"/>
          <w:sz w:val="22"/>
        </w:rPr>
        <w:t>ケ（ア）地理的条件【　 ／3.0点】</w:t>
      </w:r>
    </w:p>
    <w:tbl>
      <w:tblPr>
        <w:tblStyle w:val="ae"/>
        <w:tblW w:w="9355" w:type="dxa"/>
        <w:tblInd w:w="279" w:type="dxa"/>
        <w:tblLook w:val="04A0" w:firstRow="1" w:lastRow="0" w:firstColumn="1" w:lastColumn="0" w:noHBand="0" w:noVBand="1"/>
      </w:tblPr>
      <w:tblGrid>
        <w:gridCol w:w="696"/>
        <w:gridCol w:w="7667"/>
        <w:gridCol w:w="992"/>
      </w:tblGrid>
      <w:tr w:rsidR="00C7784A" w:rsidRPr="008844D8" w14:paraId="78602DDF" w14:textId="77777777" w:rsidTr="00135915">
        <w:trPr>
          <w:trHeight w:val="720"/>
        </w:trPr>
        <w:tc>
          <w:tcPr>
            <w:tcW w:w="696" w:type="dxa"/>
            <w:vMerge w:val="restart"/>
            <w:shd w:val="clear" w:color="auto" w:fill="BFBFBF" w:themeFill="background1" w:themeFillShade="BF"/>
            <w:textDirection w:val="tbRlV"/>
            <w:vAlign w:val="center"/>
          </w:tcPr>
          <w:p w14:paraId="0E1E1F73" w14:textId="77777777" w:rsidR="00C7784A" w:rsidRPr="008844D8" w:rsidRDefault="00C7784A" w:rsidP="00135915">
            <w:pPr>
              <w:ind w:left="113" w:right="105"/>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34A937CC" w14:textId="29C4F2E3" w:rsidR="00C7784A" w:rsidRPr="008844D8" w:rsidRDefault="00C7784A" w:rsidP="00135915">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本店又は主たる営業所の所在地が</w:t>
            </w:r>
            <w:r w:rsidR="00BE2FF2" w:rsidRPr="008844D8">
              <w:rPr>
                <w:rFonts w:asciiTheme="majorEastAsia" w:eastAsiaTheme="majorEastAsia" w:hAnsiTheme="majorEastAsia" w:hint="eastAsia"/>
                <w:color w:val="000000" w:themeColor="text1"/>
                <w:sz w:val="22"/>
              </w:rPr>
              <w:t>川越県土整備事務所②管</w:t>
            </w:r>
            <w:r w:rsidRPr="008844D8">
              <w:rPr>
                <w:rFonts w:asciiTheme="majorEastAsia" w:eastAsiaTheme="majorEastAsia" w:hAnsiTheme="majorEastAsia" w:hint="eastAsia"/>
                <w:color w:val="000000" w:themeColor="text1"/>
                <w:sz w:val="22"/>
              </w:rPr>
              <w:t>内</w:t>
            </w:r>
            <w:r w:rsidRPr="008844D8">
              <w:rPr>
                <w:rFonts w:asciiTheme="minorEastAsia" w:eastAsiaTheme="minorEastAsia" w:hAnsiTheme="minorEastAsia" w:hint="eastAsia"/>
                <w:color w:val="000000" w:themeColor="text1"/>
                <w:sz w:val="22"/>
              </w:rPr>
              <w:t>である。</w:t>
            </w:r>
          </w:p>
        </w:tc>
        <w:tc>
          <w:tcPr>
            <w:tcW w:w="992" w:type="dxa"/>
            <w:vAlign w:val="center"/>
          </w:tcPr>
          <w:p w14:paraId="3CA09AD2" w14:textId="01274967" w:rsidR="00C7784A" w:rsidRPr="008844D8" w:rsidRDefault="00C7784A" w:rsidP="00135915">
            <w:pPr>
              <w:ind w:leftChars="-50" w:left="-100" w:rightChars="-50" w:right="-100"/>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3.0点</w:t>
            </w:r>
          </w:p>
        </w:tc>
      </w:tr>
      <w:tr w:rsidR="00C7784A" w:rsidRPr="008844D8" w14:paraId="3499F48C" w14:textId="77777777" w:rsidTr="00135915">
        <w:trPr>
          <w:trHeight w:val="688"/>
        </w:trPr>
        <w:tc>
          <w:tcPr>
            <w:tcW w:w="696" w:type="dxa"/>
            <w:vMerge/>
            <w:shd w:val="clear" w:color="auto" w:fill="BFBFBF" w:themeFill="background1" w:themeFillShade="BF"/>
            <w:textDirection w:val="tbRlV"/>
            <w:vAlign w:val="center"/>
          </w:tcPr>
          <w:p w14:paraId="1CCCBE13" w14:textId="77777777" w:rsidR="00C7784A" w:rsidRPr="008844D8" w:rsidRDefault="00C7784A" w:rsidP="00135915">
            <w:pPr>
              <w:ind w:left="113" w:right="113"/>
              <w:jc w:val="center"/>
              <w:rPr>
                <w:rFonts w:asciiTheme="minorEastAsia" w:eastAsiaTheme="minorEastAsia" w:hAnsiTheme="minorEastAsia"/>
                <w:color w:val="000000" w:themeColor="text1"/>
              </w:rPr>
            </w:pPr>
          </w:p>
        </w:tc>
        <w:tc>
          <w:tcPr>
            <w:tcW w:w="7667" w:type="dxa"/>
            <w:vAlign w:val="center"/>
          </w:tcPr>
          <w:p w14:paraId="75A48E54" w14:textId="33EE33AC" w:rsidR="00C7784A" w:rsidRPr="008844D8" w:rsidRDefault="00C7784A" w:rsidP="00135915">
            <w:pPr>
              <w:pStyle w:val="a3"/>
              <w:kinsoku w:val="0"/>
              <w:overflowPunct w:val="0"/>
              <w:spacing w:line="0" w:lineRule="atLeast"/>
              <w:ind w:leftChars="50" w:left="100" w:right="105"/>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pacing w:val="0"/>
                <w:sz w:val="22"/>
                <w:szCs w:val="22"/>
              </w:rPr>
              <w:t>本店又は主たる営業所の所在地が</w:t>
            </w:r>
            <w:r w:rsidR="00BE2FF2" w:rsidRPr="008844D8">
              <w:rPr>
                <w:rFonts w:asciiTheme="majorEastAsia" w:eastAsiaTheme="majorEastAsia" w:hAnsiTheme="majorEastAsia" w:hint="eastAsia"/>
                <w:color w:val="000000" w:themeColor="text1"/>
                <w:spacing w:val="0"/>
                <w:sz w:val="22"/>
                <w:szCs w:val="22"/>
              </w:rPr>
              <w:t>川越県土整備事務所①管</w:t>
            </w:r>
            <w:r w:rsidRPr="008844D8">
              <w:rPr>
                <w:rFonts w:asciiTheme="majorEastAsia" w:eastAsiaTheme="majorEastAsia" w:hAnsiTheme="majorEastAsia" w:hint="eastAsia"/>
                <w:color w:val="000000" w:themeColor="text1"/>
                <w:spacing w:val="0"/>
                <w:sz w:val="22"/>
                <w:szCs w:val="22"/>
              </w:rPr>
              <w:t>内</w:t>
            </w:r>
            <w:r w:rsidRPr="008844D8">
              <w:rPr>
                <w:rFonts w:asciiTheme="minorEastAsia" w:eastAsiaTheme="minorEastAsia" w:hAnsiTheme="minorEastAsia" w:hint="eastAsia"/>
                <w:color w:val="000000" w:themeColor="text1"/>
                <w:spacing w:val="0"/>
                <w:sz w:val="22"/>
                <w:szCs w:val="22"/>
              </w:rPr>
              <w:t>である。</w:t>
            </w:r>
          </w:p>
        </w:tc>
        <w:tc>
          <w:tcPr>
            <w:tcW w:w="992" w:type="dxa"/>
            <w:vAlign w:val="center"/>
          </w:tcPr>
          <w:p w14:paraId="0CA1C1F1" w14:textId="2826A84F" w:rsidR="00C7784A" w:rsidRPr="008844D8" w:rsidRDefault="00C7784A" w:rsidP="00135915">
            <w:pPr>
              <w:ind w:leftChars="-50" w:left="-100" w:rightChars="-50" w:right="-100"/>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1.5点</w:t>
            </w:r>
          </w:p>
        </w:tc>
      </w:tr>
      <w:tr w:rsidR="00C7784A" w:rsidRPr="008844D8" w14:paraId="45301237" w14:textId="77777777" w:rsidTr="00135915">
        <w:trPr>
          <w:trHeight w:val="680"/>
        </w:trPr>
        <w:tc>
          <w:tcPr>
            <w:tcW w:w="696" w:type="dxa"/>
            <w:vMerge/>
            <w:shd w:val="clear" w:color="auto" w:fill="BFBFBF" w:themeFill="background1" w:themeFillShade="BF"/>
            <w:textDirection w:val="tbRlV"/>
            <w:vAlign w:val="center"/>
          </w:tcPr>
          <w:p w14:paraId="114768F7" w14:textId="77777777" w:rsidR="00C7784A" w:rsidRPr="008844D8" w:rsidRDefault="00C7784A" w:rsidP="00135915">
            <w:pPr>
              <w:ind w:left="113" w:right="113"/>
              <w:jc w:val="center"/>
              <w:rPr>
                <w:rFonts w:asciiTheme="minorEastAsia" w:eastAsiaTheme="minorEastAsia" w:hAnsiTheme="minorEastAsia"/>
                <w:color w:val="000000" w:themeColor="text1"/>
              </w:rPr>
            </w:pPr>
          </w:p>
        </w:tc>
        <w:tc>
          <w:tcPr>
            <w:tcW w:w="7667" w:type="dxa"/>
            <w:vAlign w:val="center"/>
          </w:tcPr>
          <w:p w14:paraId="7B9297DB" w14:textId="353C5A61" w:rsidR="00C7784A" w:rsidRPr="008844D8" w:rsidRDefault="00C7784A" w:rsidP="00135915">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上記</w:t>
            </w:r>
            <w:r w:rsidR="00534413" w:rsidRPr="008844D8">
              <w:rPr>
                <w:rFonts w:asciiTheme="minorEastAsia" w:eastAsiaTheme="minorEastAsia" w:hAnsiTheme="minorEastAsia" w:hint="eastAsia"/>
                <w:color w:val="000000" w:themeColor="text1"/>
                <w:sz w:val="22"/>
              </w:rPr>
              <w:t>のいずれにも</w:t>
            </w:r>
            <w:r w:rsidRPr="008844D8">
              <w:rPr>
                <w:rFonts w:asciiTheme="minorEastAsia" w:eastAsiaTheme="minorEastAsia" w:hAnsiTheme="minorEastAsia" w:hint="eastAsia"/>
                <w:color w:val="000000" w:themeColor="text1"/>
                <w:sz w:val="22"/>
              </w:rPr>
              <w:t>該当しない。</w:t>
            </w:r>
          </w:p>
        </w:tc>
        <w:tc>
          <w:tcPr>
            <w:tcW w:w="992" w:type="dxa"/>
            <w:vAlign w:val="center"/>
          </w:tcPr>
          <w:p w14:paraId="2DCDA497" w14:textId="08A22453" w:rsidR="00C7784A" w:rsidRPr="008844D8" w:rsidRDefault="00C7784A" w:rsidP="002B0FF3">
            <w:pPr>
              <w:pStyle w:val="a3"/>
              <w:kinsoku w:val="0"/>
              <w:wordWrap/>
              <w:overflowPunct w:val="0"/>
              <w:spacing w:line="0" w:lineRule="atLeast"/>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pacing w:val="0"/>
                <w:sz w:val="22"/>
                <w:szCs w:val="22"/>
              </w:rPr>
              <w:t>0点</w:t>
            </w:r>
          </w:p>
        </w:tc>
      </w:tr>
      <w:tr w:rsidR="00C7784A" w:rsidRPr="008844D8" w14:paraId="0941765D" w14:textId="77777777" w:rsidTr="00135915">
        <w:tc>
          <w:tcPr>
            <w:tcW w:w="696" w:type="dxa"/>
            <w:shd w:val="clear" w:color="auto" w:fill="BFBFBF" w:themeFill="background1" w:themeFillShade="BF"/>
            <w:vAlign w:val="center"/>
          </w:tcPr>
          <w:p w14:paraId="6037AE42" w14:textId="77777777" w:rsidR="00C7784A" w:rsidRPr="008844D8" w:rsidRDefault="00C7784A" w:rsidP="00135915">
            <w:pPr>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tcPr>
          <w:p w14:paraId="5324F17E" w14:textId="77777777" w:rsidR="00C7784A" w:rsidRPr="008844D8" w:rsidRDefault="00C7784A" w:rsidP="00135915">
            <w:pPr>
              <w:pStyle w:val="a3"/>
              <w:kinsoku w:val="0"/>
              <w:wordWrap/>
              <w:overflowPunct w:val="0"/>
              <w:spacing w:line="0" w:lineRule="atLeast"/>
              <w:ind w:leftChars="50" w:left="100" w:right="105"/>
              <w:jc w:val="left"/>
              <w:rPr>
                <w:rFonts w:asciiTheme="minorEastAsia" w:eastAsiaTheme="minorEastAsia" w:hAnsiTheme="minorEastAsia"/>
                <w:bCs/>
                <w:color w:val="000000" w:themeColor="text1"/>
                <w:spacing w:val="0"/>
                <w:sz w:val="22"/>
                <w:szCs w:val="22"/>
              </w:rPr>
            </w:pPr>
            <w:r w:rsidRPr="008844D8">
              <w:rPr>
                <w:rFonts w:asciiTheme="minorEastAsia" w:eastAsiaTheme="minorEastAsia" w:hAnsiTheme="minorEastAsia" w:hint="eastAsia"/>
                <w:bCs/>
                <w:color w:val="000000" w:themeColor="text1"/>
                <w:spacing w:val="0"/>
                <w:sz w:val="22"/>
                <w:szCs w:val="22"/>
              </w:rPr>
              <w:t>なし。</w:t>
            </w:r>
          </w:p>
          <w:p w14:paraId="4B514E9B" w14:textId="77777777" w:rsidR="00C7784A" w:rsidRPr="008844D8" w:rsidRDefault="00C7784A" w:rsidP="00135915">
            <w:pPr>
              <w:wordWrap w:val="0"/>
              <w:autoSpaceDE w:val="0"/>
              <w:autoSpaceDN w:val="0"/>
              <w:adjustRightInd w:val="0"/>
              <w:ind w:leftChars="150" w:left="703" w:rightChars="52" w:right="104" w:hangingChars="200" w:hanging="402"/>
              <w:jc w:val="left"/>
              <w:rPr>
                <w:color w:val="000000" w:themeColor="text1"/>
              </w:rPr>
            </w:pPr>
            <w:r w:rsidRPr="008844D8">
              <w:rPr>
                <w:rFonts w:asciiTheme="minorEastAsia" w:eastAsiaTheme="minorEastAsia" w:hAnsiTheme="minorEastAsia" w:cs="HG丸ｺﾞｼｯｸM-PRO" w:hint="eastAsia"/>
                <w:bCs/>
                <w:color w:val="000000" w:themeColor="text1"/>
                <w:kern w:val="0"/>
                <w:szCs w:val="21"/>
              </w:rPr>
              <w:t>注１）</w:t>
            </w:r>
            <w:r w:rsidRPr="008844D8">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bl>
    <w:p w14:paraId="2F669066" w14:textId="77777777" w:rsidR="00C7784A" w:rsidRPr="008844D8" w:rsidRDefault="00C7784A" w:rsidP="00C7784A">
      <w:pPr>
        <w:rPr>
          <w:color w:val="000000" w:themeColor="text1"/>
        </w:rPr>
      </w:pPr>
    </w:p>
    <w:p w14:paraId="0CBE5EE4" w14:textId="77777777" w:rsidR="00C7784A" w:rsidRPr="008844D8" w:rsidRDefault="00C7784A" w:rsidP="00C7784A">
      <w:pPr>
        <w:widowControl/>
        <w:jc w:val="left"/>
        <w:rPr>
          <w:color w:val="000000" w:themeColor="text1"/>
        </w:rPr>
      </w:pPr>
      <w:r w:rsidRPr="008844D8">
        <w:rPr>
          <w:color w:val="000000" w:themeColor="text1"/>
        </w:rPr>
        <w:br w:type="page"/>
      </w:r>
    </w:p>
    <w:p w14:paraId="7E4B0F64" w14:textId="125157BF" w:rsidR="00C7784A" w:rsidRPr="008844D8" w:rsidRDefault="00C7784A" w:rsidP="00C7784A">
      <w:pPr>
        <w:pStyle w:val="a3"/>
        <w:spacing w:line="0" w:lineRule="atLeast"/>
        <w:ind w:left="211" w:right="105" w:hangingChars="100" w:hanging="211"/>
        <w:rPr>
          <w:rFonts w:asciiTheme="majorEastAsia" w:eastAsiaTheme="majorEastAsia" w:hAnsiTheme="majorEastAsia"/>
          <w:color w:val="000000" w:themeColor="text1"/>
          <w:spacing w:val="0"/>
          <w:sz w:val="22"/>
        </w:rPr>
      </w:pPr>
      <w:r w:rsidRPr="008844D8">
        <w:rPr>
          <w:rFonts w:asciiTheme="majorEastAsia" w:eastAsiaTheme="majorEastAsia" w:hAnsiTheme="majorEastAsia" w:hint="eastAsia"/>
          <w:color w:val="000000" w:themeColor="text1"/>
          <w:spacing w:val="0"/>
          <w:sz w:val="22"/>
        </w:rPr>
        <w:lastRenderedPageBreak/>
        <w:t>コ　企業の社会的貢献度</w:t>
      </w:r>
    </w:p>
    <w:p w14:paraId="209A62DF" w14:textId="1451DD91" w:rsidR="00C7784A" w:rsidRPr="008844D8" w:rsidRDefault="00C7784A" w:rsidP="00C7784A">
      <w:pPr>
        <w:pStyle w:val="a3"/>
        <w:spacing w:line="0" w:lineRule="atLeast"/>
        <w:ind w:leftChars="100" w:left="412" w:right="105" w:hangingChars="100" w:hanging="211"/>
        <w:jc w:val="left"/>
        <w:rPr>
          <w:color w:val="000000" w:themeColor="text1"/>
        </w:rPr>
      </w:pPr>
      <w:r w:rsidRPr="008844D8">
        <w:rPr>
          <w:rFonts w:asciiTheme="majorEastAsia" w:eastAsiaTheme="majorEastAsia" w:hAnsiTheme="majorEastAsia" w:hint="eastAsia"/>
          <w:color w:val="000000" w:themeColor="text1"/>
          <w:spacing w:val="0"/>
          <w:sz w:val="22"/>
        </w:rPr>
        <w:t>コ（ア）企業の社会的貢献の実績（施設管理への協力活動・研修）【　／2.0点】</w:t>
      </w:r>
    </w:p>
    <w:tbl>
      <w:tblPr>
        <w:tblStyle w:val="ae"/>
        <w:tblW w:w="9355" w:type="dxa"/>
        <w:tblInd w:w="279" w:type="dxa"/>
        <w:tblLook w:val="04A0" w:firstRow="1" w:lastRow="0" w:firstColumn="1" w:lastColumn="0" w:noHBand="0" w:noVBand="1"/>
      </w:tblPr>
      <w:tblGrid>
        <w:gridCol w:w="796"/>
        <w:gridCol w:w="7567"/>
        <w:gridCol w:w="992"/>
      </w:tblGrid>
      <w:tr w:rsidR="00CA4BB6" w:rsidRPr="008844D8" w14:paraId="0E6C9977" w14:textId="77777777" w:rsidTr="004D72F2">
        <w:trPr>
          <w:trHeight w:val="567"/>
        </w:trPr>
        <w:tc>
          <w:tcPr>
            <w:tcW w:w="796" w:type="dxa"/>
            <w:vMerge w:val="restart"/>
            <w:shd w:val="clear" w:color="auto" w:fill="BFBFBF" w:themeFill="background1" w:themeFillShade="BF"/>
            <w:textDirection w:val="tbRlV"/>
            <w:vAlign w:val="center"/>
          </w:tcPr>
          <w:p w14:paraId="5DCFBC15" w14:textId="6FC70995" w:rsidR="00CA4BB6" w:rsidRPr="008844D8" w:rsidRDefault="00CA4BB6" w:rsidP="00CA4BB6">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567" w:type="dxa"/>
            <w:vAlign w:val="center"/>
          </w:tcPr>
          <w:p w14:paraId="056F5EE1" w14:textId="18BC617C" w:rsidR="00CA4BB6" w:rsidRPr="008844D8" w:rsidRDefault="00CA4BB6" w:rsidP="00CA4BB6">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６</w:t>
            </w:r>
            <w:r w:rsidRPr="008844D8">
              <w:rPr>
                <w:rFonts w:asciiTheme="majorEastAsia" w:eastAsiaTheme="majorEastAsia" w:hAnsiTheme="majorEastAsia" w:hint="eastAsia"/>
                <w:sz w:val="22"/>
                <w:u w:val="single"/>
              </w:rPr>
              <w:t>年度～令和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w:t>
            </w:r>
            <w:r w:rsidRPr="008844D8">
              <w:rPr>
                <w:rFonts w:asciiTheme="minorEastAsia" w:eastAsiaTheme="minorEastAsia" w:hAnsiTheme="minorEastAsia" w:cs="HG丸ｺﾞｼｯｸM-PRO" w:hint="eastAsia"/>
                <w:kern w:val="0"/>
                <w:sz w:val="22"/>
              </w:rPr>
              <w:t>に施設管理への協力活動の実績が２分類以上ある。</w:t>
            </w:r>
          </w:p>
        </w:tc>
        <w:tc>
          <w:tcPr>
            <w:tcW w:w="992" w:type="dxa"/>
            <w:vAlign w:val="center"/>
          </w:tcPr>
          <w:p w14:paraId="7CB387C5" w14:textId="34D81118" w:rsidR="00CA4BB6" w:rsidRPr="008844D8" w:rsidRDefault="00CA4BB6" w:rsidP="00CA4BB6">
            <w:pPr>
              <w:spacing w:line="200" w:lineRule="atLeast"/>
              <w:ind w:leftChars="-100" w:left="-201" w:rightChars="-100" w:right="-201"/>
              <w:jc w:val="center"/>
              <w:rPr>
                <w:rFonts w:asciiTheme="minorEastAsia" w:eastAsiaTheme="minorEastAsia" w:hAnsiTheme="minorEastAsia"/>
                <w:sz w:val="22"/>
              </w:rPr>
            </w:pPr>
            <w:r w:rsidRPr="008844D8">
              <w:rPr>
                <w:rFonts w:asciiTheme="minorEastAsia" w:eastAsiaTheme="minorEastAsia" w:hAnsiTheme="minorEastAsia" w:hint="eastAsia"/>
                <w:bCs/>
                <w:sz w:val="22"/>
              </w:rPr>
              <w:t>2.0点</w:t>
            </w:r>
          </w:p>
        </w:tc>
      </w:tr>
      <w:tr w:rsidR="00CA4BB6" w:rsidRPr="008844D8" w14:paraId="0E98A3AF" w14:textId="77777777" w:rsidTr="004D72F2">
        <w:trPr>
          <w:trHeight w:val="567"/>
        </w:trPr>
        <w:tc>
          <w:tcPr>
            <w:tcW w:w="796" w:type="dxa"/>
            <w:vMerge/>
            <w:shd w:val="clear" w:color="auto" w:fill="BFBFBF" w:themeFill="background1" w:themeFillShade="BF"/>
            <w:textDirection w:val="tbRlV"/>
            <w:vAlign w:val="center"/>
          </w:tcPr>
          <w:p w14:paraId="7748184F" w14:textId="77777777" w:rsidR="00CA4BB6" w:rsidRPr="008844D8" w:rsidRDefault="00CA4BB6" w:rsidP="00CA4BB6">
            <w:pPr>
              <w:ind w:left="113" w:right="113"/>
              <w:jc w:val="center"/>
              <w:rPr>
                <w:rFonts w:asciiTheme="minorEastAsia" w:eastAsiaTheme="minorEastAsia" w:hAnsiTheme="minorEastAsia"/>
                <w:color w:val="000000" w:themeColor="text1"/>
              </w:rPr>
            </w:pPr>
          </w:p>
        </w:tc>
        <w:tc>
          <w:tcPr>
            <w:tcW w:w="7567" w:type="dxa"/>
            <w:vAlign w:val="center"/>
          </w:tcPr>
          <w:p w14:paraId="23D983BD" w14:textId="0DF491D0" w:rsidR="00CA4BB6" w:rsidRPr="008844D8" w:rsidRDefault="00CA4BB6" w:rsidP="00CA4BB6">
            <w:pPr>
              <w:ind w:leftChars="50" w:left="100"/>
              <w:rPr>
                <w:rFonts w:asciiTheme="minorEastAsia" w:eastAsiaTheme="minorEastAsia" w:hAnsiTheme="minorEastAsia"/>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６</w:t>
            </w:r>
            <w:r w:rsidRPr="008844D8">
              <w:rPr>
                <w:rFonts w:asciiTheme="majorEastAsia" w:eastAsiaTheme="majorEastAsia" w:hAnsiTheme="majorEastAsia" w:hint="eastAsia"/>
                <w:sz w:val="22"/>
                <w:u w:val="single"/>
              </w:rPr>
              <w:t>年度～令和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w:t>
            </w:r>
            <w:r w:rsidRPr="008844D8">
              <w:rPr>
                <w:rFonts w:asciiTheme="minorEastAsia" w:eastAsiaTheme="minorEastAsia" w:hAnsiTheme="minorEastAsia" w:hint="eastAsia"/>
                <w:sz w:val="22"/>
              </w:rPr>
              <w:t>に施設管理への協力活動の実績が１分類ある。</w:t>
            </w:r>
          </w:p>
        </w:tc>
        <w:tc>
          <w:tcPr>
            <w:tcW w:w="992" w:type="dxa"/>
            <w:vAlign w:val="center"/>
          </w:tcPr>
          <w:p w14:paraId="0C896948" w14:textId="40C34288" w:rsidR="00CA4BB6" w:rsidRPr="008844D8" w:rsidRDefault="00CA4BB6" w:rsidP="00CA4BB6">
            <w:pPr>
              <w:spacing w:line="200" w:lineRule="atLeast"/>
              <w:ind w:leftChars="-100" w:left="-201" w:rightChars="-100" w:right="-201"/>
              <w:jc w:val="center"/>
              <w:rPr>
                <w:rFonts w:asciiTheme="minorEastAsia" w:eastAsiaTheme="minorEastAsia" w:hAnsiTheme="minorEastAsia"/>
                <w:sz w:val="22"/>
              </w:rPr>
            </w:pPr>
            <w:r w:rsidRPr="008844D8">
              <w:rPr>
                <w:rFonts w:asciiTheme="minorEastAsia" w:eastAsiaTheme="minorEastAsia" w:hAnsiTheme="minorEastAsia" w:hint="eastAsia"/>
                <w:bCs/>
                <w:sz w:val="22"/>
              </w:rPr>
              <w:t>1.5点</w:t>
            </w:r>
          </w:p>
        </w:tc>
      </w:tr>
      <w:tr w:rsidR="00CA4BB6" w:rsidRPr="008844D8" w14:paraId="19CD25AD" w14:textId="77777777" w:rsidTr="004D72F2">
        <w:trPr>
          <w:trHeight w:val="567"/>
        </w:trPr>
        <w:tc>
          <w:tcPr>
            <w:tcW w:w="796" w:type="dxa"/>
            <w:vMerge/>
            <w:shd w:val="clear" w:color="auto" w:fill="BFBFBF" w:themeFill="background1" w:themeFillShade="BF"/>
            <w:textDirection w:val="tbRlV"/>
            <w:vAlign w:val="center"/>
          </w:tcPr>
          <w:p w14:paraId="10CC30B7" w14:textId="77777777" w:rsidR="00CA4BB6" w:rsidRPr="008844D8" w:rsidRDefault="00CA4BB6" w:rsidP="00CA4BB6">
            <w:pPr>
              <w:ind w:left="113" w:right="113"/>
              <w:jc w:val="center"/>
              <w:rPr>
                <w:rFonts w:asciiTheme="minorEastAsia" w:eastAsiaTheme="minorEastAsia" w:hAnsiTheme="minorEastAsia"/>
                <w:color w:val="000000" w:themeColor="text1"/>
              </w:rPr>
            </w:pPr>
          </w:p>
        </w:tc>
        <w:tc>
          <w:tcPr>
            <w:tcW w:w="7567" w:type="dxa"/>
            <w:vAlign w:val="center"/>
          </w:tcPr>
          <w:p w14:paraId="0475A28B" w14:textId="33F352CD" w:rsidR="00CA4BB6" w:rsidRPr="008844D8" w:rsidRDefault="00CA4BB6" w:rsidP="00CA4BB6">
            <w:pPr>
              <w:ind w:leftChars="50" w:left="100" w:rightChars="50" w:right="100"/>
              <w:rPr>
                <w:rFonts w:asciiTheme="minorEastAsia" w:eastAsiaTheme="minorEastAsia" w:hAnsiTheme="minorEastAsia"/>
                <w:sz w:val="22"/>
              </w:rPr>
            </w:pPr>
            <w:r w:rsidRPr="008844D8">
              <w:rPr>
                <w:rFonts w:asciiTheme="majorEastAsia" w:eastAsiaTheme="majorEastAsia" w:hAnsiTheme="majorEastAsia" w:hint="eastAsia"/>
                <w:sz w:val="22"/>
                <w:u w:val="single"/>
              </w:rPr>
              <w:t>令和</w:t>
            </w:r>
            <w:r w:rsidR="00855686" w:rsidRPr="008844D8">
              <w:rPr>
                <w:rFonts w:asciiTheme="majorEastAsia" w:eastAsiaTheme="majorEastAsia" w:hAnsiTheme="majorEastAsia" w:hint="eastAsia"/>
                <w:sz w:val="22"/>
                <w:u w:val="single"/>
              </w:rPr>
              <w:t>７</w:t>
            </w:r>
            <w:r w:rsidRPr="008844D8">
              <w:rPr>
                <w:rFonts w:asciiTheme="majorEastAsia" w:eastAsiaTheme="majorEastAsia" w:hAnsiTheme="majorEastAsia" w:hint="eastAsia"/>
                <w:sz w:val="22"/>
                <w:u w:val="single"/>
              </w:rPr>
              <w:t>年度</w:t>
            </w:r>
            <w:r w:rsidRPr="008844D8">
              <w:rPr>
                <w:rFonts w:asciiTheme="minorEastAsia" w:eastAsiaTheme="minorEastAsia" w:hAnsiTheme="minorEastAsia" w:hint="eastAsia"/>
                <w:sz w:val="22"/>
              </w:rPr>
              <w:t>に「県が推進する施策に係る研修」への参加実績がある。</w:t>
            </w:r>
          </w:p>
        </w:tc>
        <w:tc>
          <w:tcPr>
            <w:tcW w:w="992" w:type="dxa"/>
            <w:vAlign w:val="center"/>
          </w:tcPr>
          <w:p w14:paraId="266C0A20" w14:textId="74761C29" w:rsidR="00CA4BB6" w:rsidRPr="008844D8" w:rsidRDefault="00CA4BB6" w:rsidP="00CA4BB6">
            <w:pPr>
              <w:spacing w:line="200" w:lineRule="atLeast"/>
              <w:ind w:leftChars="-100" w:left="-201" w:rightChars="-100" w:right="-201"/>
              <w:jc w:val="center"/>
              <w:rPr>
                <w:rFonts w:asciiTheme="minorEastAsia" w:eastAsiaTheme="minorEastAsia" w:hAnsiTheme="minorEastAsia"/>
                <w:sz w:val="22"/>
              </w:rPr>
            </w:pPr>
            <w:r w:rsidRPr="008844D8">
              <w:rPr>
                <w:rFonts w:asciiTheme="minorEastAsia" w:eastAsiaTheme="minorEastAsia" w:hAnsiTheme="minorEastAsia" w:hint="eastAsia"/>
                <w:bCs/>
                <w:sz w:val="22"/>
              </w:rPr>
              <w:t>1.0点</w:t>
            </w:r>
          </w:p>
        </w:tc>
      </w:tr>
      <w:tr w:rsidR="00CA4BB6" w:rsidRPr="008844D8" w14:paraId="1B297727" w14:textId="77777777" w:rsidTr="004D72F2">
        <w:trPr>
          <w:trHeight w:val="567"/>
        </w:trPr>
        <w:tc>
          <w:tcPr>
            <w:tcW w:w="796" w:type="dxa"/>
            <w:vMerge/>
            <w:shd w:val="clear" w:color="auto" w:fill="BFBFBF" w:themeFill="background1" w:themeFillShade="BF"/>
            <w:textDirection w:val="tbRlV"/>
            <w:vAlign w:val="center"/>
          </w:tcPr>
          <w:p w14:paraId="6E2B0C3A" w14:textId="77777777" w:rsidR="00CA4BB6" w:rsidRPr="008844D8" w:rsidRDefault="00CA4BB6" w:rsidP="00CA4BB6">
            <w:pPr>
              <w:ind w:left="113" w:right="113"/>
              <w:jc w:val="center"/>
              <w:rPr>
                <w:rFonts w:asciiTheme="minorEastAsia" w:eastAsiaTheme="minorEastAsia" w:hAnsiTheme="minorEastAsia"/>
                <w:color w:val="000000" w:themeColor="text1"/>
              </w:rPr>
            </w:pPr>
          </w:p>
        </w:tc>
        <w:tc>
          <w:tcPr>
            <w:tcW w:w="7567" w:type="dxa"/>
            <w:vAlign w:val="center"/>
          </w:tcPr>
          <w:p w14:paraId="0480F79F" w14:textId="2FA4EA4F" w:rsidR="00CA4BB6" w:rsidRPr="008844D8" w:rsidRDefault="00CA4BB6" w:rsidP="00CA4BB6">
            <w:pPr>
              <w:autoSpaceDE w:val="0"/>
              <w:autoSpaceDN w:val="0"/>
              <w:adjustRightInd w:val="0"/>
              <w:ind w:leftChars="50" w:left="100" w:rightChars="50" w:right="100"/>
              <w:rPr>
                <w:rFonts w:asciiTheme="minorEastAsia" w:eastAsiaTheme="minorEastAsia" w:hAnsiTheme="minorEastAsia" w:cs="HG丸ｺﾞｼｯｸM-PRO"/>
                <w:bCs/>
                <w:kern w:val="0"/>
                <w:sz w:val="22"/>
              </w:rPr>
            </w:pPr>
            <w:r w:rsidRPr="008844D8">
              <w:rPr>
                <w:rFonts w:asciiTheme="minorEastAsia" w:eastAsiaTheme="minorEastAsia" w:hAnsiTheme="minorEastAsia" w:cs="HG丸ｺﾞｼｯｸM-PRO" w:hint="eastAsia"/>
                <w:bCs/>
                <w:kern w:val="0"/>
                <w:sz w:val="22"/>
              </w:rPr>
              <w:t>上記のいずれにも該当しない。</w:t>
            </w:r>
          </w:p>
        </w:tc>
        <w:tc>
          <w:tcPr>
            <w:tcW w:w="992" w:type="dxa"/>
            <w:vAlign w:val="center"/>
          </w:tcPr>
          <w:p w14:paraId="6DB6DC2C" w14:textId="43F4F378" w:rsidR="00CA4BB6" w:rsidRPr="008844D8" w:rsidRDefault="00CA4BB6" w:rsidP="00CA4BB6">
            <w:pPr>
              <w:pStyle w:val="a3"/>
              <w:wordWrap/>
              <w:overflowPunct w:val="0"/>
              <w:spacing w:line="200" w:lineRule="atLeast"/>
              <w:ind w:leftChars="-100" w:left="-201" w:rightChars="-100" w:right="-201"/>
              <w:jc w:val="center"/>
              <w:rPr>
                <w:rFonts w:asciiTheme="minorEastAsia" w:eastAsiaTheme="minorEastAsia" w:hAnsiTheme="minorEastAsia"/>
                <w:sz w:val="22"/>
              </w:rPr>
            </w:pPr>
            <w:r w:rsidRPr="008844D8">
              <w:rPr>
                <w:rFonts w:asciiTheme="minorEastAsia" w:eastAsiaTheme="minorEastAsia" w:hAnsiTheme="minorEastAsia" w:hint="eastAsia"/>
                <w:bCs/>
                <w:spacing w:val="0"/>
                <w:sz w:val="22"/>
                <w:szCs w:val="22"/>
              </w:rPr>
              <w:t>0点</w:t>
            </w:r>
          </w:p>
        </w:tc>
      </w:tr>
      <w:tr w:rsidR="00CA4BB6" w:rsidRPr="008844D8" w14:paraId="3D62F604" w14:textId="77777777" w:rsidTr="00135915">
        <w:tc>
          <w:tcPr>
            <w:tcW w:w="796" w:type="dxa"/>
            <w:vMerge w:val="restart"/>
            <w:shd w:val="clear" w:color="auto" w:fill="BFBFBF" w:themeFill="background1" w:themeFillShade="BF"/>
            <w:textDirection w:val="tbRlV"/>
            <w:vAlign w:val="center"/>
          </w:tcPr>
          <w:p w14:paraId="20CCCDB0" w14:textId="1FE513FA" w:rsidR="00CA4BB6" w:rsidRPr="008844D8" w:rsidRDefault="00CA4BB6" w:rsidP="00CA4BB6">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提出資料（施設管理への協力活動）</w:t>
            </w:r>
          </w:p>
        </w:tc>
        <w:tc>
          <w:tcPr>
            <w:tcW w:w="8559" w:type="dxa"/>
            <w:gridSpan w:val="2"/>
            <w:vAlign w:val="center"/>
          </w:tcPr>
          <w:p w14:paraId="6BFBAD74" w14:textId="77777777" w:rsidR="00CA4BB6" w:rsidRPr="008844D8" w:rsidRDefault="00CA4BB6" w:rsidP="00CA4BB6">
            <w:pPr>
              <w:kinsoku w:val="0"/>
              <w:wordWrap w:val="0"/>
              <w:overflowPunct w:val="0"/>
              <w:autoSpaceDE w:val="0"/>
              <w:autoSpaceDN w:val="0"/>
              <w:adjustRightInd w:val="0"/>
              <w:ind w:leftChars="50" w:left="702" w:right="105" w:hangingChars="300" w:hanging="602"/>
              <w:rPr>
                <w:rFonts w:asciiTheme="majorEastAsia" w:eastAsiaTheme="majorEastAsia" w:hAnsiTheme="majorEastAsia" w:cs="HG丸ｺﾞｼｯｸM-PRO"/>
                <w:bCs/>
                <w:kern w:val="0"/>
                <w:szCs w:val="21"/>
              </w:rPr>
            </w:pPr>
            <w:r w:rsidRPr="008844D8">
              <w:rPr>
                <w:rFonts w:asciiTheme="majorEastAsia" w:eastAsiaTheme="majorEastAsia" w:hAnsiTheme="majorEastAsia" w:cs="HG丸ｺﾞｼｯｸM-PRO" w:hint="eastAsia"/>
                <w:bCs/>
                <w:kern w:val="0"/>
                <w:szCs w:val="21"/>
              </w:rPr>
              <w:t>１　様式コ（ア）</w:t>
            </w:r>
          </w:p>
          <w:p w14:paraId="216277F6" w14:textId="41B747FD" w:rsidR="00CA4BB6" w:rsidRPr="008844D8" w:rsidRDefault="00CA4BB6" w:rsidP="00CA4BB6">
            <w:pPr>
              <w:kinsoku w:val="0"/>
              <w:wordWrap w:val="0"/>
              <w:overflowPunct w:val="0"/>
              <w:autoSpaceDE w:val="0"/>
              <w:autoSpaceDN w:val="0"/>
              <w:adjustRightInd w:val="0"/>
              <w:ind w:leftChars="149" w:left="656" w:right="105" w:hangingChars="178" w:hanging="357"/>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注１）施設管理への協力活動とは、県機関等の施設（注２参照）の管理に関して、次の</w:t>
            </w:r>
            <w:r w:rsidRPr="008844D8">
              <w:rPr>
                <w:rFonts w:ascii="ＭＳ Ｐ明朝" w:eastAsia="ＭＳ Ｐ明朝" w:hAnsi="ＭＳ Ｐ明朝" w:cs="HG丸ｺﾞｼｯｸM-PRO" w:hint="eastAsia"/>
                <w:bCs/>
                <w:kern w:val="0"/>
                <w:szCs w:val="21"/>
              </w:rPr>
              <w:t>①～⑤</w:t>
            </w:r>
            <w:r w:rsidRPr="008844D8">
              <w:rPr>
                <w:rFonts w:asciiTheme="minorEastAsia" w:eastAsiaTheme="minorEastAsia" w:hAnsiTheme="minorEastAsia" w:cs="HG丸ｺﾞｼｯｸM-PRO" w:hint="eastAsia"/>
                <w:bCs/>
                <w:kern w:val="0"/>
                <w:szCs w:val="21"/>
              </w:rPr>
              <w:t>すべてを満たすものです。</w:t>
            </w:r>
          </w:p>
          <w:p w14:paraId="59A0D2F6" w14:textId="77777777" w:rsidR="00CA4BB6" w:rsidRPr="008844D8" w:rsidRDefault="00CA4BB6" w:rsidP="00CA4BB6">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①施設管理者の了解（協定書、認定書等）を得た活動である。</w:t>
            </w:r>
          </w:p>
          <w:p w14:paraId="09CA02DC" w14:textId="77777777" w:rsidR="00CA4BB6" w:rsidRPr="008844D8" w:rsidRDefault="00CA4BB6" w:rsidP="00CA4BB6">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②企業（入札参加者）単独又は企業（入札参加者）を含む団体の活動である。</w:t>
            </w:r>
          </w:p>
          <w:p w14:paraId="25DC5D15" w14:textId="77777777" w:rsidR="00CA4BB6" w:rsidRPr="008844D8" w:rsidRDefault="00CA4BB6" w:rsidP="00CA4BB6">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③自発的、自主的に行った活動である。</w:t>
            </w:r>
          </w:p>
          <w:p w14:paraId="11EBBA16" w14:textId="77777777" w:rsidR="00CA4BB6" w:rsidRPr="008844D8" w:rsidRDefault="00CA4BB6" w:rsidP="00CA4BB6">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④施設管理者が主催する活動への参加ではない。</w:t>
            </w:r>
          </w:p>
          <w:p w14:paraId="1B4E8E19" w14:textId="77777777" w:rsidR="00CA4BB6" w:rsidRPr="008844D8" w:rsidRDefault="00CA4BB6" w:rsidP="00CA4BB6">
            <w:pPr>
              <w:kinsoku w:val="0"/>
              <w:wordWrap w:val="0"/>
              <w:overflowPunct w:val="0"/>
              <w:autoSpaceDE w:val="0"/>
              <w:autoSpaceDN w:val="0"/>
              <w:adjustRightInd w:val="0"/>
              <w:ind w:leftChars="650" w:left="1506" w:rightChars="52" w:right="104" w:hangingChars="100" w:hanging="201"/>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⑤イベント等への参加ではない。</w:t>
            </w:r>
          </w:p>
          <w:p w14:paraId="4611BF03" w14:textId="167B3F61" w:rsidR="00CA4BB6" w:rsidRPr="008844D8" w:rsidRDefault="00CA4BB6" w:rsidP="00CA4BB6">
            <w:pPr>
              <w:wordWrap w:val="0"/>
              <w:autoSpaceDE w:val="0"/>
              <w:autoSpaceDN w:val="0"/>
              <w:adjustRightInd w:val="0"/>
              <w:ind w:leftChars="80" w:left="659" w:right="108" w:hangingChars="248" w:hanging="498"/>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 xml:space="preserve">　　　評価は、県機関等の施設管理者が企業（入札参加者）に対して交付した「施設管理への協力活動実績証明書」により評価します。</w:t>
            </w:r>
          </w:p>
          <w:p w14:paraId="31D9B9D2" w14:textId="77777777" w:rsidR="00CA4BB6" w:rsidRPr="008844D8" w:rsidRDefault="00CA4BB6" w:rsidP="00CA4BB6">
            <w:pPr>
              <w:kinsoku w:val="0"/>
              <w:wordWrap w:val="0"/>
              <w:overflowPunct w:val="0"/>
              <w:autoSpaceDE w:val="0"/>
              <w:autoSpaceDN w:val="0"/>
              <w:adjustRightInd w:val="0"/>
              <w:ind w:leftChars="149" w:left="656" w:right="105" w:hangingChars="178" w:hanging="357"/>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 xml:space="preserve">　　　なお、入札参加者でない営業所等が行った施設管理への協力活動も評価対象とします。国又は市町村が管理する施設における活動実績は評価対象としません。</w:t>
            </w:r>
          </w:p>
          <w:p w14:paraId="08BA7E11" w14:textId="33D80CD1" w:rsidR="00CA4BB6" w:rsidRPr="008844D8" w:rsidRDefault="00CA4BB6" w:rsidP="00CA4BB6">
            <w:pPr>
              <w:kinsoku w:val="0"/>
              <w:wordWrap w:val="0"/>
              <w:overflowPunct w:val="0"/>
              <w:autoSpaceDE w:val="0"/>
              <w:autoSpaceDN w:val="0"/>
              <w:adjustRightInd w:val="0"/>
              <w:ind w:leftChars="149" w:left="656" w:right="105" w:hangingChars="178" w:hanging="357"/>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２）県機関等の施設は、道路、河川、水路、水道、下水道、公園、学校、山林、その他の管理施設に分類されます。これらの分類のうち、異なる２つ以上の分類において施設管理への協力活動の実績がある場合には、「２分類以上」として評価します。</w:t>
            </w:r>
          </w:p>
          <w:p w14:paraId="7582FE4E" w14:textId="665CC35D" w:rsidR="00CA4BB6" w:rsidRPr="008844D8" w:rsidRDefault="00CA4BB6" w:rsidP="00CA4BB6">
            <w:pPr>
              <w:pStyle w:val="a3"/>
              <w:spacing w:line="0" w:lineRule="atLeast"/>
              <w:ind w:leftChars="149" w:left="656" w:rightChars="50" w:right="100" w:hangingChars="176" w:hanging="357"/>
            </w:pPr>
            <w:r w:rsidRPr="008844D8">
              <w:rPr>
                <w:rFonts w:asciiTheme="minorEastAsia" w:eastAsiaTheme="minorEastAsia" w:hAnsiTheme="minorEastAsia" w:hint="eastAsia"/>
                <w:bCs/>
                <w:sz w:val="21"/>
                <w:szCs w:val="21"/>
              </w:rPr>
              <w:t>注３）ＪＶ（経常・特定）の評価対象者は、ガイドライン「５（２）評価項目・配点等に係る注意事項」別表【補則】のとおりとします。</w:t>
            </w:r>
          </w:p>
        </w:tc>
      </w:tr>
      <w:tr w:rsidR="00CA4BB6" w:rsidRPr="008844D8" w14:paraId="4ABC0644" w14:textId="77777777" w:rsidTr="00135915">
        <w:trPr>
          <w:trHeight w:val="432"/>
        </w:trPr>
        <w:tc>
          <w:tcPr>
            <w:tcW w:w="796" w:type="dxa"/>
            <w:vMerge/>
            <w:shd w:val="clear" w:color="auto" w:fill="BFBFBF" w:themeFill="background1" w:themeFillShade="BF"/>
          </w:tcPr>
          <w:p w14:paraId="1884BEB6" w14:textId="77777777" w:rsidR="00CA4BB6" w:rsidRPr="008844D8" w:rsidRDefault="00CA4BB6" w:rsidP="00CA4BB6">
            <w:pPr>
              <w:rPr>
                <w:color w:val="000000" w:themeColor="text1"/>
              </w:rPr>
            </w:pPr>
          </w:p>
        </w:tc>
        <w:tc>
          <w:tcPr>
            <w:tcW w:w="8559" w:type="dxa"/>
            <w:gridSpan w:val="2"/>
            <w:vAlign w:val="center"/>
          </w:tcPr>
          <w:p w14:paraId="37951BFE" w14:textId="77777777" w:rsidR="00CA4BB6" w:rsidRPr="008844D8" w:rsidRDefault="00CA4BB6" w:rsidP="00CA4BB6">
            <w:pPr>
              <w:pStyle w:val="a3"/>
              <w:kinsoku w:val="0"/>
              <w:wordWrap/>
              <w:overflowPunct w:val="0"/>
              <w:spacing w:line="0" w:lineRule="atLeast"/>
              <w:ind w:rightChars="52" w:right="104"/>
              <w:jc w:val="left"/>
              <w:rPr>
                <w:rFonts w:asciiTheme="majorEastAsia" w:eastAsiaTheme="majorEastAsia" w:hAnsiTheme="majorEastAsia"/>
                <w:spacing w:val="0"/>
                <w:sz w:val="22"/>
                <w:szCs w:val="22"/>
              </w:rPr>
            </w:pPr>
            <w:r w:rsidRPr="008844D8">
              <w:rPr>
                <w:rFonts w:asciiTheme="majorEastAsia" w:eastAsiaTheme="majorEastAsia" w:hAnsiTheme="majorEastAsia" w:hint="eastAsia"/>
                <w:spacing w:val="0"/>
                <w:sz w:val="22"/>
                <w:szCs w:val="22"/>
              </w:rPr>
              <w:t>２　添付資料</w:t>
            </w:r>
          </w:p>
          <w:p w14:paraId="672B37C7" w14:textId="1F8AB39F" w:rsidR="00CA4BB6" w:rsidRPr="008844D8" w:rsidRDefault="00CA4BB6" w:rsidP="00CA4BB6">
            <w:pPr>
              <w:pStyle w:val="a3"/>
              <w:wordWrap/>
              <w:overflowPunct w:val="0"/>
              <w:spacing w:line="0" w:lineRule="atLeast"/>
              <w:ind w:leftChars="50" w:left="100" w:rightChars="52" w:right="104"/>
              <w:rPr>
                <w:rFonts w:asciiTheme="minorEastAsia" w:eastAsiaTheme="minorEastAsia" w:hAnsiTheme="minorEastAsia"/>
                <w:sz w:val="21"/>
                <w:szCs w:val="21"/>
              </w:rPr>
            </w:pPr>
            <w:r w:rsidRPr="008844D8">
              <w:rPr>
                <w:rFonts w:asciiTheme="minorEastAsia" w:eastAsiaTheme="minorEastAsia" w:hAnsiTheme="minorEastAsia" w:hint="eastAsia"/>
                <w:spacing w:val="0"/>
                <w:sz w:val="22"/>
                <w:szCs w:val="22"/>
              </w:rPr>
              <w:t xml:space="preserve">　「施設管理への協力活動実績証明書」の写し。</w:t>
            </w:r>
          </w:p>
          <w:p w14:paraId="0007B66C" w14:textId="77777777" w:rsidR="00CA4BB6" w:rsidRPr="008844D8" w:rsidRDefault="00CA4BB6" w:rsidP="00CA4BB6">
            <w:pPr>
              <w:wordWrap w:val="0"/>
              <w:autoSpaceDE w:val="0"/>
              <w:autoSpaceDN w:val="0"/>
              <w:adjustRightInd w:val="0"/>
              <w:ind w:leftChars="116" w:left="699" w:rightChars="52" w:right="104" w:hangingChars="232" w:hanging="466"/>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注１）証明書の様式を県建設管理課の総合評価方式トップページ　「ガイドライン・様式集等（総合評価方式）」からダウンロードし、施設管理者に証明を依頼してください。</w:t>
            </w:r>
          </w:p>
          <w:p w14:paraId="3EB54244" w14:textId="025D8B12" w:rsidR="00CA4BB6" w:rsidRPr="008844D8" w:rsidRDefault="00CA4BB6" w:rsidP="00CA4BB6">
            <w:pPr>
              <w:pStyle w:val="a3"/>
              <w:wordWrap/>
              <w:overflowPunct w:val="0"/>
              <w:spacing w:line="0" w:lineRule="atLeast"/>
              <w:ind w:leftChars="350" w:left="703" w:rightChars="52" w:right="104"/>
              <w:jc w:val="left"/>
              <w:rPr>
                <w:rFonts w:asciiTheme="minorEastAsia" w:eastAsiaTheme="minorEastAsia" w:hAnsiTheme="minorEastAsia"/>
                <w:spacing w:val="0"/>
                <w:sz w:val="18"/>
                <w:szCs w:val="18"/>
              </w:rPr>
            </w:pPr>
            <w:r w:rsidRPr="008844D8">
              <w:rPr>
                <w:rFonts w:asciiTheme="minorEastAsia" w:eastAsiaTheme="minorEastAsia" w:hAnsiTheme="minorEastAsia" w:hint="eastAsia"/>
                <w:color w:val="0000FF"/>
                <w:spacing w:val="0"/>
                <w:sz w:val="18"/>
                <w:szCs w:val="18"/>
              </w:rPr>
              <w:t>（</w:t>
            </w:r>
            <w:hyperlink w:history="1">
              <w:r w:rsidRPr="008844D8">
                <w:rPr>
                  <w:rStyle w:val="a9"/>
                  <w:rFonts w:asciiTheme="minorHAnsi" w:eastAsiaTheme="minorEastAsia" w:hAnsiTheme="minorHAnsi"/>
                  <w:spacing w:val="0"/>
                  <w:sz w:val="18"/>
                  <w:szCs w:val="18"/>
                </w:rPr>
                <w:t>https://www.pref.saitama.lg.jp/a1002/sougouhyouka-shiryou.html</w:t>
              </w:r>
            </w:hyperlink>
            <w:r w:rsidRPr="008844D8">
              <w:rPr>
                <w:rFonts w:asciiTheme="minorEastAsia" w:eastAsiaTheme="minorEastAsia" w:hAnsiTheme="minorEastAsia" w:hint="eastAsia"/>
                <w:color w:val="0000FF"/>
                <w:spacing w:val="0"/>
                <w:sz w:val="18"/>
                <w:szCs w:val="18"/>
              </w:rPr>
              <w:t>）</w:t>
            </w:r>
          </w:p>
        </w:tc>
      </w:tr>
      <w:tr w:rsidR="00CA4BB6" w:rsidRPr="008844D8" w14:paraId="7F7C81E0" w14:textId="77777777" w:rsidTr="00135915">
        <w:trPr>
          <w:trHeight w:val="432"/>
        </w:trPr>
        <w:tc>
          <w:tcPr>
            <w:tcW w:w="796" w:type="dxa"/>
            <w:vMerge w:val="restart"/>
            <w:shd w:val="clear" w:color="auto" w:fill="BFBFBF" w:themeFill="background1" w:themeFillShade="BF"/>
            <w:textDirection w:val="tbRlV"/>
            <w:vAlign w:val="center"/>
          </w:tcPr>
          <w:p w14:paraId="2A493732" w14:textId="4910D882" w:rsidR="00CA4BB6" w:rsidRPr="008844D8" w:rsidRDefault="00CA4BB6" w:rsidP="00CA4BB6">
            <w:pPr>
              <w:ind w:left="113" w:right="113"/>
              <w:jc w:val="center"/>
              <w:rPr>
                <w:color w:val="000000" w:themeColor="text1"/>
              </w:rPr>
            </w:pPr>
            <w:r w:rsidRPr="008844D8">
              <w:rPr>
                <w:rFonts w:asciiTheme="minorEastAsia" w:eastAsiaTheme="minorEastAsia" w:hAnsiTheme="minorEastAsia" w:hint="eastAsia"/>
                <w:bCs/>
                <w:color w:val="000000" w:themeColor="text1"/>
                <w:sz w:val="22"/>
              </w:rPr>
              <w:t>提出資料（研修）</w:t>
            </w:r>
          </w:p>
        </w:tc>
        <w:tc>
          <w:tcPr>
            <w:tcW w:w="8559" w:type="dxa"/>
            <w:gridSpan w:val="2"/>
            <w:vAlign w:val="center"/>
          </w:tcPr>
          <w:p w14:paraId="55D7407F" w14:textId="77777777" w:rsidR="00CA4BB6" w:rsidRPr="008844D8" w:rsidRDefault="00CA4BB6" w:rsidP="00CA4BB6">
            <w:pPr>
              <w:pStyle w:val="a3"/>
              <w:kinsoku w:val="0"/>
              <w:overflowPunct w:val="0"/>
              <w:snapToGrid w:val="0"/>
              <w:spacing w:line="0" w:lineRule="atLeast"/>
              <w:ind w:rightChars="52" w:right="104"/>
              <w:jc w:val="left"/>
              <w:rPr>
                <w:rFonts w:asciiTheme="majorEastAsia" w:eastAsiaTheme="majorEastAsia" w:hAnsiTheme="majorEastAsia"/>
                <w:spacing w:val="0"/>
                <w:sz w:val="22"/>
                <w:szCs w:val="22"/>
              </w:rPr>
            </w:pPr>
            <w:r w:rsidRPr="008844D8">
              <w:rPr>
                <w:rFonts w:asciiTheme="majorEastAsia" w:eastAsiaTheme="majorEastAsia" w:hAnsiTheme="majorEastAsia" w:hint="eastAsia"/>
                <w:spacing w:val="0"/>
                <w:sz w:val="22"/>
                <w:szCs w:val="22"/>
              </w:rPr>
              <w:t>１　様式コ（ア）</w:t>
            </w:r>
          </w:p>
          <w:p w14:paraId="3DD21EFB" w14:textId="77777777" w:rsidR="00CA4BB6" w:rsidRPr="008844D8" w:rsidRDefault="00CA4BB6" w:rsidP="00CA4BB6">
            <w:pPr>
              <w:autoSpaceDE w:val="0"/>
              <w:autoSpaceDN w:val="0"/>
              <w:adjustRightInd w:val="0"/>
              <w:ind w:leftChars="116" w:left="699" w:hangingChars="232" w:hanging="466"/>
              <w:jc w:val="left"/>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注１）対象となる研修は次の①又は②とし、代表的な実績を１件提出してください。</w:t>
            </w:r>
          </w:p>
          <w:p w14:paraId="40FB4AAA" w14:textId="7A8AA224" w:rsidR="00CA4BB6" w:rsidRPr="008844D8" w:rsidRDefault="00CA4BB6" w:rsidP="00CA4BB6">
            <w:pPr>
              <w:pStyle w:val="a3"/>
              <w:wordWrap/>
              <w:spacing w:line="0" w:lineRule="atLeast"/>
              <w:ind w:leftChars="250" w:left="904" w:hangingChars="200" w:hanging="402"/>
              <w:jc w:val="left"/>
              <w:rPr>
                <w:rFonts w:asciiTheme="minorEastAsia" w:eastAsiaTheme="minorEastAsia" w:hAnsiTheme="minorEastAsia"/>
                <w:spacing w:val="0"/>
                <w:sz w:val="21"/>
                <w:szCs w:val="21"/>
              </w:rPr>
            </w:pPr>
            <w:r w:rsidRPr="008844D8">
              <w:rPr>
                <w:rFonts w:asciiTheme="minorEastAsia" w:eastAsiaTheme="minorEastAsia" w:hAnsiTheme="minorEastAsia" w:hint="eastAsia"/>
                <w:spacing w:val="0"/>
                <w:sz w:val="21"/>
                <w:szCs w:val="21"/>
              </w:rPr>
              <w:t>①「建設業コンプライアンス研修会</w:t>
            </w:r>
            <w:r w:rsidRPr="008844D8">
              <w:rPr>
                <w:rFonts w:asciiTheme="minorEastAsia" w:eastAsiaTheme="minorEastAsia" w:hAnsiTheme="minorEastAsia" w:hint="eastAsia"/>
                <w:spacing w:val="0"/>
                <w:sz w:val="21"/>
                <w:szCs w:val="21"/>
                <w:u w:val="single"/>
              </w:rPr>
              <w:t>（令和</w:t>
            </w:r>
            <w:r w:rsidR="00F43D5F" w:rsidRPr="008844D8">
              <w:rPr>
                <w:rFonts w:asciiTheme="majorEastAsia" w:eastAsiaTheme="majorEastAsia" w:hAnsiTheme="majorEastAsia" w:hint="eastAsia"/>
                <w:sz w:val="22"/>
                <w:u w:val="single"/>
              </w:rPr>
              <w:t>７</w:t>
            </w:r>
            <w:r w:rsidRPr="008844D8">
              <w:rPr>
                <w:rFonts w:asciiTheme="minorEastAsia" w:eastAsiaTheme="minorEastAsia" w:hAnsiTheme="minorEastAsia" w:hint="eastAsia"/>
                <w:spacing w:val="0"/>
                <w:sz w:val="21"/>
                <w:szCs w:val="21"/>
                <w:u w:val="single"/>
              </w:rPr>
              <w:t>年度）</w:t>
            </w:r>
            <w:r w:rsidRPr="008844D8">
              <w:rPr>
                <w:rFonts w:asciiTheme="minorEastAsia" w:eastAsiaTheme="minorEastAsia" w:hAnsiTheme="minorEastAsia" w:hint="eastAsia"/>
                <w:spacing w:val="0"/>
                <w:sz w:val="21"/>
                <w:szCs w:val="21"/>
              </w:rPr>
              <w:t>」</w:t>
            </w:r>
          </w:p>
          <w:p w14:paraId="036C408A" w14:textId="337B2728" w:rsidR="00CA4BB6" w:rsidRPr="008844D8" w:rsidRDefault="00CA4BB6" w:rsidP="00CA4BB6">
            <w:pPr>
              <w:pStyle w:val="a3"/>
              <w:wordWrap/>
              <w:spacing w:line="0" w:lineRule="atLeast"/>
              <w:ind w:leftChars="250" w:left="904" w:hangingChars="200" w:hanging="402"/>
              <w:jc w:val="left"/>
              <w:rPr>
                <w:rFonts w:asciiTheme="minorEastAsia" w:eastAsiaTheme="minorEastAsia" w:hAnsiTheme="minorEastAsia"/>
                <w:spacing w:val="0"/>
                <w:sz w:val="21"/>
                <w:szCs w:val="21"/>
              </w:rPr>
            </w:pPr>
            <w:r w:rsidRPr="008844D8">
              <w:rPr>
                <w:rFonts w:asciiTheme="minorEastAsia" w:eastAsiaTheme="minorEastAsia" w:hAnsiTheme="minorEastAsia" w:hint="eastAsia"/>
                <w:spacing w:val="0"/>
                <w:sz w:val="21"/>
                <w:szCs w:val="21"/>
              </w:rPr>
              <w:t>②「企業人権担当者研修会</w:t>
            </w:r>
            <w:r w:rsidRPr="008844D8">
              <w:rPr>
                <w:rFonts w:asciiTheme="minorEastAsia" w:eastAsiaTheme="minorEastAsia" w:hAnsiTheme="minorEastAsia" w:hint="eastAsia"/>
                <w:spacing w:val="0"/>
                <w:sz w:val="21"/>
                <w:szCs w:val="21"/>
                <w:u w:val="single"/>
              </w:rPr>
              <w:t>（令和</w:t>
            </w:r>
            <w:r w:rsidR="00F43D5F" w:rsidRPr="008844D8">
              <w:rPr>
                <w:rFonts w:asciiTheme="majorEastAsia" w:eastAsiaTheme="majorEastAsia" w:hAnsiTheme="majorEastAsia" w:hint="eastAsia"/>
                <w:sz w:val="22"/>
                <w:u w:val="single"/>
              </w:rPr>
              <w:t>７</w:t>
            </w:r>
            <w:r w:rsidRPr="008844D8">
              <w:rPr>
                <w:rFonts w:asciiTheme="minorEastAsia" w:eastAsiaTheme="minorEastAsia" w:hAnsiTheme="minorEastAsia" w:hint="eastAsia"/>
                <w:spacing w:val="0"/>
                <w:sz w:val="21"/>
                <w:szCs w:val="21"/>
                <w:u w:val="single"/>
              </w:rPr>
              <w:t>年度）</w:t>
            </w:r>
            <w:r w:rsidRPr="008844D8">
              <w:rPr>
                <w:rFonts w:asciiTheme="minorEastAsia" w:eastAsiaTheme="minorEastAsia" w:hAnsiTheme="minorEastAsia" w:hint="eastAsia"/>
                <w:spacing w:val="0"/>
                <w:sz w:val="21"/>
                <w:szCs w:val="21"/>
              </w:rPr>
              <w:t>」</w:t>
            </w:r>
          </w:p>
          <w:p w14:paraId="6AF4AD5F" w14:textId="77777777" w:rsidR="00CA4BB6" w:rsidRPr="008844D8" w:rsidRDefault="00CA4BB6" w:rsidP="00CA4BB6">
            <w:pPr>
              <w:pStyle w:val="a3"/>
              <w:wordWrap/>
              <w:spacing w:line="0" w:lineRule="atLeast"/>
              <w:ind w:leftChars="250" w:left="502" w:firstLineChars="100" w:firstLine="201"/>
              <w:jc w:val="left"/>
              <w:rPr>
                <w:rFonts w:asciiTheme="minorEastAsia" w:eastAsiaTheme="minorEastAsia" w:hAnsiTheme="minorEastAsia"/>
                <w:spacing w:val="0"/>
                <w:sz w:val="21"/>
                <w:szCs w:val="21"/>
              </w:rPr>
            </w:pPr>
            <w:r w:rsidRPr="008844D8">
              <w:rPr>
                <w:rFonts w:asciiTheme="minorEastAsia" w:eastAsiaTheme="minorEastAsia" w:hAnsiTheme="minorEastAsia" w:hint="eastAsia"/>
                <w:spacing w:val="0"/>
                <w:sz w:val="21"/>
                <w:szCs w:val="21"/>
              </w:rPr>
              <w:t>なお、対象となる研修は県建設管理課のホームページでも確認できます。</w:t>
            </w:r>
          </w:p>
          <w:p w14:paraId="47ABFB0A" w14:textId="77777777" w:rsidR="00CA4BB6" w:rsidRPr="008844D8" w:rsidRDefault="00CA4BB6" w:rsidP="00CA4BB6">
            <w:pPr>
              <w:pStyle w:val="a3"/>
              <w:wordWrap/>
              <w:spacing w:line="0" w:lineRule="atLeast"/>
              <w:ind w:leftChars="350" w:left="904" w:hangingChars="100" w:hanging="201"/>
              <w:jc w:val="left"/>
              <w:rPr>
                <w:rFonts w:asciiTheme="minorEastAsia" w:eastAsiaTheme="minorEastAsia" w:hAnsiTheme="minorEastAsia"/>
                <w:dstrike/>
                <w:spacing w:val="0"/>
                <w:sz w:val="21"/>
                <w:szCs w:val="21"/>
              </w:rPr>
            </w:pPr>
            <w:r w:rsidRPr="008844D8">
              <w:rPr>
                <w:rFonts w:asciiTheme="minorEastAsia" w:eastAsiaTheme="minorEastAsia" w:hAnsiTheme="minorEastAsia" w:hint="eastAsia"/>
                <w:color w:val="0000FF"/>
                <w:spacing w:val="0"/>
                <w:sz w:val="21"/>
                <w:szCs w:val="21"/>
              </w:rPr>
              <w:t>（</w:t>
            </w:r>
            <w:hyperlink w:history="1">
              <w:r w:rsidRPr="008844D8">
                <w:rPr>
                  <w:rStyle w:val="a9"/>
                  <w:rFonts w:asciiTheme="minorHAnsi" w:eastAsiaTheme="minorEastAsia" w:hAnsiTheme="minorHAnsi"/>
                  <w:spacing w:val="0"/>
                  <w:sz w:val="21"/>
                  <w:szCs w:val="21"/>
                </w:rPr>
                <w:t>https://www.pref.saitama.lg.jp/a1002/sougouhyoka-kenshu.html</w:t>
              </w:r>
            </w:hyperlink>
            <w:r w:rsidRPr="008844D8">
              <w:rPr>
                <w:rFonts w:asciiTheme="minorEastAsia" w:eastAsiaTheme="minorEastAsia" w:hAnsiTheme="minorEastAsia" w:hint="eastAsia"/>
                <w:color w:val="0000FF"/>
                <w:spacing w:val="0"/>
                <w:sz w:val="21"/>
                <w:szCs w:val="21"/>
              </w:rPr>
              <w:t>）</w:t>
            </w:r>
          </w:p>
          <w:p w14:paraId="2BCA8D45" w14:textId="77777777" w:rsidR="00CA4BB6" w:rsidRPr="008844D8" w:rsidRDefault="00CA4BB6" w:rsidP="00CA4BB6">
            <w:pPr>
              <w:autoSpaceDE w:val="0"/>
              <w:autoSpaceDN w:val="0"/>
              <w:adjustRightInd w:val="0"/>
              <w:ind w:leftChars="116" w:left="699" w:hangingChars="232" w:hanging="466"/>
              <w:jc w:val="left"/>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注２）評価は受講者が受講時に所属していた会社に対して行います。</w:t>
            </w:r>
          </w:p>
          <w:p w14:paraId="149A535B" w14:textId="77777777" w:rsidR="00CA4BB6" w:rsidRPr="008844D8" w:rsidRDefault="00CA4BB6" w:rsidP="00CA4BB6">
            <w:pPr>
              <w:autoSpaceDE w:val="0"/>
              <w:autoSpaceDN w:val="0"/>
              <w:adjustRightInd w:val="0"/>
              <w:ind w:leftChars="116" w:left="699" w:hangingChars="232" w:hanging="466"/>
              <w:jc w:val="left"/>
              <w:rPr>
                <w:rFonts w:asciiTheme="majorEastAsia" w:eastAsiaTheme="majorEastAsia" w:hAnsiTheme="majorEastAsia"/>
                <w:sz w:val="22"/>
              </w:rPr>
            </w:pPr>
            <w:r w:rsidRPr="008844D8">
              <w:rPr>
                <w:rFonts w:asciiTheme="minorEastAsia" w:eastAsiaTheme="minorEastAsia" w:hAnsiTheme="minorEastAsia" w:cs="HG丸ｺﾞｼｯｸM-PRO" w:hint="eastAsia"/>
                <w:bCs/>
                <w:kern w:val="0"/>
                <w:szCs w:val="21"/>
              </w:rPr>
              <w:t>注３）ＪＶ（経常・特定）の評価対象者は、ガイドライン「５（２）評価項目・配点等に係る注意事項」別表【補則】のとおりとします。</w:t>
            </w:r>
          </w:p>
        </w:tc>
      </w:tr>
      <w:tr w:rsidR="00C7784A" w:rsidRPr="008844D8" w14:paraId="1989B5F3" w14:textId="77777777" w:rsidTr="00135915">
        <w:trPr>
          <w:trHeight w:val="432"/>
        </w:trPr>
        <w:tc>
          <w:tcPr>
            <w:tcW w:w="796" w:type="dxa"/>
            <w:vMerge/>
            <w:shd w:val="clear" w:color="auto" w:fill="BFBFBF" w:themeFill="background1" w:themeFillShade="BF"/>
          </w:tcPr>
          <w:p w14:paraId="668F7AF0" w14:textId="77777777" w:rsidR="00C7784A" w:rsidRPr="008844D8" w:rsidRDefault="00C7784A" w:rsidP="00135915">
            <w:pPr>
              <w:rPr>
                <w:color w:val="000000" w:themeColor="text1"/>
              </w:rPr>
            </w:pPr>
          </w:p>
        </w:tc>
        <w:tc>
          <w:tcPr>
            <w:tcW w:w="8559" w:type="dxa"/>
            <w:gridSpan w:val="2"/>
            <w:vAlign w:val="center"/>
          </w:tcPr>
          <w:p w14:paraId="06B18291" w14:textId="77777777" w:rsidR="00822F77" w:rsidRPr="008844D8" w:rsidRDefault="00822F77" w:rsidP="00822F77">
            <w:pPr>
              <w:pStyle w:val="a3"/>
              <w:wordWrap/>
              <w:overflowPunct w:val="0"/>
              <w:snapToGrid w:val="0"/>
              <w:spacing w:line="0" w:lineRule="atLeast"/>
              <w:ind w:leftChars="50" w:left="100" w:right="105"/>
              <w:jc w:val="left"/>
              <w:rPr>
                <w:rFonts w:asciiTheme="minorEastAsia" w:eastAsiaTheme="minorEastAsia" w:hAnsiTheme="minorEastAsia"/>
                <w:color w:val="FF0000"/>
                <w:spacing w:val="0"/>
                <w:sz w:val="22"/>
                <w:szCs w:val="22"/>
              </w:rPr>
            </w:pPr>
            <w:r w:rsidRPr="008844D8">
              <w:rPr>
                <w:rFonts w:asciiTheme="majorEastAsia" w:eastAsiaTheme="majorEastAsia" w:hAnsiTheme="majorEastAsia" w:hint="eastAsia"/>
                <w:color w:val="000000" w:themeColor="text1"/>
                <w:spacing w:val="0"/>
                <w:sz w:val="22"/>
                <w:szCs w:val="22"/>
              </w:rPr>
              <w:t xml:space="preserve">２　添付資料　</w:t>
            </w:r>
            <w:r w:rsidRPr="008844D8">
              <w:rPr>
                <w:rFonts w:asciiTheme="minorEastAsia" w:eastAsiaTheme="minorEastAsia" w:hAnsiTheme="minorEastAsia" w:hint="eastAsia"/>
                <w:spacing w:val="0"/>
                <w:sz w:val="22"/>
                <w:szCs w:val="22"/>
              </w:rPr>
              <w:t>なし</w:t>
            </w:r>
          </w:p>
          <w:p w14:paraId="38E3E30A" w14:textId="1699E88C" w:rsidR="00C7784A" w:rsidRPr="008844D8" w:rsidRDefault="00C7784A" w:rsidP="00822F77">
            <w:pPr>
              <w:pStyle w:val="a3"/>
              <w:wordWrap/>
              <w:overflowPunct w:val="0"/>
              <w:snapToGrid w:val="0"/>
              <w:spacing w:line="0" w:lineRule="atLeast"/>
              <w:ind w:leftChars="50" w:left="100" w:right="105"/>
              <w:jc w:val="left"/>
              <w:rPr>
                <w:rFonts w:asciiTheme="majorEastAsia" w:eastAsiaTheme="majorEastAsia" w:hAnsiTheme="majorEastAsia"/>
                <w:color w:val="000000" w:themeColor="text1"/>
                <w:spacing w:val="0"/>
                <w:sz w:val="22"/>
                <w:szCs w:val="22"/>
              </w:rPr>
            </w:pPr>
          </w:p>
        </w:tc>
      </w:tr>
    </w:tbl>
    <w:p w14:paraId="5315F169" w14:textId="77777777" w:rsidR="00C7784A" w:rsidRPr="008844D8" w:rsidRDefault="00C7784A" w:rsidP="00C7784A">
      <w:pPr>
        <w:rPr>
          <w:color w:val="000000" w:themeColor="text1"/>
        </w:rPr>
      </w:pPr>
    </w:p>
    <w:p w14:paraId="24CB6AAE" w14:textId="7D80EDE5" w:rsidR="00D27D2E" w:rsidRPr="008844D8" w:rsidRDefault="00D27D2E">
      <w:pPr>
        <w:widowControl/>
        <w:jc w:val="left"/>
        <w:rPr>
          <w:color w:val="000000" w:themeColor="text1"/>
        </w:rPr>
      </w:pPr>
      <w:r w:rsidRPr="008844D8">
        <w:rPr>
          <w:color w:val="000000" w:themeColor="text1"/>
        </w:rPr>
        <w:br w:type="page"/>
      </w:r>
    </w:p>
    <w:p w14:paraId="609AD3E2" w14:textId="77777777" w:rsidR="008241AA" w:rsidRPr="008844D8" w:rsidRDefault="008241AA" w:rsidP="00C7784A">
      <w:pPr>
        <w:pStyle w:val="a3"/>
        <w:spacing w:line="0" w:lineRule="atLeast"/>
        <w:ind w:left="211" w:right="105" w:hangingChars="100" w:hanging="211"/>
        <w:rPr>
          <w:rFonts w:asciiTheme="majorEastAsia" w:eastAsiaTheme="majorEastAsia" w:hAnsiTheme="majorEastAsia"/>
          <w:color w:val="000000" w:themeColor="text1"/>
          <w:spacing w:val="0"/>
          <w:sz w:val="22"/>
        </w:rPr>
      </w:pPr>
    </w:p>
    <w:p w14:paraId="6DCC9622" w14:textId="534663E2" w:rsidR="00C7784A" w:rsidRPr="008844D8" w:rsidRDefault="00C7784A" w:rsidP="00C7784A">
      <w:pPr>
        <w:pStyle w:val="a3"/>
        <w:spacing w:line="0" w:lineRule="atLeast"/>
        <w:ind w:left="211" w:right="105" w:hangingChars="100" w:hanging="211"/>
        <w:rPr>
          <w:rFonts w:asciiTheme="majorEastAsia" w:eastAsiaTheme="majorEastAsia" w:hAnsiTheme="majorEastAsia"/>
          <w:color w:val="000000" w:themeColor="text1"/>
          <w:spacing w:val="0"/>
          <w:sz w:val="22"/>
        </w:rPr>
      </w:pPr>
      <w:r w:rsidRPr="008844D8">
        <w:rPr>
          <w:rFonts w:asciiTheme="majorEastAsia" w:eastAsiaTheme="majorEastAsia" w:hAnsiTheme="majorEastAsia" w:hint="eastAsia"/>
          <w:color w:val="000000" w:themeColor="text1"/>
          <w:spacing w:val="0"/>
          <w:sz w:val="22"/>
        </w:rPr>
        <w:t xml:space="preserve">　コ（</w:t>
      </w:r>
      <w:r w:rsidR="006357D5" w:rsidRPr="008844D8">
        <w:rPr>
          <w:rFonts w:asciiTheme="majorEastAsia" w:eastAsiaTheme="majorEastAsia" w:hAnsiTheme="majorEastAsia" w:hint="eastAsia"/>
          <w:color w:val="000000" w:themeColor="text1"/>
          <w:spacing w:val="0"/>
          <w:sz w:val="22"/>
        </w:rPr>
        <w:t>カ</w:t>
      </w:r>
      <w:r w:rsidRPr="008844D8">
        <w:rPr>
          <w:rFonts w:asciiTheme="majorEastAsia" w:eastAsiaTheme="majorEastAsia" w:hAnsiTheme="majorEastAsia" w:hint="eastAsia"/>
          <w:color w:val="000000" w:themeColor="text1"/>
          <w:spacing w:val="0"/>
          <w:sz w:val="22"/>
        </w:rPr>
        <w:t>）重機保有状況【　  ／2.0点】</w:t>
      </w:r>
    </w:p>
    <w:tbl>
      <w:tblPr>
        <w:tblStyle w:val="ae"/>
        <w:tblW w:w="9355" w:type="dxa"/>
        <w:tblInd w:w="279" w:type="dxa"/>
        <w:tblLook w:val="04A0" w:firstRow="1" w:lastRow="0" w:firstColumn="1" w:lastColumn="0" w:noHBand="0" w:noVBand="1"/>
      </w:tblPr>
      <w:tblGrid>
        <w:gridCol w:w="696"/>
        <w:gridCol w:w="7525"/>
        <w:gridCol w:w="1134"/>
      </w:tblGrid>
      <w:tr w:rsidR="00243074" w:rsidRPr="008844D8" w14:paraId="6DA4807B" w14:textId="77777777" w:rsidTr="00AE2704">
        <w:trPr>
          <w:trHeight w:val="560"/>
        </w:trPr>
        <w:tc>
          <w:tcPr>
            <w:tcW w:w="696" w:type="dxa"/>
            <w:vMerge w:val="restart"/>
            <w:shd w:val="clear" w:color="auto" w:fill="BFBFBF" w:themeFill="background1" w:themeFillShade="BF"/>
            <w:textDirection w:val="tbRlV"/>
            <w:vAlign w:val="center"/>
          </w:tcPr>
          <w:p w14:paraId="13F2D84A" w14:textId="77777777" w:rsidR="00243074" w:rsidRPr="008844D8" w:rsidRDefault="00243074" w:rsidP="00AE2704">
            <w:pPr>
              <w:ind w:left="113" w:right="105"/>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525" w:type="dxa"/>
            <w:vAlign w:val="center"/>
          </w:tcPr>
          <w:p w14:paraId="66604428" w14:textId="77777777" w:rsidR="00243074" w:rsidRPr="008844D8" w:rsidRDefault="00243074" w:rsidP="00AE2704">
            <w:pP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一定規格以上の建設機械を複数台保有（リース可）している。</w:t>
            </w:r>
          </w:p>
        </w:tc>
        <w:tc>
          <w:tcPr>
            <w:tcW w:w="1134" w:type="dxa"/>
            <w:vAlign w:val="center"/>
          </w:tcPr>
          <w:p w14:paraId="162391FE" w14:textId="77777777" w:rsidR="00243074" w:rsidRPr="008844D8" w:rsidRDefault="00243074" w:rsidP="00AE2704">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2.</w:t>
            </w:r>
            <w:r w:rsidRPr="008844D8">
              <w:rPr>
                <w:rFonts w:asciiTheme="minorEastAsia" w:eastAsiaTheme="minorEastAsia" w:hAnsiTheme="minorEastAsia" w:hint="eastAsia"/>
                <w:color w:val="000000" w:themeColor="text1"/>
                <w:sz w:val="22"/>
              </w:rPr>
              <w:t>0点</w:t>
            </w:r>
          </w:p>
        </w:tc>
      </w:tr>
      <w:tr w:rsidR="00243074" w:rsidRPr="008844D8" w14:paraId="34E246F0" w14:textId="77777777" w:rsidTr="00AE2704">
        <w:trPr>
          <w:trHeight w:val="568"/>
        </w:trPr>
        <w:tc>
          <w:tcPr>
            <w:tcW w:w="696" w:type="dxa"/>
            <w:vMerge/>
            <w:shd w:val="clear" w:color="auto" w:fill="BFBFBF" w:themeFill="background1" w:themeFillShade="BF"/>
            <w:textDirection w:val="tbRlV"/>
            <w:vAlign w:val="center"/>
          </w:tcPr>
          <w:p w14:paraId="5AE1EC43" w14:textId="77777777" w:rsidR="00243074" w:rsidRPr="008844D8" w:rsidRDefault="00243074" w:rsidP="00AE2704">
            <w:pPr>
              <w:ind w:left="113" w:right="113"/>
              <w:jc w:val="center"/>
              <w:rPr>
                <w:rFonts w:asciiTheme="minorEastAsia" w:eastAsiaTheme="minorEastAsia" w:hAnsiTheme="minorEastAsia"/>
                <w:color w:val="000000" w:themeColor="text1"/>
              </w:rPr>
            </w:pPr>
          </w:p>
        </w:tc>
        <w:tc>
          <w:tcPr>
            <w:tcW w:w="7525" w:type="dxa"/>
            <w:vAlign w:val="center"/>
          </w:tcPr>
          <w:p w14:paraId="2831B0AA" w14:textId="77777777" w:rsidR="00243074" w:rsidRPr="008844D8" w:rsidRDefault="00243074" w:rsidP="00AE2704">
            <w:pP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一定規格以上の建設機械を１台保有（リース可）している。</w:t>
            </w:r>
          </w:p>
        </w:tc>
        <w:tc>
          <w:tcPr>
            <w:tcW w:w="1134" w:type="dxa"/>
            <w:vAlign w:val="center"/>
          </w:tcPr>
          <w:p w14:paraId="155339EF" w14:textId="77777777" w:rsidR="00243074" w:rsidRPr="008844D8" w:rsidRDefault="00243074" w:rsidP="00AE2704">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1.0</w:t>
            </w:r>
            <w:r w:rsidRPr="008844D8">
              <w:rPr>
                <w:rFonts w:asciiTheme="minorEastAsia" w:eastAsiaTheme="minorEastAsia" w:hAnsiTheme="minorEastAsia" w:hint="eastAsia"/>
                <w:color w:val="000000" w:themeColor="text1"/>
                <w:sz w:val="22"/>
              </w:rPr>
              <w:t>点</w:t>
            </w:r>
          </w:p>
        </w:tc>
      </w:tr>
      <w:tr w:rsidR="00243074" w:rsidRPr="008844D8" w14:paraId="108C2EB9" w14:textId="77777777" w:rsidTr="00AE2704">
        <w:trPr>
          <w:trHeight w:val="562"/>
        </w:trPr>
        <w:tc>
          <w:tcPr>
            <w:tcW w:w="696" w:type="dxa"/>
            <w:vMerge/>
            <w:shd w:val="clear" w:color="auto" w:fill="BFBFBF" w:themeFill="background1" w:themeFillShade="BF"/>
            <w:textDirection w:val="tbRlV"/>
            <w:vAlign w:val="center"/>
          </w:tcPr>
          <w:p w14:paraId="67C8391B" w14:textId="77777777" w:rsidR="00243074" w:rsidRPr="008844D8" w:rsidRDefault="00243074" w:rsidP="00AE2704">
            <w:pPr>
              <w:ind w:left="113" w:right="113"/>
              <w:jc w:val="center"/>
              <w:rPr>
                <w:rFonts w:asciiTheme="minorEastAsia" w:eastAsiaTheme="minorEastAsia" w:hAnsiTheme="minorEastAsia"/>
                <w:color w:val="000000" w:themeColor="text1"/>
              </w:rPr>
            </w:pPr>
          </w:p>
        </w:tc>
        <w:tc>
          <w:tcPr>
            <w:tcW w:w="7525" w:type="dxa"/>
            <w:vAlign w:val="center"/>
          </w:tcPr>
          <w:p w14:paraId="0743AB6F" w14:textId="77777777" w:rsidR="00243074" w:rsidRPr="008844D8" w:rsidRDefault="00243074" w:rsidP="00AE2704">
            <w:pPr>
              <w:ind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上記のいずれにも該当しない。</w:t>
            </w:r>
          </w:p>
        </w:tc>
        <w:tc>
          <w:tcPr>
            <w:tcW w:w="1134" w:type="dxa"/>
            <w:vAlign w:val="center"/>
          </w:tcPr>
          <w:p w14:paraId="4A148702" w14:textId="77777777" w:rsidR="00243074" w:rsidRPr="008844D8" w:rsidRDefault="00243074" w:rsidP="00AE2704">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243074" w:rsidRPr="008844D8" w14:paraId="5C892997" w14:textId="77777777" w:rsidTr="00AE2704">
        <w:tc>
          <w:tcPr>
            <w:tcW w:w="696" w:type="dxa"/>
            <w:vMerge w:val="restart"/>
            <w:shd w:val="clear" w:color="auto" w:fill="BFBFBF" w:themeFill="background1" w:themeFillShade="BF"/>
            <w:textDirection w:val="tbRlV"/>
            <w:vAlign w:val="center"/>
          </w:tcPr>
          <w:p w14:paraId="6CE91E42" w14:textId="77777777" w:rsidR="00243074" w:rsidRPr="008844D8" w:rsidRDefault="00243074" w:rsidP="00AE2704">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tcPr>
          <w:p w14:paraId="463ACCE0" w14:textId="77777777" w:rsidR="00243074" w:rsidRPr="008844D8" w:rsidRDefault="00243074" w:rsidP="00AE2704">
            <w:pPr>
              <w:pStyle w:val="a3"/>
              <w:kinsoku w:val="0"/>
              <w:wordWrap/>
              <w:overflowPunct w:val="0"/>
              <w:spacing w:line="0" w:lineRule="atLeast"/>
              <w:ind w:leftChars="50" w:left="100" w:right="105"/>
              <w:jc w:val="left"/>
              <w:rPr>
                <w:rFonts w:asciiTheme="majorEastAsia" w:eastAsiaTheme="majorEastAsia" w:hAnsiTheme="majorEastAsia"/>
                <w:color w:val="000000" w:themeColor="text1"/>
                <w:spacing w:val="0"/>
                <w:sz w:val="22"/>
                <w:szCs w:val="22"/>
              </w:rPr>
            </w:pPr>
            <w:r w:rsidRPr="008844D8">
              <w:rPr>
                <w:rFonts w:asciiTheme="majorEastAsia" w:eastAsiaTheme="majorEastAsia" w:hAnsiTheme="majorEastAsia" w:hint="eastAsia"/>
                <w:color w:val="000000" w:themeColor="text1"/>
                <w:spacing w:val="0"/>
                <w:sz w:val="22"/>
                <w:szCs w:val="22"/>
              </w:rPr>
              <w:t>１　様式コ</w:t>
            </w:r>
            <w:r w:rsidRPr="008844D8">
              <w:rPr>
                <w:rFonts w:asciiTheme="majorEastAsia" w:eastAsiaTheme="majorEastAsia" w:hAnsiTheme="majorEastAsia" w:hint="eastAsia"/>
                <w:color w:val="000000" w:themeColor="text1"/>
                <w:spacing w:val="0"/>
                <w:sz w:val="22"/>
              </w:rPr>
              <w:t>（カ）</w:t>
            </w:r>
          </w:p>
          <w:p w14:paraId="217D04EE" w14:textId="5CFFAB4B" w:rsidR="00243074" w:rsidRPr="008844D8" w:rsidRDefault="00243074" w:rsidP="00AE2704">
            <w:pPr>
              <w:wordWrap w:val="0"/>
              <w:overflowPunct w:val="0"/>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注１）建設機械の保有（リース可）状況は、</w:t>
            </w:r>
            <w:r w:rsidR="003579B1" w:rsidRPr="008844D8">
              <w:rPr>
                <w:rFonts w:asciiTheme="minorEastAsia" w:eastAsiaTheme="minorEastAsia" w:hAnsiTheme="minorEastAsia" w:cs="HG丸ｺﾞｼｯｸM-PRO" w:hint="eastAsia"/>
                <w:bCs/>
                <w:kern w:val="0"/>
                <w:szCs w:val="21"/>
              </w:rPr>
              <w:t>経営事項審査結果</w:t>
            </w:r>
            <w:r w:rsidRPr="008844D8">
              <w:rPr>
                <w:rFonts w:asciiTheme="minorEastAsia" w:eastAsiaTheme="minorEastAsia" w:hAnsiTheme="minorEastAsia" w:cs="HG丸ｺﾞｼｯｸM-PRO" w:hint="eastAsia"/>
                <w:bCs/>
                <w:kern w:val="0"/>
                <w:szCs w:val="21"/>
              </w:rPr>
              <w:t>（入札公告日時点において、有効期間内にあるもの</w:t>
            </w:r>
            <w:r w:rsidR="003A2DB3" w:rsidRPr="008844D8">
              <w:rPr>
                <w:rFonts w:asciiTheme="minorEastAsia" w:eastAsiaTheme="minorEastAsia" w:hAnsiTheme="minorEastAsia" w:cs="HG丸ｺﾞｼｯｸM-PRO" w:hint="eastAsia"/>
                <w:bCs/>
                <w:kern w:val="0"/>
                <w:szCs w:val="21"/>
              </w:rPr>
              <w:t>）</w:t>
            </w:r>
            <w:r w:rsidRPr="008844D8">
              <w:rPr>
                <w:rFonts w:asciiTheme="minorEastAsia" w:eastAsiaTheme="minorEastAsia" w:hAnsiTheme="minorEastAsia" w:cs="HG丸ｺﾞｼｯｸM-PRO" w:hint="eastAsia"/>
                <w:bCs/>
                <w:kern w:val="0"/>
                <w:szCs w:val="21"/>
              </w:rPr>
              <w:t>により評価します。</w:t>
            </w:r>
          </w:p>
          <w:p w14:paraId="7F9A9EF0" w14:textId="1FA8C211" w:rsidR="000624B9" w:rsidRPr="008844D8" w:rsidRDefault="00A3174A" w:rsidP="00A3174A">
            <w:pPr>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w:t>
            </w:r>
            <w:r w:rsidR="003579B1" w:rsidRPr="008844D8">
              <w:rPr>
                <w:rFonts w:asciiTheme="minorEastAsia" w:eastAsiaTheme="minorEastAsia" w:hAnsiTheme="minorEastAsia" w:cs="HG丸ｺﾞｼｯｸM-PRO" w:hint="eastAsia"/>
                <w:bCs/>
                <w:kern w:val="0"/>
                <w:szCs w:val="21"/>
              </w:rPr>
              <w:t>２</w:t>
            </w:r>
            <w:r w:rsidRPr="008844D8">
              <w:rPr>
                <w:rFonts w:asciiTheme="minorEastAsia" w:eastAsiaTheme="minorEastAsia" w:hAnsiTheme="minorEastAsia" w:cs="HG丸ｺﾞｼｯｸM-PRO" w:hint="eastAsia"/>
                <w:bCs/>
                <w:kern w:val="0"/>
                <w:szCs w:val="21"/>
              </w:rPr>
              <w:t>）</w:t>
            </w:r>
            <w:r w:rsidR="003579B1" w:rsidRPr="008844D8">
              <w:rPr>
                <w:rFonts w:asciiTheme="minorEastAsia" w:eastAsiaTheme="minorEastAsia" w:hAnsiTheme="minorEastAsia" w:cs="HG丸ｺﾞｼｯｸM-PRO" w:hint="eastAsia"/>
                <w:bCs/>
                <w:kern w:val="0"/>
                <w:szCs w:val="21"/>
              </w:rPr>
              <w:t>経営事項審査結果は、</w:t>
            </w:r>
            <w:r w:rsidRPr="008844D8">
              <w:rPr>
                <w:rFonts w:asciiTheme="minorEastAsia" w:eastAsiaTheme="minorEastAsia" w:hAnsiTheme="minorEastAsia" w:cs="HG丸ｺﾞｼｯｸM-PRO" w:hint="eastAsia"/>
                <w:bCs/>
                <w:kern w:val="0"/>
                <w:szCs w:val="21"/>
              </w:rPr>
              <w:t>（一財）建設業情報管理センターのホームページ</w:t>
            </w:r>
            <w:r w:rsidR="003579B1" w:rsidRPr="008844D8">
              <w:rPr>
                <w:rFonts w:asciiTheme="minorEastAsia" w:eastAsiaTheme="minorEastAsia" w:hAnsiTheme="minorEastAsia" w:cs="HG丸ｺﾞｼｯｸM-PRO" w:hint="eastAsia"/>
                <w:bCs/>
                <w:kern w:val="0"/>
                <w:szCs w:val="21"/>
              </w:rPr>
              <w:t>の公開情報を参照してください。</w:t>
            </w:r>
            <w:r w:rsidRPr="008844D8">
              <w:rPr>
                <w:rFonts w:asciiTheme="minorEastAsia" w:eastAsiaTheme="minorEastAsia" w:hAnsiTheme="minorEastAsia" w:cs="HG丸ｺﾞｼｯｸM-PRO" w:hint="eastAsia"/>
                <w:bCs/>
                <w:kern w:val="0"/>
                <w:szCs w:val="21"/>
              </w:rPr>
              <w:t>（</w:t>
            </w:r>
            <w:hyperlink w:history="1">
              <w:r w:rsidR="00927B0A" w:rsidRPr="008844D8">
                <w:rPr>
                  <w:rStyle w:val="a9"/>
                  <w:rFonts w:asciiTheme="minorHAnsi" w:eastAsiaTheme="minorEastAsia" w:hAnsiTheme="minorHAnsi" w:cs="HG丸ｺﾞｼｯｸM-PRO"/>
                  <w:bCs/>
                  <w:kern w:val="0"/>
                  <w:szCs w:val="21"/>
                </w:rPr>
                <w:t>http://www7.ciic.or.jp</w:t>
              </w:r>
            </w:hyperlink>
            <w:r w:rsidR="00044934" w:rsidRPr="008844D8">
              <w:rPr>
                <w:rFonts w:asciiTheme="minorEastAsia" w:eastAsiaTheme="minorEastAsia" w:hAnsiTheme="minorEastAsia" w:cs="HG丸ｺﾞｼｯｸM-PRO" w:hint="eastAsia"/>
                <w:bCs/>
                <w:kern w:val="0"/>
                <w:szCs w:val="21"/>
              </w:rPr>
              <w:t>）</w:t>
            </w:r>
          </w:p>
          <w:p w14:paraId="5432CFB0" w14:textId="4AD14DEB" w:rsidR="00243074" w:rsidRPr="008844D8" w:rsidRDefault="00243074" w:rsidP="00AE2704">
            <w:pPr>
              <w:wordWrap w:val="0"/>
              <w:overflowPunct w:val="0"/>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w:t>
            </w:r>
            <w:r w:rsidR="003579B1" w:rsidRPr="008844D8">
              <w:rPr>
                <w:rFonts w:asciiTheme="minorEastAsia" w:eastAsiaTheme="minorEastAsia" w:hAnsiTheme="minorEastAsia" w:cs="HG丸ｺﾞｼｯｸM-PRO" w:hint="eastAsia"/>
                <w:bCs/>
                <w:kern w:val="0"/>
                <w:szCs w:val="21"/>
              </w:rPr>
              <w:t>３</w:t>
            </w:r>
            <w:r w:rsidRPr="008844D8">
              <w:rPr>
                <w:rFonts w:asciiTheme="minorEastAsia" w:eastAsiaTheme="minorEastAsia" w:hAnsiTheme="minorEastAsia" w:cs="HG丸ｺﾞｼｯｸM-PRO" w:hint="eastAsia"/>
                <w:bCs/>
                <w:kern w:val="0"/>
                <w:szCs w:val="21"/>
              </w:rPr>
              <w:t>）「一定規格以上の建設機械」とは、経営事項審査における「建設機械等の保有状況」の対象となる建設機械等とする。</w:t>
            </w:r>
          </w:p>
          <w:p w14:paraId="3C5679BD" w14:textId="5AA70AE2" w:rsidR="00243074" w:rsidRPr="008844D8" w:rsidRDefault="00243074" w:rsidP="00AE2704">
            <w:pPr>
              <w:kinsoku w:val="0"/>
              <w:overflowPunct w:val="0"/>
              <w:autoSpaceDE w:val="0"/>
              <w:autoSpaceDN w:val="0"/>
              <w:adjustRightInd w:val="0"/>
              <w:ind w:leftChars="161" w:left="747" w:rightChars="52" w:right="104" w:hangingChars="211" w:hanging="424"/>
              <w:jc w:val="left"/>
              <w:rPr>
                <w:color w:val="000000" w:themeColor="text1"/>
              </w:rPr>
            </w:pPr>
            <w:r w:rsidRPr="008844D8">
              <w:rPr>
                <w:rFonts w:asciiTheme="minorEastAsia" w:eastAsiaTheme="minorEastAsia" w:hAnsiTheme="minorEastAsia" w:cs="HG丸ｺﾞｼｯｸM-PRO" w:hint="eastAsia"/>
                <w:bCs/>
                <w:kern w:val="0"/>
                <w:szCs w:val="21"/>
              </w:rPr>
              <w:t>注</w:t>
            </w:r>
            <w:r w:rsidR="003579B1" w:rsidRPr="008844D8">
              <w:rPr>
                <w:rFonts w:asciiTheme="minorEastAsia" w:eastAsiaTheme="minorEastAsia" w:hAnsiTheme="minorEastAsia" w:cs="HG丸ｺﾞｼｯｸM-PRO" w:hint="eastAsia"/>
                <w:bCs/>
                <w:kern w:val="0"/>
                <w:szCs w:val="21"/>
              </w:rPr>
              <w:t>４</w:t>
            </w:r>
            <w:r w:rsidRPr="008844D8">
              <w:rPr>
                <w:rFonts w:asciiTheme="minorEastAsia" w:eastAsiaTheme="minorEastAsia" w:hAnsiTheme="minorEastAsia" w:cs="HG丸ｺﾞｼｯｸM-PRO" w:hint="eastAsia"/>
                <w:bCs/>
                <w:kern w:val="0"/>
                <w:szCs w:val="21"/>
              </w:rPr>
              <w:t>）ＪＶ（経常・特定）の評価対象者は、ガイドライン「５（２）評価項目・配点等に係る注意事項」別表【補則】のとおりとします。</w:t>
            </w:r>
          </w:p>
        </w:tc>
      </w:tr>
      <w:tr w:rsidR="00243074" w:rsidRPr="008844D8" w14:paraId="149E040D" w14:textId="77777777" w:rsidTr="00AE2704">
        <w:tc>
          <w:tcPr>
            <w:tcW w:w="696" w:type="dxa"/>
            <w:vMerge/>
            <w:shd w:val="clear" w:color="auto" w:fill="BFBFBF" w:themeFill="background1" w:themeFillShade="BF"/>
          </w:tcPr>
          <w:p w14:paraId="150D6F35" w14:textId="77777777" w:rsidR="00243074" w:rsidRPr="008844D8" w:rsidRDefault="00243074" w:rsidP="00AE2704">
            <w:pPr>
              <w:rPr>
                <w:color w:val="000000" w:themeColor="text1"/>
              </w:rPr>
            </w:pPr>
          </w:p>
        </w:tc>
        <w:tc>
          <w:tcPr>
            <w:tcW w:w="8659" w:type="dxa"/>
            <w:gridSpan w:val="2"/>
          </w:tcPr>
          <w:p w14:paraId="3F700691" w14:textId="77777777" w:rsidR="00243074" w:rsidRPr="008844D8" w:rsidRDefault="00243074" w:rsidP="00AE2704">
            <w:pPr>
              <w:kinsoku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color w:val="000000" w:themeColor="text1"/>
                <w:kern w:val="0"/>
                <w:sz w:val="22"/>
              </w:rPr>
              <w:t xml:space="preserve">２　添付資料　</w:t>
            </w:r>
            <w:r w:rsidRPr="008844D8">
              <w:rPr>
                <w:rFonts w:asciiTheme="minorEastAsia" w:eastAsiaTheme="minorEastAsia" w:hAnsiTheme="minorEastAsia" w:cs="HG丸ｺﾞｼｯｸM-PRO" w:hint="eastAsia"/>
                <w:sz w:val="22"/>
              </w:rPr>
              <w:t>なし</w:t>
            </w:r>
          </w:p>
          <w:p w14:paraId="47B8B900" w14:textId="19F3B282" w:rsidR="00243074" w:rsidRPr="008844D8" w:rsidRDefault="00243074" w:rsidP="00AE2704">
            <w:pPr>
              <w:pStyle w:val="af"/>
              <w:kinsoku w:val="0"/>
              <w:overflowPunct w:val="0"/>
              <w:autoSpaceDE w:val="0"/>
              <w:autoSpaceDN w:val="0"/>
              <w:adjustRightInd w:val="0"/>
              <w:ind w:leftChars="150" w:left="512" w:hangingChars="100" w:hanging="211"/>
              <w:jc w:val="left"/>
              <w:rPr>
                <w:strike/>
                <w:color w:val="000000" w:themeColor="text1"/>
                <w:sz w:val="22"/>
              </w:rPr>
            </w:pPr>
          </w:p>
        </w:tc>
      </w:tr>
    </w:tbl>
    <w:p w14:paraId="69D33B21" w14:textId="77777777" w:rsidR="00C7784A" w:rsidRPr="008844D8" w:rsidRDefault="00C7784A" w:rsidP="00C7784A">
      <w:pPr>
        <w:rPr>
          <w:color w:val="000000" w:themeColor="text1"/>
        </w:rPr>
      </w:pPr>
    </w:p>
    <w:p w14:paraId="67903EDF" w14:textId="77777777" w:rsidR="00C7784A" w:rsidRPr="008844D8" w:rsidRDefault="00C7784A" w:rsidP="00C7784A">
      <w:pPr>
        <w:widowControl/>
        <w:jc w:val="left"/>
        <w:rPr>
          <w:color w:val="000000" w:themeColor="text1"/>
        </w:rPr>
      </w:pPr>
      <w:r w:rsidRPr="008844D8">
        <w:rPr>
          <w:color w:val="000000" w:themeColor="text1"/>
        </w:rPr>
        <w:br w:type="page"/>
      </w:r>
    </w:p>
    <w:p w14:paraId="29307675" w14:textId="77777777" w:rsidR="008241AA" w:rsidRPr="008844D8" w:rsidRDefault="008241AA" w:rsidP="009B0853">
      <w:pPr>
        <w:kinsoku w:val="0"/>
        <w:overflowPunct w:val="0"/>
        <w:autoSpaceDE w:val="0"/>
        <w:autoSpaceDN w:val="0"/>
        <w:adjustRightInd w:val="0"/>
        <w:ind w:leftChars="100" w:left="201" w:right="105"/>
        <w:rPr>
          <w:rFonts w:asciiTheme="majorEastAsia" w:eastAsiaTheme="majorEastAsia" w:hAnsiTheme="majorEastAsia"/>
          <w:color w:val="000000" w:themeColor="text1"/>
        </w:rPr>
      </w:pPr>
    </w:p>
    <w:p w14:paraId="0AE06070" w14:textId="4E72C412" w:rsidR="009B0853" w:rsidRPr="008844D8" w:rsidRDefault="009B0853" w:rsidP="009B0853">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hint="eastAsia"/>
          <w:color w:val="000000" w:themeColor="text1"/>
        </w:rPr>
        <w:t>コ（</w:t>
      </w:r>
      <w:r w:rsidR="006357D5" w:rsidRPr="008844D8">
        <w:rPr>
          <w:rFonts w:asciiTheme="majorEastAsia" w:eastAsiaTheme="majorEastAsia" w:hAnsiTheme="majorEastAsia" w:hint="eastAsia"/>
          <w:color w:val="000000" w:themeColor="text1"/>
        </w:rPr>
        <w:t>キ</w:t>
      </w:r>
      <w:r w:rsidRPr="008844D8">
        <w:rPr>
          <w:rFonts w:asciiTheme="majorEastAsia" w:eastAsiaTheme="majorEastAsia" w:hAnsiTheme="majorEastAsia" w:hint="eastAsia"/>
          <w:color w:val="000000" w:themeColor="text1"/>
        </w:rPr>
        <w:t>）パートナーシップ構築宣言の公表</w:t>
      </w:r>
      <w:r w:rsidRPr="008844D8">
        <w:rPr>
          <w:rFonts w:asciiTheme="majorEastAsia" w:eastAsiaTheme="majorEastAsia" w:hAnsiTheme="majorEastAsia" w:cs="HG丸ｺﾞｼｯｸM-PRO" w:hint="eastAsia"/>
          <w:color w:val="000000" w:themeColor="text1"/>
          <w:kern w:val="0"/>
          <w:sz w:val="22"/>
        </w:rPr>
        <w:t>【　 ／0.5点】</w:t>
      </w:r>
    </w:p>
    <w:tbl>
      <w:tblPr>
        <w:tblStyle w:val="22"/>
        <w:tblW w:w="9355" w:type="dxa"/>
        <w:tblInd w:w="279" w:type="dxa"/>
        <w:tblLook w:val="04A0" w:firstRow="1" w:lastRow="0" w:firstColumn="1" w:lastColumn="0" w:noHBand="0" w:noVBand="1"/>
      </w:tblPr>
      <w:tblGrid>
        <w:gridCol w:w="696"/>
        <w:gridCol w:w="7667"/>
        <w:gridCol w:w="992"/>
      </w:tblGrid>
      <w:tr w:rsidR="00D27D2E" w:rsidRPr="008844D8" w14:paraId="26882D74" w14:textId="77777777" w:rsidTr="00CB24AA">
        <w:trPr>
          <w:trHeight w:val="606"/>
        </w:trPr>
        <w:tc>
          <w:tcPr>
            <w:tcW w:w="696" w:type="dxa"/>
            <w:vMerge w:val="restart"/>
            <w:shd w:val="clear" w:color="auto" w:fill="BFBFBF" w:themeFill="background1" w:themeFillShade="BF"/>
            <w:textDirection w:val="tbRlV"/>
            <w:vAlign w:val="center"/>
          </w:tcPr>
          <w:p w14:paraId="5CE05232" w14:textId="77777777" w:rsidR="009B0853" w:rsidRPr="008844D8" w:rsidRDefault="009B0853" w:rsidP="009B0853">
            <w:pPr>
              <w:ind w:lef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24BE3A22" w14:textId="77777777" w:rsidR="009B0853" w:rsidRPr="008844D8" w:rsidRDefault="009B0853" w:rsidP="009B0853">
            <w:pPr>
              <w:wordWrap w:val="0"/>
              <w:overflowPunct w:val="0"/>
              <w:autoSpaceDE w:val="0"/>
              <w:autoSpaceDN w:val="0"/>
              <w:adjustRightInd w:val="0"/>
              <w:spacing w:line="0" w:lineRule="atLeast"/>
              <w:ind w:leftChars="50" w:left="100" w:right="105"/>
              <w:rPr>
                <w:rFonts w:asciiTheme="minorEastAsia" w:eastAsiaTheme="minorEastAsia" w:hAnsiTheme="minorEastAsia" w:cs="HG丸ｺﾞｼｯｸM-PRO"/>
                <w:color w:val="000000" w:themeColor="text1"/>
                <w:spacing w:val="1"/>
                <w:kern w:val="0"/>
                <w:sz w:val="22"/>
                <w:szCs w:val="24"/>
              </w:rPr>
            </w:pPr>
            <w:r w:rsidRPr="008844D8">
              <w:rPr>
                <w:rFonts w:asciiTheme="minorEastAsia" w:eastAsiaTheme="minorEastAsia" w:hAnsiTheme="minorEastAsia" w:cs="HG丸ｺﾞｼｯｸM-PRO" w:hint="eastAsia"/>
                <w:bCs/>
                <w:color w:val="000000" w:themeColor="text1"/>
                <w:kern w:val="0"/>
                <w:sz w:val="22"/>
                <w:szCs w:val="24"/>
              </w:rPr>
              <w:t>パートナーシップ構築を宣言し、（公財）全国中小企業振興機関協会が運営するポータルサイトで公表している。</w:t>
            </w:r>
          </w:p>
        </w:tc>
        <w:tc>
          <w:tcPr>
            <w:tcW w:w="992" w:type="dxa"/>
            <w:vAlign w:val="center"/>
          </w:tcPr>
          <w:p w14:paraId="30C8E865" w14:textId="77777777" w:rsidR="009B0853" w:rsidRPr="008844D8" w:rsidRDefault="009B0853" w:rsidP="009B0853">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w:t>
            </w:r>
            <w:r w:rsidRPr="008844D8">
              <w:rPr>
                <w:rFonts w:asciiTheme="minorEastAsia" w:eastAsiaTheme="minorEastAsia" w:hAnsiTheme="minorEastAsia" w:hint="eastAsia"/>
                <w:color w:val="000000" w:themeColor="text1"/>
                <w:sz w:val="22"/>
              </w:rPr>
              <w:t>5点</w:t>
            </w:r>
          </w:p>
        </w:tc>
      </w:tr>
      <w:tr w:rsidR="00D27D2E" w:rsidRPr="008844D8" w14:paraId="04A3DC15" w14:textId="77777777" w:rsidTr="00CB24AA">
        <w:trPr>
          <w:trHeight w:val="583"/>
        </w:trPr>
        <w:tc>
          <w:tcPr>
            <w:tcW w:w="696" w:type="dxa"/>
            <w:vMerge/>
            <w:shd w:val="clear" w:color="auto" w:fill="BFBFBF" w:themeFill="background1" w:themeFillShade="BF"/>
            <w:textDirection w:val="tbRlV"/>
            <w:vAlign w:val="center"/>
          </w:tcPr>
          <w:p w14:paraId="51448EE9" w14:textId="77777777" w:rsidR="009B0853" w:rsidRPr="008844D8" w:rsidRDefault="009B0853" w:rsidP="009B0853">
            <w:pPr>
              <w:ind w:left="113"/>
              <w:jc w:val="center"/>
              <w:rPr>
                <w:rFonts w:asciiTheme="minorEastAsia" w:eastAsiaTheme="minorEastAsia" w:hAnsiTheme="minorEastAsia"/>
                <w:color w:val="000000" w:themeColor="text1"/>
              </w:rPr>
            </w:pPr>
          </w:p>
        </w:tc>
        <w:tc>
          <w:tcPr>
            <w:tcW w:w="7667" w:type="dxa"/>
            <w:vAlign w:val="center"/>
          </w:tcPr>
          <w:p w14:paraId="4E2B5D55" w14:textId="77777777" w:rsidR="009B0853" w:rsidRPr="008844D8" w:rsidRDefault="009B0853" w:rsidP="009B0853">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上記に該当しない。</w:t>
            </w:r>
          </w:p>
        </w:tc>
        <w:tc>
          <w:tcPr>
            <w:tcW w:w="992" w:type="dxa"/>
            <w:vAlign w:val="center"/>
          </w:tcPr>
          <w:p w14:paraId="70A853CD" w14:textId="77777777" w:rsidR="009B0853" w:rsidRPr="008844D8" w:rsidRDefault="009B0853" w:rsidP="009B0853">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9B0853" w:rsidRPr="008844D8" w14:paraId="0D9DFEDB" w14:textId="77777777" w:rsidTr="00CB24AA">
        <w:trPr>
          <w:trHeight w:val="2236"/>
        </w:trPr>
        <w:tc>
          <w:tcPr>
            <w:tcW w:w="696" w:type="dxa"/>
            <w:vMerge w:val="restart"/>
            <w:shd w:val="clear" w:color="auto" w:fill="BFBFBF" w:themeFill="background1" w:themeFillShade="BF"/>
            <w:textDirection w:val="tbRlV"/>
            <w:vAlign w:val="center"/>
          </w:tcPr>
          <w:p w14:paraId="1D3EC7CE" w14:textId="77777777" w:rsidR="009B0853" w:rsidRPr="008844D8" w:rsidRDefault="009B0853" w:rsidP="009B0853">
            <w:pPr>
              <w:ind w:lef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vAlign w:val="center"/>
          </w:tcPr>
          <w:p w14:paraId="0C83E9D4" w14:textId="33B1F1F9" w:rsidR="009B0853" w:rsidRPr="008844D8" w:rsidRDefault="009B0853" w:rsidP="009B0853">
            <w:pPr>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１　様式コ（</w:t>
            </w:r>
            <w:r w:rsidR="00BA0189" w:rsidRPr="008844D8">
              <w:rPr>
                <w:rFonts w:asciiTheme="majorEastAsia" w:eastAsiaTheme="majorEastAsia" w:hAnsiTheme="majorEastAsia" w:cs="HG丸ｺﾞｼｯｸM-PRO" w:hint="eastAsia"/>
                <w:color w:val="000000" w:themeColor="text1"/>
                <w:kern w:val="0"/>
                <w:sz w:val="22"/>
              </w:rPr>
              <w:t>キ</w:t>
            </w:r>
            <w:r w:rsidRPr="008844D8">
              <w:rPr>
                <w:rFonts w:asciiTheme="majorEastAsia" w:eastAsiaTheme="majorEastAsia" w:hAnsiTheme="majorEastAsia" w:cs="HG丸ｺﾞｼｯｸM-PRO" w:hint="eastAsia"/>
                <w:color w:val="000000" w:themeColor="text1"/>
                <w:kern w:val="0"/>
                <w:sz w:val="22"/>
              </w:rPr>
              <w:t>）</w:t>
            </w:r>
          </w:p>
          <w:p w14:paraId="3BAE2223" w14:textId="77777777" w:rsidR="009B0853" w:rsidRPr="008844D8" w:rsidRDefault="009B0853" w:rsidP="009B0853">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注１）入札公告日時点において、入札参加者が当該宣言を作成し、かつ評価日時点において、（公財）全国中小企業振興機関協会が運営するポータルサイトで公表している場合に評価します。</w:t>
            </w:r>
          </w:p>
          <w:p w14:paraId="2260746E" w14:textId="77777777" w:rsidR="009B0853" w:rsidRPr="008844D8" w:rsidRDefault="009B0853" w:rsidP="009B0853">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注２）評価日とは、発注者が技術資料を受領し、評価を行う日とします。</w:t>
            </w:r>
          </w:p>
          <w:p w14:paraId="695F6006" w14:textId="77777777" w:rsidR="009B0853" w:rsidRPr="008844D8" w:rsidRDefault="009B0853" w:rsidP="009B0853">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注３）ＪＶ（経常・特定）の評価対象者は、ガイドライン「５（２）評価項目・配点等に係る注意事項」別表【補則】のとおりとします。</w:t>
            </w:r>
          </w:p>
          <w:p w14:paraId="0AF3ABA3" w14:textId="77777777" w:rsidR="009B0853" w:rsidRPr="008844D8" w:rsidRDefault="009B0853" w:rsidP="009B0853">
            <w:pPr>
              <w:autoSpaceDE w:val="0"/>
              <w:autoSpaceDN w:val="0"/>
              <w:adjustRightInd w:val="0"/>
              <w:ind w:leftChars="162" w:left="747" w:right="108" w:hangingChars="210" w:hanging="422"/>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注４）「パートナーシップ構築宣言」については、パートナーシップ構築宣言ポータルサイトを参照してください。</w:t>
            </w:r>
          </w:p>
          <w:p w14:paraId="410C3D71" w14:textId="77777777" w:rsidR="009B0853" w:rsidRPr="008844D8" w:rsidRDefault="009B0853" w:rsidP="009B0853">
            <w:pPr>
              <w:autoSpaceDE w:val="0"/>
              <w:autoSpaceDN w:val="0"/>
              <w:adjustRightInd w:val="0"/>
              <w:ind w:leftChars="150" w:left="703" w:right="108" w:hangingChars="200" w:hanging="402"/>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cs="HG丸ｺﾞｼｯｸM-PRO" w:hint="eastAsia"/>
                <w:color w:val="FF0000"/>
                <w:kern w:val="0"/>
                <w:szCs w:val="21"/>
              </w:rPr>
              <w:t xml:space="preserve">　　　</w:t>
            </w:r>
            <w:r w:rsidRPr="008844D8">
              <w:rPr>
                <w:rFonts w:asciiTheme="minorEastAsia" w:eastAsiaTheme="minorEastAsia" w:hAnsiTheme="minorEastAsia" w:cs="HG丸ｺﾞｼｯｸM-PRO" w:hint="eastAsia"/>
                <w:color w:val="000000" w:themeColor="text1"/>
                <w:kern w:val="0"/>
                <w:szCs w:val="21"/>
              </w:rPr>
              <w:t>(</w:t>
            </w:r>
            <w:hyperlink w:history="1">
              <w:r w:rsidRPr="008844D8">
                <w:rPr>
                  <w:color w:val="0000FF"/>
                  <w:u w:val="single"/>
                </w:rPr>
                <w:t>https://www.biz-partnership.jp/index.html</w:t>
              </w:r>
            </w:hyperlink>
            <w:r w:rsidRPr="008844D8">
              <w:rPr>
                <w:rFonts w:asciiTheme="minorEastAsia" w:eastAsiaTheme="minorEastAsia" w:hAnsiTheme="minorEastAsia" w:cs="HG丸ｺﾞｼｯｸM-PRO" w:hint="eastAsia"/>
                <w:color w:val="000000" w:themeColor="text1"/>
                <w:kern w:val="0"/>
                <w:szCs w:val="21"/>
              </w:rPr>
              <w:t>)</w:t>
            </w:r>
          </w:p>
        </w:tc>
      </w:tr>
      <w:tr w:rsidR="009B0853" w:rsidRPr="008844D8" w14:paraId="53CB1C2D" w14:textId="77777777" w:rsidTr="00CB24AA">
        <w:trPr>
          <w:trHeight w:val="517"/>
        </w:trPr>
        <w:tc>
          <w:tcPr>
            <w:tcW w:w="696" w:type="dxa"/>
            <w:vMerge/>
            <w:shd w:val="clear" w:color="auto" w:fill="BFBFBF" w:themeFill="background1" w:themeFillShade="BF"/>
          </w:tcPr>
          <w:p w14:paraId="0146D321" w14:textId="77777777" w:rsidR="009B0853" w:rsidRPr="008844D8" w:rsidRDefault="009B0853" w:rsidP="009B0853">
            <w:pPr>
              <w:rPr>
                <w:color w:val="000000" w:themeColor="text1"/>
              </w:rPr>
            </w:pPr>
          </w:p>
        </w:tc>
        <w:tc>
          <w:tcPr>
            <w:tcW w:w="8659" w:type="dxa"/>
            <w:gridSpan w:val="2"/>
            <w:vAlign w:val="center"/>
          </w:tcPr>
          <w:p w14:paraId="151E5BFA" w14:textId="77777777" w:rsidR="009B0853" w:rsidRPr="008844D8" w:rsidRDefault="009B0853" w:rsidP="009B0853">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sidRPr="008844D8">
              <w:rPr>
                <w:rFonts w:asciiTheme="majorEastAsia" w:eastAsiaTheme="majorEastAsia" w:hAnsiTheme="majorEastAsia" w:cs="HG丸ｺﾞｼｯｸM-PRO" w:hint="eastAsia"/>
                <w:bCs/>
                <w:color w:val="000000" w:themeColor="text1"/>
                <w:kern w:val="0"/>
                <w:sz w:val="22"/>
              </w:rPr>
              <w:t>２　添付資料</w:t>
            </w:r>
          </w:p>
          <w:p w14:paraId="73BC237D" w14:textId="7FBA30D8" w:rsidR="006A3AB5" w:rsidRPr="008844D8" w:rsidRDefault="006A3AB5" w:rsidP="006A3AB5">
            <w:pPr>
              <w:kinsoku w:val="0"/>
              <w:overflowPunct w:val="0"/>
              <w:autoSpaceDE w:val="0"/>
              <w:autoSpaceDN w:val="0"/>
              <w:adjustRightInd w:val="0"/>
              <w:ind w:leftChars="50" w:left="100" w:right="105"/>
              <w:rPr>
                <w:rFonts w:asciiTheme="minorEastAsia" w:eastAsiaTheme="minorEastAsia" w:hAnsiTheme="minorEastAsia" w:cs="HG丸ｺﾞｼｯｸM-PRO"/>
                <w:bCs/>
                <w:kern w:val="0"/>
              </w:rPr>
            </w:pPr>
            <w:r w:rsidRPr="008844D8">
              <w:rPr>
                <w:rFonts w:asciiTheme="minorEastAsia" w:eastAsiaTheme="minorEastAsia" w:hAnsiTheme="minorEastAsia" w:cs="HG丸ｺﾞｼｯｸM-PRO" w:hint="eastAsia"/>
                <w:bCs/>
                <w:color w:val="FF0000"/>
                <w:kern w:val="0"/>
              </w:rPr>
              <w:t xml:space="preserve">　</w:t>
            </w:r>
            <w:r w:rsidRPr="008844D8">
              <w:rPr>
                <w:rFonts w:asciiTheme="minorEastAsia" w:eastAsiaTheme="minorEastAsia" w:hAnsiTheme="minorEastAsia" w:cs="HG丸ｺﾞｼｯｸM-PRO" w:hint="eastAsia"/>
                <w:bCs/>
                <w:kern w:val="0"/>
              </w:rPr>
              <w:t>①（公財）全国中小企業振興機関協会のポータルサイトで宣言が確認できる場合：なし</w:t>
            </w:r>
          </w:p>
          <w:p w14:paraId="0167B815" w14:textId="72BAB4E2" w:rsidR="00822F77" w:rsidRPr="008844D8" w:rsidRDefault="006A3AB5" w:rsidP="009B0853">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sidRPr="008844D8">
              <w:rPr>
                <w:rFonts w:asciiTheme="minorEastAsia" w:eastAsiaTheme="minorEastAsia" w:hAnsiTheme="minorEastAsia" w:cs="HG丸ｺﾞｼｯｸM-PRO" w:hint="eastAsia"/>
                <w:bCs/>
                <w:kern w:val="0"/>
              </w:rPr>
              <w:t xml:space="preserve">　②</w:t>
            </w:r>
            <w:r w:rsidRPr="008844D8">
              <w:rPr>
                <w:rFonts w:asciiTheme="minorEastAsia" w:eastAsiaTheme="minorEastAsia" w:hAnsiTheme="minorEastAsia" w:cs="HG丸ｺﾞｼｯｸM-PRO" w:hint="eastAsia"/>
                <w:bCs/>
                <w:kern w:val="0"/>
                <w:szCs w:val="21"/>
              </w:rPr>
              <w:t>（公財）全国中小企業振興機関協会のポータルサイトで宣言が確認できない場合：</w:t>
            </w:r>
          </w:p>
          <w:p w14:paraId="48BB4822" w14:textId="77777777" w:rsidR="009B0853" w:rsidRPr="008844D8" w:rsidRDefault="009B0853" w:rsidP="009B0853">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olor w:val="000000" w:themeColor="text1"/>
                <w:sz w:val="22"/>
              </w:rPr>
            </w:pPr>
            <w:r w:rsidRPr="008844D8">
              <w:rPr>
                <w:rFonts w:asciiTheme="minorEastAsia" w:eastAsiaTheme="minorEastAsia" w:hAnsiTheme="minorEastAsia" w:cs="HG丸ｺﾞｼｯｸM-PRO" w:hint="eastAsia"/>
                <w:bCs/>
                <w:color w:val="000000" w:themeColor="text1"/>
                <w:kern w:val="0"/>
                <w:sz w:val="22"/>
              </w:rPr>
              <w:t>「パートナーシップ構築宣言」の写し。</w:t>
            </w:r>
          </w:p>
        </w:tc>
      </w:tr>
    </w:tbl>
    <w:p w14:paraId="3204C802" w14:textId="77777777" w:rsidR="009B0853" w:rsidRPr="008844D8" w:rsidRDefault="009B0853" w:rsidP="009B0853">
      <w:pPr>
        <w:widowControl/>
        <w:jc w:val="left"/>
        <w:rPr>
          <w:rFonts w:asciiTheme="majorEastAsia" w:eastAsiaTheme="majorEastAsia" w:hAnsiTheme="majorEastAsia" w:cs="HG丸ｺﾞｼｯｸM-PRO"/>
          <w:color w:val="FF0000"/>
          <w:kern w:val="0"/>
          <w:sz w:val="22"/>
        </w:rPr>
      </w:pPr>
    </w:p>
    <w:p w14:paraId="7C79D083" w14:textId="77777777" w:rsidR="009B0853" w:rsidRPr="008844D8" w:rsidRDefault="009B0853" w:rsidP="009B0853">
      <w:pPr>
        <w:widowControl/>
        <w:jc w:val="left"/>
        <w:rPr>
          <w:rFonts w:asciiTheme="majorEastAsia" w:eastAsiaTheme="majorEastAsia" w:hAnsiTheme="majorEastAsia" w:cs="HG丸ｺﾞｼｯｸM-PRO"/>
          <w:color w:val="FF0000"/>
          <w:kern w:val="0"/>
          <w:sz w:val="22"/>
        </w:rPr>
      </w:pPr>
    </w:p>
    <w:p w14:paraId="68411EFC" w14:textId="23D8C0C1" w:rsidR="009B0853" w:rsidRPr="008844D8" w:rsidRDefault="009B0853" w:rsidP="009B0853">
      <w:pPr>
        <w:widowControl/>
        <w:jc w:val="left"/>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FF0000"/>
          <w:kern w:val="0"/>
          <w:sz w:val="22"/>
        </w:rPr>
        <w:t xml:space="preserve"> </w:t>
      </w:r>
      <w:r w:rsidRPr="008844D8">
        <w:rPr>
          <w:rFonts w:asciiTheme="majorEastAsia" w:eastAsiaTheme="majorEastAsia" w:hAnsiTheme="majorEastAsia" w:cs="HG丸ｺﾞｼｯｸM-PRO" w:hint="eastAsia"/>
          <w:color w:val="000000" w:themeColor="text1"/>
          <w:kern w:val="0"/>
          <w:sz w:val="22"/>
        </w:rPr>
        <w:t>コ（</w:t>
      </w:r>
      <w:r w:rsidR="006357D5" w:rsidRPr="008844D8">
        <w:rPr>
          <w:rFonts w:asciiTheme="majorEastAsia" w:eastAsiaTheme="majorEastAsia" w:hAnsiTheme="majorEastAsia" w:cs="HG丸ｺﾞｼｯｸM-PRO" w:hint="eastAsia"/>
          <w:color w:val="000000" w:themeColor="text1"/>
          <w:kern w:val="0"/>
          <w:sz w:val="22"/>
        </w:rPr>
        <w:t>ク</w:t>
      </w:r>
      <w:r w:rsidRPr="008844D8">
        <w:rPr>
          <w:rFonts w:asciiTheme="majorEastAsia" w:eastAsiaTheme="majorEastAsia" w:hAnsiTheme="majorEastAsia" w:cs="HG丸ｺﾞｼｯｸM-PRO" w:hint="eastAsia"/>
          <w:color w:val="000000" w:themeColor="text1"/>
          <w:kern w:val="0"/>
          <w:sz w:val="22"/>
        </w:rPr>
        <w:t>）SDGsへの取組【　 ／0.5点】</w:t>
      </w:r>
    </w:p>
    <w:tbl>
      <w:tblPr>
        <w:tblStyle w:val="22"/>
        <w:tblW w:w="9355" w:type="dxa"/>
        <w:tblInd w:w="279" w:type="dxa"/>
        <w:tblLook w:val="04A0" w:firstRow="1" w:lastRow="0" w:firstColumn="1" w:lastColumn="0" w:noHBand="0" w:noVBand="1"/>
      </w:tblPr>
      <w:tblGrid>
        <w:gridCol w:w="696"/>
        <w:gridCol w:w="7667"/>
        <w:gridCol w:w="992"/>
      </w:tblGrid>
      <w:tr w:rsidR="00D27D2E" w:rsidRPr="008844D8" w14:paraId="1FC378D0" w14:textId="77777777" w:rsidTr="00CB24AA">
        <w:trPr>
          <w:trHeight w:val="606"/>
        </w:trPr>
        <w:tc>
          <w:tcPr>
            <w:tcW w:w="696" w:type="dxa"/>
            <w:vMerge w:val="restart"/>
            <w:shd w:val="clear" w:color="auto" w:fill="BFBFBF" w:themeFill="background1" w:themeFillShade="BF"/>
            <w:textDirection w:val="tbRlV"/>
            <w:vAlign w:val="center"/>
          </w:tcPr>
          <w:p w14:paraId="254E8AE1" w14:textId="77777777" w:rsidR="009B0853" w:rsidRPr="008844D8" w:rsidRDefault="009B0853" w:rsidP="009B0853">
            <w:pPr>
              <w:ind w:lef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5132B1B4" w14:textId="77777777" w:rsidR="009B0853" w:rsidRPr="008844D8" w:rsidRDefault="009B0853" w:rsidP="009B0853">
            <w:pPr>
              <w:overflowPunct w:val="0"/>
              <w:autoSpaceDE w:val="0"/>
              <w:autoSpaceDN w:val="0"/>
              <w:adjustRightInd w:val="0"/>
              <w:ind w:leftChars="50" w:left="100" w:right="105"/>
              <w:rPr>
                <w:rFonts w:asciiTheme="minorEastAsia" w:eastAsiaTheme="minorEastAsia" w:hAnsiTheme="minorEastAsia"/>
                <w:color w:val="000000" w:themeColor="text1"/>
                <w:sz w:val="22"/>
              </w:rPr>
            </w:pPr>
            <w:r w:rsidRPr="008844D8">
              <w:rPr>
                <w:rFonts w:asciiTheme="minorEastAsia" w:eastAsiaTheme="minorEastAsia" w:hAnsiTheme="minorEastAsia" w:cs="HG丸ｺﾞｼｯｸM-PRO" w:hint="eastAsia"/>
                <w:bCs/>
                <w:color w:val="000000" w:themeColor="text1"/>
                <w:kern w:val="0"/>
                <w:sz w:val="22"/>
                <w:szCs w:val="24"/>
              </w:rPr>
              <w:t>埼玉県SDGsパートナーに登録している。</w:t>
            </w:r>
          </w:p>
        </w:tc>
        <w:tc>
          <w:tcPr>
            <w:tcW w:w="992" w:type="dxa"/>
            <w:vAlign w:val="center"/>
          </w:tcPr>
          <w:p w14:paraId="20D829AC" w14:textId="77777777" w:rsidR="009B0853" w:rsidRPr="008844D8" w:rsidRDefault="009B0853" w:rsidP="009B0853">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w:t>
            </w:r>
            <w:r w:rsidRPr="008844D8">
              <w:rPr>
                <w:rFonts w:asciiTheme="minorEastAsia" w:eastAsiaTheme="minorEastAsia" w:hAnsiTheme="minorEastAsia" w:hint="eastAsia"/>
                <w:color w:val="000000" w:themeColor="text1"/>
                <w:sz w:val="22"/>
              </w:rPr>
              <w:t>5点</w:t>
            </w:r>
          </w:p>
        </w:tc>
      </w:tr>
      <w:tr w:rsidR="00D27D2E" w:rsidRPr="008844D8" w14:paraId="028C0DD7" w14:textId="77777777" w:rsidTr="00CB24AA">
        <w:trPr>
          <w:trHeight w:val="583"/>
        </w:trPr>
        <w:tc>
          <w:tcPr>
            <w:tcW w:w="696" w:type="dxa"/>
            <w:vMerge/>
            <w:shd w:val="clear" w:color="auto" w:fill="BFBFBF" w:themeFill="background1" w:themeFillShade="BF"/>
            <w:textDirection w:val="tbRlV"/>
            <w:vAlign w:val="center"/>
          </w:tcPr>
          <w:p w14:paraId="28FE886C" w14:textId="77777777" w:rsidR="009B0853" w:rsidRPr="008844D8" w:rsidRDefault="009B0853" w:rsidP="009B0853">
            <w:pPr>
              <w:ind w:left="113"/>
              <w:jc w:val="center"/>
              <w:rPr>
                <w:rFonts w:asciiTheme="minorEastAsia" w:eastAsiaTheme="minorEastAsia" w:hAnsiTheme="minorEastAsia"/>
                <w:color w:val="000000" w:themeColor="text1"/>
              </w:rPr>
            </w:pPr>
          </w:p>
        </w:tc>
        <w:tc>
          <w:tcPr>
            <w:tcW w:w="7667" w:type="dxa"/>
            <w:vAlign w:val="center"/>
          </w:tcPr>
          <w:p w14:paraId="47C46E4D" w14:textId="77777777" w:rsidR="009B0853" w:rsidRPr="008844D8" w:rsidRDefault="009B0853" w:rsidP="009B0853">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bCs/>
                <w:color w:val="000000" w:themeColor="text1"/>
                <w:sz w:val="22"/>
              </w:rPr>
              <w:t>上記に該当しない。</w:t>
            </w:r>
          </w:p>
        </w:tc>
        <w:tc>
          <w:tcPr>
            <w:tcW w:w="992" w:type="dxa"/>
            <w:vAlign w:val="center"/>
          </w:tcPr>
          <w:p w14:paraId="55C85C5C" w14:textId="77777777" w:rsidR="009B0853" w:rsidRPr="008844D8" w:rsidRDefault="009B0853" w:rsidP="009B0853">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9B0853" w:rsidRPr="008844D8" w14:paraId="055B8BA6" w14:textId="77777777" w:rsidTr="00CB24AA">
        <w:trPr>
          <w:trHeight w:val="2236"/>
        </w:trPr>
        <w:tc>
          <w:tcPr>
            <w:tcW w:w="696" w:type="dxa"/>
            <w:vMerge w:val="restart"/>
            <w:shd w:val="clear" w:color="auto" w:fill="BFBFBF" w:themeFill="background1" w:themeFillShade="BF"/>
            <w:textDirection w:val="tbRlV"/>
            <w:vAlign w:val="center"/>
          </w:tcPr>
          <w:p w14:paraId="51FBB178" w14:textId="77777777" w:rsidR="009B0853" w:rsidRPr="008844D8" w:rsidRDefault="009B0853" w:rsidP="009B0853">
            <w:pPr>
              <w:ind w:lef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vAlign w:val="center"/>
          </w:tcPr>
          <w:p w14:paraId="3FD4238F" w14:textId="4C9CA649" w:rsidR="009B0853" w:rsidRPr="008844D8" w:rsidRDefault="009B0853" w:rsidP="009B0853">
            <w:pPr>
              <w:autoSpaceDE w:val="0"/>
              <w:autoSpaceDN w:val="0"/>
              <w:adjustRightInd w:val="0"/>
              <w:ind w:leftChars="50" w:left="100"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１　様式コ（</w:t>
            </w:r>
            <w:r w:rsidR="00BA0189" w:rsidRPr="008844D8">
              <w:rPr>
                <w:rFonts w:asciiTheme="majorEastAsia" w:eastAsiaTheme="majorEastAsia" w:hAnsiTheme="majorEastAsia" w:cs="HG丸ｺﾞｼｯｸM-PRO" w:hint="eastAsia"/>
                <w:color w:val="000000" w:themeColor="text1"/>
                <w:kern w:val="0"/>
                <w:sz w:val="22"/>
              </w:rPr>
              <w:t>ク</w:t>
            </w:r>
            <w:r w:rsidRPr="008844D8">
              <w:rPr>
                <w:rFonts w:asciiTheme="majorEastAsia" w:eastAsiaTheme="majorEastAsia" w:hAnsiTheme="majorEastAsia" w:cs="HG丸ｺﾞｼｯｸM-PRO" w:hint="eastAsia"/>
                <w:color w:val="000000" w:themeColor="text1"/>
                <w:kern w:val="0"/>
                <w:sz w:val="22"/>
              </w:rPr>
              <w:t>）</w:t>
            </w:r>
          </w:p>
          <w:p w14:paraId="4865030F" w14:textId="77777777" w:rsidR="009B0853" w:rsidRPr="008844D8" w:rsidRDefault="009B0853" w:rsidP="009B0853">
            <w:pPr>
              <w:autoSpaceDE w:val="0"/>
              <w:autoSpaceDN w:val="0"/>
              <w:adjustRightInd w:val="0"/>
              <w:ind w:leftChars="150" w:left="903" w:right="108" w:hangingChars="300" w:hanging="602"/>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注１）入札公告日時点において、入札参加者が埼玉県SDGsパートナーに登録されている場合に評価します。</w:t>
            </w:r>
          </w:p>
          <w:p w14:paraId="663335AE" w14:textId="77777777" w:rsidR="009B0853" w:rsidRPr="008844D8" w:rsidRDefault="009B0853" w:rsidP="009B0853">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注２）ＪＶ（経常・特定）の評価対象者は、ガイドライン「５（２）評価項目・配点等に係る注意事項」別表【補則】のとおりとします。</w:t>
            </w:r>
          </w:p>
          <w:p w14:paraId="559F4F3E" w14:textId="77777777" w:rsidR="009B0853" w:rsidRPr="008844D8" w:rsidRDefault="009B0853" w:rsidP="009B0853">
            <w:pPr>
              <w:autoSpaceDE w:val="0"/>
              <w:autoSpaceDN w:val="0"/>
              <w:adjustRightInd w:val="0"/>
              <w:ind w:leftChars="149" w:left="745" w:right="108" w:hangingChars="222" w:hanging="446"/>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注３）埼玉県SDGsパートナーについては、県企画財政部計画調整課ホームページを参照してください。</w:t>
            </w:r>
          </w:p>
          <w:p w14:paraId="5BAFE11A" w14:textId="77777777" w:rsidR="009B0853" w:rsidRPr="008844D8" w:rsidRDefault="009B0853" w:rsidP="009B0853">
            <w:pPr>
              <w:autoSpaceDE w:val="0"/>
              <w:autoSpaceDN w:val="0"/>
              <w:adjustRightInd w:val="0"/>
              <w:spacing w:line="0" w:lineRule="atLeast"/>
              <w:ind w:leftChars="150" w:left="873" w:hangingChars="300" w:hanging="572"/>
              <w:rPr>
                <w:color w:val="000000" w:themeColor="text1"/>
                <w:szCs w:val="21"/>
              </w:rPr>
            </w:pPr>
            <w:r w:rsidRPr="008844D8">
              <w:rPr>
                <w:rFonts w:asciiTheme="minorEastAsia" w:eastAsiaTheme="minorEastAsia" w:hAnsiTheme="minorEastAsia" w:cs="HG丸ｺﾞｼｯｸM-PRO" w:hint="eastAsia"/>
                <w:color w:val="FF0000"/>
                <w:kern w:val="0"/>
                <w:sz w:val="20"/>
                <w:szCs w:val="21"/>
              </w:rPr>
              <w:t xml:space="preserve">　　</w:t>
            </w:r>
            <w:r w:rsidRPr="008844D8">
              <w:rPr>
                <w:rFonts w:asciiTheme="minorEastAsia" w:eastAsiaTheme="minorEastAsia" w:hAnsiTheme="minorEastAsia" w:cs="HG丸ｺﾞｼｯｸM-PRO" w:hint="eastAsia"/>
                <w:color w:val="000000" w:themeColor="text1"/>
                <w:kern w:val="0"/>
                <w:sz w:val="20"/>
                <w:szCs w:val="21"/>
              </w:rPr>
              <w:t xml:space="preserve">　</w:t>
            </w:r>
            <w:r w:rsidRPr="008844D8">
              <w:rPr>
                <w:rFonts w:asciiTheme="minorEastAsia" w:eastAsiaTheme="minorEastAsia" w:hAnsiTheme="minorEastAsia" w:cs="HG丸ｺﾞｼｯｸM-PRO" w:hint="eastAsia"/>
                <w:color w:val="000000" w:themeColor="text1"/>
                <w:kern w:val="0"/>
                <w:szCs w:val="21"/>
              </w:rPr>
              <w:t>(</w:t>
            </w:r>
            <w:hyperlink w:history="1">
              <w:r w:rsidRPr="008844D8">
                <w:rPr>
                  <w:color w:val="0000FF"/>
                  <w:u w:val="single"/>
                </w:rPr>
                <w:t>https://www.pref.saitama.lg.jp/a0102/sdgs/sdgs_partner.html</w:t>
              </w:r>
            </w:hyperlink>
            <w:r w:rsidRPr="008844D8">
              <w:rPr>
                <w:rFonts w:asciiTheme="minorEastAsia" w:eastAsiaTheme="minorEastAsia" w:hAnsiTheme="minorEastAsia" w:cs="HG丸ｺﾞｼｯｸM-PRO" w:hint="eastAsia"/>
                <w:color w:val="000000" w:themeColor="text1"/>
                <w:kern w:val="0"/>
                <w:szCs w:val="21"/>
              </w:rPr>
              <w:t>)</w:t>
            </w:r>
          </w:p>
        </w:tc>
      </w:tr>
      <w:tr w:rsidR="009B0853" w:rsidRPr="008844D8" w14:paraId="54485B0A" w14:textId="77777777" w:rsidTr="00CB24AA">
        <w:trPr>
          <w:trHeight w:val="517"/>
        </w:trPr>
        <w:tc>
          <w:tcPr>
            <w:tcW w:w="696" w:type="dxa"/>
            <w:vMerge/>
            <w:shd w:val="clear" w:color="auto" w:fill="BFBFBF" w:themeFill="background1" w:themeFillShade="BF"/>
          </w:tcPr>
          <w:p w14:paraId="240913AE" w14:textId="77777777" w:rsidR="009B0853" w:rsidRPr="008844D8" w:rsidRDefault="009B0853" w:rsidP="009B0853">
            <w:pPr>
              <w:rPr>
                <w:color w:val="000000" w:themeColor="text1"/>
              </w:rPr>
            </w:pPr>
          </w:p>
        </w:tc>
        <w:tc>
          <w:tcPr>
            <w:tcW w:w="8659" w:type="dxa"/>
            <w:gridSpan w:val="2"/>
            <w:vAlign w:val="center"/>
          </w:tcPr>
          <w:p w14:paraId="0B44D2C8" w14:textId="77777777" w:rsidR="009B0853" w:rsidRPr="008844D8" w:rsidRDefault="009B0853" w:rsidP="009B0853">
            <w:pPr>
              <w:kinsoku w:val="0"/>
              <w:overflowPunct w:val="0"/>
              <w:autoSpaceDE w:val="0"/>
              <w:autoSpaceDN w:val="0"/>
              <w:adjustRightInd w:val="0"/>
              <w:ind w:leftChars="50" w:left="100" w:right="105"/>
              <w:rPr>
                <w:rFonts w:asciiTheme="majorEastAsia" w:eastAsiaTheme="majorEastAsia" w:hAnsiTheme="majorEastAsia" w:cs="HG丸ｺﾞｼｯｸM-PRO"/>
                <w:bCs/>
                <w:color w:val="000000" w:themeColor="text1"/>
                <w:kern w:val="0"/>
                <w:sz w:val="22"/>
              </w:rPr>
            </w:pPr>
            <w:r w:rsidRPr="008844D8">
              <w:rPr>
                <w:rFonts w:asciiTheme="majorEastAsia" w:eastAsiaTheme="majorEastAsia" w:hAnsiTheme="majorEastAsia" w:cs="HG丸ｺﾞｼｯｸM-PRO" w:hint="eastAsia"/>
                <w:bCs/>
                <w:color w:val="000000" w:themeColor="text1"/>
                <w:kern w:val="0"/>
                <w:sz w:val="22"/>
              </w:rPr>
              <w:t>２　添付資料</w:t>
            </w:r>
          </w:p>
          <w:p w14:paraId="6A56EA97" w14:textId="77777777" w:rsidR="009B0853" w:rsidRPr="008844D8" w:rsidRDefault="009B0853" w:rsidP="009B0853">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s="HG丸ｺﾞｼｯｸM-PRO"/>
                <w:color w:val="000000" w:themeColor="text1"/>
                <w:kern w:val="0"/>
                <w:sz w:val="22"/>
              </w:rPr>
            </w:pPr>
            <w:r w:rsidRPr="008844D8">
              <w:rPr>
                <w:rFonts w:asciiTheme="minorEastAsia" w:eastAsiaTheme="minorEastAsia" w:hAnsiTheme="minorEastAsia" w:cs="HG丸ｺﾞｼｯｸM-PRO" w:hint="eastAsia"/>
                <w:color w:val="000000" w:themeColor="text1"/>
                <w:kern w:val="0"/>
                <w:sz w:val="22"/>
              </w:rPr>
              <w:t>①　埼玉県SDGsパートナーに登録している場合。</w:t>
            </w:r>
          </w:p>
          <w:p w14:paraId="23729BF1" w14:textId="30A42DA4" w:rsidR="009B0853" w:rsidRPr="008844D8" w:rsidRDefault="009B0853" w:rsidP="009B0853">
            <w:pPr>
              <w:kinsoku w:val="0"/>
              <w:overflowPunct w:val="0"/>
              <w:autoSpaceDE w:val="0"/>
              <w:autoSpaceDN w:val="0"/>
              <w:adjustRightInd w:val="0"/>
              <w:ind w:leftChars="149" w:left="320" w:rightChars="50" w:right="100" w:hangingChars="10" w:hanging="21"/>
              <w:jc w:val="left"/>
              <w:rPr>
                <w:rFonts w:asciiTheme="minorEastAsia" w:eastAsiaTheme="minorEastAsia" w:hAnsiTheme="minorEastAsia" w:cs="HG丸ｺﾞｼｯｸM-PRO"/>
                <w:color w:val="000000" w:themeColor="text1"/>
                <w:kern w:val="0"/>
                <w:sz w:val="22"/>
              </w:rPr>
            </w:pPr>
            <w:r w:rsidRPr="008844D8">
              <w:rPr>
                <w:rFonts w:asciiTheme="minorEastAsia" w:eastAsiaTheme="minorEastAsia" w:hAnsiTheme="minorEastAsia" w:cs="HG丸ｺﾞｼｯｸM-PRO" w:hint="eastAsia"/>
                <w:color w:val="000000" w:themeColor="text1"/>
                <w:kern w:val="0"/>
                <w:sz w:val="22"/>
              </w:rPr>
              <w:t xml:space="preserve">　「様式コ（</w:t>
            </w:r>
            <w:r w:rsidR="00BA0189" w:rsidRPr="008844D8">
              <w:rPr>
                <w:rFonts w:asciiTheme="minorEastAsia" w:eastAsiaTheme="minorEastAsia" w:hAnsiTheme="minorEastAsia" w:cs="HG丸ｺﾞｼｯｸM-PRO" w:hint="eastAsia"/>
                <w:color w:val="000000" w:themeColor="text1"/>
                <w:kern w:val="0"/>
                <w:sz w:val="22"/>
              </w:rPr>
              <w:t>ク</w:t>
            </w:r>
            <w:r w:rsidRPr="008844D8">
              <w:rPr>
                <w:rFonts w:asciiTheme="minorEastAsia" w:eastAsiaTheme="minorEastAsia" w:hAnsiTheme="minorEastAsia" w:cs="HG丸ｺﾞｼｯｸM-PRO" w:hint="eastAsia"/>
                <w:color w:val="000000" w:themeColor="text1"/>
                <w:kern w:val="0"/>
                <w:sz w:val="22"/>
              </w:rPr>
              <w:t>）」の下段に記入してください。</w:t>
            </w:r>
          </w:p>
          <w:p w14:paraId="7ED53467" w14:textId="77777777" w:rsidR="009B0853" w:rsidRPr="008844D8" w:rsidRDefault="009B0853" w:rsidP="009B0853">
            <w:pPr>
              <w:kinsoku w:val="0"/>
              <w:overflowPunct w:val="0"/>
              <w:autoSpaceDE w:val="0"/>
              <w:autoSpaceDN w:val="0"/>
              <w:adjustRightInd w:val="0"/>
              <w:ind w:leftChars="149" w:left="320" w:rightChars="50" w:right="100" w:hangingChars="10" w:hanging="21"/>
              <w:jc w:val="left"/>
              <w:rPr>
                <w:color w:val="000000" w:themeColor="text1"/>
              </w:rPr>
            </w:pPr>
            <w:r w:rsidRPr="008844D8">
              <w:rPr>
                <w:rFonts w:asciiTheme="minorEastAsia" w:eastAsiaTheme="minorEastAsia" w:hAnsiTheme="minorEastAsia" w:cs="HG丸ｺﾞｼｯｸM-PRO" w:hint="eastAsia"/>
                <w:color w:val="000000" w:themeColor="text1"/>
                <w:kern w:val="0"/>
                <w:sz w:val="22"/>
              </w:rPr>
              <w:t>②　県企画財政部計画調整課ホームページに掲載がない場合、「ＳＤＧｓ達成に向けた宣言書（要件１）</w:t>
            </w:r>
            <w:r w:rsidRPr="008844D8">
              <w:rPr>
                <w:rFonts w:asciiTheme="minorEastAsia" w:eastAsiaTheme="minorEastAsia" w:hAnsiTheme="minorEastAsia" w:cs="HG丸ｺﾞｼｯｸM-PRO"/>
                <w:color w:val="000000" w:themeColor="text1"/>
                <w:kern w:val="0"/>
                <w:sz w:val="22"/>
              </w:rPr>
              <w:cr/>
            </w:r>
            <w:r w:rsidRPr="008844D8">
              <w:rPr>
                <w:rFonts w:asciiTheme="minorEastAsia" w:eastAsiaTheme="minorEastAsia" w:hAnsiTheme="minorEastAsia" w:cs="HG丸ｺﾞｼｯｸM-PRO" w:hint="eastAsia"/>
                <w:color w:val="000000" w:themeColor="text1"/>
                <w:kern w:val="0"/>
                <w:sz w:val="22"/>
              </w:rPr>
              <w:t>」の写し。</w:t>
            </w:r>
          </w:p>
        </w:tc>
      </w:tr>
    </w:tbl>
    <w:p w14:paraId="76D95FC7" w14:textId="77777777" w:rsidR="009B0853" w:rsidRPr="008844D8" w:rsidRDefault="009B0853" w:rsidP="009B0853">
      <w:pPr>
        <w:rPr>
          <w:color w:val="000000" w:themeColor="text1"/>
        </w:rPr>
      </w:pPr>
    </w:p>
    <w:p w14:paraId="7FA7C184" w14:textId="77777777" w:rsidR="003D329D" w:rsidRPr="008844D8" w:rsidRDefault="003D329D" w:rsidP="009B0853">
      <w:pPr>
        <w:rPr>
          <w:color w:val="000000" w:themeColor="text1"/>
        </w:rPr>
      </w:pPr>
    </w:p>
    <w:p w14:paraId="2FC0C89A" w14:textId="77777777" w:rsidR="003D329D" w:rsidRPr="008844D8" w:rsidRDefault="003D329D" w:rsidP="009B0853">
      <w:pPr>
        <w:rPr>
          <w:color w:val="000000" w:themeColor="text1"/>
        </w:rPr>
      </w:pPr>
    </w:p>
    <w:p w14:paraId="11A3244F" w14:textId="77777777" w:rsidR="003D329D" w:rsidRPr="008844D8" w:rsidRDefault="003D329D" w:rsidP="009B0853">
      <w:pPr>
        <w:rPr>
          <w:color w:val="000000" w:themeColor="text1"/>
        </w:rPr>
      </w:pPr>
    </w:p>
    <w:p w14:paraId="66DE2FEF" w14:textId="77777777" w:rsidR="003D329D" w:rsidRPr="008844D8" w:rsidRDefault="003D329D" w:rsidP="009B0853">
      <w:pPr>
        <w:rPr>
          <w:color w:val="000000" w:themeColor="text1"/>
        </w:rPr>
      </w:pPr>
    </w:p>
    <w:p w14:paraId="73E7A9D6" w14:textId="77777777" w:rsidR="003D329D" w:rsidRPr="008844D8" w:rsidRDefault="003D329D" w:rsidP="009B0853">
      <w:pPr>
        <w:rPr>
          <w:color w:val="000000" w:themeColor="text1"/>
        </w:rPr>
      </w:pPr>
    </w:p>
    <w:p w14:paraId="24CBA210" w14:textId="77777777" w:rsidR="003D329D" w:rsidRPr="008844D8" w:rsidRDefault="003D329D" w:rsidP="009B0853">
      <w:pPr>
        <w:rPr>
          <w:color w:val="000000" w:themeColor="text1"/>
        </w:rPr>
      </w:pPr>
    </w:p>
    <w:p w14:paraId="5C5AA604" w14:textId="77777777" w:rsidR="003D329D" w:rsidRPr="008844D8" w:rsidRDefault="003D329D" w:rsidP="009B0853">
      <w:pPr>
        <w:rPr>
          <w:color w:val="000000" w:themeColor="text1"/>
        </w:rPr>
      </w:pPr>
    </w:p>
    <w:p w14:paraId="3268CB8F" w14:textId="77777777" w:rsidR="003D329D" w:rsidRPr="008844D8" w:rsidRDefault="003D329D" w:rsidP="009B0853">
      <w:pPr>
        <w:rPr>
          <w:color w:val="000000" w:themeColor="text1"/>
        </w:rPr>
      </w:pPr>
    </w:p>
    <w:p w14:paraId="5CFB3BAA" w14:textId="77777777" w:rsidR="003D329D" w:rsidRPr="008844D8" w:rsidRDefault="003D329D" w:rsidP="009B0853">
      <w:pPr>
        <w:rPr>
          <w:color w:val="000000" w:themeColor="text1"/>
        </w:rPr>
      </w:pPr>
    </w:p>
    <w:p w14:paraId="449117F2" w14:textId="77777777" w:rsidR="003D329D" w:rsidRPr="008844D8" w:rsidRDefault="003D329D" w:rsidP="009B0853">
      <w:pPr>
        <w:rPr>
          <w:color w:val="000000" w:themeColor="text1"/>
        </w:rPr>
      </w:pPr>
    </w:p>
    <w:p w14:paraId="29DAEC6A" w14:textId="77777777" w:rsidR="00C7784A" w:rsidRPr="008844D8" w:rsidRDefault="00C7784A" w:rsidP="00C7784A">
      <w:pPr>
        <w:pStyle w:val="a3"/>
        <w:spacing w:line="0" w:lineRule="atLeast"/>
        <w:ind w:right="105"/>
        <w:jc w:val="left"/>
        <w:rPr>
          <w:rFonts w:asciiTheme="majorEastAsia" w:eastAsiaTheme="majorEastAsia" w:hAnsiTheme="majorEastAsia"/>
          <w:color w:val="000000" w:themeColor="text1"/>
          <w:spacing w:val="0"/>
          <w:sz w:val="22"/>
        </w:rPr>
      </w:pPr>
      <w:r w:rsidRPr="008844D8">
        <w:rPr>
          <w:rFonts w:asciiTheme="majorEastAsia" w:eastAsiaTheme="majorEastAsia" w:hAnsiTheme="majorEastAsia" w:hint="eastAsia"/>
          <w:color w:val="000000" w:themeColor="text1"/>
          <w:spacing w:val="0"/>
          <w:sz w:val="22"/>
        </w:rPr>
        <w:lastRenderedPageBreak/>
        <w:t>サ　担い手確保・育成に関する取組</w:t>
      </w:r>
    </w:p>
    <w:p w14:paraId="1D00E357" w14:textId="570D99B1" w:rsidR="001C4446" w:rsidRPr="008844D8" w:rsidRDefault="001C4446" w:rsidP="001C4446">
      <w:pPr>
        <w:pStyle w:val="a3"/>
        <w:spacing w:line="0" w:lineRule="atLeast"/>
        <w:ind w:leftChars="100" w:left="201" w:right="105"/>
        <w:jc w:val="left"/>
        <w:rPr>
          <w:rFonts w:ascii="HG丸ｺﾞｼｯｸM-PRO" w:eastAsia="ＭＳ 明朝" w:hAnsi="HG丸ｺﾞｼｯｸM-PRO"/>
          <w:bCs/>
          <w:color w:val="000000" w:themeColor="text1"/>
          <w:spacing w:val="0"/>
          <w:sz w:val="22"/>
          <w:szCs w:val="22"/>
        </w:rPr>
      </w:pPr>
      <w:r w:rsidRPr="008844D8">
        <w:rPr>
          <w:rFonts w:asciiTheme="majorEastAsia" w:eastAsiaTheme="majorEastAsia" w:hAnsiTheme="majorEastAsia" w:hint="eastAsia"/>
          <w:color w:val="000000" w:themeColor="text1"/>
          <w:spacing w:val="0"/>
          <w:sz w:val="22"/>
        </w:rPr>
        <w:t>サ（ア）</w:t>
      </w:r>
      <w:r w:rsidRPr="008844D8">
        <w:rPr>
          <w:rFonts w:asciiTheme="majorEastAsia" w:eastAsiaTheme="majorEastAsia" w:hAnsiTheme="majorEastAsia" w:hint="eastAsia"/>
          <w:spacing w:val="0"/>
          <w:sz w:val="22"/>
        </w:rPr>
        <w:t>就業体験及び現場見学会等の実績</w:t>
      </w:r>
      <w:r w:rsidRPr="008844D8">
        <w:rPr>
          <w:rFonts w:asciiTheme="majorEastAsia" w:eastAsiaTheme="majorEastAsia" w:hAnsiTheme="majorEastAsia" w:hint="eastAsia"/>
          <w:color w:val="000000" w:themeColor="text1"/>
          <w:spacing w:val="0"/>
          <w:sz w:val="22"/>
        </w:rPr>
        <w:t>【　　／1.0点】</w:t>
      </w:r>
    </w:p>
    <w:tbl>
      <w:tblPr>
        <w:tblStyle w:val="ae"/>
        <w:tblW w:w="9355" w:type="dxa"/>
        <w:tblInd w:w="279" w:type="dxa"/>
        <w:tblLook w:val="04A0" w:firstRow="1" w:lastRow="0" w:firstColumn="1" w:lastColumn="0" w:noHBand="0" w:noVBand="1"/>
      </w:tblPr>
      <w:tblGrid>
        <w:gridCol w:w="696"/>
        <w:gridCol w:w="7667"/>
        <w:gridCol w:w="992"/>
      </w:tblGrid>
      <w:tr w:rsidR="000A7853" w:rsidRPr="008844D8" w14:paraId="6DBB6488" w14:textId="77777777" w:rsidTr="00731E5C">
        <w:trPr>
          <w:cantSplit/>
          <w:trHeight w:val="680"/>
        </w:trPr>
        <w:tc>
          <w:tcPr>
            <w:tcW w:w="696" w:type="dxa"/>
            <w:vMerge w:val="restart"/>
            <w:shd w:val="clear" w:color="auto" w:fill="BFBFBF" w:themeFill="background1" w:themeFillShade="BF"/>
            <w:textDirection w:val="tbRlV"/>
            <w:vAlign w:val="center"/>
          </w:tcPr>
          <w:p w14:paraId="4413A840" w14:textId="77777777" w:rsidR="000A7853" w:rsidRPr="008844D8" w:rsidRDefault="000A7853" w:rsidP="00731E5C">
            <w:pPr>
              <w:ind w:left="113" w:right="105"/>
              <w:jc w:val="center"/>
              <w:rPr>
                <w:rFonts w:asciiTheme="minorEastAsia" w:eastAsiaTheme="minorEastAsia" w:hAnsiTheme="minorEastAsia"/>
                <w:color w:val="000000" w:themeColor="text1"/>
              </w:rPr>
            </w:pPr>
            <w:bookmarkStart w:id="13" w:name="_Hlk222129335"/>
            <w:r w:rsidRPr="008844D8">
              <w:rPr>
                <w:rFonts w:asciiTheme="minorEastAsia" w:eastAsiaTheme="minorEastAsia" w:hAnsiTheme="minorEastAsia" w:hint="eastAsia"/>
                <w:color w:val="000000" w:themeColor="text1"/>
              </w:rPr>
              <w:t>評価基準・配点</w:t>
            </w:r>
          </w:p>
        </w:tc>
        <w:tc>
          <w:tcPr>
            <w:tcW w:w="7667" w:type="dxa"/>
            <w:vAlign w:val="center"/>
          </w:tcPr>
          <w:p w14:paraId="412A8634" w14:textId="5F7B071F" w:rsidR="000A7853" w:rsidRPr="008844D8" w:rsidRDefault="000A7853" w:rsidP="00731E5C">
            <w:pPr>
              <w:rPr>
                <w:rFonts w:asciiTheme="minorEastAsia" w:eastAsiaTheme="minorEastAsia" w:hAnsiTheme="minorEastAsia" w:cs="HG丸ｺﾞｼｯｸM-PRO"/>
                <w:kern w:val="0"/>
                <w:sz w:val="22"/>
              </w:rPr>
            </w:pPr>
            <w:r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cs="HG丸ｺﾞｼｯｸM-PRO" w:hint="eastAsia"/>
                <w:kern w:val="0"/>
                <w:sz w:val="22"/>
              </w:rPr>
              <w:t>に、</w:t>
            </w:r>
          </w:p>
          <w:p w14:paraId="176B4266" w14:textId="77777777" w:rsidR="000A7853" w:rsidRPr="008844D8" w:rsidRDefault="000A7853" w:rsidP="00731E5C">
            <w:pPr>
              <w:rPr>
                <w:rFonts w:asciiTheme="minorEastAsia" w:eastAsiaTheme="minorEastAsia" w:hAnsiTheme="minorEastAsia"/>
                <w:sz w:val="22"/>
              </w:rPr>
            </w:pPr>
            <w:r w:rsidRPr="008844D8">
              <w:rPr>
                <w:rFonts w:asciiTheme="minorEastAsia" w:eastAsiaTheme="minorEastAsia" w:hAnsiTheme="minorEastAsia" w:cs="HG丸ｺﾞｼｯｸM-PRO" w:hint="eastAsia"/>
                <w:kern w:val="0"/>
                <w:sz w:val="22"/>
              </w:rPr>
              <w:t>連続した３日以上のインターンシップ等の受入れ実績がある。</w:t>
            </w:r>
          </w:p>
        </w:tc>
        <w:tc>
          <w:tcPr>
            <w:tcW w:w="992" w:type="dxa"/>
            <w:vAlign w:val="center"/>
          </w:tcPr>
          <w:p w14:paraId="08DEFDCD" w14:textId="77777777" w:rsidR="000A7853" w:rsidRPr="008844D8" w:rsidRDefault="000A7853" w:rsidP="00731E5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1.</w:t>
            </w:r>
            <w:r w:rsidRPr="008844D8">
              <w:rPr>
                <w:rFonts w:asciiTheme="minorEastAsia" w:eastAsiaTheme="minorEastAsia" w:hAnsiTheme="minorEastAsia" w:hint="eastAsia"/>
                <w:color w:val="000000" w:themeColor="text1"/>
                <w:sz w:val="22"/>
              </w:rPr>
              <w:t>0点</w:t>
            </w:r>
          </w:p>
        </w:tc>
      </w:tr>
      <w:tr w:rsidR="000A7853" w:rsidRPr="008844D8" w14:paraId="50050AFD" w14:textId="77777777" w:rsidTr="00731E5C">
        <w:trPr>
          <w:trHeight w:val="682"/>
        </w:trPr>
        <w:tc>
          <w:tcPr>
            <w:tcW w:w="696" w:type="dxa"/>
            <w:vMerge/>
            <w:shd w:val="clear" w:color="auto" w:fill="BFBFBF" w:themeFill="background1" w:themeFillShade="BF"/>
            <w:textDirection w:val="tbRlV"/>
            <w:vAlign w:val="center"/>
          </w:tcPr>
          <w:p w14:paraId="490CA50D" w14:textId="77777777" w:rsidR="000A7853" w:rsidRPr="008844D8" w:rsidRDefault="000A7853" w:rsidP="00731E5C">
            <w:pPr>
              <w:ind w:left="113" w:right="113"/>
              <w:jc w:val="center"/>
              <w:rPr>
                <w:rFonts w:asciiTheme="minorEastAsia" w:eastAsiaTheme="minorEastAsia" w:hAnsiTheme="minorEastAsia"/>
                <w:color w:val="000000" w:themeColor="text1"/>
              </w:rPr>
            </w:pPr>
          </w:p>
        </w:tc>
        <w:tc>
          <w:tcPr>
            <w:tcW w:w="7667" w:type="dxa"/>
            <w:vAlign w:val="center"/>
          </w:tcPr>
          <w:p w14:paraId="0524B014" w14:textId="1178F18C" w:rsidR="000A7853" w:rsidRPr="008844D8" w:rsidRDefault="000A7853" w:rsidP="00731E5C">
            <w:pPr>
              <w:rPr>
                <w:rFonts w:asciiTheme="minorEastAsia" w:eastAsiaTheme="minorEastAsia" w:hAnsiTheme="minorEastAsia"/>
                <w:sz w:val="22"/>
              </w:rPr>
            </w:pPr>
            <w:r w:rsidRPr="008844D8">
              <w:rPr>
                <w:rFonts w:asciiTheme="majorEastAsia" w:eastAsiaTheme="majorEastAsia" w:hAnsiTheme="majorEastAsia" w:hint="eastAsia"/>
                <w:sz w:val="22"/>
                <w:u w:val="single"/>
              </w:rPr>
              <w:t>令和６年度～令和７年度</w:t>
            </w:r>
            <w:r w:rsidRPr="008844D8">
              <w:rPr>
                <w:rFonts w:asciiTheme="minorEastAsia" w:eastAsiaTheme="minorEastAsia" w:hAnsiTheme="minorEastAsia" w:hint="eastAsia"/>
                <w:sz w:val="22"/>
              </w:rPr>
              <w:t>に、</w:t>
            </w:r>
          </w:p>
          <w:p w14:paraId="6B83A643" w14:textId="104B72D7" w:rsidR="000A7853" w:rsidRPr="008844D8" w:rsidRDefault="000A7853" w:rsidP="00731E5C">
            <w:pPr>
              <w:rPr>
                <w:rFonts w:asciiTheme="minorEastAsia" w:eastAsiaTheme="minorEastAsia" w:hAnsiTheme="minorEastAsia"/>
                <w:sz w:val="22"/>
              </w:rPr>
            </w:pPr>
            <w:r w:rsidRPr="008844D8">
              <w:rPr>
                <w:rFonts w:asciiTheme="minorEastAsia" w:eastAsiaTheme="minorEastAsia" w:hAnsiTheme="minorEastAsia" w:hint="eastAsia"/>
                <w:sz w:val="22"/>
              </w:rPr>
              <w:t>短期（３日未満）のインターンシップ等の受入れ実績又は現場見学会等の開催実績がある。</w:t>
            </w:r>
          </w:p>
        </w:tc>
        <w:tc>
          <w:tcPr>
            <w:tcW w:w="992" w:type="dxa"/>
            <w:vAlign w:val="center"/>
          </w:tcPr>
          <w:p w14:paraId="348E3E9E" w14:textId="77777777" w:rsidR="000A7853" w:rsidRPr="008844D8" w:rsidRDefault="000A7853" w:rsidP="00731E5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.5</w:t>
            </w:r>
            <w:r w:rsidRPr="008844D8">
              <w:rPr>
                <w:rFonts w:asciiTheme="minorEastAsia" w:eastAsiaTheme="minorEastAsia" w:hAnsiTheme="minorEastAsia" w:hint="eastAsia"/>
                <w:color w:val="000000" w:themeColor="text1"/>
                <w:sz w:val="22"/>
              </w:rPr>
              <w:t>点</w:t>
            </w:r>
          </w:p>
        </w:tc>
      </w:tr>
      <w:tr w:rsidR="000A7853" w:rsidRPr="008844D8" w14:paraId="34114B4D" w14:textId="77777777" w:rsidTr="00731E5C">
        <w:trPr>
          <w:trHeight w:val="706"/>
        </w:trPr>
        <w:tc>
          <w:tcPr>
            <w:tcW w:w="696" w:type="dxa"/>
            <w:vMerge/>
            <w:shd w:val="clear" w:color="auto" w:fill="BFBFBF" w:themeFill="background1" w:themeFillShade="BF"/>
            <w:textDirection w:val="tbRlV"/>
            <w:vAlign w:val="center"/>
          </w:tcPr>
          <w:p w14:paraId="6C8372B6" w14:textId="77777777" w:rsidR="000A7853" w:rsidRPr="008844D8" w:rsidRDefault="000A7853" w:rsidP="00731E5C">
            <w:pPr>
              <w:ind w:left="113" w:right="113"/>
              <w:jc w:val="center"/>
              <w:rPr>
                <w:rFonts w:asciiTheme="minorEastAsia" w:eastAsiaTheme="minorEastAsia" w:hAnsiTheme="minorEastAsia"/>
                <w:color w:val="000000" w:themeColor="text1"/>
              </w:rPr>
            </w:pPr>
          </w:p>
        </w:tc>
        <w:tc>
          <w:tcPr>
            <w:tcW w:w="7667" w:type="dxa"/>
            <w:vAlign w:val="center"/>
          </w:tcPr>
          <w:p w14:paraId="09D4920D" w14:textId="77777777" w:rsidR="000A7853" w:rsidRPr="008844D8" w:rsidRDefault="000A7853" w:rsidP="00731E5C">
            <w:pPr>
              <w:ind w:rightChars="50" w:right="100"/>
              <w:rPr>
                <w:rFonts w:asciiTheme="minorEastAsia" w:eastAsiaTheme="minorEastAsia" w:hAnsiTheme="minorEastAsia"/>
                <w:sz w:val="22"/>
              </w:rPr>
            </w:pPr>
            <w:r w:rsidRPr="008844D8">
              <w:rPr>
                <w:rFonts w:asciiTheme="minorEastAsia" w:eastAsiaTheme="minorEastAsia" w:hAnsiTheme="minorEastAsia" w:hint="eastAsia"/>
                <w:sz w:val="22"/>
              </w:rPr>
              <w:t>上記のいずれにも該当しない。</w:t>
            </w:r>
          </w:p>
        </w:tc>
        <w:tc>
          <w:tcPr>
            <w:tcW w:w="992" w:type="dxa"/>
            <w:vAlign w:val="center"/>
          </w:tcPr>
          <w:p w14:paraId="3AF3BFC9" w14:textId="77777777" w:rsidR="000A7853" w:rsidRPr="008844D8" w:rsidRDefault="000A7853" w:rsidP="00731E5C">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0A7853" w:rsidRPr="008844D8" w14:paraId="1E98EAFB" w14:textId="77777777" w:rsidTr="00731E5C">
        <w:tc>
          <w:tcPr>
            <w:tcW w:w="696" w:type="dxa"/>
            <w:vMerge w:val="restart"/>
            <w:shd w:val="clear" w:color="auto" w:fill="BFBFBF" w:themeFill="background1" w:themeFillShade="BF"/>
            <w:textDirection w:val="tbRlV"/>
            <w:vAlign w:val="center"/>
          </w:tcPr>
          <w:p w14:paraId="1682952D" w14:textId="77777777" w:rsidR="000A7853" w:rsidRPr="008844D8" w:rsidRDefault="000A7853" w:rsidP="00731E5C">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tcPr>
          <w:p w14:paraId="2AA1AEC6" w14:textId="77777777" w:rsidR="000A7853" w:rsidRPr="008844D8" w:rsidRDefault="000A7853" w:rsidP="00731E5C">
            <w:pPr>
              <w:pStyle w:val="a3"/>
              <w:wordWrap/>
              <w:overflowPunct w:val="0"/>
              <w:snapToGrid w:val="0"/>
              <w:spacing w:line="0" w:lineRule="atLeast"/>
              <w:ind w:leftChars="50" w:left="100" w:right="105"/>
              <w:jc w:val="left"/>
              <w:rPr>
                <w:rFonts w:asciiTheme="majorEastAsia" w:eastAsiaTheme="majorEastAsia" w:hAnsiTheme="majorEastAsia"/>
                <w:color w:val="000000" w:themeColor="text1"/>
                <w:spacing w:val="0"/>
                <w:sz w:val="22"/>
                <w:szCs w:val="22"/>
              </w:rPr>
            </w:pPr>
            <w:r w:rsidRPr="008844D8">
              <w:rPr>
                <w:rFonts w:asciiTheme="majorEastAsia" w:eastAsiaTheme="majorEastAsia" w:hAnsiTheme="majorEastAsia" w:hint="eastAsia"/>
                <w:color w:val="000000" w:themeColor="text1"/>
                <w:spacing w:val="0"/>
                <w:sz w:val="22"/>
                <w:szCs w:val="22"/>
              </w:rPr>
              <w:t>１　様式サ（ア）</w:t>
            </w:r>
          </w:p>
          <w:p w14:paraId="17BAAA17" w14:textId="77777777" w:rsidR="000A7853" w:rsidRPr="008844D8" w:rsidRDefault="000A7853" w:rsidP="00731E5C">
            <w:pPr>
              <w:kinsoku w:val="0"/>
              <w:wordWrap w:val="0"/>
              <w:overflowPunct w:val="0"/>
              <w:autoSpaceDE w:val="0"/>
              <w:autoSpaceDN w:val="0"/>
              <w:adjustRightInd w:val="0"/>
              <w:ind w:leftChars="150" w:left="903" w:right="105" w:hangingChars="300" w:hanging="602"/>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注１）代表的な実績を１件提出してください。</w:t>
            </w:r>
          </w:p>
          <w:p w14:paraId="6F1BE4C2" w14:textId="61A9D3F1" w:rsidR="000A7853" w:rsidRPr="008844D8" w:rsidRDefault="000A7853" w:rsidP="00731E5C">
            <w:pPr>
              <w:kinsoku w:val="0"/>
              <w:wordWrap w:val="0"/>
              <w:overflowPunct w:val="0"/>
              <w:autoSpaceDE w:val="0"/>
              <w:autoSpaceDN w:val="0"/>
              <w:adjustRightInd w:val="0"/>
              <w:ind w:leftChars="149" w:left="745" w:right="105" w:hangingChars="222" w:hanging="446"/>
              <w:rPr>
                <w:rFonts w:asciiTheme="minorEastAsia" w:eastAsiaTheme="minorEastAsia" w:hAnsiTheme="minorEastAsia" w:cs="HG丸ｺﾞｼｯｸM-PRO"/>
                <w:bCs/>
                <w:color w:val="000000" w:themeColor="text1"/>
                <w:kern w:val="0"/>
                <w:szCs w:val="21"/>
              </w:rPr>
            </w:pPr>
            <w:r w:rsidRPr="008844D8">
              <w:rPr>
                <w:rFonts w:asciiTheme="minorEastAsia" w:eastAsiaTheme="minorEastAsia" w:hAnsiTheme="minorEastAsia" w:cs="HG丸ｺﾞｼｯｸM-PRO" w:hint="eastAsia"/>
                <w:bCs/>
                <w:color w:val="000000" w:themeColor="text1"/>
                <w:kern w:val="0"/>
                <w:szCs w:val="21"/>
              </w:rPr>
              <w:t>注２）インターンシップ</w:t>
            </w:r>
            <w:r w:rsidRPr="008844D8">
              <w:rPr>
                <w:rFonts w:asciiTheme="minorEastAsia" w:eastAsiaTheme="minorEastAsia" w:hAnsiTheme="minorEastAsia" w:cs="HG丸ｺﾞｼｯｸM-PRO" w:hint="eastAsia"/>
                <w:bCs/>
                <w:kern w:val="0"/>
                <w:szCs w:val="21"/>
              </w:rPr>
              <w:t>等</w:t>
            </w:r>
            <w:r w:rsidRPr="008844D8">
              <w:rPr>
                <w:rFonts w:asciiTheme="minorEastAsia" w:eastAsiaTheme="minorEastAsia" w:hAnsiTheme="minorEastAsia" w:cs="HG丸ｺﾞｼｯｸM-PRO" w:hint="eastAsia"/>
                <w:bCs/>
                <w:color w:val="000000" w:themeColor="text1"/>
                <w:kern w:val="0"/>
                <w:szCs w:val="21"/>
              </w:rPr>
              <w:t>の受入れ実績は、以下の①～③の全ての条件を満た</w:t>
            </w:r>
            <w:r w:rsidRPr="008844D8">
              <w:rPr>
                <w:rFonts w:asciiTheme="minorEastAsia" w:eastAsiaTheme="minorEastAsia" w:hAnsiTheme="minorEastAsia" w:cs="HG丸ｺﾞｼｯｸM-PRO" w:hint="eastAsia"/>
                <w:bCs/>
                <w:kern w:val="0"/>
                <w:szCs w:val="21"/>
              </w:rPr>
              <w:t>す</w:t>
            </w:r>
            <w:r w:rsidRPr="008844D8">
              <w:rPr>
                <w:rFonts w:asciiTheme="minorEastAsia" w:eastAsiaTheme="minorEastAsia" w:hAnsiTheme="minorEastAsia" w:cs="HG丸ｺﾞｼｯｸM-PRO" w:hint="eastAsia"/>
                <w:bCs/>
                <w:color w:val="000000" w:themeColor="text1"/>
                <w:kern w:val="0"/>
                <w:szCs w:val="21"/>
              </w:rPr>
              <w:t>ものを評価対象とします。</w:t>
            </w:r>
          </w:p>
          <w:p w14:paraId="1C23CD5B"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①　下記のいずれかの学生・生徒を対象としたものであること。　　</w:t>
            </w:r>
          </w:p>
          <w:p w14:paraId="2489DEAC"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・大学（大学院、短期大学を含む）</w:t>
            </w:r>
          </w:p>
          <w:p w14:paraId="58303251"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・高等学校　</w:t>
            </w:r>
          </w:p>
          <w:p w14:paraId="4C07325B"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・中等教育学校（後期課程）　　　　　　　   </w:t>
            </w:r>
          </w:p>
          <w:p w14:paraId="4B239A3C"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・専修学校</w:t>
            </w:r>
          </w:p>
          <w:p w14:paraId="2FE0CD15"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・各種学校・高等専門学校　　　　　　　　　</w:t>
            </w:r>
          </w:p>
          <w:p w14:paraId="5E287DF0"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・高等技術専門校（職業能力開発校）　</w:t>
            </w:r>
          </w:p>
          <w:p w14:paraId="52743BD3"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・職業能力開発大学校（同短期大学校を含む）</w:t>
            </w:r>
          </w:p>
          <w:p w14:paraId="5027ED1C" w14:textId="77777777" w:rsidR="000A7853" w:rsidRPr="008844D8" w:rsidRDefault="000A7853" w:rsidP="00731E5C">
            <w:pPr>
              <w:overflowPunct w:val="0"/>
              <w:ind w:leftChars="250" w:left="502"/>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・特別支援学校（高等部）</w:t>
            </w:r>
          </w:p>
          <w:p w14:paraId="26C034BF" w14:textId="77777777" w:rsidR="000A7853" w:rsidRPr="008844D8" w:rsidRDefault="000A7853" w:rsidP="00731E5C">
            <w:pPr>
              <w:pStyle w:val="af"/>
              <w:ind w:leftChars="350" w:left="703"/>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ただし、学生・生徒が所属する学校の所在地は問わない。</w:t>
            </w:r>
          </w:p>
          <w:p w14:paraId="36B45A9B" w14:textId="77777777" w:rsidR="000A7853" w:rsidRPr="008844D8" w:rsidRDefault="000A7853" w:rsidP="00731E5C">
            <w:pPr>
              <w:pStyle w:val="af"/>
              <w:ind w:leftChars="350" w:left="703"/>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 xml:space="preserve">　また、当該評価項目はインターンシップ（就業体験）を対象とし、義務教育課程等で行われる、いわゆる「職場体験」は評価しません。</w:t>
            </w:r>
          </w:p>
          <w:p w14:paraId="4004B045" w14:textId="77777777" w:rsidR="000A7853" w:rsidRPr="008844D8" w:rsidRDefault="000A7853" w:rsidP="00731E5C">
            <w:pPr>
              <w:pStyle w:val="af"/>
              <w:ind w:leftChars="250" w:left="703" w:hangingChars="100" w:hanging="201"/>
              <w:rPr>
                <w:rFonts w:asciiTheme="minorEastAsia" w:eastAsiaTheme="minorEastAsia" w:hAnsiTheme="minorEastAsia"/>
                <w:color w:val="000000" w:themeColor="text1"/>
                <w:szCs w:val="21"/>
              </w:rPr>
            </w:pPr>
            <w:r w:rsidRPr="008844D8">
              <w:rPr>
                <w:rFonts w:asciiTheme="minorEastAsia" w:eastAsiaTheme="minorEastAsia" w:hAnsiTheme="minorEastAsia" w:hint="eastAsia"/>
                <w:color w:val="000000" w:themeColor="text1"/>
                <w:szCs w:val="21"/>
              </w:rPr>
              <w:t>②　学校が証明する「インターンシップ等受入れ実績証明書」により実績が確認できるものであること。学校が証明できない場合については、学生を受け入れた企業が作成する証明書類（インターンシップ状況が確認できるもの）に代えることができるものとする。</w:t>
            </w:r>
          </w:p>
          <w:p w14:paraId="6BE766A2" w14:textId="35BCE477" w:rsidR="000A7853" w:rsidRPr="008844D8" w:rsidRDefault="000A7853" w:rsidP="002D74FD">
            <w:pPr>
              <w:pStyle w:val="a3"/>
              <w:wordWrap/>
              <w:spacing w:line="0" w:lineRule="atLeast"/>
              <w:ind w:leftChars="250" w:left="703" w:hangingChars="100" w:hanging="201"/>
              <w:jc w:val="left"/>
              <w:rPr>
                <w:rFonts w:asciiTheme="minorEastAsia" w:eastAsiaTheme="minorEastAsia" w:hAnsiTheme="minorEastAsia"/>
                <w:color w:val="000000" w:themeColor="text1"/>
                <w:spacing w:val="0"/>
                <w:sz w:val="21"/>
                <w:szCs w:val="21"/>
              </w:rPr>
            </w:pPr>
            <w:r w:rsidRPr="008844D8">
              <w:rPr>
                <w:rFonts w:asciiTheme="minorEastAsia" w:eastAsiaTheme="minorEastAsia" w:hAnsiTheme="minorEastAsia" w:hint="eastAsia"/>
                <w:color w:val="000000" w:themeColor="text1"/>
                <w:spacing w:val="0"/>
                <w:sz w:val="21"/>
                <w:szCs w:val="21"/>
              </w:rPr>
              <w:t>③　県内企業が受け入れた実績であること。</w:t>
            </w:r>
          </w:p>
          <w:p w14:paraId="01C69702" w14:textId="77777777" w:rsidR="00EA69F9" w:rsidRPr="008844D8" w:rsidRDefault="00EA69F9" w:rsidP="00EA69F9">
            <w:pPr>
              <w:pStyle w:val="a3"/>
              <w:spacing w:line="0" w:lineRule="atLeast"/>
              <w:ind w:leftChars="150" w:left="666" w:hangingChars="182" w:hanging="365"/>
              <w:jc w:val="left"/>
              <w:rPr>
                <w:rFonts w:asciiTheme="minorEastAsia" w:eastAsiaTheme="minorEastAsia" w:hAnsiTheme="minorEastAsia" w:cs="MS-Mincho"/>
                <w:spacing w:val="0"/>
                <w:sz w:val="21"/>
                <w:szCs w:val="22"/>
              </w:rPr>
            </w:pPr>
            <w:r w:rsidRPr="008844D8">
              <w:rPr>
                <w:rFonts w:asciiTheme="minorEastAsia" w:eastAsiaTheme="minorEastAsia" w:hAnsiTheme="minorEastAsia" w:cs="MS-Mincho" w:hint="eastAsia"/>
                <w:spacing w:val="0"/>
                <w:sz w:val="21"/>
                <w:szCs w:val="22"/>
              </w:rPr>
              <w:t>注３）　現場見学会等の開催実績は、単独又はＪＶ（経常・特定）の構成員として施工した県内の工事において、上記①または小学校、中学校の教育機関を対象として、建設業への興味・関心を高めるための現場見学会叉は出前講座等を実施した場合を評価対象とします。</w:t>
            </w:r>
          </w:p>
          <w:p w14:paraId="3A9BD582" w14:textId="77777777" w:rsidR="00EA69F9" w:rsidRPr="008844D8" w:rsidRDefault="00EA69F9" w:rsidP="00EA69F9">
            <w:pPr>
              <w:pStyle w:val="a3"/>
              <w:spacing w:line="0" w:lineRule="atLeast"/>
              <w:ind w:leftChars="150" w:left="666" w:hangingChars="182" w:hanging="365"/>
              <w:jc w:val="left"/>
              <w:rPr>
                <w:rFonts w:asciiTheme="minorEastAsia" w:eastAsiaTheme="minorEastAsia" w:hAnsiTheme="minorEastAsia" w:cs="MS-Mincho"/>
                <w:spacing w:val="0"/>
                <w:sz w:val="21"/>
                <w:szCs w:val="22"/>
              </w:rPr>
            </w:pPr>
            <w:r w:rsidRPr="008844D8">
              <w:rPr>
                <w:rFonts w:asciiTheme="minorEastAsia" w:eastAsiaTheme="minorEastAsia" w:hAnsiTheme="minorEastAsia" w:cs="MS-Mincho" w:hint="eastAsia"/>
                <w:spacing w:val="0"/>
                <w:sz w:val="21"/>
                <w:szCs w:val="22"/>
              </w:rPr>
              <w:t xml:space="preserve">　　　小学校、中学校を対象とした現場見学会及び出前講座等は、１０名以上が参加した場合に評価します。</w:t>
            </w:r>
          </w:p>
          <w:p w14:paraId="53DA6422" w14:textId="075AB566" w:rsidR="00EA69F9" w:rsidRPr="008844D8" w:rsidRDefault="00EA69F9" w:rsidP="00EA69F9">
            <w:pPr>
              <w:pStyle w:val="a3"/>
              <w:wordWrap/>
              <w:spacing w:line="0" w:lineRule="atLeast"/>
              <w:ind w:leftChars="150" w:left="666" w:hangingChars="182" w:hanging="365"/>
              <w:jc w:val="left"/>
              <w:rPr>
                <w:rFonts w:asciiTheme="minorEastAsia" w:eastAsiaTheme="minorEastAsia" w:hAnsiTheme="minorEastAsia" w:cs="MS-Mincho"/>
                <w:spacing w:val="0"/>
                <w:sz w:val="21"/>
                <w:szCs w:val="22"/>
              </w:rPr>
            </w:pPr>
            <w:r w:rsidRPr="008844D8">
              <w:rPr>
                <w:rFonts w:asciiTheme="minorEastAsia" w:eastAsiaTheme="minorEastAsia" w:hAnsiTheme="minorEastAsia" w:cs="MS-Mincho" w:hint="eastAsia"/>
                <w:spacing w:val="0"/>
                <w:sz w:val="21"/>
                <w:szCs w:val="22"/>
              </w:rPr>
              <w:t xml:space="preserve">　　　開催実績は、企業が作成する証明書（工事名、開催日時、対象教育機関、参加人数、開催状況写真等を記載）により確認できるものとします。</w:t>
            </w:r>
          </w:p>
          <w:p w14:paraId="235C14DB" w14:textId="2A0318C7" w:rsidR="000A7853" w:rsidRPr="008844D8" w:rsidRDefault="000A7853" w:rsidP="00AD0265">
            <w:pPr>
              <w:pStyle w:val="a3"/>
              <w:wordWrap/>
              <w:spacing w:line="0" w:lineRule="atLeast"/>
              <w:ind w:leftChars="150" w:left="666" w:hangingChars="182" w:hanging="365"/>
              <w:jc w:val="left"/>
              <w:rPr>
                <w:rFonts w:asciiTheme="minorEastAsia" w:eastAsiaTheme="minorEastAsia" w:hAnsiTheme="minorEastAsia"/>
                <w:bCs/>
                <w:color w:val="000000" w:themeColor="text1"/>
                <w:szCs w:val="21"/>
              </w:rPr>
            </w:pPr>
            <w:r w:rsidRPr="008844D8">
              <w:rPr>
                <w:rFonts w:asciiTheme="minorEastAsia" w:eastAsiaTheme="minorEastAsia" w:hAnsiTheme="minorEastAsia" w:cs="MS-Mincho" w:hint="eastAsia"/>
                <w:spacing w:val="0"/>
                <w:sz w:val="21"/>
                <w:szCs w:val="22"/>
              </w:rPr>
              <w:t>注４）ＪＶ（経常・特定）の評価対象者は、ガイドライン「５（２）評価項目・配点等に係る注意事項」別表【補則】のとおりとします。</w:t>
            </w:r>
          </w:p>
        </w:tc>
      </w:tr>
      <w:tr w:rsidR="000A7853" w:rsidRPr="008844D8" w14:paraId="56E33C49" w14:textId="77777777" w:rsidTr="00731E5C">
        <w:trPr>
          <w:trHeight w:val="1550"/>
        </w:trPr>
        <w:tc>
          <w:tcPr>
            <w:tcW w:w="696" w:type="dxa"/>
            <w:vMerge/>
            <w:shd w:val="clear" w:color="auto" w:fill="BFBFBF" w:themeFill="background1" w:themeFillShade="BF"/>
          </w:tcPr>
          <w:p w14:paraId="6B7B555B" w14:textId="77777777" w:rsidR="000A7853" w:rsidRPr="008844D8" w:rsidRDefault="000A7853" w:rsidP="00731E5C">
            <w:pPr>
              <w:rPr>
                <w:color w:val="000000" w:themeColor="text1"/>
              </w:rPr>
            </w:pPr>
          </w:p>
        </w:tc>
        <w:tc>
          <w:tcPr>
            <w:tcW w:w="8659" w:type="dxa"/>
            <w:gridSpan w:val="2"/>
          </w:tcPr>
          <w:p w14:paraId="75866A68" w14:textId="77777777" w:rsidR="000A7853" w:rsidRPr="008844D8" w:rsidRDefault="000A7853" w:rsidP="00731E5C">
            <w:pPr>
              <w:pStyle w:val="a3"/>
              <w:wordWrap/>
              <w:snapToGrid w:val="0"/>
              <w:spacing w:line="0" w:lineRule="atLeast"/>
              <w:ind w:leftChars="50" w:left="100" w:right="105"/>
              <w:jc w:val="left"/>
              <w:rPr>
                <w:rFonts w:asciiTheme="majorEastAsia" w:eastAsiaTheme="majorEastAsia" w:hAnsiTheme="majorEastAsia"/>
                <w:color w:val="000000" w:themeColor="text1"/>
                <w:spacing w:val="0"/>
                <w:sz w:val="22"/>
                <w:szCs w:val="22"/>
              </w:rPr>
            </w:pPr>
            <w:r w:rsidRPr="008844D8">
              <w:rPr>
                <w:rFonts w:asciiTheme="majorEastAsia" w:eastAsiaTheme="majorEastAsia" w:hAnsiTheme="majorEastAsia" w:hint="eastAsia"/>
                <w:color w:val="000000" w:themeColor="text1"/>
                <w:spacing w:val="0"/>
                <w:sz w:val="22"/>
                <w:szCs w:val="22"/>
              </w:rPr>
              <w:t>２　添付資料</w:t>
            </w:r>
          </w:p>
          <w:p w14:paraId="40AD1CC7" w14:textId="77777777" w:rsidR="000A7853" w:rsidRPr="008844D8" w:rsidRDefault="000A7853" w:rsidP="00731E5C">
            <w:pPr>
              <w:pStyle w:val="a3"/>
              <w:wordWrap/>
              <w:snapToGrid w:val="0"/>
              <w:spacing w:line="0" w:lineRule="atLeast"/>
              <w:ind w:leftChars="50" w:left="100" w:right="105"/>
              <w:jc w:val="left"/>
              <w:rPr>
                <w:rFonts w:asciiTheme="majorEastAsia" w:eastAsiaTheme="majorEastAsia" w:hAnsiTheme="majorEastAsia"/>
                <w:spacing w:val="0"/>
                <w:sz w:val="22"/>
                <w:szCs w:val="22"/>
              </w:rPr>
            </w:pPr>
            <w:r w:rsidRPr="008844D8">
              <w:rPr>
                <w:rFonts w:asciiTheme="majorEastAsia" w:eastAsiaTheme="majorEastAsia" w:hAnsiTheme="majorEastAsia" w:hint="eastAsia"/>
                <w:spacing w:val="0"/>
                <w:sz w:val="22"/>
                <w:szCs w:val="22"/>
              </w:rPr>
              <w:t>「インターシップ等の受入れ実績」</w:t>
            </w:r>
          </w:p>
          <w:p w14:paraId="4C35E804" w14:textId="77777777" w:rsidR="000A7853" w:rsidRPr="008844D8" w:rsidRDefault="000A7853" w:rsidP="00731E5C">
            <w:pPr>
              <w:pStyle w:val="a3"/>
              <w:wordWrap/>
              <w:spacing w:line="0" w:lineRule="atLeast"/>
              <w:ind w:leftChars="237" w:left="756" w:hangingChars="133" w:hanging="280"/>
              <w:jc w:val="left"/>
              <w:rPr>
                <w:rFonts w:asciiTheme="minorEastAsia" w:eastAsiaTheme="minorEastAsia" w:hAnsiTheme="minorEastAsia"/>
                <w:color w:val="000000" w:themeColor="text1"/>
                <w:spacing w:val="0"/>
                <w:sz w:val="22"/>
                <w:szCs w:val="22"/>
              </w:rPr>
            </w:pPr>
            <w:r w:rsidRPr="008844D8">
              <w:rPr>
                <w:rFonts w:asciiTheme="minorEastAsia" w:eastAsiaTheme="minorEastAsia" w:hAnsiTheme="minorEastAsia" w:hint="eastAsia"/>
                <w:color w:val="000000" w:themeColor="text1"/>
                <w:spacing w:val="0"/>
                <w:sz w:val="22"/>
                <w:szCs w:val="22"/>
              </w:rPr>
              <w:t>①　学校が証明できる場合：学校が証明した「</w:t>
            </w:r>
            <w:r w:rsidRPr="008844D8">
              <w:rPr>
                <w:rFonts w:ascii="ＭＳ Ｐ明朝" w:eastAsia="ＭＳ Ｐ明朝" w:hAnsi="ＭＳ Ｐ明朝" w:hint="eastAsia"/>
                <w:color w:val="000000" w:themeColor="text1"/>
                <w:spacing w:val="0"/>
                <w:sz w:val="22"/>
                <w:szCs w:val="22"/>
              </w:rPr>
              <w:t>インターンシップ</w:t>
            </w:r>
            <w:r w:rsidRPr="008844D8">
              <w:rPr>
                <w:rFonts w:asciiTheme="minorEastAsia" w:eastAsiaTheme="minorEastAsia" w:hAnsiTheme="minorEastAsia" w:hint="eastAsia"/>
                <w:spacing w:val="0"/>
                <w:sz w:val="22"/>
                <w:szCs w:val="22"/>
              </w:rPr>
              <w:t>等</w:t>
            </w:r>
            <w:r w:rsidRPr="008844D8">
              <w:rPr>
                <w:rFonts w:asciiTheme="minorEastAsia" w:eastAsiaTheme="minorEastAsia" w:hAnsiTheme="minorEastAsia" w:hint="eastAsia"/>
                <w:color w:val="000000" w:themeColor="text1"/>
                <w:spacing w:val="0"/>
                <w:sz w:val="22"/>
                <w:szCs w:val="22"/>
              </w:rPr>
              <w:t>の受入れ実績証明書」の写し。</w:t>
            </w:r>
          </w:p>
          <w:p w14:paraId="4B12C69B" w14:textId="77777777" w:rsidR="000A7853" w:rsidRPr="008844D8" w:rsidRDefault="000A7853" w:rsidP="00731E5C">
            <w:pPr>
              <w:pStyle w:val="a3"/>
              <w:kinsoku w:val="0"/>
              <w:wordWrap/>
              <w:overflowPunct w:val="0"/>
              <w:spacing w:line="0" w:lineRule="atLeast"/>
              <w:ind w:right="105" w:firstLineChars="300" w:firstLine="602"/>
              <w:jc w:val="left"/>
              <w:rPr>
                <w:rFonts w:asciiTheme="minorEastAsia" w:eastAsiaTheme="minorEastAsia" w:hAnsiTheme="minorEastAsia"/>
                <w:spacing w:val="0"/>
                <w:sz w:val="21"/>
                <w:szCs w:val="21"/>
              </w:rPr>
            </w:pPr>
            <w:r w:rsidRPr="008844D8">
              <w:rPr>
                <w:rFonts w:asciiTheme="minorEastAsia" w:eastAsiaTheme="minorEastAsia" w:hAnsiTheme="minorEastAsia" w:hint="eastAsia"/>
                <w:color w:val="000000" w:themeColor="text1"/>
                <w:spacing w:val="0"/>
                <w:sz w:val="21"/>
                <w:szCs w:val="21"/>
              </w:rPr>
              <w:t>注）証明書の</w:t>
            </w:r>
            <w:r w:rsidRPr="008844D8">
              <w:rPr>
                <w:rFonts w:asciiTheme="minorEastAsia" w:eastAsiaTheme="minorEastAsia" w:hAnsiTheme="minorEastAsia" w:hint="eastAsia"/>
                <w:spacing w:val="0"/>
                <w:sz w:val="21"/>
                <w:szCs w:val="21"/>
              </w:rPr>
              <w:t>様式を県建設管理課の総合評価方式トップページ</w:t>
            </w:r>
          </w:p>
          <w:p w14:paraId="2A5A0A64" w14:textId="77777777" w:rsidR="000A7853" w:rsidRPr="008844D8" w:rsidRDefault="000A7853" w:rsidP="00731E5C">
            <w:pPr>
              <w:pStyle w:val="a3"/>
              <w:kinsoku w:val="0"/>
              <w:wordWrap/>
              <w:overflowPunct w:val="0"/>
              <w:spacing w:line="0" w:lineRule="atLeast"/>
              <w:ind w:leftChars="100" w:left="402" w:hangingChars="100" w:hanging="201"/>
              <w:jc w:val="left"/>
              <w:rPr>
                <w:rFonts w:asciiTheme="minorEastAsia" w:eastAsiaTheme="minorEastAsia" w:hAnsiTheme="minorEastAsia"/>
                <w:spacing w:val="0"/>
                <w:sz w:val="21"/>
                <w:szCs w:val="21"/>
              </w:rPr>
            </w:pPr>
            <w:r w:rsidRPr="008844D8">
              <w:rPr>
                <w:rFonts w:asciiTheme="minorEastAsia" w:eastAsiaTheme="minorEastAsia" w:hAnsiTheme="minorEastAsia" w:hint="eastAsia"/>
                <w:spacing w:val="0"/>
                <w:sz w:val="21"/>
                <w:szCs w:val="21"/>
              </w:rPr>
              <w:t xml:space="preserve">　　　(</w:t>
            </w:r>
            <w:hyperlink w:history="1">
              <w:r w:rsidRPr="008844D8">
                <w:rPr>
                  <w:rStyle w:val="a9"/>
                  <w:rFonts w:asciiTheme="minorHAnsi" w:eastAsiaTheme="minorEastAsia" w:hAnsiTheme="minorHAnsi"/>
                  <w:spacing w:val="0"/>
                  <w:sz w:val="21"/>
                  <w:szCs w:val="21"/>
                </w:rPr>
                <w:t>https://www.pref.saitama.lg.jp/a1002/sougouhyouka-shiryou.html</w:t>
              </w:r>
            </w:hyperlink>
            <w:r w:rsidRPr="008844D8">
              <w:rPr>
                <w:rFonts w:asciiTheme="minorEastAsia" w:eastAsiaTheme="minorEastAsia" w:hAnsiTheme="minorEastAsia" w:hint="eastAsia"/>
                <w:spacing w:val="0"/>
                <w:sz w:val="21"/>
                <w:szCs w:val="21"/>
              </w:rPr>
              <w:t>)</w:t>
            </w:r>
          </w:p>
          <w:p w14:paraId="5B4D6F40" w14:textId="77777777" w:rsidR="000A7853" w:rsidRPr="008844D8" w:rsidRDefault="000A7853" w:rsidP="00731E5C">
            <w:pPr>
              <w:kinsoku w:val="0"/>
              <w:overflowPunct w:val="0"/>
              <w:autoSpaceDE w:val="0"/>
              <w:autoSpaceDN w:val="0"/>
              <w:adjustRightInd w:val="0"/>
              <w:ind w:leftChars="400" w:left="803"/>
              <w:jc w:val="left"/>
              <w:rPr>
                <w:rFonts w:asciiTheme="minorEastAsia" w:eastAsiaTheme="minorEastAsia" w:hAnsiTheme="minorEastAsia"/>
                <w:szCs w:val="21"/>
              </w:rPr>
            </w:pPr>
            <w:r w:rsidRPr="008844D8">
              <w:rPr>
                <w:rFonts w:asciiTheme="minorEastAsia" w:eastAsiaTheme="minorEastAsia" w:hAnsiTheme="minorEastAsia" w:hint="eastAsia"/>
                <w:szCs w:val="21"/>
              </w:rPr>
              <w:t>「ガイドライン・様式集等（総合評価方式）」からダウンロードし、学校に証明を依頼してください。</w:t>
            </w:r>
          </w:p>
          <w:p w14:paraId="44B1CAAF" w14:textId="77777777" w:rsidR="000A7853" w:rsidRPr="008844D8" w:rsidRDefault="000A7853" w:rsidP="00731E5C">
            <w:pPr>
              <w:tabs>
                <w:tab w:val="left" w:pos="474"/>
              </w:tabs>
              <w:kinsoku w:val="0"/>
              <w:overflowPunct w:val="0"/>
              <w:autoSpaceDE w:val="0"/>
              <w:autoSpaceDN w:val="0"/>
              <w:adjustRightInd w:val="0"/>
              <w:ind w:leftChars="235" w:left="472" w:firstLine="2"/>
              <w:jc w:val="left"/>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②　学校が証明できない場合：学生を受け入れた企業が作成する証明書類。</w:t>
            </w:r>
          </w:p>
          <w:p w14:paraId="73B96CA5" w14:textId="77777777" w:rsidR="000A7853" w:rsidRPr="008844D8" w:rsidRDefault="000A7853" w:rsidP="00731E5C">
            <w:pPr>
              <w:kinsoku w:val="0"/>
              <w:overflowPunct w:val="0"/>
              <w:autoSpaceDE w:val="0"/>
              <w:autoSpaceDN w:val="0"/>
              <w:adjustRightInd w:val="0"/>
              <w:ind w:leftChars="376" w:left="755" w:firstLine="2"/>
              <w:jc w:val="left"/>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証明書類は、インターンシップ実施状況写真や学生の自筆サインなどを記載します。</w:t>
            </w:r>
          </w:p>
          <w:p w14:paraId="2B89E450" w14:textId="77777777" w:rsidR="000A7853" w:rsidRPr="008844D8" w:rsidRDefault="000A7853" w:rsidP="00731E5C">
            <w:pPr>
              <w:tabs>
                <w:tab w:val="left" w:pos="899"/>
              </w:tabs>
              <w:kinsoku w:val="0"/>
              <w:overflowPunct w:val="0"/>
              <w:autoSpaceDE w:val="0"/>
              <w:autoSpaceDN w:val="0"/>
              <w:adjustRightInd w:val="0"/>
              <w:ind w:leftChars="376" w:left="755" w:firstLine="2"/>
              <w:jc w:val="left"/>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証明書類の参考様式を前述の「ガイドライン・様式集等（総合評価方式）」から</w:t>
            </w:r>
            <w:r w:rsidRPr="008844D8">
              <w:rPr>
                <w:rFonts w:asciiTheme="minorEastAsia" w:eastAsiaTheme="minorEastAsia" w:hAnsiTheme="minorEastAsia" w:hint="eastAsia"/>
                <w:color w:val="000000" w:themeColor="text1"/>
                <w:sz w:val="22"/>
              </w:rPr>
              <w:lastRenderedPageBreak/>
              <w:t>ダウンロードできますので、活用してください。</w:t>
            </w:r>
          </w:p>
          <w:p w14:paraId="640899F7" w14:textId="77777777" w:rsidR="000A7853" w:rsidRPr="008844D8" w:rsidRDefault="000A7853" w:rsidP="00731E5C">
            <w:pPr>
              <w:pStyle w:val="a3"/>
              <w:wordWrap/>
              <w:snapToGrid w:val="0"/>
              <w:spacing w:line="0" w:lineRule="atLeast"/>
              <w:ind w:leftChars="50" w:left="100" w:right="105"/>
              <w:jc w:val="left"/>
              <w:rPr>
                <w:rFonts w:asciiTheme="majorEastAsia" w:eastAsiaTheme="majorEastAsia" w:hAnsiTheme="majorEastAsia"/>
                <w:spacing w:val="0"/>
                <w:sz w:val="22"/>
                <w:szCs w:val="22"/>
              </w:rPr>
            </w:pPr>
            <w:r w:rsidRPr="008844D8">
              <w:rPr>
                <w:rFonts w:asciiTheme="majorEastAsia" w:eastAsiaTheme="majorEastAsia" w:hAnsiTheme="majorEastAsia" w:hint="eastAsia"/>
                <w:spacing w:val="0"/>
                <w:sz w:val="22"/>
                <w:szCs w:val="22"/>
              </w:rPr>
              <w:t>「現場見学会等の開催実績」</w:t>
            </w:r>
          </w:p>
          <w:p w14:paraId="39078ED1" w14:textId="77777777" w:rsidR="000A7853" w:rsidRPr="008844D8" w:rsidRDefault="000A7853" w:rsidP="00731E5C">
            <w:pPr>
              <w:tabs>
                <w:tab w:val="left" w:pos="474"/>
              </w:tabs>
              <w:kinsoku w:val="0"/>
              <w:overflowPunct w:val="0"/>
              <w:autoSpaceDE w:val="0"/>
              <w:autoSpaceDN w:val="0"/>
              <w:adjustRightInd w:val="0"/>
              <w:ind w:leftChars="235" w:left="472" w:firstLine="2"/>
              <w:jc w:val="left"/>
              <w:rPr>
                <w:rFonts w:asciiTheme="minorEastAsia" w:eastAsiaTheme="minorEastAsia" w:hAnsiTheme="minorEastAsia"/>
                <w:sz w:val="22"/>
              </w:rPr>
            </w:pPr>
            <w:r w:rsidRPr="008844D8">
              <w:rPr>
                <w:rFonts w:asciiTheme="minorEastAsia" w:eastAsiaTheme="minorEastAsia" w:hAnsiTheme="minorEastAsia" w:hint="eastAsia"/>
                <w:sz w:val="22"/>
              </w:rPr>
              <w:t xml:space="preserve">　現場見学会等を開催した企業が作成する証明書類。</w:t>
            </w:r>
          </w:p>
          <w:p w14:paraId="71FECBF4" w14:textId="77777777" w:rsidR="000A7853" w:rsidRPr="008844D8" w:rsidRDefault="000A7853" w:rsidP="00731E5C">
            <w:pPr>
              <w:tabs>
                <w:tab w:val="left" w:pos="899"/>
              </w:tabs>
              <w:kinsoku w:val="0"/>
              <w:overflowPunct w:val="0"/>
              <w:autoSpaceDE w:val="0"/>
              <w:autoSpaceDN w:val="0"/>
              <w:adjustRightInd w:val="0"/>
              <w:ind w:leftChars="376" w:left="755" w:firstLine="2"/>
              <w:jc w:val="left"/>
              <w:rPr>
                <w:rFonts w:asciiTheme="minorEastAsia" w:eastAsiaTheme="minorEastAsia" w:hAnsiTheme="minorEastAsia"/>
                <w:color w:val="FF0000"/>
                <w:sz w:val="22"/>
              </w:rPr>
            </w:pPr>
            <w:r w:rsidRPr="008844D8">
              <w:rPr>
                <w:rFonts w:asciiTheme="minorEastAsia" w:eastAsiaTheme="minorEastAsia" w:hAnsiTheme="minorEastAsia" w:hint="eastAsia"/>
                <w:sz w:val="22"/>
              </w:rPr>
              <w:t>証明書類の参考様式を前述の「ガイドライン・様式集等（総合評価方式）」からダウンロードできますので、活用してください。</w:t>
            </w:r>
          </w:p>
        </w:tc>
      </w:tr>
    </w:tbl>
    <w:p w14:paraId="668CA50B" w14:textId="77777777" w:rsidR="000A7853" w:rsidRPr="008844D8" w:rsidRDefault="000A7853" w:rsidP="000A7853">
      <w:pPr>
        <w:rPr>
          <w:color w:val="000000" w:themeColor="text1"/>
        </w:rPr>
      </w:pPr>
    </w:p>
    <w:bookmarkEnd w:id="13"/>
    <w:p w14:paraId="3BF22B21" w14:textId="77777777" w:rsidR="00C7784A" w:rsidRPr="008844D8" w:rsidRDefault="00C7784A" w:rsidP="00C7784A"/>
    <w:p w14:paraId="546D5685" w14:textId="77777777" w:rsidR="00C7784A" w:rsidRPr="008844D8" w:rsidRDefault="00C7784A" w:rsidP="00C7784A">
      <w:pPr>
        <w:widowControl/>
        <w:jc w:val="left"/>
        <w:rPr>
          <w:color w:val="000000" w:themeColor="text1"/>
        </w:rPr>
      </w:pPr>
      <w:r w:rsidRPr="008844D8">
        <w:rPr>
          <w:color w:val="000000" w:themeColor="text1"/>
        </w:rPr>
        <w:br w:type="page"/>
      </w:r>
    </w:p>
    <w:p w14:paraId="019D1BBD" w14:textId="77777777" w:rsidR="00C7784A" w:rsidRPr="008844D8" w:rsidRDefault="00C7784A" w:rsidP="00C7784A">
      <w:pPr>
        <w:rPr>
          <w:color w:val="000000" w:themeColor="text1"/>
        </w:rPr>
      </w:pPr>
    </w:p>
    <w:p w14:paraId="033DD8F6" w14:textId="3A66BA4A" w:rsidR="00C7784A" w:rsidRPr="008844D8" w:rsidRDefault="00C7784A" w:rsidP="00C7784A">
      <w:pPr>
        <w:kinsoku w:val="0"/>
        <w:overflowPunct w:val="0"/>
        <w:autoSpaceDE w:val="0"/>
        <w:autoSpaceDN w:val="0"/>
        <w:adjustRightInd w:val="0"/>
        <w:ind w:leftChars="100" w:left="201" w:right="105"/>
        <w:rPr>
          <w:rFonts w:asciiTheme="majorEastAsia" w:eastAsiaTheme="majorEastAsia" w:hAnsiTheme="majorEastAsia" w:cs="HG丸ｺﾞｼｯｸM-PRO"/>
          <w:color w:val="000000" w:themeColor="text1"/>
          <w:kern w:val="0"/>
          <w:sz w:val="22"/>
        </w:rPr>
      </w:pPr>
      <w:r w:rsidRPr="008844D8">
        <w:rPr>
          <w:rFonts w:asciiTheme="majorEastAsia" w:eastAsiaTheme="majorEastAsia" w:hAnsiTheme="majorEastAsia" w:cs="HG丸ｺﾞｼｯｸM-PRO" w:hint="eastAsia"/>
          <w:color w:val="000000" w:themeColor="text1"/>
          <w:kern w:val="0"/>
          <w:sz w:val="22"/>
        </w:rPr>
        <w:t>サ（イ）</w:t>
      </w:r>
      <w:bookmarkStart w:id="14" w:name="_Hlk191567083"/>
      <w:r w:rsidR="006357D5" w:rsidRPr="008844D8">
        <w:rPr>
          <w:rFonts w:asciiTheme="majorEastAsia" w:eastAsiaTheme="majorEastAsia" w:hAnsiTheme="majorEastAsia" w:cs="HG丸ｺﾞｼｯｸM-PRO" w:hint="eastAsia"/>
          <w:color w:val="000000" w:themeColor="text1"/>
          <w:kern w:val="0"/>
          <w:sz w:val="22"/>
        </w:rPr>
        <w:t>誰もが働きやすい企業</w:t>
      </w:r>
      <w:bookmarkEnd w:id="14"/>
      <w:r w:rsidRPr="008844D8">
        <w:rPr>
          <w:rFonts w:asciiTheme="majorEastAsia" w:eastAsiaTheme="majorEastAsia" w:hAnsiTheme="majorEastAsia" w:cs="HG丸ｺﾞｼｯｸM-PRO" w:hint="eastAsia"/>
          <w:color w:val="000000" w:themeColor="text1"/>
          <w:kern w:val="0"/>
          <w:sz w:val="22"/>
        </w:rPr>
        <w:t>【　　／1.0点】</w:t>
      </w:r>
    </w:p>
    <w:tbl>
      <w:tblPr>
        <w:tblStyle w:val="ae"/>
        <w:tblW w:w="9355" w:type="dxa"/>
        <w:tblInd w:w="279" w:type="dxa"/>
        <w:tblLayout w:type="fixed"/>
        <w:tblLook w:val="04A0" w:firstRow="1" w:lastRow="0" w:firstColumn="1" w:lastColumn="0" w:noHBand="0" w:noVBand="1"/>
      </w:tblPr>
      <w:tblGrid>
        <w:gridCol w:w="708"/>
        <w:gridCol w:w="7655"/>
        <w:gridCol w:w="992"/>
      </w:tblGrid>
      <w:tr w:rsidR="004D72F2" w:rsidRPr="008844D8" w14:paraId="1245A2D2" w14:textId="77777777" w:rsidTr="004D72F2">
        <w:trPr>
          <w:trHeight w:val="567"/>
        </w:trPr>
        <w:tc>
          <w:tcPr>
            <w:tcW w:w="708" w:type="dxa"/>
            <w:vMerge w:val="restart"/>
            <w:shd w:val="clear" w:color="auto" w:fill="BFBFBF" w:themeFill="background1" w:themeFillShade="BF"/>
            <w:textDirection w:val="tbRlV"/>
            <w:vAlign w:val="center"/>
          </w:tcPr>
          <w:p w14:paraId="76B90ACA" w14:textId="77777777" w:rsidR="004D72F2" w:rsidRPr="008844D8" w:rsidRDefault="004D72F2" w:rsidP="004D72F2">
            <w:pPr>
              <w:ind w:left="113" w:right="105"/>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55" w:type="dxa"/>
            <w:vAlign w:val="center"/>
          </w:tcPr>
          <w:p w14:paraId="33DFE047" w14:textId="7CBE749E" w:rsidR="004D72F2" w:rsidRPr="008844D8" w:rsidRDefault="004D72F2" w:rsidP="004D72F2">
            <w:pPr>
              <w:ind w:leftChars="50" w:left="100"/>
              <w:rPr>
                <w:rFonts w:asciiTheme="minorEastAsia" w:eastAsiaTheme="minorEastAsia" w:hAnsiTheme="minorEastAsia"/>
                <w:b/>
                <w:bCs/>
                <w:color w:val="000000" w:themeColor="text1"/>
                <w:sz w:val="22"/>
              </w:rPr>
            </w:pPr>
            <w:r w:rsidRPr="008844D8">
              <w:rPr>
                <w:rFonts w:asciiTheme="minorEastAsia" w:eastAsiaTheme="minorEastAsia" w:hAnsiTheme="minorEastAsia" w:cs="HG丸ｺﾞｼｯｸM-PRO" w:hint="eastAsia"/>
                <w:color w:val="000000" w:themeColor="text1"/>
                <w:kern w:val="0"/>
                <w:sz w:val="22"/>
              </w:rPr>
              <w:t>埼玉県の「多様な働き方実践企業」の認定を受けている。</w:t>
            </w:r>
            <w:r w:rsidR="00A63F68" w:rsidRPr="008844D8">
              <w:rPr>
                <w:rFonts w:asciiTheme="minorEastAsia" w:eastAsiaTheme="minorEastAsia" w:hAnsiTheme="minorEastAsia" w:cs="HG丸ｺﾞｼｯｸM-PRO" w:hint="eastAsia"/>
                <w:color w:val="000000" w:themeColor="text1"/>
                <w:kern w:val="0"/>
                <w:sz w:val="22"/>
              </w:rPr>
              <w:t>且つ、埼玉県の「アライチャレンジ企業登録制度」に登録している。</w:t>
            </w:r>
          </w:p>
        </w:tc>
        <w:tc>
          <w:tcPr>
            <w:tcW w:w="992" w:type="dxa"/>
            <w:vAlign w:val="center"/>
          </w:tcPr>
          <w:p w14:paraId="2EABDCE2" w14:textId="77777777" w:rsidR="004D72F2" w:rsidRPr="008844D8" w:rsidRDefault="004D72F2" w:rsidP="004D72F2">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1.</w:t>
            </w:r>
            <w:r w:rsidRPr="008844D8">
              <w:rPr>
                <w:rFonts w:asciiTheme="minorEastAsia" w:eastAsiaTheme="minorEastAsia" w:hAnsiTheme="minorEastAsia" w:hint="eastAsia"/>
                <w:color w:val="000000" w:themeColor="text1"/>
                <w:sz w:val="22"/>
              </w:rPr>
              <w:t>0点</w:t>
            </w:r>
          </w:p>
        </w:tc>
      </w:tr>
      <w:tr w:rsidR="004D72F2" w:rsidRPr="008844D8" w14:paraId="4D09CB85" w14:textId="77777777" w:rsidTr="004D72F2">
        <w:trPr>
          <w:trHeight w:val="567"/>
        </w:trPr>
        <w:tc>
          <w:tcPr>
            <w:tcW w:w="708" w:type="dxa"/>
            <w:vMerge/>
            <w:shd w:val="clear" w:color="auto" w:fill="BFBFBF" w:themeFill="background1" w:themeFillShade="BF"/>
            <w:textDirection w:val="tbRlV"/>
            <w:vAlign w:val="center"/>
          </w:tcPr>
          <w:p w14:paraId="1484082A" w14:textId="77777777" w:rsidR="004D72F2" w:rsidRPr="008844D8" w:rsidRDefault="004D72F2" w:rsidP="004D72F2">
            <w:pPr>
              <w:ind w:left="113" w:right="113"/>
              <w:jc w:val="center"/>
              <w:rPr>
                <w:rFonts w:asciiTheme="minorEastAsia" w:eastAsiaTheme="minorEastAsia" w:hAnsiTheme="minorEastAsia"/>
                <w:color w:val="000000" w:themeColor="text1"/>
              </w:rPr>
            </w:pPr>
          </w:p>
        </w:tc>
        <w:tc>
          <w:tcPr>
            <w:tcW w:w="7655" w:type="dxa"/>
            <w:vAlign w:val="center"/>
          </w:tcPr>
          <w:p w14:paraId="53C80444" w14:textId="233CE3DC" w:rsidR="004D72F2" w:rsidRPr="008844D8" w:rsidRDefault="004D72F2" w:rsidP="004D72F2">
            <w:pPr>
              <w:ind w:leftChars="50" w:left="100"/>
              <w:rPr>
                <w:rFonts w:asciiTheme="minorEastAsia" w:eastAsiaTheme="minorEastAsia" w:hAnsiTheme="minorEastAsia"/>
                <w:color w:val="000000" w:themeColor="text1"/>
                <w:sz w:val="22"/>
              </w:rPr>
            </w:pPr>
            <w:r w:rsidRPr="008844D8">
              <w:rPr>
                <w:rFonts w:asciiTheme="minorEastAsia" w:eastAsiaTheme="minorEastAsia" w:hAnsiTheme="minorEastAsia" w:cs="HG丸ｺﾞｼｯｸM-PRO" w:hint="eastAsia"/>
                <w:color w:val="000000" w:themeColor="text1"/>
                <w:kern w:val="0"/>
                <w:sz w:val="22"/>
              </w:rPr>
              <w:t>埼玉県の「多様な働き方実践企業」の認定を受けている。</w:t>
            </w:r>
          </w:p>
        </w:tc>
        <w:tc>
          <w:tcPr>
            <w:tcW w:w="992" w:type="dxa"/>
            <w:vAlign w:val="center"/>
          </w:tcPr>
          <w:p w14:paraId="3B587EEB" w14:textId="77777777" w:rsidR="004D72F2" w:rsidRPr="008844D8" w:rsidRDefault="004D72F2" w:rsidP="004D72F2">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.5</w:t>
            </w:r>
            <w:r w:rsidRPr="008844D8">
              <w:rPr>
                <w:rFonts w:asciiTheme="minorEastAsia" w:eastAsiaTheme="minorEastAsia" w:hAnsiTheme="minorEastAsia" w:hint="eastAsia"/>
                <w:color w:val="000000" w:themeColor="text1"/>
                <w:sz w:val="22"/>
              </w:rPr>
              <w:t>点</w:t>
            </w:r>
          </w:p>
        </w:tc>
      </w:tr>
      <w:tr w:rsidR="006357D5" w:rsidRPr="008844D8" w14:paraId="3C3693CB" w14:textId="77777777" w:rsidTr="004D72F2">
        <w:trPr>
          <w:trHeight w:val="567"/>
        </w:trPr>
        <w:tc>
          <w:tcPr>
            <w:tcW w:w="708" w:type="dxa"/>
            <w:vMerge/>
            <w:shd w:val="clear" w:color="auto" w:fill="BFBFBF" w:themeFill="background1" w:themeFillShade="BF"/>
            <w:textDirection w:val="tbRlV"/>
            <w:vAlign w:val="center"/>
          </w:tcPr>
          <w:p w14:paraId="7EAF9D38" w14:textId="77777777" w:rsidR="006357D5" w:rsidRPr="008844D8" w:rsidRDefault="006357D5" w:rsidP="006357D5">
            <w:pPr>
              <w:ind w:left="113" w:right="113"/>
              <w:jc w:val="center"/>
              <w:rPr>
                <w:rFonts w:asciiTheme="minorEastAsia" w:eastAsiaTheme="minorEastAsia" w:hAnsiTheme="minorEastAsia"/>
                <w:color w:val="000000" w:themeColor="text1"/>
              </w:rPr>
            </w:pPr>
          </w:p>
        </w:tc>
        <w:tc>
          <w:tcPr>
            <w:tcW w:w="7655" w:type="dxa"/>
            <w:vAlign w:val="center"/>
          </w:tcPr>
          <w:p w14:paraId="322F72F1" w14:textId="32B5D105" w:rsidR="006357D5" w:rsidRPr="008844D8" w:rsidRDefault="006357D5" w:rsidP="006357D5">
            <w:pPr>
              <w:ind w:leftChars="50" w:left="100"/>
              <w:rPr>
                <w:rFonts w:asciiTheme="minorEastAsia" w:eastAsiaTheme="minorEastAsia" w:hAnsiTheme="minorEastAsia" w:cs="HG丸ｺﾞｼｯｸM-PRO"/>
                <w:color w:val="000000" w:themeColor="text1"/>
                <w:kern w:val="0"/>
                <w:sz w:val="22"/>
              </w:rPr>
            </w:pPr>
            <w:r w:rsidRPr="008844D8">
              <w:rPr>
                <w:rFonts w:asciiTheme="minorEastAsia" w:eastAsiaTheme="minorEastAsia" w:hAnsiTheme="minorEastAsia" w:cs="HG丸ｺﾞｼｯｸM-PRO" w:hint="eastAsia"/>
                <w:color w:val="000000" w:themeColor="text1"/>
                <w:kern w:val="0"/>
                <w:sz w:val="22"/>
              </w:rPr>
              <w:t>埼玉県の「アライチャレンジ企業登録制度」に登録している。</w:t>
            </w:r>
          </w:p>
        </w:tc>
        <w:tc>
          <w:tcPr>
            <w:tcW w:w="992" w:type="dxa"/>
            <w:vAlign w:val="center"/>
          </w:tcPr>
          <w:p w14:paraId="61595C4B" w14:textId="04207906" w:rsidR="006357D5" w:rsidRPr="008844D8" w:rsidRDefault="006357D5" w:rsidP="006357D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.5</w:t>
            </w:r>
            <w:r w:rsidRPr="008844D8">
              <w:rPr>
                <w:rFonts w:asciiTheme="minorEastAsia" w:eastAsiaTheme="minorEastAsia" w:hAnsiTheme="minorEastAsia" w:hint="eastAsia"/>
                <w:color w:val="000000" w:themeColor="text1"/>
                <w:sz w:val="22"/>
              </w:rPr>
              <w:t>点</w:t>
            </w:r>
          </w:p>
        </w:tc>
      </w:tr>
      <w:tr w:rsidR="006357D5" w:rsidRPr="008844D8" w14:paraId="02B07E3A" w14:textId="77777777" w:rsidTr="004D72F2">
        <w:trPr>
          <w:trHeight w:val="567"/>
        </w:trPr>
        <w:tc>
          <w:tcPr>
            <w:tcW w:w="708" w:type="dxa"/>
            <w:vMerge/>
            <w:shd w:val="clear" w:color="auto" w:fill="BFBFBF" w:themeFill="background1" w:themeFillShade="BF"/>
            <w:textDirection w:val="tbRlV"/>
            <w:vAlign w:val="center"/>
          </w:tcPr>
          <w:p w14:paraId="0BD19878" w14:textId="77777777" w:rsidR="006357D5" w:rsidRPr="008844D8" w:rsidRDefault="006357D5" w:rsidP="006357D5">
            <w:pPr>
              <w:ind w:left="113" w:right="113"/>
              <w:jc w:val="center"/>
              <w:rPr>
                <w:rFonts w:asciiTheme="minorEastAsia" w:eastAsiaTheme="minorEastAsia" w:hAnsiTheme="minorEastAsia"/>
                <w:color w:val="000000" w:themeColor="text1"/>
              </w:rPr>
            </w:pPr>
          </w:p>
        </w:tc>
        <w:tc>
          <w:tcPr>
            <w:tcW w:w="7655" w:type="dxa"/>
            <w:vAlign w:val="center"/>
          </w:tcPr>
          <w:p w14:paraId="02D2DD55" w14:textId="70910486" w:rsidR="006357D5" w:rsidRPr="008844D8" w:rsidRDefault="006357D5" w:rsidP="006357D5">
            <w:pPr>
              <w:ind w:leftChars="50" w:left="100"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上記のいずれにも該当しない。</w:t>
            </w:r>
          </w:p>
        </w:tc>
        <w:tc>
          <w:tcPr>
            <w:tcW w:w="992" w:type="dxa"/>
            <w:vAlign w:val="center"/>
          </w:tcPr>
          <w:p w14:paraId="6E81C005" w14:textId="77777777" w:rsidR="006357D5" w:rsidRPr="008844D8" w:rsidRDefault="006357D5" w:rsidP="006357D5">
            <w:pPr>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6357D5" w:rsidRPr="008844D8" w14:paraId="4AFF2240" w14:textId="77777777" w:rsidTr="00135915">
        <w:tc>
          <w:tcPr>
            <w:tcW w:w="708" w:type="dxa"/>
            <w:vMerge w:val="restart"/>
            <w:shd w:val="clear" w:color="auto" w:fill="BFBFBF" w:themeFill="background1" w:themeFillShade="BF"/>
            <w:textDirection w:val="tbRlV"/>
            <w:vAlign w:val="center"/>
          </w:tcPr>
          <w:p w14:paraId="47E72B98" w14:textId="77777777" w:rsidR="006357D5" w:rsidRPr="008844D8" w:rsidRDefault="006357D5" w:rsidP="006357D5">
            <w:pPr>
              <w:ind w:left="113" w:right="113"/>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47" w:type="dxa"/>
            <w:gridSpan w:val="2"/>
          </w:tcPr>
          <w:p w14:paraId="0A804CBA" w14:textId="77777777" w:rsidR="006357D5" w:rsidRPr="008844D8" w:rsidRDefault="006357D5" w:rsidP="006357D5">
            <w:pPr>
              <w:kinsoku w:val="0"/>
              <w:overflowPunct w:val="0"/>
              <w:autoSpaceDE w:val="0"/>
              <w:autoSpaceDN w:val="0"/>
              <w:adjustRightInd w:val="0"/>
              <w:ind w:leftChars="50" w:left="100" w:right="105"/>
              <w:rPr>
                <w:rFonts w:asciiTheme="majorEastAsia" w:eastAsiaTheme="majorEastAsia" w:hAnsiTheme="majorEastAsia" w:cs="HG丸ｺﾞｼｯｸM-PRO"/>
                <w:kern w:val="0"/>
                <w:sz w:val="22"/>
              </w:rPr>
            </w:pPr>
            <w:r w:rsidRPr="008844D8">
              <w:rPr>
                <w:rFonts w:asciiTheme="majorEastAsia" w:eastAsiaTheme="majorEastAsia" w:hAnsiTheme="majorEastAsia" w:cs="HG丸ｺﾞｼｯｸM-PRO" w:hint="eastAsia"/>
                <w:kern w:val="0"/>
                <w:sz w:val="22"/>
              </w:rPr>
              <w:t>１　様式サ（イ）</w:t>
            </w:r>
          </w:p>
          <w:p w14:paraId="770C3244" w14:textId="77777777" w:rsidR="006357D5" w:rsidRPr="008844D8" w:rsidRDefault="006357D5" w:rsidP="006357D5">
            <w:pPr>
              <w:kinsoku w:val="0"/>
              <w:wordWrap w:val="0"/>
              <w:overflowPunct w:val="0"/>
              <w:autoSpaceDE w:val="0"/>
              <w:autoSpaceDN w:val="0"/>
              <w:adjustRightInd w:val="0"/>
              <w:ind w:leftChars="161" w:left="901" w:right="105" w:hangingChars="288" w:hanging="578"/>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注１）入札公告日時点において、入札参加者が当該認定を受けている場合に評価します。</w:t>
            </w:r>
          </w:p>
          <w:p w14:paraId="29F14B79" w14:textId="77777777" w:rsidR="006357D5" w:rsidRPr="008844D8" w:rsidRDefault="006357D5" w:rsidP="006357D5">
            <w:pPr>
              <w:kinsoku w:val="0"/>
              <w:wordWrap w:val="0"/>
              <w:overflowPunct w:val="0"/>
              <w:autoSpaceDE w:val="0"/>
              <w:autoSpaceDN w:val="0"/>
              <w:adjustRightInd w:val="0"/>
              <w:ind w:leftChars="161" w:left="747" w:right="105" w:hangingChars="211" w:hanging="424"/>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注２）ＪＶ（経常・特定）の評価対象者は、ガイドライン「５（２）評価項目・配点等に係る注意事項」別表【補則】のとおりとします。</w:t>
            </w:r>
          </w:p>
          <w:p w14:paraId="28E922AC" w14:textId="758CD26C" w:rsidR="006357D5" w:rsidRPr="008844D8" w:rsidRDefault="006357D5" w:rsidP="006357D5">
            <w:pPr>
              <w:wordWrap w:val="0"/>
              <w:autoSpaceDE w:val="0"/>
              <w:autoSpaceDN w:val="0"/>
              <w:adjustRightInd w:val="0"/>
              <w:ind w:leftChars="149" w:left="745" w:right="108" w:hangingChars="222" w:hanging="446"/>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bCs/>
                <w:kern w:val="0"/>
                <w:szCs w:val="21"/>
              </w:rPr>
              <w:t>注３）「多様な働き方実践企業」については、県産業労働部</w:t>
            </w:r>
            <w:r w:rsidR="00C96309" w:rsidRPr="008844D8">
              <w:rPr>
                <w:rFonts w:asciiTheme="minorEastAsia" w:eastAsiaTheme="minorEastAsia" w:hAnsiTheme="minorEastAsia" w:cs="HG丸ｺﾞｼｯｸM-PRO" w:hint="eastAsia"/>
                <w:bCs/>
                <w:kern w:val="0"/>
                <w:szCs w:val="21"/>
              </w:rPr>
              <w:t>雇用・人材戦略課</w:t>
            </w:r>
            <w:r w:rsidRPr="008844D8">
              <w:rPr>
                <w:rFonts w:asciiTheme="minorEastAsia" w:eastAsiaTheme="minorEastAsia" w:hAnsiTheme="minorEastAsia" w:cs="HG丸ｺﾞｼｯｸM-PRO" w:hint="eastAsia"/>
                <w:bCs/>
                <w:kern w:val="0"/>
                <w:szCs w:val="21"/>
              </w:rPr>
              <w:t>ホームページを参照してください。</w:t>
            </w:r>
          </w:p>
          <w:p w14:paraId="18E414AE" w14:textId="77777777" w:rsidR="006357D5" w:rsidRPr="008844D8" w:rsidRDefault="006357D5" w:rsidP="006357D5">
            <w:pPr>
              <w:kinsoku w:val="0"/>
              <w:wordWrap w:val="0"/>
              <w:overflowPunct w:val="0"/>
              <w:autoSpaceDE w:val="0"/>
              <w:autoSpaceDN w:val="0"/>
              <w:adjustRightInd w:val="0"/>
              <w:ind w:leftChars="350" w:left="1305" w:rightChars="52" w:right="104" w:hangingChars="300" w:hanging="602"/>
              <w:rPr>
                <w:rFonts w:asciiTheme="minorEastAsia" w:eastAsiaTheme="minorEastAsia" w:hAnsiTheme="minorEastAsia" w:cs="HG丸ｺﾞｼｯｸM-PRO"/>
                <w:kern w:val="0"/>
                <w:szCs w:val="21"/>
              </w:rPr>
            </w:pPr>
            <w:r w:rsidRPr="008844D8">
              <w:rPr>
                <w:rFonts w:asciiTheme="minorEastAsia" w:eastAsiaTheme="minorEastAsia" w:hAnsiTheme="minorEastAsia" w:cs="HG丸ｺﾞｼｯｸM-PRO" w:hint="eastAsia"/>
                <w:kern w:val="0"/>
                <w:szCs w:val="21"/>
              </w:rPr>
              <w:t>(</w:t>
            </w:r>
            <w:hyperlink w:history="1">
              <w:r w:rsidRPr="008844D8">
                <w:rPr>
                  <w:rStyle w:val="a9"/>
                  <w:rFonts w:asciiTheme="minorHAnsi" w:eastAsiaTheme="minorEastAsia" w:hAnsiTheme="minorHAnsi" w:cs="HG丸ｺﾞｼｯｸM-PRO"/>
                  <w:kern w:val="0"/>
                  <w:szCs w:val="21"/>
                </w:rPr>
                <w:t>https://www.pref.saitama.lg.jp/workstyle/diversity/index.html</w:t>
              </w:r>
            </w:hyperlink>
            <w:r w:rsidRPr="008844D8">
              <w:rPr>
                <w:rFonts w:asciiTheme="minorEastAsia" w:eastAsiaTheme="minorEastAsia" w:hAnsiTheme="minorEastAsia" w:cs="HG丸ｺﾞｼｯｸM-PRO"/>
                <w:kern w:val="0"/>
                <w:szCs w:val="21"/>
              </w:rPr>
              <w:t>)</w:t>
            </w:r>
            <w:r w:rsidRPr="008844D8">
              <w:rPr>
                <w:rFonts w:asciiTheme="minorEastAsia" w:eastAsiaTheme="minorEastAsia" w:hAnsiTheme="minorEastAsia" w:cs="HG丸ｺﾞｼｯｸM-PRO" w:hint="eastAsia"/>
                <w:kern w:val="0"/>
                <w:szCs w:val="21"/>
              </w:rPr>
              <w:t xml:space="preserve">　</w:t>
            </w:r>
          </w:p>
          <w:p w14:paraId="6ABFCB37" w14:textId="4EE3C49F" w:rsidR="006357D5" w:rsidRPr="008844D8" w:rsidRDefault="006357D5" w:rsidP="006357D5">
            <w:pPr>
              <w:kinsoku w:val="0"/>
              <w:wordWrap w:val="0"/>
              <w:overflowPunct w:val="0"/>
              <w:autoSpaceDE w:val="0"/>
              <w:autoSpaceDN w:val="0"/>
              <w:adjustRightInd w:val="0"/>
              <w:ind w:leftChars="150" w:left="703" w:rightChars="52" w:right="104" w:hangingChars="200" w:hanging="402"/>
              <w:rPr>
                <w:rFonts w:asciiTheme="minorEastAsia" w:eastAsiaTheme="minorEastAsia" w:hAnsiTheme="minorEastAsia" w:cs="HG丸ｺﾞｼｯｸM-PRO"/>
                <w:color w:val="000000" w:themeColor="text1"/>
                <w:kern w:val="0"/>
                <w:szCs w:val="21"/>
              </w:rPr>
            </w:pPr>
            <w:r w:rsidRPr="008844D8">
              <w:rPr>
                <w:rFonts w:asciiTheme="minorEastAsia" w:eastAsiaTheme="minorEastAsia" w:hAnsiTheme="minorEastAsia" w:hint="eastAsia"/>
                <w:szCs w:val="21"/>
              </w:rPr>
              <w:t>注４）</w:t>
            </w:r>
            <w:r w:rsidRPr="008844D8">
              <w:rPr>
                <w:rFonts w:asciiTheme="minorEastAsia" w:eastAsiaTheme="minorEastAsia" w:hAnsiTheme="minorEastAsia" w:cs="HG丸ｺﾞｼｯｸM-PRO" w:hint="eastAsia"/>
                <w:color w:val="000000" w:themeColor="text1"/>
                <w:kern w:val="0"/>
                <w:szCs w:val="21"/>
              </w:rPr>
              <w:t>「アライチャレンジ企業登録制度」については、県人権・男女共同参画課「埼玉県アライチャレンジ企業登録制度」ホームページを参照してください。</w:t>
            </w:r>
          </w:p>
          <w:p w14:paraId="12E3DF6D" w14:textId="5AE3F0AB" w:rsidR="006357D5" w:rsidRPr="008844D8" w:rsidRDefault="006357D5" w:rsidP="006357D5">
            <w:pPr>
              <w:kinsoku w:val="0"/>
              <w:wordWrap w:val="0"/>
              <w:overflowPunct w:val="0"/>
              <w:autoSpaceDE w:val="0"/>
              <w:autoSpaceDN w:val="0"/>
              <w:adjustRightInd w:val="0"/>
              <w:ind w:leftChars="350" w:left="1305" w:rightChars="52" w:right="104" w:hangingChars="300" w:hanging="602"/>
              <w:rPr>
                <w:color w:val="000000" w:themeColor="text1"/>
              </w:rPr>
            </w:pPr>
            <w:r w:rsidRPr="008844D8">
              <w:rPr>
                <w:rFonts w:hint="eastAsia"/>
                <w:szCs w:val="21"/>
              </w:rPr>
              <w:t xml:space="preserve">　　（</w:t>
            </w:r>
            <w:hyperlink w:history="1">
              <w:r w:rsidRPr="008844D8">
                <w:rPr>
                  <w:rStyle w:val="a9"/>
                  <w:szCs w:val="21"/>
                </w:rPr>
                <w:t>https://www.pref.saitama.lg.jp/a0303/lgbtq/ally-challenge-kigyou.html</w:t>
              </w:r>
            </w:hyperlink>
            <w:r w:rsidRPr="008844D8">
              <w:rPr>
                <w:rFonts w:hint="eastAsia"/>
                <w:szCs w:val="21"/>
              </w:rPr>
              <w:t>）</w:t>
            </w:r>
          </w:p>
        </w:tc>
      </w:tr>
      <w:tr w:rsidR="006357D5" w:rsidRPr="008844D8" w14:paraId="7641D46E" w14:textId="77777777" w:rsidTr="00135915">
        <w:tc>
          <w:tcPr>
            <w:tcW w:w="708" w:type="dxa"/>
            <w:vMerge/>
            <w:shd w:val="clear" w:color="auto" w:fill="BFBFBF" w:themeFill="background1" w:themeFillShade="BF"/>
          </w:tcPr>
          <w:p w14:paraId="38D1E04B" w14:textId="77777777" w:rsidR="006357D5" w:rsidRPr="008844D8" w:rsidRDefault="006357D5" w:rsidP="006357D5">
            <w:pPr>
              <w:rPr>
                <w:color w:val="000000" w:themeColor="text1"/>
              </w:rPr>
            </w:pPr>
          </w:p>
        </w:tc>
        <w:tc>
          <w:tcPr>
            <w:tcW w:w="8647" w:type="dxa"/>
            <w:gridSpan w:val="2"/>
          </w:tcPr>
          <w:p w14:paraId="66967E6D" w14:textId="77777777" w:rsidR="006357D5" w:rsidRPr="008844D8" w:rsidRDefault="006357D5" w:rsidP="006357D5">
            <w:pPr>
              <w:kinsoku w:val="0"/>
              <w:overflowPunct w:val="0"/>
              <w:autoSpaceDE w:val="0"/>
              <w:autoSpaceDN w:val="0"/>
              <w:adjustRightInd w:val="0"/>
              <w:ind w:leftChars="50" w:left="100" w:right="105"/>
              <w:rPr>
                <w:rFonts w:asciiTheme="majorEastAsia" w:eastAsiaTheme="majorEastAsia" w:hAnsiTheme="majorEastAsia" w:cs="HG丸ｺﾞｼｯｸM-PRO"/>
                <w:bCs/>
                <w:kern w:val="0"/>
                <w:sz w:val="22"/>
              </w:rPr>
            </w:pPr>
            <w:r w:rsidRPr="008844D8">
              <w:rPr>
                <w:rFonts w:asciiTheme="majorEastAsia" w:eastAsiaTheme="majorEastAsia" w:hAnsiTheme="majorEastAsia" w:cs="HG丸ｺﾞｼｯｸM-PRO" w:hint="eastAsia"/>
                <w:bCs/>
                <w:kern w:val="0"/>
                <w:sz w:val="22"/>
              </w:rPr>
              <w:t>２　添付資料</w:t>
            </w:r>
          </w:p>
          <w:p w14:paraId="070B30EA" w14:textId="77777777" w:rsidR="006A3AB5" w:rsidRPr="008844D8" w:rsidRDefault="006A3AB5" w:rsidP="006A3AB5">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8844D8">
              <w:rPr>
                <w:rFonts w:asciiTheme="majorEastAsia" w:eastAsiaTheme="majorEastAsia" w:hAnsiTheme="majorEastAsia" w:cs="HG丸ｺﾞｼｯｸM-PRO" w:hint="eastAsia"/>
                <w:bCs/>
                <w:kern w:val="0"/>
                <w:szCs w:val="21"/>
              </w:rPr>
              <w:t>「多様な働き方実践企業」</w:t>
            </w:r>
          </w:p>
          <w:p w14:paraId="53603FF2" w14:textId="77777777" w:rsidR="006A3AB5" w:rsidRPr="008844D8" w:rsidRDefault="006A3AB5" w:rsidP="006A3AB5">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8844D8">
              <w:rPr>
                <w:rFonts w:asciiTheme="majorEastAsia" w:eastAsiaTheme="majorEastAsia" w:hAnsiTheme="majorEastAsia" w:cs="HG丸ｺﾞｼｯｸM-PRO" w:hint="eastAsia"/>
                <w:bCs/>
                <w:kern w:val="0"/>
                <w:szCs w:val="21"/>
              </w:rPr>
              <w:t xml:space="preserve">　①</w:t>
            </w:r>
            <w:r w:rsidRPr="008844D8">
              <w:rPr>
                <w:rFonts w:asciiTheme="minorEastAsia" w:eastAsiaTheme="minorEastAsia" w:hAnsiTheme="minorEastAsia" w:cs="HG丸ｺﾞｼｯｸM-PRO" w:hint="eastAsia"/>
                <w:kern w:val="0"/>
                <w:szCs w:val="21"/>
              </w:rPr>
              <w:t>埼玉県多様な働き方実践企業検索サイトで認定が確認できる場合：なし</w:t>
            </w:r>
          </w:p>
          <w:p w14:paraId="2E8216EF" w14:textId="6C21612A" w:rsidR="006A3AB5" w:rsidRPr="008844D8" w:rsidRDefault="006A3AB5" w:rsidP="006A3AB5">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8844D8">
              <w:rPr>
                <w:rFonts w:asciiTheme="majorEastAsia" w:eastAsiaTheme="majorEastAsia" w:hAnsiTheme="majorEastAsia" w:cs="HG丸ｺﾞｼｯｸM-PRO" w:hint="eastAsia"/>
                <w:bCs/>
                <w:kern w:val="0"/>
                <w:szCs w:val="21"/>
              </w:rPr>
              <w:t xml:space="preserve">　</w:t>
            </w:r>
            <w:r w:rsidR="002D74FD" w:rsidRPr="008844D8">
              <w:rPr>
                <w:rFonts w:asciiTheme="majorEastAsia" w:eastAsiaTheme="majorEastAsia" w:hAnsiTheme="majorEastAsia" w:cs="HG丸ｺﾞｼｯｸM-PRO" w:hint="eastAsia"/>
                <w:bCs/>
                <w:kern w:val="0"/>
                <w:szCs w:val="21"/>
              </w:rPr>
              <w:t>②</w:t>
            </w:r>
            <w:r w:rsidRPr="008844D8">
              <w:rPr>
                <w:rFonts w:asciiTheme="minorEastAsia" w:eastAsiaTheme="minorEastAsia" w:hAnsiTheme="minorEastAsia" w:cs="HG丸ｺﾞｼｯｸM-PRO" w:hint="eastAsia"/>
                <w:kern w:val="0"/>
                <w:szCs w:val="21"/>
              </w:rPr>
              <w:t>埼玉県多様な働き方実践企業検索サイトで認定が確認できない場合：</w:t>
            </w:r>
          </w:p>
          <w:p w14:paraId="4FB69781" w14:textId="77777777" w:rsidR="006A3AB5" w:rsidRPr="008844D8" w:rsidRDefault="006A3AB5" w:rsidP="006A3AB5">
            <w:pPr>
              <w:pStyle w:val="af"/>
              <w:kinsoku w:val="0"/>
              <w:overflowPunct w:val="0"/>
              <w:autoSpaceDE w:val="0"/>
              <w:autoSpaceDN w:val="0"/>
              <w:adjustRightInd w:val="0"/>
              <w:ind w:leftChars="0" w:left="460" w:right="105"/>
              <w:rPr>
                <w:rFonts w:asciiTheme="minorEastAsia" w:eastAsiaTheme="minorEastAsia" w:hAnsiTheme="minorEastAsia" w:cs="HG丸ｺﾞｼｯｸM-PRO"/>
                <w:bCs/>
                <w:kern w:val="0"/>
                <w:szCs w:val="21"/>
              </w:rPr>
            </w:pPr>
            <w:r w:rsidRPr="008844D8">
              <w:rPr>
                <w:rFonts w:asciiTheme="minorEastAsia" w:eastAsiaTheme="minorEastAsia" w:hAnsiTheme="minorEastAsia" w:cs="HG丸ｺﾞｼｯｸM-PRO" w:hint="eastAsia"/>
                <w:kern w:val="0"/>
                <w:szCs w:val="21"/>
              </w:rPr>
              <w:t xml:space="preserve">　埼玉県多様な働き方実践企業認定証の写し。（有効期限内にあるもの）</w:t>
            </w:r>
          </w:p>
          <w:p w14:paraId="2ADF110C" w14:textId="77777777" w:rsidR="006A3AB5" w:rsidRPr="008844D8" w:rsidRDefault="006A3AB5" w:rsidP="006A3AB5">
            <w:pPr>
              <w:kinsoku w:val="0"/>
              <w:overflowPunct w:val="0"/>
              <w:autoSpaceDE w:val="0"/>
              <w:autoSpaceDN w:val="0"/>
              <w:adjustRightInd w:val="0"/>
              <w:ind w:leftChars="50" w:left="100" w:right="105"/>
              <w:rPr>
                <w:rFonts w:asciiTheme="majorEastAsia" w:eastAsiaTheme="majorEastAsia" w:hAnsiTheme="majorEastAsia" w:cs="HG丸ｺﾞｼｯｸM-PRO"/>
                <w:bCs/>
                <w:kern w:val="0"/>
                <w:szCs w:val="21"/>
              </w:rPr>
            </w:pPr>
            <w:r w:rsidRPr="008844D8">
              <w:rPr>
                <w:rFonts w:asciiTheme="majorEastAsia" w:eastAsiaTheme="majorEastAsia" w:hAnsiTheme="majorEastAsia" w:cs="HG丸ｺﾞｼｯｸM-PRO" w:hint="eastAsia"/>
                <w:bCs/>
                <w:kern w:val="0"/>
                <w:szCs w:val="21"/>
              </w:rPr>
              <w:t xml:space="preserve">「アライチャレンジ企業登録制度」　</w:t>
            </w:r>
          </w:p>
          <w:p w14:paraId="4A9DC363" w14:textId="77777777" w:rsidR="006A3AB5" w:rsidRPr="008844D8" w:rsidRDefault="006A3AB5" w:rsidP="006A3AB5">
            <w:pPr>
              <w:kinsoku w:val="0"/>
              <w:overflowPunct w:val="0"/>
              <w:autoSpaceDE w:val="0"/>
              <w:autoSpaceDN w:val="0"/>
              <w:adjustRightInd w:val="0"/>
              <w:ind w:leftChars="50" w:left="100" w:right="105"/>
              <w:rPr>
                <w:rFonts w:asciiTheme="minorEastAsia" w:eastAsiaTheme="minorEastAsia" w:hAnsiTheme="minorEastAsia" w:cs="HG丸ｺﾞｼｯｸM-PRO"/>
                <w:kern w:val="0"/>
                <w:szCs w:val="21"/>
              </w:rPr>
            </w:pPr>
            <w:r w:rsidRPr="008844D8">
              <w:rPr>
                <w:rFonts w:asciiTheme="majorEastAsia" w:eastAsiaTheme="majorEastAsia" w:hAnsiTheme="majorEastAsia" w:cs="HG丸ｺﾞｼｯｸM-PRO" w:hint="eastAsia"/>
                <w:bCs/>
                <w:kern w:val="0"/>
                <w:szCs w:val="21"/>
              </w:rPr>
              <w:t xml:space="preserve">　①</w:t>
            </w:r>
            <w:r w:rsidRPr="008844D8">
              <w:rPr>
                <w:rFonts w:asciiTheme="minorEastAsia" w:eastAsiaTheme="minorEastAsia" w:hAnsiTheme="minorEastAsia" w:cs="HG丸ｺﾞｼｯｸM-PRO" w:hint="eastAsia"/>
                <w:kern w:val="0"/>
                <w:szCs w:val="21"/>
              </w:rPr>
              <w:t>埼玉県アライチャレンジ企業登録制度のホームページで登録が確認できる場合：なし</w:t>
            </w:r>
          </w:p>
          <w:p w14:paraId="215D987D" w14:textId="77777777" w:rsidR="006A3AB5" w:rsidRPr="008844D8" w:rsidRDefault="006A3AB5" w:rsidP="006A3AB5">
            <w:pPr>
              <w:kinsoku w:val="0"/>
              <w:overflowPunct w:val="0"/>
              <w:autoSpaceDE w:val="0"/>
              <w:autoSpaceDN w:val="0"/>
              <w:adjustRightInd w:val="0"/>
              <w:ind w:leftChars="50" w:left="100" w:right="105"/>
              <w:rPr>
                <w:rFonts w:asciiTheme="minorEastAsia" w:eastAsiaTheme="minorEastAsia" w:hAnsiTheme="minorEastAsia" w:cs="HG丸ｺﾞｼｯｸM-PRO"/>
                <w:kern w:val="0"/>
                <w:szCs w:val="21"/>
              </w:rPr>
            </w:pPr>
            <w:r w:rsidRPr="008844D8">
              <w:rPr>
                <w:rFonts w:asciiTheme="majorEastAsia" w:eastAsiaTheme="majorEastAsia" w:hAnsiTheme="majorEastAsia" w:cs="HG丸ｺﾞｼｯｸM-PRO" w:hint="eastAsia"/>
                <w:bCs/>
                <w:kern w:val="0"/>
                <w:szCs w:val="21"/>
              </w:rPr>
              <w:t xml:space="preserve">　②</w:t>
            </w:r>
            <w:r w:rsidRPr="008844D8">
              <w:rPr>
                <w:rFonts w:asciiTheme="minorEastAsia" w:eastAsiaTheme="minorEastAsia" w:hAnsiTheme="minorEastAsia" w:cs="HG丸ｺﾞｼｯｸM-PRO" w:hint="eastAsia"/>
                <w:kern w:val="0"/>
                <w:szCs w:val="21"/>
              </w:rPr>
              <w:t>埼玉県アライチャレンジ企業登録制度のホームページで登録が確認できない場合：</w:t>
            </w:r>
          </w:p>
          <w:p w14:paraId="367D0BFE" w14:textId="65A90873" w:rsidR="006357D5" w:rsidRPr="008844D8" w:rsidRDefault="006A3AB5" w:rsidP="006A3AB5">
            <w:pPr>
              <w:kinsoku w:val="0"/>
              <w:overflowPunct w:val="0"/>
              <w:autoSpaceDE w:val="0"/>
              <w:autoSpaceDN w:val="0"/>
              <w:adjustRightInd w:val="0"/>
              <w:ind w:leftChars="150" w:left="301" w:right="105" w:firstLineChars="100" w:firstLine="201"/>
              <w:rPr>
                <w:color w:val="000000" w:themeColor="text1"/>
              </w:rPr>
            </w:pPr>
            <w:r w:rsidRPr="008844D8">
              <w:rPr>
                <w:rFonts w:asciiTheme="minorEastAsia" w:eastAsiaTheme="minorEastAsia" w:hAnsiTheme="minorEastAsia" w:cs="HG丸ｺﾞｼｯｸM-PRO" w:hint="eastAsia"/>
                <w:kern w:val="0"/>
                <w:szCs w:val="21"/>
              </w:rPr>
              <w:t xml:space="preserve">　埼玉県アライチャレンジ企業登録証の写し。（有効期限内にあるもの）</w:t>
            </w:r>
          </w:p>
        </w:tc>
      </w:tr>
    </w:tbl>
    <w:p w14:paraId="567F72E6" w14:textId="77777777" w:rsidR="00C7784A" w:rsidRPr="008844D8" w:rsidRDefault="00C7784A" w:rsidP="00C7784A">
      <w:pPr>
        <w:rPr>
          <w:color w:val="000000" w:themeColor="text1"/>
        </w:rPr>
      </w:pPr>
    </w:p>
    <w:p w14:paraId="7267D3F8" w14:textId="77777777" w:rsidR="00C7784A" w:rsidRPr="008844D8" w:rsidRDefault="00C7784A" w:rsidP="00C7784A">
      <w:pPr>
        <w:widowControl/>
        <w:jc w:val="left"/>
        <w:rPr>
          <w:color w:val="000000" w:themeColor="text1"/>
        </w:rPr>
      </w:pPr>
      <w:r w:rsidRPr="008844D8">
        <w:rPr>
          <w:color w:val="000000" w:themeColor="text1"/>
        </w:rPr>
        <w:br w:type="page"/>
      </w:r>
    </w:p>
    <w:p w14:paraId="768CAC86" w14:textId="77777777" w:rsidR="00C7784A" w:rsidRPr="008844D8" w:rsidRDefault="00C7784A" w:rsidP="00C7784A">
      <w:pPr>
        <w:kinsoku w:val="0"/>
        <w:overflowPunct w:val="0"/>
        <w:ind w:right="105"/>
        <w:rPr>
          <w:rFonts w:asciiTheme="majorEastAsia" w:eastAsiaTheme="majorEastAsia" w:hAnsiTheme="majorEastAsia"/>
          <w:sz w:val="22"/>
        </w:rPr>
      </w:pPr>
      <w:r w:rsidRPr="008844D8">
        <w:rPr>
          <w:rFonts w:asciiTheme="majorEastAsia" w:eastAsiaTheme="majorEastAsia" w:hAnsiTheme="majorEastAsia" w:hint="eastAsia"/>
          <w:sz w:val="22"/>
        </w:rPr>
        <w:lastRenderedPageBreak/>
        <w:t>ス　その他</w:t>
      </w:r>
    </w:p>
    <w:p w14:paraId="0DC37CF4" w14:textId="77777777" w:rsidR="00C7784A" w:rsidRPr="008844D8" w:rsidRDefault="00C7784A" w:rsidP="00C7784A">
      <w:pPr>
        <w:kinsoku w:val="0"/>
        <w:overflowPunct w:val="0"/>
        <w:autoSpaceDE w:val="0"/>
        <w:autoSpaceDN w:val="0"/>
        <w:adjustRightInd w:val="0"/>
        <w:ind w:leftChars="100" w:left="683" w:right="105" w:hanging="482"/>
        <w:rPr>
          <w:rFonts w:ascii="HG丸ｺﾞｼｯｸM-PRO" w:eastAsia="HG丸ｺﾞｼｯｸM-PRO" w:hAnsi="HG丸ｺﾞｼｯｸM-PRO" w:cs="HG丸ｺﾞｼｯｸM-PRO"/>
          <w:kern w:val="0"/>
          <w:sz w:val="22"/>
        </w:rPr>
      </w:pPr>
      <w:r w:rsidRPr="008844D8">
        <w:rPr>
          <w:rFonts w:asciiTheme="majorEastAsia" w:eastAsiaTheme="majorEastAsia" w:hAnsiTheme="majorEastAsia" w:hint="eastAsia"/>
          <w:sz w:val="22"/>
        </w:rPr>
        <w:t>ス</w:t>
      </w:r>
      <w:r w:rsidRPr="008844D8">
        <w:rPr>
          <w:rFonts w:asciiTheme="majorEastAsia" w:eastAsiaTheme="majorEastAsia" w:hAnsiTheme="majorEastAsia" w:cs="HG丸ｺﾞｼｯｸM-PRO" w:hint="eastAsia"/>
          <w:kern w:val="0"/>
          <w:sz w:val="22"/>
        </w:rPr>
        <w:t>（ア）県内下請の選定（割合設定しない場合）【　  ／1.0点】</w:t>
      </w:r>
    </w:p>
    <w:tbl>
      <w:tblPr>
        <w:tblStyle w:val="ae"/>
        <w:tblW w:w="9355" w:type="dxa"/>
        <w:tblInd w:w="279" w:type="dxa"/>
        <w:tblLook w:val="04A0" w:firstRow="1" w:lastRow="0" w:firstColumn="1" w:lastColumn="0" w:noHBand="0" w:noVBand="1"/>
      </w:tblPr>
      <w:tblGrid>
        <w:gridCol w:w="696"/>
        <w:gridCol w:w="7667"/>
        <w:gridCol w:w="992"/>
      </w:tblGrid>
      <w:tr w:rsidR="00C7784A" w:rsidRPr="008844D8" w14:paraId="1A2AD208" w14:textId="77777777" w:rsidTr="00135915">
        <w:trPr>
          <w:trHeight w:val="393"/>
        </w:trPr>
        <w:tc>
          <w:tcPr>
            <w:tcW w:w="696" w:type="dxa"/>
            <w:vMerge w:val="restart"/>
            <w:shd w:val="clear" w:color="auto" w:fill="BFBFBF" w:themeFill="background1" w:themeFillShade="BF"/>
            <w:textDirection w:val="tbRlV"/>
            <w:vAlign w:val="center"/>
          </w:tcPr>
          <w:p w14:paraId="1F9D6240" w14:textId="77777777" w:rsidR="00C7784A" w:rsidRPr="008844D8" w:rsidRDefault="00C7784A" w:rsidP="00135915">
            <w:pPr>
              <w:ind w:left="113" w:right="105"/>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評価基準・配点</w:t>
            </w:r>
          </w:p>
        </w:tc>
        <w:tc>
          <w:tcPr>
            <w:tcW w:w="7667" w:type="dxa"/>
            <w:vAlign w:val="center"/>
          </w:tcPr>
          <w:p w14:paraId="73CF0145" w14:textId="77777777" w:rsidR="00C7784A" w:rsidRPr="008844D8" w:rsidRDefault="00C7784A" w:rsidP="00135915">
            <w:pPr>
              <w:pStyle w:val="a3"/>
              <w:kinsoku w:val="0"/>
              <w:overflowPunct w:val="0"/>
              <w:snapToGrid w:val="0"/>
              <w:spacing w:line="0" w:lineRule="atLeast"/>
              <w:ind w:leftChars="50" w:left="100" w:right="105"/>
              <w:jc w:val="left"/>
              <w:rPr>
                <w:rFonts w:asciiTheme="minorEastAsia" w:eastAsiaTheme="minorEastAsia" w:hAnsiTheme="minorEastAsia"/>
                <w:bCs/>
                <w:spacing w:val="0"/>
                <w:sz w:val="22"/>
                <w:szCs w:val="22"/>
              </w:rPr>
            </w:pPr>
            <w:r w:rsidRPr="008844D8">
              <w:rPr>
                <w:rFonts w:asciiTheme="minorEastAsia" w:eastAsiaTheme="minorEastAsia" w:hAnsiTheme="minorEastAsia" w:hint="eastAsia"/>
                <w:bCs/>
                <w:spacing w:val="0"/>
                <w:sz w:val="22"/>
                <w:szCs w:val="22"/>
              </w:rPr>
              <w:t>以下のいずれかを満たすこと。</w:t>
            </w:r>
          </w:p>
          <w:p w14:paraId="6770B3F8" w14:textId="57CF642D" w:rsidR="00C7784A" w:rsidRPr="008844D8" w:rsidRDefault="00C7784A" w:rsidP="00135915">
            <w:pPr>
              <w:pStyle w:val="a3"/>
              <w:wordWrap/>
              <w:overflowPunct w:val="0"/>
              <w:snapToGrid w:val="0"/>
              <w:spacing w:line="0" w:lineRule="atLeast"/>
              <w:ind w:leftChars="50" w:left="311" w:rightChars="50" w:right="100" w:hangingChars="100" w:hanging="211"/>
              <w:jc w:val="left"/>
              <w:rPr>
                <w:rFonts w:asciiTheme="minorEastAsia" w:eastAsiaTheme="minorEastAsia" w:hAnsiTheme="minorEastAsia"/>
                <w:spacing w:val="0"/>
                <w:sz w:val="22"/>
                <w:szCs w:val="22"/>
              </w:rPr>
            </w:pPr>
            <w:r w:rsidRPr="008844D8">
              <w:rPr>
                <w:rFonts w:asciiTheme="minorEastAsia" w:eastAsiaTheme="minorEastAsia" w:hAnsiTheme="minorEastAsia" w:hint="eastAsia"/>
                <w:bCs/>
                <w:spacing w:val="0"/>
                <w:sz w:val="22"/>
                <w:szCs w:val="22"/>
              </w:rPr>
              <w:t>・下請負人を</w:t>
            </w:r>
            <w:r w:rsidR="00BE2FF2" w:rsidRPr="008844D8">
              <w:rPr>
                <w:rFonts w:asciiTheme="majorEastAsia" w:eastAsiaTheme="majorEastAsia" w:hAnsiTheme="majorEastAsia" w:hint="eastAsia"/>
                <w:spacing w:val="0"/>
                <w:sz w:val="22"/>
                <w:szCs w:val="22"/>
              </w:rPr>
              <w:t>川越</w:t>
            </w:r>
            <w:r w:rsidRPr="008844D8">
              <w:rPr>
                <w:rFonts w:asciiTheme="majorEastAsia" w:eastAsiaTheme="majorEastAsia" w:hAnsiTheme="majorEastAsia" w:hint="eastAsia"/>
                <w:spacing w:val="0"/>
                <w:sz w:val="22"/>
                <w:szCs w:val="22"/>
              </w:rPr>
              <w:t>県土整備事務所管内企業</w:t>
            </w:r>
            <w:r w:rsidRPr="008844D8">
              <w:rPr>
                <w:rFonts w:asciiTheme="minorEastAsia" w:eastAsiaTheme="minorEastAsia" w:hAnsiTheme="minorEastAsia" w:hint="eastAsia"/>
                <w:spacing w:val="0"/>
                <w:sz w:val="22"/>
                <w:szCs w:val="22"/>
              </w:rPr>
              <w:t>から１社以上選定する。</w:t>
            </w:r>
          </w:p>
          <w:p w14:paraId="69B50D54" w14:textId="78FA7B59" w:rsidR="00C7784A" w:rsidRPr="008844D8" w:rsidRDefault="00C7784A" w:rsidP="00135915">
            <w:pPr>
              <w:ind w:leftChars="50" w:left="311" w:rightChars="50" w:right="100" w:hangingChars="100" w:hanging="211"/>
              <w:rPr>
                <w:rFonts w:asciiTheme="minorEastAsia" w:eastAsiaTheme="minorEastAsia" w:hAnsiTheme="minorEastAsia"/>
                <w:color w:val="000000" w:themeColor="text1"/>
                <w:sz w:val="22"/>
              </w:rPr>
            </w:pPr>
            <w:r w:rsidRPr="008844D8">
              <w:rPr>
                <w:rFonts w:asciiTheme="minorEastAsia" w:eastAsiaTheme="minorEastAsia" w:hAnsiTheme="minorEastAsia" w:hint="eastAsia"/>
                <w:sz w:val="22"/>
              </w:rPr>
              <w:t>・本店又は主たる営業所の所在地が</w:t>
            </w:r>
            <w:r w:rsidR="00BE2FF2" w:rsidRPr="008844D8">
              <w:rPr>
                <w:rFonts w:asciiTheme="majorEastAsia" w:eastAsiaTheme="majorEastAsia" w:hAnsiTheme="majorEastAsia" w:hint="eastAsia"/>
                <w:sz w:val="22"/>
              </w:rPr>
              <w:t>川越</w:t>
            </w:r>
            <w:r w:rsidRPr="008844D8">
              <w:rPr>
                <w:rFonts w:asciiTheme="majorEastAsia" w:eastAsiaTheme="majorEastAsia" w:hAnsiTheme="majorEastAsia" w:hint="eastAsia"/>
                <w:sz w:val="22"/>
              </w:rPr>
              <w:t>県土整備事務所管内</w:t>
            </w:r>
            <w:r w:rsidRPr="008844D8">
              <w:rPr>
                <w:rFonts w:asciiTheme="minorEastAsia" w:eastAsiaTheme="minorEastAsia" w:hAnsiTheme="minorEastAsia" w:hint="eastAsia"/>
                <w:sz w:val="22"/>
              </w:rPr>
              <w:t>であり、すべて自社で施工する。</w:t>
            </w:r>
          </w:p>
        </w:tc>
        <w:tc>
          <w:tcPr>
            <w:tcW w:w="992" w:type="dxa"/>
            <w:vAlign w:val="center"/>
          </w:tcPr>
          <w:p w14:paraId="61CD405B" w14:textId="77777777" w:rsidR="00C7784A" w:rsidRPr="008844D8" w:rsidRDefault="00C7784A" w:rsidP="00135915">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1.</w:t>
            </w:r>
            <w:r w:rsidRPr="008844D8">
              <w:rPr>
                <w:rFonts w:asciiTheme="minorEastAsia" w:eastAsiaTheme="minorEastAsia" w:hAnsiTheme="minorEastAsia" w:hint="eastAsia"/>
                <w:color w:val="000000" w:themeColor="text1"/>
                <w:sz w:val="22"/>
              </w:rPr>
              <w:t>0点</w:t>
            </w:r>
          </w:p>
        </w:tc>
      </w:tr>
      <w:tr w:rsidR="00C7784A" w:rsidRPr="008844D8" w14:paraId="77205677" w14:textId="77777777" w:rsidTr="00135915">
        <w:trPr>
          <w:trHeight w:val="682"/>
        </w:trPr>
        <w:tc>
          <w:tcPr>
            <w:tcW w:w="696" w:type="dxa"/>
            <w:vMerge/>
            <w:shd w:val="clear" w:color="auto" w:fill="BFBFBF" w:themeFill="background1" w:themeFillShade="BF"/>
            <w:textDirection w:val="tbRlV"/>
            <w:vAlign w:val="center"/>
          </w:tcPr>
          <w:p w14:paraId="77C830C1" w14:textId="77777777" w:rsidR="00C7784A" w:rsidRPr="008844D8" w:rsidRDefault="00C7784A" w:rsidP="00135915">
            <w:pPr>
              <w:ind w:left="113" w:right="105"/>
              <w:jc w:val="center"/>
              <w:rPr>
                <w:rFonts w:asciiTheme="minorEastAsia" w:eastAsiaTheme="minorEastAsia" w:hAnsiTheme="minorEastAsia"/>
                <w:color w:val="000000" w:themeColor="text1"/>
              </w:rPr>
            </w:pPr>
          </w:p>
        </w:tc>
        <w:tc>
          <w:tcPr>
            <w:tcW w:w="7667" w:type="dxa"/>
            <w:vAlign w:val="center"/>
          </w:tcPr>
          <w:p w14:paraId="560350A0" w14:textId="3D413D88" w:rsidR="00C7784A" w:rsidRPr="008844D8" w:rsidRDefault="00C7784A" w:rsidP="00135915">
            <w:pPr>
              <w:pStyle w:val="a3"/>
              <w:overflowPunct w:val="0"/>
              <w:snapToGrid w:val="0"/>
              <w:spacing w:line="0" w:lineRule="atLeast"/>
              <w:ind w:leftChars="50" w:left="100" w:rightChars="50" w:right="100"/>
              <w:jc w:val="left"/>
              <w:rPr>
                <w:rFonts w:asciiTheme="minorEastAsia" w:eastAsiaTheme="minorEastAsia" w:hAnsiTheme="minorEastAsia"/>
                <w:bCs/>
                <w:color w:val="000000" w:themeColor="text1"/>
                <w:spacing w:val="0"/>
                <w:sz w:val="22"/>
                <w:szCs w:val="22"/>
              </w:rPr>
            </w:pPr>
            <w:r w:rsidRPr="008844D8">
              <w:rPr>
                <w:rFonts w:asciiTheme="minorEastAsia" w:eastAsiaTheme="minorEastAsia" w:hAnsiTheme="minorEastAsia" w:hint="eastAsia"/>
                <w:bCs/>
                <w:color w:val="000000" w:themeColor="text1"/>
                <w:spacing w:val="0"/>
                <w:sz w:val="22"/>
                <w:szCs w:val="22"/>
              </w:rPr>
              <w:t>以下のいずれかを満たすこと。</w:t>
            </w:r>
          </w:p>
          <w:p w14:paraId="5838F559" w14:textId="77777777" w:rsidR="00C7784A" w:rsidRPr="008844D8" w:rsidRDefault="00C7784A" w:rsidP="00135915">
            <w:pPr>
              <w:pStyle w:val="a3"/>
              <w:overflowPunct w:val="0"/>
              <w:snapToGrid w:val="0"/>
              <w:spacing w:line="0" w:lineRule="atLeast"/>
              <w:ind w:leftChars="50" w:left="311" w:right="105" w:hangingChars="100" w:hanging="211"/>
              <w:jc w:val="left"/>
              <w:rPr>
                <w:rFonts w:asciiTheme="minorEastAsia" w:eastAsiaTheme="minorEastAsia" w:hAnsiTheme="minorEastAsia"/>
                <w:color w:val="000000" w:themeColor="text1"/>
                <w:spacing w:val="0"/>
                <w:sz w:val="22"/>
                <w:szCs w:val="22"/>
              </w:rPr>
            </w:pPr>
            <w:r w:rsidRPr="008844D8">
              <w:rPr>
                <w:rFonts w:asciiTheme="minorEastAsia" w:eastAsiaTheme="minorEastAsia" w:hAnsiTheme="minorEastAsia" w:hint="eastAsia"/>
                <w:bCs/>
                <w:color w:val="000000" w:themeColor="text1"/>
                <w:spacing w:val="0"/>
                <w:sz w:val="22"/>
                <w:szCs w:val="22"/>
              </w:rPr>
              <w:t>・下請負人を</w:t>
            </w:r>
            <w:r w:rsidRPr="008844D8">
              <w:rPr>
                <w:rFonts w:asciiTheme="minorEastAsia" w:eastAsiaTheme="minorEastAsia" w:hAnsiTheme="minorEastAsia" w:hint="eastAsia"/>
                <w:color w:val="000000" w:themeColor="text1"/>
                <w:spacing w:val="0"/>
                <w:sz w:val="22"/>
                <w:szCs w:val="22"/>
              </w:rPr>
              <w:t>県内企業（上記管内を除く）から１社以上選定する。</w:t>
            </w:r>
          </w:p>
          <w:p w14:paraId="1C292E67" w14:textId="77777777" w:rsidR="00C7784A" w:rsidRPr="008844D8" w:rsidRDefault="00C7784A" w:rsidP="00135915">
            <w:pPr>
              <w:ind w:leftChars="50" w:left="311" w:rightChars="50" w:right="100" w:hangingChars="100" w:hanging="211"/>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・本店又は主たる営業所の所在地が県内（上記管内を除く）であり、すべて自社で施工する。</w:t>
            </w:r>
          </w:p>
        </w:tc>
        <w:tc>
          <w:tcPr>
            <w:tcW w:w="992" w:type="dxa"/>
            <w:vAlign w:val="center"/>
          </w:tcPr>
          <w:p w14:paraId="72E5DB70" w14:textId="77777777" w:rsidR="00C7784A" w:rsidRPr="008844D8" w:rsidRDefault="00C7784A" w:rsidP="00135915">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0</w:t>
            </w:r>
            <w:r w:rsidRPr="008844D8">
              <w:rPr>
                <w:rFonts w:asciiTheme="minorEastAsia" w:eastAsiaTheme="minorEastAsia" w:hAnsiTheme="minorEastAsia"/>
                <w:color w:val="000000" w:themeColor="text1"/>
                <w:sz w:val="22"/>
              </w:rPr>
              <w:t>.5</w:t>
            </w:r>
            <w:r w:rsidRPr="008844D8">
              <w:rPr>
                <w:rFonts w:asciiTheme="minorEastAsia" w:eastAsiaTheme="minorEastAsia" w:hAnsiTheme="minorEastAsia" w:hint="eastAsia"/>
                <w:color w:val="000000" w:themeColor="text1"/>
                <w:sz w:val="22"/>
              </w:rPr>
              <w:t>点</w:t>
            </w:r>
          </w:p>
        </w:tc>
      </w:tr>
      <w:tr w:rsidR="00C7784A" w:rsidRPr="008844D8" w14:paraId="23EF39B8" w14:textId="77777777" w:rsidTr="00135915">
        <w:trPr>
          <w:trHeight w:val="521"/>
        </w:trPr>
        <w:tc>
          <w:tcPr>
            <w:tcW w:w="696" w:type="dxa"/>
            <w:vMerge/>
            <w:shd w:val="clear" w:color="auto" w:fill="BFBFBF" w:themeFill="background1" w:themeFillShade="BF"/>
            <w:textDirection w:val="tbRlV"/>
            <w:vAlign w:val="center"/>
          </w:tcPr>
          <w:p w14:paraId="2EA1F9F5" w14:textId="77777777" w:rsidR="00C7784A" w:rsidRPr="008844D8" w:rsidRDefault="00C7784A" w:rsidP="00135915">
            <w:pPr>
              <w:ind w:left="113" w:right="105"/>
              <w:jc w:val="center"/>
              <w:rPr>
                <w:rFonts w:asciiTheme="minorEastAsia" w:eastAsiaTheme="minorEastAsia" w:hAnsiTheme="minorEastAsia"/>
                <w:color w:val="000000" w:themeColor="text1"/>
              </w:rPr>
            </w:pPr>
          </w:p>
        </w:tc>
        <w:tc>
          <w:tcPr>
            <w:tcW w:w="7667" w:type="dxa"/>
            <w:vAlign w:val="center"/>
          </w:tcPr>
          <w:p w14:paraId="16FF070B" w14:textId="06866A33" w:rsidR="00C7784A" w:rsidRPr="008844D8" w:rsidRDefault="00C7784A" w:rsidP="00135915">
            <w:pPr>
              <w:ind w:rightChars="50" w:right="100"/>
              <w:rPr>
                <w:rFonts w:asciiTheme="minorEastAsia" w:eastAsiaTheme="minorEastAsia" w:hAnsiTheme="minorEastAsia"/>
                <w:color w:val="000000" w:themeColor="text1"/>
                <w:sz w:val="22"/>
              </w:rPr>
            </w:pPr>
            <w:r w:rsidRPr="008844D8">
              <w:rPr>
                <w:rFonts w:asciiTheme="minorEastAsia" w:eastAsiaTheme="minorEastAsia" w:hAnsiTheme="minorEastAsia" w:hint="eastAsia"/>
                <w:color w:val="000000" w:themeColor="text1"/>
                <w:sz w:val="22"/>
              </w:rPr>
              <w:t>上記</w:t>
            </w:r>
            <w:r w:rsidR="00534413" w:rsidRPr="008844D8">
              <w:rPr>
                <w:rFonts w:asciiTheme="minorEastAsia" w:eastAsiaTheme="minorEastAsia" w:hAnsiTheme="minorEastAsia" w:hint="eastAsia"/>
                <w:color w:val="000000" w:themeColor="text1"/>
                <w:sz w:val="22"/>
              </w:rPr>
              <w:t>のいずれにも</w:t>
            </w:r>
            <w:r w:rsidRPr="008844D8">
              <w:rPr>
                <w:rFonts w:asciiTheme="minorEastAsia" w:eastAsiaTheme="minorEastAsia" w:hAnsiTheme="minorEastAsia" w:hint="eastAsia"/>
                <w:color w:val="000000" w:themeColor="text1"/>
                <w:sz w:val="22"/>
              </w:rPr>
              <w:t>該当しない。</w:t>
            </w:r>
          </w:p>
        </w:tc>
        <w:tc>
          <w:tcPr>
            <w:tcW w:w="992" w:type="dxa"/>
            <w:vAlign w:val="center"/>
          </w:tcPr>
          <w:p w14:paraId="50BDFF12" w14:textId="77777777" w:rsidR="00C7784A" w:rsidRPr="008844D8" w:rsidRDefault="00C7784A" w:rsidP="00135915">
            <w:pPr>
              <w:ind w:right="105"/>
              <w:jc w:val="center"/>
              <w:rPr>
                <w:rFonts w:asciiTheme="minorEastAsia" w:eastAsiaTheme="minorEastAsia" w:hAnsiTheme="minorEastAsia"/>
                <w:color w:val="000000" w:themeColor="text1"/>
                <w:sz w:val="22"/>
              </w:rPr>
            </w:pPr>
            <w:r w:rsidRPr="008844D8">
              <w:rPr>
                <w:rFonts w:asciiTheme="minorEastAsia" w:eastAsiaTheme="minorEastAsia" w:hAnsiTheme="minorEastAsia"/>
                <w:color w:val="000000" w:themeColor="text1"/>
                <w:sz w:val="22"/>
              </w:rPr>
              <w:t>0</w:t>
            </w:r>
            <w:r w:rsidRPr="008844D8">
              <w:rPr>
                <w:rFonts w:asciiTheme="minorEastAsia" w:eastAsiaTheme="minorEastAsia" w:hAnsiTheme="minorEastAsia" w:hint="eastAsia"/>
                <w:color w:val="000000" w:themeColor="text1"/>
                <w:sz w:val="22"/>
              </w:rPr>
              <w:t>点</w:t>
            </w:r>
          </w:p>
        </w:tc>
      </w:tr>
      <w:tr w:rsidR="00C7784A" w:rsidRPr="008844D8" w14:paraId="24A41EE5" w14:textId="77777777" w:rsidTr="00135915">
        <w:tc>
          <w:tcPr>
            <w:tcW w:w="696" w:type="dxa"/>
            <w:vMerge w:val="restart"/>
            <w:shd w:val="clear" w:color="auto" w:fill="BFBFBF" w:themeFill="background1" w:themeFillShade="BF"/>
            <w:textDirection w:val="tbRlV"/>
            <w:vAlign w:val="center"/>
          </w:tcPr>
          <w:p w14:paraId="2B861C11" w14:textId="77777777" w:rsidR="00C7784A" w:rsidRPr="008844D8" w:rsidRDefault="00C7784A" w:rsidP="00135915">
            <w:pPr>
              <w:ind w:left="113" w:right="105"/>
              <w:jc w:val="center"/>
              <w:rPr>
                <w:rFonts w:asciiTheme="minorEastAsia" w:eastAsiaTheme="minorEastAsia" w:hAnsiTheme="minorEastAsia"/>
                <w:color w:val="000000" w:themeColor="text1"/>
              </w:rPr>
            </w:pPr>
            <w:r w:rsidRPr="008844D8">
              <w:rPr>
                <w:rFonts w:asciiTheme="minorEastAsia" w:eastAsiaTheme="minorEastAsia" w:hAnsiTheme="minorEastAsia" w:hint="eastAsia"/>
                <w:color w:val="000000" w:themeColor="text1"/>
              </w:rPr>
              <w:t>提出資料</w:t>
            </w:r>
          </w:p>
        </w:tc>
        <w:tc>
          <w:tcPr>
            <w:tcW w:w="8659" w:type="dxa"/>
            <w:gridSpan w:val="2"/>
            <w:vAlign w:val="center"/>
          </w:tcPr>
          <w:p w14:paraId="52EF71F2" w14:textId="658F7E40" w:rsidR="00C7784A" w:rsidRPr="008844D8" w:rsidRDefault="00C7784A" w:rsidP="00135915">
            <w:pPr>
              <w:pStyle w:val="a3"/>
              <w:kinsoku w:val="0"/>
              <w:overflowPunct w:val="0"/>
              <w:spacing w:line="0" w:lineRule="atLeast"/>
              <w:ind w:leftChars="50" w:left="100" w:right="105"/>
              <w:rPr>
                <w:rFonts w:asciiTheme="majorEastAsia" w:eastAsiaTheme="majorEastAsia" w:hAnsiTheme="majorEastAsia"/>
                <w:bCs/>
                <w:color w:val="000000" w:themeColor="text1"/>
                <w:spacing w:val="0"/>
                <w:sz w:val="22"/>
                <w:szCs w:val="22"/>
              </w:rPr>
            </w:pPr>
            <w:r w:rsidRPr="008844D8">
              <w:rPr>
                <w:rFonts w:asciiTheme="majorEastAsia" w:eastAsiaTheme="majorEastAsia" w:hAnsiTheme="majorEastAsia" w:hint="eastAsia"/>
                <w:bCs/>
                <w:color w:val="000000" w:themeColor="text1"/>
                <w:spacing w:val="0"/>
                <w:sz w:val="22"/>
                <w:szCs w:val="22"/>
              </w:rPr>
              <w:t>１　様式</w:t>
            </w:r>
            <w:r w:rsidR="00571683" w:rsidRPr="008844D8">
              <w:rPr>
                <w:rFonts w:asciiTheme="majorEastAsia" w:eastAsiaTheme="majorEastAsia" w:hAnsiTheme="majorEastAsia" w:hint="eastAsia"/>
                <w:bCs/>
                <w:color w:val="000000" w:themeColor="text1"/>
                <w:spacing w:val="0"/>
                <w:sz w:val="22"/>
                <w:szCs w:val="22"/>
              </w:rPr>
              <w:t>ス</w:t>
            </w:r>
            <w:r w:rsidRPr="008844D8">
              <w:rPr>
                <w:rFonts w:asciiTheme="majorEastAsia" w:eastAsiaTheme="majorEastAsia" w:hAnsiTheme="majorEastAsia" w:hint="eastAsia"/>
                <w:color w:val="000000" w:themeColor="text1"/>
                <w:spacing w:val="0"/>
                <w:sz w:val="22"/>
                <w:szCs w:val="22"/>
              </w:rPr>
              <w:t>（ア）</w:t>
            </w:r>
          </w:p>
          <w:p w14:paraId="46F32C7A" w14:textId="56CFF4B7" w:rsidR="00C7784A" w:rsidRPr="008844D8" w:rsidRDefault="00C7784A" w:rsidP="004A2811">
            <w:pPr>
              <w:pStyle w:val="a3"/>
              <w:overflowPunct w:val="0"/>
              <w:snapToGrid w:val="0"/>
              <w:spacing w:line="0" w:lineRule="atLeast"/>
              <w:ind w:leftChars="149" w:left="745" w:right="105" w:hangingChars="222" w:hanging="446"/>
              <w:rPr>
                <w:rFonts w:asciiTheme="minorEastAsia" w:eastAsiaTheme="minorEastAsia" w:hAnsiTheme="minorEastAsia"/>
                <w:color w:val="000000" w:themeColor="text1"/>
                <w:spacing w:val="0"/>
                <w:sz w:val="21"/>
                <w:szCs w:val="21"/>
              </w:rPr>
            </w:pPr>
            <w:r w:rsidRPr="008844D8">
              <w:rPr>
                <w:rFonts w:asciiTheme="minorEastAsia" w:eastAsiaTheme="minorEastAsia" w:hAnsiTheme="minorEastAsia" w:hint="eastAsia"/>
                <w:color w:val="000000" w:themeColor="text1"/>
                <w:spacing w:val="0"/>
                <w:sz w:val="21"/>
                <w:szCs w:val="21"/>
              </w:rPr>
              <w:t>注１）下請負人とは、</w:t>
            </w:r>
            <w:r w:rsidR="00AE3D40" w:rsidRPr="008844D8">
              <w:rPr>
                <w:rFonts w:asciiTheme="minorEastAsia" w:eastAsiaTheme="minorEastAsia" w:hAnsiTheme="minorEastAsia" w:hint="eastAsia"/>
                <w:color w:val="000000" w:themeColor="text1"/>
                <w:spacing w:val="0"/>
                <w:sz w:val="21"/>
                <w:szCs w:val="21"/>
              </w:rPr>
              <w:t>建設業許可を受け、かつ受注業者</w:t>
            </w:r>
            <w:r w:rsidRPr="008844D8">
              <w:rPr>
                <w:rFonts w:asciiTheme="minorEastAsia" w:eastAsiaTheme="minorEastAsia" w:hAnsiTheme="minorEastAsia" w:hint="eastAsia"/>
                <w:color w:val="000000" w:themeColor="text1"/>
                <w:spacing w:val="0"/>
                <w:sz w:val="21"/>
                <w:szCs w:val="21"/>
              </w:rPr>
              <w:t>との直接契約のある１次下請人であり、２次下請以降は、評価の対象としません。</w:t>
            </w:r>
          </w:p>
          <w:p w14:paraId="79FE1CCF" w14:textId="482E3825" w:rsidR="00C7784A" w:rsidRPr="008844D8" w:rsidRDefault="00C7784A" w:rsidP="004A2811">
            <w:pPr>
              <w:autoSpaceDE w:val="0"/>
              <w:autoSpaceDN w:val="0"/>
              <w:adjustRightInd w:val="0"/>
              <w:ind w:leftChars="161" w:left="747" w:rightChars="50" w:right="100" w:hangingChars="211" w:hanging="424"/>
              <w:rPr>
                <w:color w:val="000000" w:themeColor="text1"/>
              </w:rPr>
            </w:pPr>
            <w:r w:rsidRPr="008844D8">
              <w:rPr>
                <w:rFonts w:asciiTheme="minorEastAsia" w:eastAsiaTheme="minorEastAsia" w:hAnsiTheme="minorEastAsia" w:hint="eastAsia"/>
                <w:color w:val="000000" w:themeColor="text1"/>
                <w:szCs w:val="21"/>
              </w:rPr>
              <w:t>注２）</w:t>
            </w:r>
            <w:r w:rsidR="00225FDD" w:rsidRPr="008844D8">
              <w:rPr>
                <w:rFonts w:asciiTheme="minorEastAsia" w:eastAsiaTheme="minorEastAsia" w:hAnsiTheme="minorEastAsia" w:hint="eastAsia"/>
                <w:color w:val="000000" w:themeColor="text1"/>
                <w:szCs w:val="21"/>
              </w:rPr>
              <w:t>「</w:t>
            </w:r>
            <w:r w:rsidR="00BE2FF2" w:rsidRPr="008844D8">
              <w:rPr>
                <w:rFonts w:asciiTheme="majorEastAsia" w:eastAsiaTheme="majorEastAsia" w:hAnsiTheme="majorEastAsia" w:hint="eastAsia"/>
                <w:color w:val="000000" w:themeColor="text1"/>
                <w:szCs w:val="21"/>
              </w:rPr>
              <w:t>川越</w:t>
            </w:r>
            <w:r w:rsidR="00225FDD" w:rsidRPr="008844D8">
              <w:rPr>
                <w:rFonts w:asciiTheme="majorEastAsia" w:eastAsiaTheme="majorEastAsia" w:hAnsiTheme="majorEastAsia" w:hint="eastAsia"/>
                <w:color w:val="000000" w:themeColor="text1"/>
                <w:szCs w:val="21"/>
              </w:rPr>
              <w:t>県土整備事務所管内</w:t>
            </w:r>
            <w:r w:rsidR="00225FDD" w:rsidRPr="008844D8">
              <w:rPr>
                <w:rFonts w:asciiTheme="minorEastAsia" w:eastAsiaTheme="minorEastAsia" w:hAnsiTheme="minorEastAsia" w:hint="eastAsia"/>
                <w:color w:val="000000" w:themeColor="text1"/>
                <w:szCs w:val="21"/>
              </w:rPr>
              <w:t>企業」とは、</w:t>
            </w:r>
            <w:r w:rsidR="00BE2FF2" w:rsidRPr="008844D8">
              <w:rPr>
                <w:rFonts w:asciiTheme="majorEastAsia" w:eastAsiaTheme="majorEastAsia" w:hAnsiTheme="majorEastAsia" w:hint="eastAsia"/>
                <w:color w:val="000000" w:themeColor="text1"/>
                <w:szCs w:val="21"/>
              </w:rPr>
              <w:t>川越</w:t>
            </w:r>
            <w:r w:rsidR="00225FDD" w:rsidRPr="008844D8">
              <w:rPr>
                <w:rFonts w:asciiTheme="majorEastAsia" w:eastAsiaTheme="majorEastAsia" w:hAnsiTheme="majorEastAsia" w:hint="eastAsia"/>
                <w:color w:val="000000" w:themeColor="text1"/>
                <w:szCs w:val="21"/>
              </w:rPr>
              <w:t>県土整備事務所管内</w:t>
            </w:r>
            <w:r w:rsidR="00A17B03" w:rsidRPr="008844D8">
              <w:rPr>
                <w:rFonts w:asciiTheme="minorEastAsia" w:eastAsiaTheme="minorEastAsia" w:hAnsiTheme="minorEastAsia" w:hint="eastAsia"/>
                <w:color w:val="000000" w:themeColor="text1"/>
                <w:szCs w:val="21"/>
              </w:rPr>
              <w:t>に建設業許可の本店又は主たる営業所を有する企業とします。</w:t>
            </w:r>
          </w:p>
        </w:tc>
      </w:tr>
      <w:tr w:rsidR="00C7784A" w:rsidRPr="008844D8" w14:paraId="313E4888" w14:textId="77777777" w:rsidTr="00135915">
        <w:trPr>
          <w:trHeight w:val="563"/>
        </w:trPr>
        <w:tc>
          <w:tcPr>
            <w:tcW w:w="696" w:type="dxa"/>
            <w:vMerge/>
            <w:shd w:val="clear" w:color="auto" w:fill="BFBFBF" w:themeFill="background1" w:themeFillShade="BF"/>
          </w:tcPr>
          <w:p w14:paraId="47420E08" w14:textId="77777777" w:rsidR="00C7784A" w:rsidRPr="008844D8" w:rsidRDefault="00C7784A" w:rsidP="00135915">
            <w:pPr>
              <w:rPr>
                <w:color w:val="000000" w:themeColor="text1"/>
              </w:rPr>
            </w:pPr>
          </w:p>
        </w:tc>
        <w:tc>
          <w:tcPr>
            <w:tcW w:w="8659" w:type="dxa"/>
            <w:gridSpan w:val="2"/>
            <w:vAlign w:val="center"/>
          </w:tcPr>
          <w:p w14:paraId="4C2136C0" w14:textId="77777777" w:rsidR="00C7784A" w:rsidRPr="008844D8" w:rsidRDefault="00C7784A" w:rsidP="00135915">
            <w:pPr>
              <w:autoSpaceDE w:val="0"/>
              <w:autoSpaceDN w:val="0"/>
              <w:adjustRightInd w:val="0"/>
              <w:ind w:leftChars="150" w:left="512" w:rightChars="50" w:right="100" w:hangingChars="100" w:hanging="211"/>
              <w:rPr>
                <w:color w:val="000000" w:themeColor="text1"/>
              </w:rPr>
            </w:pPr>
            <w:r w:rsidRPr="008844D8">
              <w:rPr>
                <w:rFonts w:asciiTheme="majorEastAsia" w:eastAsiaTheme="majorEastAsia" w:hAnsiTheme="majorEastAsia" w:hint="eastAsia"/>
                <w:bCs/>
                <w:color w:val="000000" w:themeColor="text1"/>
                <w:sz w:val="22"/>
              </w:rPr>
              <w:t>２　添付資料</w:t>
            </w:r>
            <w:r w:rsidRPr="008844D8">
              <w:rPr>
                <w:rFonts w:asciiTheme="minorEastAsia" w:eastAsiaTheme="minorEastAsia" w:hAnsiTheme="minorEastAsia" w:hint="eastAsia"/>
                <w:bCs/>
                <w:color w:val="000000" w:themeColor="text1"/>
                <w:sz w:val="22"/>
              </w:rPr>
              <w:t xml:space="preserve">　なし</w:t>
            </w:r>
          </w:p>
        </w:tc>
      </w:tr>
    </w:tbl>
    <w:p w14:paraId="776C46CB" w14:textId="77777777" w:rsidR="002B0FF3" w:rsidRPr="008844D8" w:rsidRDefault="002B0FF3" w:rsidP="00E96D8E">
      <w:pPr>
        <w:widowControl/>
        <w:jc w:val="right"/>
        <w:rPr>
          <w:rFonts w:asciiTheme="majorEastAsia" w:eastAsiaTheme="majorEastAsia" w:hAnsiTheme="majorEastAsia" w:cs="HG丸ｺﾞｼｯｸM-PRO"/>
          <w:bCs/>
          <w:color w:val="000000"/>
          <w:kern w:val="0"/>
          <w:sz w:val="28"/>
        </w:rPr>
      </w:pPr>
    </w:p>
    <w:p w14:paraId="5AA0E467" w14:textId="77777777" w:rsidR="002B0FF3" w:rsidRPr="008844D8" w:rsidRDefault="002B0FF3">
      <w:pPr>
        <w:widowControl/>
        <w:jc w:val="left"/>
        <w:rPr>
          <w:rFonts w:asciiTheme="majorEastAsia" w:eastAsiaTheme="majorEastAsia" w:hAnsiTheme="majorEastAsia" w:cs="HG丸ｺﾞｼｯｸM-PRO"/>
          <w:bCs/>
          <w:color w:val="000000"/>
          <w:kern w:val="0"/>
          <w:sz w:val="28"/>
        </w:rPr>
      </w:pPr>
      <w:r w:rsidRPr="008844D8">
        <w:rPr>
          <w:rFonts w:asciiTheme="majorEastAsia" w:eastAsiaTheme="majorEastAsia" w:hAnsiTheme="majorEastAsia" w:cs="HG丸ｺﾞｼｯｸM-PRO"/>
          <w:bCs/>
          <w:color w:val="000000"/>
          <w:kern w:val="0"/>
          <w:sz w:val="28"/>
        </w:rPr>
        <w:br w:type="page"/>
      </w:r>
    </w:p>
    <w:p w14:paraId="37EFF51E" w14:textId="0FE4E138" w:rsidR="00E96D8E" w:rsidRPr="008844D8" w:rsidRDefault="00E96D8E" w:rsidP="00E96D8E">
      <w:pPr>
        <w:widowControl/>
        <w:jc w:val="right"/>
        <w:rPr>
          <w:rFonts w:asciiTheme="majorEastAsia" w:eastAsiaTheme="majorEastAsia" w:hAnsiTheme="majorEastAsia" w:cs="HG丸ｺﾞｼｯｸM-PRO"/>
          <w:bCs/>
          <w:color w:val="000000"/>
          <w:kern w:val="0"/>
          <w:sz w:val="28"/>
        </w:rPr>
      </w:pPr>
      <w:r w:rsidRPr="008844D8">
        <w:rPr>
          <w:rFonts w:asciiTheme="majorEastAsia" w:eastAsiaTheme="majorEastAsia" w:hAnsiTheme="majorEastAsia" w:cs="HG丸ｺﾞｼｯｸM-PRO" w:hint="eastAsia"/>
          <w:bCs/>
          <w:color w:val="000000"/>
          <w:kern w:val="0"/>
          <w:sz w:val="28"/>
        </w:rPr>
        <w:lastRenderedPageBreak/>
        <w:t>別紙１</w:t>
      </w:r>
    </w:p>
    <w:p w14:paraId="0B9B55C5" w14:textId="32B09669" w:rsidR="00E96D8E" w:rsidRPr="008844D8" w:rsidRDefault="00E96D8E" w:rsidP="00E96D8E">
      <w:pPr>
        <w:widowControl/>
        <w:jc w:val="left"/>
        <w:rPr>
          <w:rFonts w:ascii="ＭＳ Ｐゴシック" w:eastAsia="ＭＳ Ｐゴシック" w:hAnsi="ＭＳ Ｐゴシック" w:cs="HG丸ｺﾞｼｯｸM-PRO"/>
          <w:bCs/>
          <w:color w:val="000000"/>
          <w:kern w:val="0"/>
          <w:sz w:val="22"/>
        </w:rPr>
      </w:pPr>
      <w:r w:rsidRPr="008844D8">
        <w:rPr>
          <w:rFonts w:ascii="ＭＳ Ｐゴシック" w:eastAsia="ＭＳ Ｐゴシック" w:hAnsi="ＭＳ Ｐゴシック" w:cs="HG丸ｺﾞｼｯｸM-PRO" w:hint="eastAsia"/>
          <w:bCs/>
          <w:color w:val="000000"/>
          <w:kern w:val="0"/>
          <w:sz w:val="22"/>
        </w:rPr>
        <w:t>自己採点方式</w:t>
      </w:r>
    </w:p>
    <w:tbl>
      <w:tblPr>
        <w:tblStyle w:val="13"/>
        <w:tblW w:w="0" w:type="auto"/>
        <w:tblInd w:w="0" w:type="dxa"/>
        <w:tblLook w:val="04A0" w:firstRow="1" w:lastRow="0" w:firstColumn="1" w:lastColumn="0" w:noHBand="0" w:noVBand="1"/>
      </w:tblPr>
      <w:tblGrid>
        <w:gridCol w:w="9628"/>
      </w:tblGrid>
      <w:tr w:rsidR="00E96D8E" w14:paraId="5634D32F" w14:textId="77777777" w:rsidTr="00CC6AB3">
        <w:trPr>
          <w:trHeight w:val="14009"/>
        </w:trPr>
        <w:tc>
          <w:tcPr>
            <w:tcW w:w="9628" w:type="dxa"/>
            <w:tcBorders>
              <w:top w:val="single" w:sz="4" w:space="0" w:color="auto"/>
              <w:left w:val="single" w:sz="4" w:space="0" w:color="auto"/>
              <w:bottom w:val="single" w:sz="4" w:space="0" w:color="auto"/>
              <w:right w:val="single" w:sz="4" w:space="0" w:color="auto"/>
            </w:tcBorders>
          </w:tcPr>
          <w:p w14:paraId="6136202F" w14:textId="77777777" w:rsidR="00E96D8E" w:rsidRPr="008844D8" w:rsidRDefault="00E96D8E" w:rsidP="00135915">
            <w:pPr>
              <w:spacing w:line="0" w:lineRule="atLeast"/>
              <w:jc w:val="right"/>
              <w:rPr>
                <w:rFonts w:ascii="ＭＳ 明朝" w:eastAsia="ＭＳ 明朝" w:hAnsi="ＭＳ 明朝"/>
              </w:rPr>
            </w:pPr>
          </w:p>
          <w:p w14:paraId="747D9F0F" w14:textId="77777777" w:rsidR="00E96D8E" w:rsidRPr="008844D8" w:rsidRDefault="00E96D8E" w:rsidP="00135915">
            <w:pPr>
              <w:spacing w:line="0" w:lineRule="atLeast"/>
              <w:rPr>
                <w:rFonts w:ascii="HG丸ｺﾞｼｯｸM-PRO" w:eastAsia="HG丸ｺﾞｼｯｸM-PRO" w:hAnsi="HG丸ｺﾞｼｯｸM-PRO"/>
              </w:rPr>
            </w:pPr>
          </w:p>
          <w:p w14:paraId="124C098C" w14:textId="5AC42A1D" w:rsidR="00E96D8E" w:rsidRPr="008844D8" w:rsidRDefault="00E96D8E" w:rsidP="00135915">
            <w:pPr>
              <w:pStyle w:val="a3"/>
              <w:wordWrap/>
              <w:snapToGrid w:val="0"/>
              <w:spacing w:line="240" w:lineRule="auto"/>
              <w:jc w:val="center"/>
              <w:rPr>
                <w:rFonts w:asciiTheme="majorEastAsia" w:eastAsiaTheme="majorEastAsia" w:hAnsiTheme="majorEastAsia"/>
                <w:sz w:val="28"/>
                <w:szCs w:val="22"/>
              </w:rPr>
            </w:pPr>
            <w:r w:rsidRPr="008844D8">
              <w:rPr>
                <w:rFonts w:asciiTheme="majorEastAsia" w:eastAsiaTheme="majorEastAsia" w:hAnsiTheme="majorEastAsia" w:hint="eastAsia"/>
                <w:sz w:val="28"/>
                <w:szCs w:val="22"/>
              </w:rPr>
              <w:t>『兼落札候補者用提出書』及び『技術資料』の</w:t>
            </w:r>
          </w:p>
          <w:p w14:paraId="0A170685" w14:textId="77777777" w:rsidR="00E96D8E" w:rsidRPr="008844D8" w:rsidRDefault="00E96D8E" w:rsidP="00135915">
            <w:pPr>
              <w:pStyle w:val="a3"/>
              <w:wordWrap/>
              <w:snapToGrid w:val="0"/>
              <w:spacing w:afterLines="50" w:after="143" w:line="240" w:lineRule="auto"/>
              <w:jc w:val="center"/>
              <w:rPr>
                <w:rFonts w:asciiTheme="majorEastAsia" w:eastAsiaTheme="majorEastAsia" w:hAnsiTheme="majorEastAsia"/>
                <w:sz w:val="32"/>
              </w:rPr>
            </w:pPr>
            <w:r w:rsidRPr="008844D8">
              <w:rPr>
                <w:rFonts w:asciiTheme="majorEastAsia" w:eastAsiaTheme="majorEastAsia" w:hAnsiTheme="majorEastAsia" w:hint="eastAsia"/>
                <w:sz w:val="28"/>
                <w:szCs w:val="22"/>
              </w:rPr>
              <w:t>提出</w:t>
            </w:r>
            <w:r w:rsidRPr="008844D8">
              <w:rPr>
                <w:rFonts w:asciiTheme="majorEastAsia" w:eastAsiaTheme="majorEastAsia" w:hAnsiTheme="majorEastAsia" w:hint="eastAsia"/>
                <w:sz w:val="32"/>
              </w:rPr>
              <w:t>イメージ</w:t>
            </w:r>
          </w:p>
          <w:p w14:paraId="4CF3030B" w14:textId="77777777" w:rsidR="00CF775E" w:rsidRPr="008844D8" w:rsidRDefault="00CF775E" w:rsidP="00CF775E">
            <w:pPr>
              <w:pStyle w:val="a3"/>
              <w:wordWrap/>
              <w:snapToGrid w:val="0"/>
              <w:spacing w:afterLines="20" w:after="57" w:line="240" w:lineRule="auto"/>
              <w:jc w:val="center"/>
              <w:rPr>
                <w:rFonts w:ascii="HG丸ｺﾞｼｯｸM-PRO" w:hAnsi="HG丸ｺﾞｼｯｸM-PRO"/>
                <w:sz w:val="32"/>
              </w:rPr>
            </w:pPr>
            <w:r w:rsidRPr="008844D8">
              <w:rPr>
                <w:rFonts w:asciiTheme="majorEastAsia" w:eastAsiaTheme="majorEastAsia" w:hAnsiTheme="majorEastAsia" w:hint="eastAsia"/>
                <w:sz w:val="32"/>
              </w:rPr>
              <w:t>≪落札候補者のみが提出≫</w:t>
            </w:r>
          </w:p>
          <w:p w14:paraId="3513FD68" w14:textId="77777777" w:rsidR="00E96D8E" w:rsidRPr="008844D8" w:rsidRDefault="00E96D8E" w:rsidP="00135915">
            <w:pPr>
              <w:spacing w:line="0" w:lineRule="atLeast"/>
              <w:jc w:val="center"/>
              <w:rPr>
                <w:rFonts w:ascii="HG丸ｺﾞｼｯｸM-PRO" w:eastAsia="HG丸ｺﾞｼｯｸM-PRO" w:hAnsi="HG丸ｺﾞｼｯｸM-PRO"/>
                <w:sz w:val="24"/>
              </w:rPr>
            </w:pPr>
          </w:p>
          <w:p w14:paraId="5AED6030" w14:textId="4B9C2B73" w:rsidR="00E96D8E" w:rsidRPr="008844D8" w:rsidRDefault="00E96D8E" w:rsidP="00135915">
            <w:pPr>
              <w:spacing w:line="0" w:lineRule="atLeast"/>
              <w:jc w:val="center"/>
              <w:rPr>
                <w:rFonts w:asciiTheme="minorEastAsia" w:eastAsiaTheme="minorEastAsia" w:hAnsiTheme="minorEastAsia"/>
                <w:sz w:val="24"/>
              </w:rPr>
            </w:pPr>
            <w:r w:rsidRPr="008844D8">
              <w:rPr>
                <w:rFonts w:asciiTheme="minorEastAsia" w:eastAsiaTheme="minorEastAsia" w:hAnsiTheme="minorEastAsia" w:hint="eastAsia"/>
                <w:sz w:val="24"/>
              </w:rPr>
              <w:t xml:space="preserve">　　</w:t>
            </w:r>
            <w:r w:rsidRPr="008844D8">
              <w:rPr>
                <w:rFonts w:asciiTheme="minorEastAsia" w:eastAsiaTheme="minorEastAsia" w:hAnsiTheme="minorEastAsia" w:hint="eastAsia"/>
                <w:sz w:val="24"/>
                <w:u w:val="single"/>
              </w:rPr>
              <w:t>電子媒体（ＣＤ－Ｒ）</w:t>
            </w:r>
          </w:p>
          <w:p w14:paraId="5F8FF05F" w14:textId="51F7E0E0" w:rsidR="00E96D8E" w:rsidRPr="008844D8" w:rsidRDefault="0078049F" w:rsidP="00135915">
            <w:pPr>
              <w:spacing w:line="0" w:lineRule="atLeast"/>
              <w:jc w:val="right"/>
              <w:rPr>
                <w:rFonts w:ascii="HG丸ｺﾞｼｯｸM-PRO" w:eastAsia="HG丸ｺﾞｼｯｸM-PRO" w:hAnsi="HG丸ｺﾞｼｯｸM-PRO"/>
                <w:color w:val="000000"/>
                <w:sz w:val="14"/>
              </w:rPr>
            </w:pPr>
            <w:r w:rsidRPr="008844D8">
              <w:rPr>
                <w:rFonts w:ascii="HG丸ｺﾞｼｯｸM-PRO" w:eastAsia="HG丸ｺﾞｼｯｸM-PRO" w:hAnsi="HG丸ｺﾞｼｯｸM-PRO"/>
                <w:noProof/>
                <w:color w:val="000000"/>
                <w:sz w:val="14"/>
              </w:rPr>
              <mc:AlternateContent>
                <mc:Choice Requires="wpg">
                  <w:drawing>
                    <wp:anchor distT="0" distB="0" distL="114300" distR="114300" simplePos="0" relativeHeight="251820544" behindDoc="0" locked="0" layoutInCell="1" allowOverlap="1" wp14:anchorId="6FF06DE7" wp14:editId="63CCCF6B">
                      <wp:simplePos x="0" y="0"/>
                      <wp:positionH relativeFrom="column">
                        <wp:posOffset>141605</wp:posOffset>
                      </wp:positionH>
                      <wp:positionV relativeFrom="paragraph">
                        <wp:posOffset>71755</wp:posOffset>
                      </wp:positionV>
                      <wp:extent cx="5847715" cy="6524525"/>
                      <wp:effectExtent l="0" t="0" r="19685" b="10160"/>
                      <wp:wrapNone/>
                      <wp:docPr id="7" name="グループ化 7"/>
                      <wp:cNvGraphicFramePr/>
                      <a:graphic xmlns:a="http://schemas.openxmlformats.org/drawingml/2006/main">
                        <a:graphicData uri="http://schemas.microsoft.com/office/word/2010/wordprocessingGroup">
                          <wpg:wgp>
                            <wpg:cNvGrpSpPr/>
                            <wpg:grpSpPr>
                              <a:xfrm>
                                <a:off x="0" y="0"/>
                                <a:ext cx="5847715" cy="6524525"/>
                                <a:chOff x="0" y="0"/>
                                <a:chExt cx="5847715" cy="6524525"/>
                              </a:xfrm>
                            </wpg:grpSpPr>
                            <wpg:grpSp>
                              <wpg:cNvPr id="472" name="グループ化 472"/>
                              <wpg:cNvGrpSpPr/>
                              <wpg:grpSpPr>
                                <a:xfrm>
                                  <a:off x="0" y="0"/>
                                  <a:ext cx="5847715" cy="2660015"/>
                                  <a:chOff x="0" y="0"/>
                                  <a:chExt cx="5847715" cy="2660015"/>
                                </a:xfrm>
                              </wpg:grpSpPr>
                              <wpg:grpSp>
                                <wpg:cNvPr id="23" name="グループ化 23"/>
                                <wpg:cNvGrpSpPr/>
                                <wpg:grpSpPr>
                                  <a:xfrm>
                                    <a:off x="0" y="0"/>
                                    <a:ext cx="5847715" cy="2660015"/>
                                    <a:chOff x="0" y="0"/>
                                    <a:chExt cx="5848350" cy="2660609"/>
                                  </a:xfrm>
                                </wpg:grpSpPr>
                                <wps:wsp>
                                  <wps:cNvPr id="134" name="正方形/長方形 134"/>
                                  <wps:cNvSpPr/>
                                  <wps:spPr>
                                    <a:xfrm>
                                      <a:off x="0" y="0"/>
                                      <a:ext cx="5848350" cy="2657475"/>
                                    </a:xfrm>
                                    <a:prstGeom prst="rect">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5" name="直線コネクタ 135"/>
                                  <wps:cNvCnPr/>
                                  <wps:spPr>
                                    <a:xfrm>
                                      <a:off x="475013" y="1330048"/>
                                      <a:ext cx="4914199" cy="33659"/>
                                    </a:xfrm>
                                    <a:prstGeom prst="line">
                                      <a:avLst/>
                                    </a:prstGeom>
                                    <a:noFill/>
                                    <a:ln w="6350" cap="flat" cmpd="sng" algn="ctr">
                                      <a:solidFill>
                                        <a:schemeClr val="bg1">
                                          <a:lumMod val="50000"/>
                                        </a:schemeClr>
                                      </a:solidFill>
                                      <a:prstDash val="solid"/>
                                    </a:ln>
                                    <a:effectLst/>
                                  </wps:spPr>
                                  <wps:bodyPr/>
                                </wps:wsp>
                                <wps:wsp>
                                  <wps:cNvPr id="136" name="台形 136"/>
                                  <wps:cNvSpPr/>
                                  <wps:spPr>
                                    <a:xfrm rot="5400000" flipH="1">
                                      <a:off x="-1059482" y="1071356"/>
                                      <a:ext cx="2657170" cy="521335"/>
                                    </a:xfrm>
                                    <a:prstGeom prst="trapezoid">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7" name="台形 137"/>
                                  <wps:cNvSpPr/>
                                  <wps:spPr>
                                    <a:xfrm rot="16200000">
                                      <a:off x="4250027" y="1071028"/>
                                      <a:ext cx="2657170" cy="521890"/>
                                    </a:xfrm>
                                    <a:prstGeom prst="trapezoid">
                                      <a:avLst/>
                                    </a:prstGeom>
                                    <a:solidFill>
                                      <a:schemeClr val="bg1">
                                        <a:lumMod val="85000"/>
                                      </a:schemeClr>
                                    </a:solidFill>
                                    <a:ln w="6350" cap="flat" cmpd="sng" algn="ctr">
                                      <a:solidFill>
                                        <a:schemeClr val="bg1">
                                          <a:lumMod val="50000"/>
                                        </a:scheme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9" name="円: 塗りつぶしなし 29"/>
                                <wps:cNvSpPr/>
                                <wps:spPr>
                                  <a:xfrm>
                                    <a:off x="1892300" y="355600"/>
                                    <a:ext cx="1990725" cy="1991360"/>
                                  </a:xfrm>
                                  <a:prstGeom prst="donut">
                                    <a:avLst>
                                      <a:gd name="adj" fmla="val 43180"/>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path path="circle">
                                      <a:fillToRect l="50000" t="50000" r="50000" b="50000"/>
                                    </a:path>
                                    <a:tileRect/>
                                  </a:gradFill>
                                  <a:ln w="6350" cap="flat" cmpd="sng" algn="ctr">
                                    <a:solidFill>
                                      <a:schemeClr val="tx1"/>
                                    </a:solidFill>
                                    <a:prstDash val="solid"/>
                                  </a:ln>
                                  <a:effectLst/>
                                </wps:spPr>
                                <wps:txbx>
                                  <w:txbxContent>
                                    <w:p w14:paraId="28B69151" w14:textId="77777777"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工事名</w:t>
                                      </w:r>
                                    </w:p>
                                    <w:p w14:paraId="7EF1A23E" w14:textId="0B5AC492"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w:t>
                                      </w:r>
                                      <w:r w:rsidRPr="002818BA">
                                        <w:rPr>
                                          <w:rFonts w:ascii="ＭＳ Ｐゴシック" w:eastAsia="ＭＳ Ｐゴシック" w:hAnsi="ＭＳ Ｐゴシック" w:hint="eastAsia"/>
                                          <w:color w:val="000000"/>
                                        </w:rPr>
                                        <w:t>場所</w:t>
                                      </w:r>
                                    </w:p>
                                    <w:p w14:paraId="16EA3237" w14:textId="77777777" w:rsidR="006E2435" w:rsidRDefault="006E2435" w:rsidP="00E96D8E">
                                      <w:pPr>
                                        <w:spacing w:line="0" w:lineRule="atLeast"/>
                                        <w:jc w:val="left"/>
                                        <w:rPr>
                                          <w:rFonts w:ascii="ＭＳ Ｐゴシック" w:eastAsia="ＭＳ Ｐゴシック" w:hAnsi="ＭＳ Ｐゴシック"/>
                                          <w:color w:val="000000"/>
                                        </w:rPr>
                                      </w:pPr>
                                    </w:p>
                                    <w:p w14:paraId="31952E0A" w14:textId="77777777" w:rsidR="006E2435" w:rsidRDefault="006E2435" w:rsidP="00E96D8E">
                                      <w:pPr>
                                        <w:spacing w:line="0" w:lineRule="atLeast"/>
                                        <w:jc w:val="left"/>
                                        <w:rPr>
                                          <w:rFonts w:ascii="ＭＳ Ｐゴシック" w:eastAsia="ＭＳ Ｐゴシック" w:hAnsi="ＭＳ Ｐゴシック"/>
                                          <w:color w:val="000000"/>
                                        </w:rPr>
                                      </w:pPr>
                                    </w:p>
                                    <w:p w14:paraId="4314091A" w14:textId="77777777" w:rsidR="006E2435" w:rsidRDefault="006E2435" w:rsidP="00E96D8E">
                                      <w:pPr>
                                        <w:spacing w:line="0" w:lineRule="atLeast"/>
                                        <w:jc w:val="left"/>
                                        <w:rPr>
                                          <w:rFonts w:ascii="ＭＳ Ｐゴシック" w:eastAsia="ＭＳ Ｐゴシック" w:hAnsi="ＭＳ Ｐゴシック"/>
                                          <w:color w:val="000000"/>
                                        </w:rPr>
                                      </w:pPr>
                                    </w:p>
                                    <w:p w14:paraId="72AE119E" w14:textId="77777777"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入札参加者名</w:t>
                                      </w:r>
                                    </w:p>
                                    <w:p w14:paraId="1AE6DF2D" w14:textId="1623BEB0" w:rsidR="006E2435" w:rsidRDefault="006E2435" w:rsidP="00E96D8E">
                                      <w:pPr>
                                        <w:spacing w:line="0" w:lineRule="atLeast"/>
                                        <w:jc w:val="left"/>
                                        <w:rPr>
                                          <w:rFonts w:ascii="ＭＳ Ｐゴシック" w:eastAsia="ＭＳ Ｐゴシック" w:hAnsi="ＭＳ Ｐゴシック"/>
                                          <w:color w:val="000000"/>
                                          <w:sz w:val="18"/>
                                          <w:szCs w:val="16"/>
                                        </w:rPr>
                                      </w:pPr>
                                      <w:r>
                                        <w:rPr>
                                          <w:rFonts w:ascii="ＭＳ Ｐゴシック" w:eastAsia="ＭＳ Ｐゴシック" w:hAnsi="ＭＳ Ｐゴシック" w:hint="eastAsia"/>
                                          <w:color w:val="000000"/>
                                          <w:sz w:val="18"/>
                                          <w:szCs w:val="16"/>
                                        </w:rPr>
                                        <w:t>ウイルスチェックに関する情報</w:t>
                                      </w:r>
                                    </w:p>
                                  </w:txbxContent>
                                </wps:txbx>
                                <wps:bodyPr rot="0" spcFirstLastPara="0" vert="horz" wrap="square" lIns="0" tIns="0" rIns="0" bIns="0" numCol="1" spcCol="0" rtlCol="0" fromWordArt="0" anchor="ctr" anchorCtr="0" forceAA="0" compatLnSpc="1">
                                  <a:prstTxWarp prst="textNoShape">
                                    <a:avLst/>
                                  </a:prstTxWarp>
                                  <a:noAutofit/>
                                </wps:bodyPr>
                              </wps:wsp>
                            </wpg:grpSp>
                            <wps:wsp>
                              <wps:cNvPr id="5" name="正方形/長方形 5"/>
                              <wps:cNvSpPr/>
                              <wps:spPr>
                                <a:xfrm>
                                  <a:off x="192505" y="3079832"/>
                                  <a:ext cx="800100" cy="434340"/>
                                </a:xfrm>
                                <a:prstGeom prst="rect">
                                  <a:avLst/>
                                </a:prstGeom>
                                <a:noFill/>
                                <a:ln w="6350" cap="flat" cmpd="sng" algn="ctr">
                                  <a:noFill/>
                                  <a:prstDash val="solid"/>
                                </a:ln>
                                <a:effectLst/>
                              </wps:spPr>
                              <wps:txbx>
                                <w:txbxContent>
                                  <w:p w14:paraId="2611D65A" w14:textId="77777777" w:rsidR="006E2435" w:rsidRDefault="006E2435" w:rsidP="00E96D8E">
                                    <w:pPr>
                                      <w:spacing w:line="0" w:lineRule="atLeast"/>
                                      <w:jc w:val="center"/>
                                      <w:rPr>
                                        <w:rFonts w:ascii="ＭＳ Ｐゴシック" w:eastAsia="ＭＳ Ｐゴシック" w:hAnsi="ＭＳ Ｐゴシック"/>
                                        <w:sz w:val="52"/>
                                      </w:rPr>
                                    </w:pPr>
                                    <w:r>
                                      <w:rPr>
                                        <w:rFonts w:ascii="ＭＳ Ｐゴシック" w:eastAsia="ＭＳ Ｐゴシック" w:hAnsi="ＭＳ Ｐゴシック" w:hint="eastAsia"/>
                                        <w:sz w:val="52"/>
                                      </w:rPr>
                                      <w:t>CD-R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30" name="吹き出し: 四角形 30"/>
                              <wps:cNvSpPr/>
                              <wps:spPr>
                                <a:xfrm>
                                  <a:off x="96253" y="3465095"/>
                                  <a:ext cx="5468620" cy="3059430"/>
                                </a:xfrm>
                                <a:prstGeom prst="wedgeRectCallout">
                                  <a:avLst>
                                    <a:gd name="adj1" fmla="val 9742"/>
                                    <a:gd name="adj2" fmla="val -85983"/>
                                  </a:avLst>
                                </a:pr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右中かっこ 493"/>
                              <wps:cNvSpPr/>
                              <wps:spPr>
                                <a:xfrm flipH="1">
                                  <a:off x="890337" y="3850106"/>
                                  <a:ext cx="206375" cy="398145"/>
                                </a:xfrm>
                                <a:prstGeom prst="rightBrace">
                                  <a:avLst/>
                                </a:prstGeom>
                                <a:ln w="3175"/>
                              </wps:spPr>
                              <wps:style>
                                <a:lnRef idx="1">
                                  <a:schemeClr val="dk1"/>
                                </a:lnRef>
                                <a:fillRef idx="0">
                                  <a:schemeClr val="dk1"/>
                                </a:fillRef>
                                <a:effectRef idx="0">
                                  <a:schemeClr val="dk1"/>
                                </a:effectRef>
                                <a:fontRef idx="minor">
                                  <a:schemeClr val="tx1"/>
                                </a:fontRef>
                              </wps:style>
                              <wps:txbx>
                                <w:txbxContent>
                                  <w:p w14:paraId="10231ABF" w14:textId="77777777" w:rsidR="006E2435" w:rsidRDefault="006E2435" w:rsidP="00E96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右中かっこ 494"/>
                              <wps:cNvSpPr/>
                              <wps:spPr>
                                <a:xfrm flipH="1">
                                  <a:off x="890337" y="4307306"/>
                                  <a:ext cx="206375" cy="1703810"/>
                                </a:xfrm>
                                <a:prstGeom prst="rightBrace">
                                  <a:avLst/>
                                </a:prstGeom>
                                <a:ln w="3175"/>
                              </wps:spPr>
                              <wps:style>
                                <a:lnRef idx="1">
                                  <a:schemeClr val="dk1"/>
                                </a:lnRef>
                                <a:fillRef idx="0">
                                  <a:schemeClr val="dk1"/>
                                </a:fillRef>
                                <a:effectRef idx="0">
                                  <a:schemeClr val="dk1"/>
                                </a:effectRef>
                                <a:fontRef idx="minor">
                                  <a:schemeClr val="tx1"/>
                                </a:fontRef>
                              </wps:style>
                              <wps:txbx>
                                <w:txbxContent>
                                  <w:p w14:paraId="16942A2B" w14:textId="77777777" w:rsidR="006E2435" w:rsidRDefault="006E2435" w:rsidP="00E96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テキスト ボックス 496"/>
                              <wps:cNvSpPr txBox="1"/>
                              <wps:spPr>
                                <a:xfrm>
                                  <a:off x="360948" y="3970095"/>
                                  <a:ext cx="440690" cy="224595"/>
                                </a:xfrm>
                                <a:prstGeom prst="rect">
                                  <a:avLst/>
                                </a:prstGeom>
                                <a:noFill/>
                                <a:ln w="6350">
                                  <a:noFill/>
                                </a:ln>
                              </wps:spPr>
                              <wps:txbx>
                                <w:txbxContent>
                                  <w:p w14:paraId="2303CA6A" w14:textId="77777777" w:rsidR="006E2435" w:rsidRPr="00BE3705" w:rsidRDefault="006E2435" w:rsidP="00E96D8E">
                                    <w:pPr>
                                      <w:jc w:val="center"/>
                                      <w:rPr>
                                        <w:sz w:val="18"/>
                                        <w:szCs w:val="18"/>
                                      </w:rPr>
                                    </w:pPr>
                                    <w:r w:rsidRPr="00BE3705">
                                      <w:rPr>
                                        <w:rFonts w:hint="eastAsia"/>
                                        <w:sz w:val="18"/>
                                        <w:szCs w:val="18"/>
                                      </w:rPr>
                                      <w:t>必ず提出</w:t>
                                    </w:r>
                                  </w:p>
                                </w:txbxContent>
                              </wps:txbx>
                              <wps:bodyPr rot="0" spcFirstLastPara="0" vertOverflow="overflow" horzOverflow="overflow" vert="horz" wrap="none" lIns="0" tIns="0" rIns="0" bIns="36000" numCol="1" spcCol="0" rtlCol="0" fromWordArt="0" anchor="t" anchorCtr="0" forceAA="0" compatLnSpc="1">
                                <a:prstTxWarp prst="textNoShape">
                                  <a:avLst/>
                                </a:prstTxWarp>
                                <a:spAutoFit/>
                              </wps:bodyPr>
                            </wps:wsp>
                            <wps:wsp>
                              <wps:cNvPr id="497" name="テキスト ボックス 497"/>
                              <wps:cNvSpPr txBox="1"/>
                              <wps:spPr>
                                <a:xfrm>
                                  <a:off x="240632" y="4956605"/>
                                  <a:ext cx="657225" cy="406840"/>
                                </a:xfrm>
                                <a:prstGeom prst="rect">
                                  <a:avLst/>
                                </a:prstGeom>
                                <a:noFill/>
                                <a:ln w="6350">
                                  <a:noFill/>
                                </a:ln>
                              </wps:spPr>
                              <wps:txbx>
                                <w:txbxContent>
                                  <w:p w14:paraId="3CAEB22F" w14:textId="77777777" w:rsidR="006E2435" w:rsidRPr="00BE3705" w:rsidRDefault="006E2435" w:rsidP="00E96D8E">
                                    <w:pPr>
                                      <w:spacing w:line="240" w:lineRule="atLeast"/>
                                      <w:jc w:val="center"/>
                                      <w:rPr>
                                        <w:sz w:val="18"/>
                                        <w:szCs w:val="18"/>
                                      </w:rPr>
                                    </w:pPr>
                                    <w:r w:rsidRPr="00BE3705">
                                      <w:rPr>
                                        <w:rFonts w:hint="eastAsia"/>
                                        <w:sz w:val="18"/>
                                        <w:szCs w:val="18"/>
                                      </w:rPr>
                                      <w:t>必要に応じて</w:t>
                                    </w:r>
                                  </w:p>
                                  <w:p w14:paraId="14F6906A" w14:textId="77777777" w:rsidR="006E2435" w:rsidRPr="00BE3705" w:rsidRDefault="006E2435" w:rsidP="00E96D8E">
                                    <w:pPr>
                                      <w:spacing w:line="240" w:lineRule="atLeast"/>
                                      <w:jc w:val="center"/>
                                      <w:rPr>
                                        <w:sz w:val="18"/>
                                        <w:szCs w:val="18"/>
                                      </w:rPr>
                                    </w:pPr>
                                    <w:r w:rsidRPr="00BE3705">
                                      <w:rPr>
                                        <w:rFonts w:hint="eastAsia"/>
                                        <w:sz w:val="18"/>
                                        <w:szCs w:val="18"/>
                                      </w:rPr>
                                      <w:t>提出</w:t>
                                    </w:r>
                                  </w:p>
                                </w:txbxContent>
                              </wps:txbx>
                              <wps:bodyPr rot="0" spcFirstLastPara="0" vertOverflow="overflow" horzOverflow="overflow" vert="horz" wrap="none" lIns="0" tIns="0" rIns="0" bIns="36000" numCol="1" spcCol="0" rtlCol="0" fromWordArt="0" anchor="t" anchorCtr="0" forceAA="0" compatLnSpc="1">
                                <a:prstTxWarp prst="textNoShape">
                                  <a:avLst/>
                                </a:prstTxWarp>
                                <a:spAutoFit/>
                              </wps:bodyPr>
                            </wps:wsp>
                            <wps:wsp>
                              <wps:cNvPr id="461" name="吹き出し: 角を丸めた四角形 461"/>
                              <wps:cNvSpPr/>
                              <wps:spPr>
                                <a:xfrm>
                                  <a:off x="2454442" y="5775158"/>
                                  <a:ext cx="2374900" cy="601980"/>
                                </a:xfrm>
                                <a:prstGeom prst="wedgeRoundRectCallout">
                                  <a:avLst>
                                    <a:gd name="adj1" fmla="val -37439"/>
                                    <a:gd name="adj2" fmla="val -94767"/>
                                    <a:gd name="adj3" fmla="val 16667"/>
                                  </a:avLst>
                                </a:prstGeom>
                                <a:solidFill>
                                  <a:sysClr val="window" lastClr="FFFFFF"/>
                                </a:solidFill>
                                <a:ln w="3175" cap="flat" cmpd="sng" algn="ctr">
                                  <a:solidFill>
                                    <a:sysClr val="windowText" lastClr="000000"/>
                                  </a:solidFill>
                                  <a:prstDash val="solid"/>
                                </a:ln>
                                <a:effectLst/>
                              </wps:spPr>
                              <wps:txbx>
                                <w:txbxContent>
                                  <w:p w14:paraId="46271D1E" w14:textId="5A7D8643" w:rsidR="006E2435" w:rsidRDefault="006E2435" w:rsidP="00E96D8E">
                                    <w:pPr>
                                      <w:jc w:val="center"/>
                                      <w:rPr>
                                        <w:sz w:val="20"/>
                                      </w:rPr>
                                    </w:pPr>
                                    <w:r>
                                      <w:rPr>
                                        <w:rFonts w:hint="eastAsia"/>
                                        <w:sz w:val="20"/>
                                      </w:rPr>
                                      <w:t>注１）添付資料の</w:t>
                                    </w:r>
                                    <w:r w:rsidRPr="00F67813">
                                      <w:rPr>
                                        <w:rFonts w:hint="eastAsia"/>
                                        <w:sz w:val="20"/>
                                      </w:rPr>
                                      <w:t>ファイル名</w:t>
                                    </w:r>
                                    <w:r>
                                      <w:rPr>
                                        <w:rFonts w:hint="eastAsia"/>
                                        <w:sz w:val="20"/>
                                      </w:rPr>
                                      <w:t>（全角）</w:t>
                                    </w:r>
                                  </w:p>
                                  <w:p w14:paraId="6594ECFA" w14:textId="77777777" w:rsidR="006E2435" w:rsidRPr="00F67813" w:rsidRDefault="006E2435" w:rsidP="00E96D8E">
                                    <w:pPr>
                                      <w:jc w:val="center"/>
                                      <w:rPr>
                                        <w:sz w:val="20"/>
                                      </w:rPr>
                                    </w:pPr>
                                    <w:r>
                                      <w:rPr>
                                        <w:rFonts w:hint="eastAsia"/>
                                        <w:sz w:val="20"/>
                                      </w:rPr>
                                      <w:t xml:space="preserve">　　　⇒　</w:t>
                                    </w:r>
                                    <w:r w:rsidRPr="00F67813">
                                      <w:rPr>
                                        <w:rFonts w:hint="eastAsia"/>
                                        <w:sz w:val="20"/>
                                      </w:rPr>
                                      <w:t>【添付</w:t>
                                    </w:r>
                                    <w:r>
                                      <w:rPr>
                                        <w:rFonts w:hint="eastAsia"/>
                                        <w:sz w:val="20"/>
                                      </w:rPr>
                                      <w:t>資料</w:t>
                                    </w:r>
                                    <w:r w:rsidRPr="00F67813">
                                      <w:rPr>
                                        <w:rFonts w:hint="eastAsia"/>
                                        <w:sz w:val="20"/>
                                      </w:rPr>
                                      <w:t>】＋</w:t>
                                    </w:r>
                                    <w:r>
                                      <w:rPr>
                                        <w:rFonts w:hint="eastAsia"/>
                                        <w:sz w:val="20"/>
                                      </w:rPr>
                                      <w:t xml:space="preserve"> </w:t>
                                    </w:r>
                                    <w:r w:rsidRPr="00F67813">
                                      <w:rPr>
                                        <w:rFonts w:hint="eastAsia"/>
                                        <w:sz w:val="20"/>
                                      </w:rPr>
                                      <w:t>評価項目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F06DE7" id="グループ化 7" o:spid="_x0000_s1026" style="position:absolute;left:0;text-align:left;margin-left:11.15pt;margin-top:5.65pt;width:460.45pt;height:513.75pt;z-index:251820544" coordsize="58477,6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">
                      <v:group id="グループ化 472" o:spid="_x0000_s1027" style="position:absolute;width:58477;height:26600" coordsize="58477,2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group id="グループ化 23" o:spid="_x0000_s1028" style="position:absolute;width:58477;height:26600" coordsize="58483,26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正方形/長方形 134" o:spid="_x0000_s1029" style="position:absolute;width:58483;height:26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" fillcolor="#d8d8d8 [2732]" strokecolor="#7f7f7f [1612]" strokeweight=".5pt"/>
                          <v:line id="直線コネクタ 135" o:spid="_x0000_s1030" style="position:absolute;visibility:visible;mso-wrap-style:square" from="4750,13300" to="53892,1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" strokecolor="#7f7f7f [1612]" strokeweight=".5pt"/>
                          <v:shape id="台形 136" o:spid="_x0000_s1031" style="position:absolute;left:-10595;top:10713;width:26572;height:5213;rotation:-90;flip:x;visibility:visible;mso-wrap-style:square;v-text-anchor:middle" coordsize="2657170,5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" path="m,521335l130334,,2526836,r130334,521335l,521335xe" fillcolor="#d8d8d8 [2732]" strokecolor="#7f7f7f [1612]" strokeweight=".5pt">
                            <v:path arrowok="t" o:connecttype="custom" o:connectlocs="0,521335;130334,0;2526836,0;2657170,521335;0,521335" o:connectangles="0,0,0,0,0"/>
                          </v:shape>
                          <v:shape id="台形 137" o:spid="_x0000_s1032" style="position:absolute;left:42500;top:10709;width:26572;height:5219;rotation:-90;visibility:visible;mso-wrap-style:square;v-text-anchor:middle" coordsize="2657170,52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" path="m,521890l130473,,2526698,r130472,521890l,521890xe" fillcolor="#d8d8d8 [2732]" strokecolor="#7f7f7f [1612]" strokeweight=".5pt">
                            <v:path arrowok="t" o:connecttype="custom" o:connectlocs="0,521890;130473,0;2526698,0;2657170,521890;0,521890" o:connectangles="0,0,0,0,0"/>
                          </v:shape>
                        </v:group>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円: 塗りつぶしなし 29" o:spid="_x0000_s1033" type="#_x0000_t23" style="position:absolute;left:18923;top:3556;width:19907;height:1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" adj="9327" fillcolor="#f6f8fb [180]" strokecolor="black [3213]" strokeweight=".5pt">
                          <v:fill color2="#cad9eb [980]" rotate="t" focusposition=".5,.5" focussize="" colors="0 #f6f9fc;48497f #b0c6e1;54395f #b0c6e1;1 #cad9eb" focus="100%" type="gradientRadial"/>
                          <v:textbox inset="0,0,0,0">
                            <w:txbxContent>
                              <w:p w14:paraId="28B69151" w14:textId="77777777"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工事名</w:t>
                                </w:r>
                              </w:p>
                              <w:p w14:paraId="7EF1A23E" w14:textId="0B5AC492"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工事</w:t>
                                </w:r>
                                <w:r w:rsidRPr="002818BA">
                                  <w:rPr>
                                    <w:rFonts w:ascii="ＭＳ Ｐゴシック" w:eastAsia="ＭＳ Ｐゴシック" w:hAnsi="ＭＳ Ｐゴシック" w:hint="eastAsia"/>
                                    <w:color w:val="000000"/>
                                  </w:rPr>
                                  <w:t>場所</w:t>
                                </w:r>
                              </w:p>
                              <w:p w14:paraId="16EA3237" w14:textId="77777777" w:rsidR="006E2435" w:rsidRDefault="006E2435" w:rsidP="00E96D8E">
                                <w:pPr>
                                  <w:spacing w:line="0" w:lineRule="atLeast"/>
                                  <w:jc w:val="left"/>
                                  <w:rPr>
                                    <w:rFonts w:ascii="ＭＳ Ｐゴシック" w:eastAsia="ＭＳ Ｐゴシック" w:hAnsi="ＭＳ Ｐゴシック"/>
                                    <w:color w:val="000000"/>
                                  </w:rPr>
                                </w:pPr>
                              </w:p>
                              <w:p w14:paraId="31952E0A" w14:textId="77777777" w:rsidR="006E2435" w:rsidRDefault="006E2435" w:rsidP="00E96D8E">
                                <w:pPr>
                                  <w:spacing w:line="0" w:lineRule="atLeast"/>
                                  <w:jc w:val="left"/>
                                  <w:rPr>
                                    <w:rFonts w:ascii="ＭＳ Ｐゴシック" w:eastAsia="ＭＳ Ｐゴシック" w:hAnsi="ＭＳ Ｐゴシック"/>
                                    <w:color w:val="000000"/>
                                  </w:rPr>
                                </w:pPr>
                              </w:p>
                              <w:p w14:paraId="4314091A" w14:textId="77777777" w:rsidR="006E2435" w:rsidRDefault="006E2435" w:rsidP="00E96D8E">
                                <w:pPr>
                                  <w:spacing w:line="0" w:lineRule="atLeast"/>
                                  <w:jc w:val="left"/>
                                  <w:rPr>
                                    <w:rFonts w:ascii="ＭＳ Ｐゴシック" w:eastAsia="ＭＳ Ｐゴシック" w:hAnsi="ＭＳ Ｐゴシック"/>
                                    <w:color w:val="000000"/>
                                  </w:rPr>
                                </w:pPr>
                              </w:p>
                              <w:p w14:paraId="72AE119E" w14:textId="77777777" w:rsidR="006E2435" w:rsidRDefault="006E2435" w:rsidP="00E96D8E">
                                <w:pPr>
                                  <w:spacing w:line="0" w:lineRule="atLeast"/>
                                  <w:jc w:val="left"/>
                                  <w:rPr>
                                    <w:rFonts w:ascii="ＭＳ Ｐゴシック" w:eastAsia="ＭＳ Ｐゴシック" w:hAnsi="ＭＳ Ｐゴシック"/>
                                    <w:color w:val="000000"/>
                                  </w:rPr>
                                </w:pPr>
                                <w:r>
                                  <w:rPr>
                                    <w:rFonts w:ascii="ＭＳ Ｐゴシック" w:eastAsia="ＭＳ Ｐゴシック" w:hAnsi="ＭＳ Ｐゴシック" w:hint="eastAsia"/>
                                    <w:color w:val="000000"/>
                                  </w:rPr>
                                  <w:t>入札参加者名</w:t>
                                </w:r>
                              </w:p>
                              <w:p w14:paraId="1AE6DF2D" w14:textId="1623BEB0" w:rsidR="006E2435" w:rsidRDefault="006E2435" w:rsidP="00E96D8E">
                                <w:pPr>
                                  <w:spacing w:line="0" w:lineRule="atLeast"/>
                                  <w:jc w:val="left"/>
                                  <w:rPr>
                                    <w:rFonts w:ascii="ＭＳ Ｐゴシック" w:eastAsia="ＭＳ Ｐゴシック" w:hAnsi="ＭＳ Ｐゴシック"/>
                                    <w:color w:val="000000"/>
                                    <w:sz w:val="18"/>
                                    <w:szCs w:val="16"/>
                                  </w:rPr>
                                </w:pPr>
                                <w:r>
                                  <w:rPr>
                                    <w:rFonts w:ascii="ＭＳ Ｐゴシック" w:eastAsia="ＭＳ Ｐゴシック" w:hAnsi="ＭＳ Ｐゴシック" w:hint="eastAsia"/>
                                    <w:color w:val="000000"/>
                                    <w:sz w:val="18"/>
                                    <w:szCs w:val="16"/>
                                  </w:rPr>
                                  <w:t>ウイルスチェックに関する情報</w:t>
                                </w:r>
                              </w:p>
                            </w:txbxContent>
                          </v:textbox>
                        </v:shape>
                      </v:group>
                      <v:rect id="正方形/長方形 5" o:spid="_x0000_s1034" style="position:absolute;left:1925;top:30798;width:8001;height:43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" filled="f" stroked="f" strokeweight=".5pt">
                        <v:textbox style="mso-fit-shape-to-text:t" inset="0,0,0,0">
                          <w:txbxContent>
                            <w:p w14:paraId="2611D65A" w14:textId="77777777" w:rsidR="006E2435" w:rsidRDefault="006E2435" w:rsidP="00E96D8E">
                              <w:pPr>
                                <w:spacing w:line="0" w:lineRule="atLeast"/>
                                <w:jc w:val="center"/>
                                <w:rPr>
                                  <w:rFonts w:ascii="ＭＳ Ｐゴシック" w:eastAsia="ＭＳ Ｐゴシック" w:hAnsi="ＭＳ Ｐゴシック"/>
                                  <w:sz w:val="52"/>
                                </w:rPr>
                              </w:pPr>
                              <w:r>
                                <w:rPr>
                                  <w:rFonts w:ascii="ＭＳ Ｐゴシック" w:eastAsia="ＭＳ Ｐゴシック" w:hAnsi="ＭＳ Ｐゴシック" w:hint="eastAsia"/>
                                  <w:sz w:val="52"/>
                                </w:rPr>
                                <w:t>CD-R</w:t>
                              </w:r>
                            </w:p>
                          </w:txbxContent>
                        </v:textbox>
                      </v:re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0" o:spid="_x0000_s1035" type="#_x0000_t61" style="position:absolute;left:962;top:34650;width:54686;height:30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" adj="12904,-7772" fillcolor="#f2f2f2 [3052]" strokecolor="black [3213]" strokeweight=".5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93" o:spid="_x0000_s1036" type="#_x0000_t88" style="position:absolute;left:8903;top:38501;width:2064;height:398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" adj="933" strokecolor="black [3040]" strokeweight=".25pt">
                        <v:textbox>
                          <w:txbxContent>
                            <w:p w14:paraId="10231ABF" w14:textId="77777777" w:rsidR="006E2435" w:rsidRDefault="006E2435" w:rsidP="00E96D8E">
                              <w:pPr>
                                <w:jc w:val="center"/>
                              </w:pPr>
                            </w:p>
                          </w:txbxContent>
                        </v:textbox>
                      </v:shape>
                      <v:shape id="右中かっこ 494" o:spid="_x0000_s1037" type="#_x0000_t88" style="position:absolute;left:8903;top:43073;width:2064;height:1703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" adj="218" strokecolor="black [3040]" strokeweight=".25pt">
                        <v:textbox>
                          <w:txbxContent>
                            <w:p w14:paraId="16942A2B" w14:textId="77777777" w:rsidR="006E2435" w:rsidRDefault="006E2435" w:rsidP="00E96D8E">
                              <w:pPr>
                                <w:jc w:val="center"/>
                              </w:pPr>
                            </w:p>
                          </w:txbxContent>
                        </v:textbox>
                      </v:shape>
                      <v:shapetype id="_x0000_t202" coordsize="21600,21600" o:spt="202" path="m,l,21600r21600,l21600,xe">
                        <v:stroke joinstyle="miter"/>
                        <v:path gradientshapeok="t" o:connecttype="rect"/>
                      </v:shapetype>
                      <v:shape id="テキスト ボックス 496" o:spid="_x0000_s1038" type="#_x0000_t202" style="position:absolute;left:3609;top:39700;width:4407;height:22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" filled="f" stroked="f" strokeweight=".5pt">
                        <v:textbox style="mso-fit-shape-to-text:t" inset="0,0,0,1mm">
                          <w:txbxContent>
                            <w:p w14:paraId="2303CA6A" w14:textId="77777777" w:rsidR="006E2435" w:rsidRPr="00BE3705" w:rsidRDefault="006E2435" w:rsidP="00E96D8E">
                              <w:pPr>
                                <w:jc w:val="center"/>
                                <w:rPr>
                                  <w:sz w:val="18"/>
                                  <w:szCs w:val="18"/>
                                </w:rPr>
                              </w:pPr>
                              <w:r w:rsidRPr="00BE3705">
                                <w:rPr>
                                  <w:rFonts w:hint="eastAsia"/>
                                  <w:sz w:val="18"/>
                                  <w:szCs w:val="18"/>
                                </w:rPr>
                                <w:t>必ず提出</w:t>
                              </w:r>
                            </w:p>
                          </w:txbxContent>
                        </v:textbox>
                      </v:shape>
                      <v:shape id="テキスト ボックス 497" o:spid="_x0000_s1039" type="#_x0000_t202" style="position:absolute;left:2406;top:49566;width:6572;height:40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" filled="f" stroked="f" strokeweight=".5pt">
                        <v:textbox style="mso-fit-shape-to-text:t" inset="0,0,0,1mm">
                          <w:txbxContent>
                            <w:p w14:paraId="3CAEB22F" w14:textId="77777777" w:rsidR="006E2435" w:rsidRPr="00BE3705" w:rsidRDefault="006E2435" w:rsidP="00E96D8E">
                              <w:pPr>
                                <w:spacing w:line="240" w:lineRule="atLeast"/>
                                <w:jc w:val="center"/>
                                <w:rPr>
                                  <w:sz w:val="18"/>
                                  <w:szCs w:val="18"/>
                                </w:rPr>
                              </w:pPr>
                              <w:r w:rsidRPr="00BE3705">
                                <w:rPr>
                                  <w:rFonts w:hint="eastAsia"/>
                                  <w:sz w:val="18"/>
                                  <w:szCs w:val="18"/>
                                </w:rPr>
                                <w:t>必要に応じて</w:t>
                              </w:r>
                            </w:p>
                            <w:p w14:paraId="14F6906A" w14:textId="77777777" w:rsidR="006E2435" w:rsidRPr="00BE3705" w:rsidRDefault="006E2435" w:rsidP="00E96D8E">
                              <w:pPr>
                                <w:spacing w:line="240" w:lineRule="atLeast"/>
                                <w:jc w:val="center"/>
                                <w:rPr>
                                  <w:sz w:val="18"/>
                                  <w:szCs w:val="18"/>
                                </w:rPr>
                              </w:pPr>
                              <w:r w:rsidRPr="00BE3705">
                                <w:rPr>
                                  <w:rFonts w:hint="eastAsia"/>
                                  <w:sz w:val="18"/>
                                  <w:szCs w:val="18"/>
                                </w:rPr>
                                <w:t>提出</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61" o:spid="_x0000_s1040" type="#_x0000_t62" style="position:absolute;left:24544;top:57751;width:23749;height:6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" adj="2713,-9670" fillcolor="window" strokecolor="windowText" strokeweight=".25pt">
                        <v:textbox>
                          <w:txbxContent>
                            <w:p w14:paraId="46271D1E" w14:textId="5A7D8643" w:rsidR="006E2435" w:rsidRDefault="006E2435" w:rsidP="00E96D8E">
                              <w:pPr>
                                <w:jc w:val="center"/>
                                <w:rPr>
                                  <w:sz w:val="20"/>
                                </w:rPr>
                              </w:pPr>
                              <w:r>
                                <w:rPr>
                                  <w:rFonts w:hint="eastAsia"/>
                                  <w:sz w:val="20"/>
                                </w:rPr>
                                <w:t>注１）添付資料の</w:t>
                              </w:r>
                              <w:r w:rsidRPr="00F67813">
                                <w:rPr>
                                  <w:rFonts w:hint="eastAsia"/>
                                  <w:sz w:val="20"/>
                                </w:rPr>
                                <w:t>ファイル名</w:t>
                              </w:r>
                              <w:r>
                                <w:rPr>
                                  <w:rFonts w:hint="eastAsia"/>
                                  <w:sz w:val="20"/>
                                </w:rPr>
                                <w:t>（全角）</w:t>
                              </w:r>
                            </w:p>
                            <w:p w14:paraId="6594ECFA" w14:textId="77777777" w:rsidR="006E2435" w:rsidRPr="00F67813" w:rsidRDefault="006E2435" w:rsidP="00E96D8E">
                              <w:pPr>
                                <w:jc w:val="center"/>
                                <w:rPr>
                                  <w:sz w:val="20"/>
                                </w:rPr>
                              </w:pPr>
                              <w:r>
                                <w:rPr>
                                  <w:rFonts w:hint="eastAsia"/>
                                  <w:sz w:val="20"/>
                                </w:rPr>
                                <w:t xml:space="preserve">　　　⇒　</w:t>
                              </w:r>
                              <w:r w:rsidRPr="00F67813">
                                <w:rPr>
                                  <w:rFonts w:hint="eastAsia"/>
                                  <w:sz w:val="20"/>
                                </w:rPr>
                                <w:t>【添付</w:t>
                              </w:r>
                              <w:r>
                                <w:rPr>
                                  <w:rFonts w:hint="eastAsia"/>
                                  <w:sz w:val="20"/>
                                </w:rPr>
                                <w:t>資料</w:t>
                              </w:r>
                              <w:r w:rsidRPr="00F67813">
                                <w:rPr>
                                  <w:rFonts w:hint="eastAsia"/>
                                  <w:sz w:val="20"/>
                                </w:rPr>
                                <w:t>】＋</w:t>
                              </w:r>
                              <w:r>
                                <w:rPr>
                                  <w:rFonts w:hint="eastAsia"/>
                                  <w:sz w:val="20"/>
                                </w:rPr>
                                <w:t xml:space="preserve"> </w:t>
                              </w:r>
                              <w:r w:rsidRPr="00F67813">
                                <w:rPr>
                                  <w:rFonts w:hint="eastAsia"/>
                                  <w:sz w:val="20"/>
                                </w:rPr>
                                <w:t>評価項目</w:t>
                              </w:r>
                            </w:p>
                          </w:txbxContent>
                        </v:textbox>
                      </v:shape>
                    </v:group>
                  </w:pict>
                </mc:Fallback>
              </mc:AlternateContent>
            </w:r>
          </w:p>
          <w:p w14:paraId="6D5D2317" w14:textId="77777777" w:rsidR="00E96D8E" w:rsidRPr="008844D8" w:rsidRDefault="00E96D8E" w:rsidP="00135915">
            <w:pPr>
              <w:jc w:val="center"/>
              <w:rPr>
                <w:rFonts w:ascii="HG丸ｺﾞｼｯｸM-PRO" w:eastAsia="HG丸ｺﾞｼｯｸM-PRO" w:hAnsi="HG丸ｺﾞｼｯｸM-PRO"/>
              </w:rPr>
            </w:pPr>
          </w:p>
          <w:p w14:paraId="51260FD2" w14:textId="77777777" w:rsidR="0078049F" w:rsidRPr="008844D8" w:rsidRDefault="0078049F" w:rsidP="00135915">
            <w:pPr>
              <w:jc w:val="center"/>
              <w:rPr>
                <w:rFonts w:ascii="HG丸ｺﾞｼｯｸM-PRO" w:eastAsia="HG丸ｺﾞｼｯｸM-PRO" w:hAnsi="HG丸ｺﾞｼｯｸM-PRO"/>
              </w:rPr>
            </w:pPr>
          </w:p>
          <w:p w14:paraId="0DA5C7AD" w14:textId="77777777" w:rsidR="0078049F" w:rsidRPr="008844D8" w:rsidRDefault="0078049F" w:rsidP="00135915">
            <w:pPr>
              <w:jc w:val="center"/>
              <w:rPr>
                <w:rFonts w:ascii="HG丸ｺﾞｼｯｸM-PRO" w:eastAsia="HG丸ｺﾞｼｯｸM-PRO" w:hAnsi="HG丸ｺﾞｼｯｸM-PRO"/>
              </w:rPr>
            </w:pPr>
          </w:p>
          <w:p w14:paraId="46B0CF70" w14:textId="66F55C5C" w:rsidR="0078049F" w:rsidRPr="008844D8" w:rsidRDefault="0078049F" w:rsidP="00135915">
            <w:pPr>
              <w:jc w:val="center"/>
              <w:rPr>
                <w:rFonts w:ascii="HG丸ｺﾞｼｯｸM-PRO" w:eastAsia="HG丸ｺﾞｼｯｸM-PRO" w:hAnsi="HG丸ｺﾞｼｯｸM-PRO"/>
              </w:rPr>
            </w:pPr>
          </w:p>
          <w:p w14:paraId="5651454F" w14:textId="77777777" w:rsidR="0078049F" w:rsidRPr="008844D8" w:rsidRDefault="0078049F" w:rsidP="00135915">
            <w:pPr>
              <w:jc w:val="center"/>
              <w:rPr>
                <w:rFonts w:ascii="HG丸ｺﾞｼｯｸM-PRO" w:eastAsia="HG丸ｺﾞｼｯｸM-PRO" w:hAnsi="HG丸ｺﾞｼｯｸM-PRO"/>
              </w:rPr>
            </w:pPr>
          </w:p>
          <w:p w14:paraId="5E023C6A" w14:textId="77777777" w:rsidR="0078049F" w:rsidRPr="008844D8" w:rsidRDefault="0078049F" w:rsidP="00135915">
            <w:pPr>
              <w:jc w:val="center"/>
              <w:rPr>
                <w:rFonts w:ascii="HG丸ｺﾞｼｯｸM-PRO" w:eastAsia="HG丸ｺﾞｼｯｸM-PRO" w:hAnsi="HG丸ｺﾞｼｯｸM-PRO"/>
              </w:rPr>
            </w:pPr>
          </w:p>
          <w:p w14:paraId="7653C3E7" w14:textId="0B44CF75" w:rsidR="0078049F" w:rsidRPr="008844D8" w:rsidRDefault="0078049F" w:rsidP="00135915">
            <w:pPr>
              <w:jc w:val="center"/>
              <w:rPr>
                <w:rFonts w:ascii="HG丸ｺﾞｼｯｸM-PRO" w:eastAsia="HG丸ｺﾞｼｯｸM-PRO" w:hAnsi="HG丸ｺﾞｼｯｸM-PRO"/>
              </w:rPr>
            </w:pPr>
          </w:p>
          <w:p w14:paraId="44DB42A2" w14:textId="77777777" w:rsidR="0078049F" w:rsidRPr="008844D8" w:rsidRDefault="0078049F" w:rsidP="00135915">
            <w:pPr>
              <w:jc w:val="center"/>
              <w:rPr>
                <w:rFonts w:ascii="HG丸ｺﾞｼｯｸM-PRO" w:eastAsia="HG丸ｺﾞｼｯｸM-PRO" w:hAnsi="HG丸ｺﾞｼｯｸM-PRO"/>
              </w:rPr>
            </w:pPr>
          </w:p>
          <w:p w14:paraId="26817E47" w14:textId="77777777" w:rsidR="0078049F" w:rsidRPr="008844D8" w:rsidRDefault="0078049F" w:rsidP="00135915">
            <w:pPr>
              <w:jc w:val="center"/>
              <w:rPr>
                <w:rFonts w:ascii="HG丸ｺﾞｼｯｸM-PRO" w:eastAsia="HG丸ｺﾞｼｯｸM-PRO" w:hAnsi="HG丸ｺﾞｼｯｸM-PRO"/>
              </w:rPr>
            </w:pPr>
          </w:p>
          <w:p w14:paraId="4615D939" w14:textId="34E3DE92" w:rsidR="0078049F" w:rsidRPr="008844D8" w:rsidRDefault="0078049F" w:rsidP="00135915">
            <w:pPr>
              <w:jc w:val="center"/>
              <w:rPr>
                <w:rFonts w:ascii="HG丸ｺﾞｼｯｸM-PRO" w:eastAsia="HG丸ｺﾞｼｯｸM-PRO" w:hAnsi="HG丸ｺﾞｼｯｸM-PRO"/>
              </w:rPr>
            </w:pPr>
          </w:p>
          <w:p w14:paraId="2E5D9E8F" w14:textId="77777777" w:rsidR="0078049F" w:rsidRPr="008844D8" w:rsidRDefault="0078049F" w:rsidP="00135915">
            <w:pPr>
              <w:jc w:val="center"/>
              <w:rPr>
                <w:rFonts w:ascii="HG丸ｺﾞｼｯｸM-PRO" w:eastAsia="HG丸ｺﾞｼｯｸM-PRO" w:hAnsi="HG丸ｺﾞｼｯｸM-PRO"/>
              </w:rPr>
            </w:pPr>
          </w:p>
          <w:p w14:paraId="7189EFFF" w14:textId="77777777" w:rsidR="0078049F" w:rsidRPr="008844D8" w:rsidRDefault="0078049F" w:rsidP="00135915">
            <w:pPr>
              <w:jc w:val="center"/>
              <w:rPr>
                <w:rFonts w:ascii="HG丸ｺﾞｼｯｸM-PRO" w:eastAsia="HG丸ｺﾞｼｯｸM-PRO" w:hAnsi="HG丸ｺﾞｼｯｸM-PRO"/>
              </w:rPr>
            </w:pPr>
          </w:p>
          <w:p w14:paraId="5FCB0E9C" w14:textId="628F055D" w:rsidR="0078049F" w:rsidRPr="008844D8" w:rsidRDefault="0078049F" w:rsidP="00135915">
            <w:pPr>
              <w:jc w:val="center"/>
              <w:rPr>
                <w:rFonts w:ascii="HG丸ｺﾞｼｯｸM-PRO" w:eastAsia="HG丸ｺﾞｼｯｸM-PRO" w:hAnsi="HG丸ｺﾞｼｯｸM-PRO"/>
              </w:rPr>
            </w:pPr>
          </w:p>
          <w:p w14:paraId="6D8376E7" w14:textId="77777777" w:rsidR="0078049F" w:rsidRPr="008844D8" w:rsidRDefault="0078049F" w:rsidP="00135915">
            <w:pPr>
              <w:jc w:val="center"/>
              <w:rPr>
                <w:rFonts w:ascii="HG丸ｺﾞｼｯｸM-PRO" w:eastAsia="HG丸ｺﾞｼｯｸM-PRO" w:hAnsi="HG丸ｺﾞｼｯｸM-PRO"/>
              </w:rPr>
            </w:pPr>
          </w:p>
          <w:p w14:paraId="1C399BB6" w14:textId="1D2C3FCF" w:rsidR="0078049F" w:rsidRPr="008844D8" w:rsidRDefault="0078049F" w:rsidP="00135915">
            <w:pPr>
              <w:jc w:val="center"/>
              <w:rPr>
                <w:rFonts w:ascii="HG丸ｺﾞｼｯｸM-PRO" w:eastAsia="HG丸ｺﾞｼｯｸM-PRO" w:hAnsi="HG丸ｺﾞｼｯｸM-PRO"/>
              </w:rPr>
            </w:pPr>
          </w:p>
          <w:p w14:paraId="3E205731" w14:textId="77777777" w:rsidR="0078049F" w:rsidRPr="008844D8" w:rsidRDefault="0078049F" w:rsidP="00135915">
            <w:pPr>
              <w:jc w:val="center"/>
              <w:rPr>
                <w:rFonts w:ascii="HG丸ｺﾞｼｯｸM-PRO" w:eastAsia="HG丸ｺﾞｼｯｸM-PRO" w:hAnsi="HG丸ｺﾞｼｯｸM-PRO"/>
              </w:rPr>
            </w:pPr>
          </w:p>
          <w:p w14:paraId="00FBE5C8" w14:textId="77777777" w:rsidR="0078049F" w:rsidRPr="008844D8" w:rsidRDefault="0078049F" w:rsidP="00135915">
            <w:pPr>
              <w:jc w:val="center"/>
              <w:rPr>
                <w:rFonts w:ascii="HG丸ｺﾞｼｯｸM-PRO" w:eastAsia="HG丸ｺﾞｼｯｸM-PRO" w:hAnsi="HG丸ｺﾞｼｯｸM-PRO"/>
              </w:rPr>
            </w:pPr>
          </w:p>
          <w:p w14:paraId="66824394" w14:textId="3149B438" w:rsidR="0078049F" w:rsidRPr="008844D8" w:rsidRDefault="0078049F" w:rsidP="00135915">
            <w:pPr>
              <w:jc w:val="center"/>
              <w:rPr>
                <w:rFonts w:ascii="HG丸ｺﾞｼｯｸM-PRO" w:eastAsia="HG丸ｺﾞｼｯｸM-PRO" w:hAnsi="HG丸ｺﾞｼｯｸM-PRO"/>
              </w:rPr>
            </w:pPr>
          </w:p>
          <w:p w14:paraId="4EDBCF86" w14:textId="77777777" w:rsidR="0078049F" w:rsidRPr="008844D8" w:rsidRDefault="0078049F" w:rsidP="00135915">
            <w:pPr>
              <w:jc w:val="center"/>
              <w:rPr>
                <w:rFonts w:ascii="HG丸ｺﾞｼｯｸM-PRO" w:eastAsia="HG丸ｺﾞｼｯｸM-PRO" w:hAnsi="HG丸ｺﾞｼｯｸM-PRO"/>
              </w:rPr>
            </w:pPr>
          </w:p>
          <w:p w14:paraId="7C86207A" w14:textId="7AEF50D3" w:rsidR="0078049F" w:rsidRPr="008844D8" w:rsidRDefault="0078049F" w:rsidP="00135915">
            <w:pPr>
              <w:jc w:val="center"/>
              <w:rPr>
                <w:rFonts w:ascii="HG丸ｺﾞｼｯｸM-PRO" w:eastAsia="HG丸ｺﾞｼｯｸM-PRO" w:hAnsi="HG丸ｺﾞｼｯｸM-PRO"/>
              </w:rPr>
            </w:pPr>
          </w:p>
          <w:p w14:paraId="447955DF" w14:textId="5B86A7EA" w:rsidR="0078049F" w:rsidRPr="008844D8" w:rsidRDefault="00D44F0E" w:rsidP="00135915">
            <w:pPr>
              <w:jc w:val="center"/>
              <w:rPr>
                <w:rFonts w:ascii="HG丸ｺﾞｼｯｸM-PRO" w:eastAsia="HG丸ｺﾞｼｯｸM-PRO" w:hAnsi="HG丸ｺﾞｼｯｸM-PRO"/>
              </w:rPr>
            </w:pPr>
            <w:r w:rsidRPr="008844D8">
              <w:rPr>
                <w:rFonts w:ascii="HG丸ｺﾞｼｯｸM-PRO" w:eastAsia="HG丸ｺﾞｼｯｸM-PRO" w:hAnsi="HG丸ｺﾞｼｯｸM-PRO"/>
                <w:noProof/>
                <w:color w:val="000000"/>
                <w:sz w:val="14"/>
              </w:rPr>
              <w:drawing>
                <wp:anchor distT="0" distB="0" distL="114300" distR="114300" simplePos="0" relativeHeight="251868672" behindDoc="0" locked="0" layoutInCell="1" allowOverlap="1" wp14:anchorId="6770F12D" wp14:editId="336F1460">
                  <wp:simplePos x="0" y="0"/>
                  <wp:positionH relativeFrom="column">
                    <wp:posOffset>1328420</wp:posOffset>
                  </wp:positionH>
                  <wp:positionV relativeFrom="paragraph">
                    <wp:posOffset>160744</wp:posOffset>
                  </wp:positionV>
                  <wp:extent cx="3648960" cy="2177280"/>
                  <wp:effectExtent l="0" t="0" r="0" b="0"/>
                  <wp:wrapNone/>
                  <wp:docPr id="7608892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48960" cy="217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D36E72" w14:textId="33FBBCCC" w:rsidR="0078049F" w:rsidRPr="008844D8" w:rsidRDefault="0078049F" w:rsidP="00135915">
            <w:pPr>
              <w:jc w:val="center"/>
              <w:rPr>
                <w:rFonts w:ascii="HG丸ｺﾞｼｯｸM-PRO" w:eastAsia="HG丸ｺﾞｼｯｸM-PRO" w:hAnsi="HG丸ｺﾞｼｯｸM-PRO"/>
              </w:rPr>
            </w:pPr>
          </w:p>
          <w:p w14:paraId="754149FF" w14:textId="58007349" w:rsidR="0078049F" w:rsidRPr="008844D8" w:rsidRDefault="0078049F" w:rsidP="00135915">
            <w:pPr>
              <w:jc w:val="center"/>
              <w:rPr>
                <w:rFonts w:ascii="HG丸ｺﾞｼｯｸM-PRO" w:eastAsia="HG丸ｺﾞｼｯｸM-PRO" w:hAnsi="HG丸ｺﾞｼｯｸM-PRO"/>
              </w:rPr>
            </w:pPr>
          </w:p>
          <w:p w14:paraId="5234EA5E" w14:textId="24F244E6" w:rsidR="0078049F" w:rsidRPr="008844D8" w:rsidRDefault="0078049F" w:rsidP="00135915">
            <w:pPr>
              <w:jc w:val="center"/>
              <w:rPr>
                <w:rFonts w:ascii="HG丸ｺﾞｼｯｸM-PRO" w:eastAsia="HG丸ｺﾞｼｯｸM-PRO" w:hAnsi="HG丸ｺﾞｼｯｸM-PRO"/>
              </w:rPr>
            </w:pPr>
          </w:p>
          <w:p w14:paraId="268F5F67" w14:textId="3775715A" w:rsidR="0078049F" w:rsidRPr="008844D8" w:rsidRDefault="0078049F" w:rsidP="00135915">
            <w:pPr>
              <w:jc w:val="center"/>
              <w:rPr>
                <w:rFonts w:ascii="HG丸ｺﾞｼｯｸM-PRO" w:eastAsia="HG丸ｺﾞｼｯｸM-PRO" w:hAnsi="HG丸ｺﾞｼｯｸM-PRO"/>
              </w:rPr>
            </w:pPr>
          </w:p>
          <w:p w14:paraId="243BDBF1" w14:textId="6855EB23" w:rsidR="0078049F" w:rsidRPr="008844D8" w:rsidRDefault="0078049F" w:rsidP="00135915">
            <w:pPr>
              <w:jc w:val="center"/>
              <w:rPr>
                <w:rFonts w:ascii="HG丸ｺﾞｼｯｸM-PRO" w:eastAsia="HG丸ｺﾞｼｯｸM-PRO" w:hAnsi="HG丸ｺﾞｼｯｸM-PRO"/>
              </w:rPr>
            </w:pPr>
          </w:p>
          <w:p w14:paraId="44275696" w14:textId="1E855E22" w:rsidR="0078049F" w:rsidRPr="008844D8" w:rsidRDefault="0078049F" w:rsidP="00135915">
            <w:pPr>
              <w:jc w:val="center"/>
              <w:rPr>
                <w:rFonts w:ascii="HG丸ｺﾞｼｯｸM-PRO" w:eastAsia="HG丸ｺﾞｼｯｸM-PRO" w:hAnsi="HG丸ｺﾞｼｯｸM-PRO"/>
              </w:rPr>
            </w:pPr>
          </w:p>
          <w:p w14:paraId="6AC50FB3" w14:textId="7B754002" w:rsidR="0078049F" w:rsidRPr="008844D8" w:rsidRDefault="0078049F" w:rsidP="00135915">
            <w:pPr>
              <w:jc w:val="center"/>
              <w:rPr>
                <w:rFonts w:ascii="HG丸ｺﾞｼｯｸM-PRO" w:eastAsia="HG丸ｺﾞｼｯｸM-PRO" w:hAnsi="HG丸ｺﾞｼｯｸM-PRO"/>
              </w:rPr>
            </w:pPr>
          </w:p>
          <w:p w14:paraId="5F2A6B1D" w14:textId="635DFE86" w:rsidR="0078049F" w:rsidRPr="008844D8" w:rsidRDefault="0078049F" w:rsidP="00135915">
            <w:pPr>
              <w:jc w:val="center"/>
              <w:rPr>
                <w:rFonts w:ascii="HG丸ｺﾞｼｯｸM-PRO" w:eastAsia="HG丸ｺﾞｼｯｸM-PRO" w:hAnsi="HG丸ｺﾞｼｯｸM-PRO"/>
              </w:rPr>
            </w:pPr>
          </w:p>
          <w:p w14:paraId="5E88E539" w14:textId="2C884F3A" w:rsidR="0078049F" w:rsidRPr="008844D8" w:rsidRDefault="0078049F" w:rsidP="00135915">
            <w:pPr>
              <w:jc w:val="center"/>
              <w:rPr>
                <w:rFonts w:ascii="HG丸ｺﾞｼｯｸM-PRO" w:eastAsia="HG丸ｺﾞｼｯｸM-PRO" w:hAnsi="HG丸ｺﾞｼｯｸM-PRO"/>
              </w:rPr>
            </w:pPr>
          </w:p>
          <w:p w14:paraId="46F80EC0" w14:textId="2B4A06AF" w:rsidR="0078049F" w:rsidRPr="008844D8" w:rsidRDefault="0078049F" w:rsidP="00135915">
            <w:pPr>
              <w:jc w:val="center"/>
              <w:rPr>
                <w:rFonts w:ascii="HG丸ｺﾞｼｯｸM-PRO" w:eastAsia="HG丸ｺﾞｼｯｸM-PRO" w:hAnsi="HG丸ｺﾞｼｯｸM-PRO"/>
              </w:rPr>
            </w:pPr>
          </w:p>
          <w:p w14:paraId="76621797" w14:textId="4CCDDFC2" w:rsidR="0078049F" w:rsidRPr="008844D8" w:rsidRDefault="0078049F" w:rsidP="00135915">
            <w:pPr>
              <w:jc w:val="center"/>
              <w:rPr>
                <w:rFonts w:ascii="HG丸ｺﾞｼｯｸM-PRO" w:eastAsia="HG丸ｺﾞｼｯｸM-PRO" w:hAnsi="HG丸ｺﾞｼｯｸM-PRO"/>
              </w:rPr>
            </w:pPr>
          </w:p>
          <w:p w14:paraId="46A96B6C" w14:textId="0ED0C8E5" w:rsidR="0078049F" w:rsidRPr="008844D8" w:rsidRDefault="0078049F" w:rsidP="00135915">
            <w:pPr>
              <w:jc w:val="center"/>
              <w:rPr>
                <w:rFonts w:ascii="HG丸ｺﾞｼｯｸM-PRO" w:eastAsia="HG丸ｺﾞｼｯｸM-PRO" w:hAnsi="HG丸ｺﾞｼｯｸM-PRO"/>
              </w:rPr>
            </w:pPr>
          </w:p>
          <w:p w14:paraId="27E1D37B" w14:textId="7CDD4A8D" w:rsidR="0078049F" w:rsidRPr="008844D8" w:rsidRDefault="0078049F" w:rsidP="00135915">
            <w:pPr>
              <w:jc w:val="center"/>
              <w:rPr>
                <w:rFonts w:ascii="HG丸ｺﾞｼｯｸM-PRO" w:eastAsia="HG丸ｺﾞｼｯｸM-PRO" w:hAnsi="HG丸ｺﾞｼｯｸM-PRO"/>
              </w:rPr>
            </w:pPr>
          </w:p>
          <w:p w14:paraId="0EC84A6D" w14:textId="77777777" w:rsidR="0078049F" w:rsidRPr="008844D8" w:rsidRDefault="0078049F" w:rsidP="00135915">
            <w:pPr>
              <w:jc w:val="center"/>
              <w:rPr>
                <w:rFonts w:ascii="HG丸ｺﾞｼｯｸM-PRO" w:eastAsia="HG丸ｺﾞｼｯｸM-PRO" w:hAnsi="HG丸ｺﾞｼｯｸM-PRO"/>
              </w:rPr>
            </w:pPr>
          </w:p>
          <w:p w14:paraId="74CD3E73" w14:textId="28751B46" w:rsidR="0078049F" w:rsidRPr="008844D8" w:rsidRDefault="0078049F" w:rsidP="00135915">
            <w:pPr>
              <w:jc w:val="center"/>
              <w:rPr>
                <w:rFonts w:ascii="HG丸ｺﾞｼｯｸM-PRO" w:eastAsia="HG丸ｺﾞｼｯｸM-PRO" w:hAnsi="HG丸ｺﾞｼｯｸM-PRO"/>
              </w:rPr>
            </w:pPr>
          </w:p>
          <w:p w14:paraId="6E6B9C7B" w14:textId="77777777" w:rsidR="0078049F" w:rsidRPr="008844D8" w:rsidRDefault="0078049F" w:rsidP="00135915">
            <w:pPr>
              <w:jc w:val="center"/>
              <w:rPr>
                <w:rFonts w:ascii="HG丸ｺﾞｼｯｸM-PRO" w:eastAsia="HG丸ｺﾞｼｯｸM-PRO" w:hAnsi="HG丸ｺﾞｼｯｸM-PRO"/>
              </w:rPr>
            </w:pPr>
          </w:p>
          <w:p w14:paraId="30054BAC" w14:textId="75FA36ED" w:rsidR="0078049F" w:rsidRDefault="0078049F" w:rsidP="00135915">
            <w:pPr>
              <w:jc w:val="center"/>
              <w:rPr>
                <w:rFonts w:ascii="HG丸ｺﾞｼｯｸM-PRO" w:eastAsia="HG丸ｺﾞｼｯｸM-PRO" w:hAnsi="HG丸ｺﾞｼｯｸM-PRO"/>
              </w:rPr>
            </w:pPr>
            <w:r w:rsidRPr="008844D8">
              <w:rPr>
                <w:rFonts w:ascii="ＭＳ Ｐゴシック" w:eastAsia="ＭＳ Ｐゴシック" w:hAnsi="ＭＳ Ｐゴシック" w:hint="eastAsia"/>
              </w:rPr>
              <w:t>注１）　技術資料提出様式（Excel）にコピー＆ペースト用のファイル名があるのでご活用ください。</w:t>
            </w:r>
          </w:p>
        </w:tc>
      </w:tr>
    </w:tbl>
    <w:p w14:paraId="18082CA8" w14:textId="606C21FE" w:rsidR="00C12715" w:rsidRDefault="00C12715" w:rsidP="00CC6AB3">
      <w:pPr>
        <w:kinsoku w:val="0"/>
        <w:overflowPunct w:val="0"/>
        <w:autoSpaceDE w:val="0"/>
        <w:autoSpaceDN w:val="0"/>
        <w:adjustRightInd w:val="0"/>
        <w:spacing w:line="0" w:lineRule="atLeast"/>
        <w:jc w:val="left"/>
        <w:rPr>
          <w:rFonts w:ascii="HG丸ｺﾞｼｯｸM-PRO" w:eastAsia="HG丸ｺﾞｼｯｸM-PRO" w:hAnsi="HG丸ｺﾞｼｯｸM-PRO" w:cs="HG丸ｺﾞｼｯｸM-PRO"/>
          <w:color w:val="000000"/>
          <w:kern w:val="0"/>
          <w:sz w:val="22"/>
        </w:rPr>
      </w:pPr>
    </w:p>
    <w:sectPr w:rsidR="00C12715" w:rsidSect="00581495">
      <w:footerReference w:type="default" r:id="rId25"/>
      <w:type w:val="continuous"/>
      <w:pgSz w:w="11906" w:h="16838" w:code="9"/>
      <w:pgMar w:top="851" w:right="1134" w:bottom="737" w:left="1134" w:header="567" w:footer="171" w:gutter="0"/>
      <w:pgNumType w:start="1"/>
      <w:cols w:space="425"/>
      <w:docGrid w:type="linesAndChars" w:linePitch="287"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85B4" w14:textId="77777777" w:rsidR="005C3E95" w:rsidRDefault="005C3E95" w:rsidP="005302F4">
      <w:r>
        <w:separator/>
      </w:r>
    </w:p>
  </w:endnote>
  <w:endnote w:type="continuationSeparator" w:id="0">
    <w:p w14:paraId="33AB8762" w14:textId="77777777" w:rsidR="005C3E95" w:rsidRDefault="005C3E95" w:rsidP="0053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
    <w:altName w:val="HGPｺﾞｼｯｸE"/>
    <w:panose1 w:val="00000000000000000000"/>
    <w:charset w:val="80"/>
    <w:family w:val="swiss"/>
    <w:notTrueType/>
    <w:pitch w:val="default"/>
    <w:sig w:usb0="00000001" w:usb1="08070000" w:usb2="00000010" w:usb3="00000000" w:csb0="00020000" w:csb1="00000000"/>
  </w:font>
  <w:font w:name="MS-Gothic">
    <w:altName w:val="Malgun Gothic Semilight"/>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474E" w14:textId="44583467" w:rsidR="006E2435" w:rsidRPr="00AB0B65" w:rsidRDefault="00000000">
    <w:pPr>
      <w:pStyle w:val="a7"/>
      <w:jc w:val="center"/>
      <w:rPr>
        <w:rFonts w:asciiTheme="majorEastAsia" w:eastAsiaTheme="majorEastAsia" w:hAnsiTheme="majorEastAsia"/>
        <w:sz w:val="24"/>
        <w:szCs w:val="24"/>
      </w:rPr>
    </w:pPr>
    <w:sdt>
      <w:sdtPr>
        <w:rPr>
          <w:rFonts w:asciiTheme="majorEastAsia" w:eastAsiaTheme="majorEastAsia" w:hAnsiTheme="majorEastAsia"/>
          <w:sz w:val="24"/>
          <w:szCs w:val="24"/>
        </w:rPr>
        <w:id w:val="2097896552"/>
        <w:docPartObj>
          <w:docPartGallery w:val="Page Numbers (Bottom of Page)"/>
          <w:docPartUnique/>
        </w:docPartObj>
      </w:sdtPr>
      <w:sdtContent>
        <w:r w:rsidR="006E2435" w:rsidRPr="00AB0B65">
          <w:rPr>
            <w:rFonts w:asciiTheme="majorEastAsia" w:eastAsiaTheme="majorEastAsia" w:hAnsiTheme="majorEastAsia"/>
            <w:sz w:val="24"/>
            <w:szCs w:val="24"/>
          </w:rPr>
          <w:fldChar w:fldCharType="begin"/>
        </w:r>
        <w:r w:rsidR="006E2435" w:rsidRPr="00AB0B65">
          <w:rPr>
            <w:rFonts w:asciiTheme="majorEastAsia" w:eastAsiaTheme="majorEastAsia" w:hAnsiTheme="majorEastAsia"/>
            <w:sz w:val="24"/>
            <w:szCs w:val="24"/>
          </w:rPr>
          <w:instrText>PAGE   \* MERGEFORMAT</w:instrText>
        </w:r>
        <w:r w:rsidR="006E2435" w:rsidRPr="00AB0B65">
          <w:rPr>
            <w:rFonts w:asciiTheme="majorEastAsia" w:eastAsiaTheme="majorEastAsia" w:hAnsiTheme="majorEastAsia"/>
            <w:sz w:val="24"/>
            <w:szCs w:val="24"/>
          </w:rPr>
          <w:fldChar w:fldCharType="separate"/>
        </w:r>
        <w:r w:rsidR="006E2435" w:rsidRPr="006219A2">
          <w:rPr>
            <w:rFonts w:asciiTheme="majorEastAsia" w:eastAsiaTheme="majorEastAsia" w:hAnsiTheme="majorEastAsia"/>
            <w:noProof/>
            <w:sz w:val="24"/>
            <w:szCs w:val="24"/>
            <w:lang w:val="ja-JP"/>
          </w:rPr>
          <w:t>1</w:t>
        </w:r>
        <w:r w:rsidR="006E2435" w:rsidRPr="00AB0B65">
          <w:rPr>
            <w:rFonts w:asciiTheme="majorEastAsia" w:eastAsiaTheme="majorEastAsia" w:hAnsiTheme="majorEastAsia"/>
            <w:sz w:val="24"/>
            <w:szCs w:val="24"/>
          </w:rPr>
          <w:fldChar w:fldCharType="end"/>
        </w:r>
      </w:sdtContent>
    </w:sdt>
  </w:p>
  <w:p w14:paraId="343F69DB" w14:textId="77777777" w:rsidR="006E2435" w:rsidRPr="00AB0B65" w:rsidRDefault="006E2435">
    <w:pPr>
      <w:pStyle w:val="a7"/>
      <w:rPr>
        <w:rFonts w:asciiTheme="majorEastAsia" w:eastAsiaTheme="majorEastAsia" w:hAnsiTheme="majorEastAsi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BAC38" w14:textId="77777777" w:rsidR="005C3E95" w:rsidRDefault="005C3E95" w:rsidP="005302F4">
      <w:r>
        <w:separator/>
      </w:r>
    </w:p>
  </w:footnote>
  <w:footnote w:type="continuationSeparator" w:id="0">
    <w:p w14:paraId="0ED07801" w14:textId="77777777" w:rsidR="005C3E95" w:rsidRDefault="005C3E95" w:rsidP="0053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B86"/>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 w15:restartNumberingAfterBreak="0">
    <w:nsid w:val="06952A29"/>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 w15:restartNumberingAfterBreak="0">
    <w:nsid w:val="0D6A5A0F"/>
    <w:multiLevelType w:val="hybridMultilevel"/>
    <w:tmpl w:val="CFFA48A6"/>
    <w:lvl w:ilvl="0" w:tplc="D1C28C6E">
      <w:start w:val="1"/>
      <w:numFmt w:val="japaneseLegal"/>
      <w:lvlText w:val="2%1"/>
      <w:lvlJc w:val="left"/>
      <w:pPr>
        <w:ind w:left="420" w:hanging="420"/>
      </w:pPr>
      <w:rPr>
        <w:rFonts w:hint="eastAsia"/>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724EA0"/>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4" w15:restartNumberingAfterBreak="0">
    <w:nsid w:val="153F459A"/>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5" w15:restartNumberingAfterBreak="0">
    <w:nsid w:val="159A6946"/>
    <w:multiLevelType w:val="hybridMultilevel"/>
    <w:tmpl w:val="F196A944"/>
    <w:lvl w:ilvl="0" w:tplc="6D5CCD1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831C75"/>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7" w15:restartNumberingAfterBreak="0">
    <w:nsid w:val="27330767"/>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8" w15:restartNumberingAfterBreak="0">
    <w:nsid w:val="274E1D2A"/>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9" w15:restartNumberingAfterBreak="0">
    <w:nsid w:val="2ECE57D3"/>
    <w:multiLevelType w:val="hybridMultilevel"/>
    <w:tmpl w:val="0DA82F2A"/>
    <w:lvl w:ilvl="0" w:tplc="42E48844">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0" w15:restartNumberingAfterBreak="0">
    <w:nsid w:val="30F738D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3228639F"/>
    <w:multiLevelType w:val="hybridMultilevel"/>
    <w:tmpl w:val="34C00340"/>
    <w:lvl w:ilvl="0" w:tplc="EBCA2B0E">
      <w:start w:val="1"/>
      <w:numFmt w:val="decimalEnclosedCircle"/>
      <w:lvlText w:val="%1"/>
      <w:lvlJc w:val="left"/>
      <w:pPr>
        <w:ind w:left="862" w:hanging="360"/>
      </w:pPr>
      <w:rPr>
        <w:rFonts w:hint="default"/>
        <w:color w:val="auto"/>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12" w15:restartNumberingAfterBreak="0">
    <w:nsid w:val="350F382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37772016"/>
    <w:multiLevelType w:val="hybridMultilevel"/>
    <w:tmpl w:val="5574A9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E546FEF"/>
    <w:multiLevelType w:val="multilevel"/>
    <w:tmpl w:val="0C741C34"/>
    <w:lvl w:ilvl="0">
      <w:start w:val="1"/>
      <w:numFmt w:val="decimal"/>
      <w:lvlText w:val="%1-"/>
      <w:lvlJc w:val="left"/>
      <w:pPr>
        <w:ind w:left="425" w:hanging="425"/>
      </w:pPr>
      <w:rPr>
        <w:rFonts w:eastAsia="ＭＳ ゴシック" w:hint="eastAsia"/>
        <w:sz w:val="24"/>
        <w:szCs w:val="24"/>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44A47CD0"/>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6" w15:restartNumberingAfterBreak="0">
    <w:nsid w:val="488E3BBA"/>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7" w15:restartNumberingAfterBreak="0">
    <w:nsid w:val="4B012AF8"/>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18" w15:restartNumberingAfterBreak="0">
    <w:nsid w:val="55E160B8"/>
    <w:multiLevelType w:val="hybridMultilevel"/>
    <w:tmpl w:val="5EE61602"/>
    <w:lvl w:ilvl="0" w:tplc="161EF6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B701650"/>
    <w:multiLevelType w:val="hybridMultilevel"/>
    <w:tmpl w:val="E02470BA"/>
    <w:lvl w:ilvl="0" w:tplc="698C9F2C">
      <w:start w:val="1"/>
      <w:numFmt w:val="decimalEnclosedCircle"/>
      <w:lvlText w:val="%1"/>
      <w:lvlJc w:val="left"/>
      <w:pPr>
        <w:ind w:left="661" w:hanging="360"/>
      </w:pPr>
      <w:rPr>
        <w:rFonts w:asciiTheme="minorEastAsia" w:eastAsiaTheme="minorEastAsia" w:hAnsiTheme="minorEastAsia" w:cs="HG丸ｺﾞｼｯｸM-PRO" w:hint="default"/>
        <w:color w:val="auto"/>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0" w15:restartNumberingAfterBreak="0">
    <w:nsid w:val="5C433D8C"/>
    <w:multiLevelType w:val="hybridMultilevel"/>
    <w:tmpl w:val="F3B4E6F0"/>
    <w:lvl w:ilvl="0" w:tplc="5A26D4AA">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1" w15:restartNumberingAfterBreak="0">
    <w:nsid w:val="63352D89"/>
    <w:multiLevelType w:val="hybridMultilevel"/>
    <w:tmpl w:val="30C09EF6"/>
    <w:lvl w:ilvl="0" w:tplc="8F4A731A">
      <w:start w:val="1"/>
      <w:numFmt w:val="decimalFullWidth"/>
      <w:lvlText w:val="（%1）"/>
      <w:lvlJc w:val="left"/>
      <w:pPr>
        <w:ind w:left="720" w:hanging="720"/>
      </w:pPr>
      <w:rPr>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15:restartNumberingAfterBreak="0">
    <w:nsid w:val="6E3E7FAE"/>
    <w:multiLevelType w:val="hybridMultilevel"/>
    <w:tmpl w:val="A22E4C74"/>
    <w:lvl w:ilvl="0" w:tplc="AC0A8C3E">
      <w:start w:val="1"/>
      <w:numFmt w:val="decimalFullWidth"/>
      <w:lvlText w:val="注%1）"/>
      <w:lvlJc w:val="left"/>
      <w:pPr>
        <w:ind w:left="1021" w:hanging="72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abstractNum w:abstractNumId="23" w15:restartNumberingAfterBreak="0">
    <w:nsid w:val="7FEA0D10"/>
    <w:multiLevelType w:val="hybridMultilevel"/>
    <w:tmpl w:val="E5F47980"/>
    <w:lvl w:ilvl="0" w:tplc="962E065A">
      <w:start w:val="2"/>
      <w:numFmt w:val="decimalEnclosedCircle"/>
      <w:lvlText w:val="%1"/>
      <w:lvlJc w:val="left"/>
      <w:pPr>
        <w:ind w:left="661" w:hanging="360"/>
      </w:pPr>
      <w:rPr>
        <w:rFonts w:hint="default"/>
      </w:rPr>
    </w:lvl>
    <w:lvl w:ilvl="1" w:tplc="04090017" w:tentative="1">
      <w:start w:val="1"/>
      <w:numFmt w:val="aiueoFullWidth"/>
      <w:lvlText w:val="(%2)"/>
      <w:lvlJc w:val="left"/>
      <w:pPr>
        <w:ind w:left="1141" w:hanging="420"/>
      </w:pPr>
    </w:lvl>
    <w:lvl w:ilvl="2" w:tplc="04090011" w:tentative="1">
      <w:start w:val="1"/>
      <w:numFmt w:val="decimalEnclosedCircle"/>
      <w:lvlText w:val="%3"/>
      <w:lvlJc w:val="left"/>
      <w:pPr>
        <w:ind w:left="1561" w:hanging="420"/>
      </w:pPr>
    </w:lvl>
    <w:lvl w:ilvl="3" w:tplc="0409000F" w:tentative="1">
      <w:start w:val="1"/>
      <w:numFmt w:val="decimal"/>
      <w:lvlText w:val="%4."/>
      <w:lvlJc w:val="left"/>
      <w:pPr>
        <w:ind w:left="1981" w:hanging="420"/>
      </w:pPr>
    </w:lvl>
    <w:lvl w:ilvl="4" w:tplc="04090017" w:tentative="1">
      <w:start w:val="1"/>
      <w:numFmt w:val="aiueoFullWidth"/>
      <w:lvlText w:val="(%5)"/>
      <w:lvlJc w:val="left"/>
      <w:pPr>
        <w:ind w:left="2401" w:hanging="420"/>
      </w:pPr>
    </w:lvl>
    <w:lvl w:ilvl="5" w:tplc="04090011" w:tentative="1">
      <w:start w:val="1"/>
      <w:numFmt w:val="decimalEnclosedCircle"/>
      <w:lvlText w:val="%6"/>
      <w:lvlJc w:val="left"/>
      <w:pPr>
        <w:ind w:left="2821" w:hanging="420"/>
      </w:pPr>
    </w:lvl>
    <w:lvl w:ilvl="6" w:tplc="0409000F" w:tentative="1">
      <w:start w:val="1"/>
      <w:numFmt w:val="decimal"/>
      <w:lvlText w:val="%7."/>
      <w:lvlJc w:val="left"/>
      <w:pPr>
        <w:ind w:left="3241" w:hanging="420"/>
      </w:pPr>
    </w:lvl>
    <w:lvl w:ilvl="7" w:tplc="04090017" w:tentative="1">
      <w:start w:val="1"/>
      <w:numFmt w:val="aiueoFullWidth"/>
      <w:lvlText w:val="(%8)"/>
      <w:lvlJc w:val="left"/>
      <w:pPr>
        <w:ind w:left="3661" w:hanging="420"/>
      </w:pPr>
    </w:lvl>
    <w:lvl w:ilvl="8" w:tplc="04090011" w:tentative="1">
      <w:start w:val="1"/>
      <w:numFmt w:val="decimalEnclosedCircle"/>
      <w:lvlText w:val="%9"/>
      <w:lvlJc w:val="left"/>
      <w:pPr>
        <w:ind w:left="4081" w:hanging="420"/>
      </w:pPr>
    </w:lvl>
  </w:abstractNum>
  <w:num w:numId="1" w16cid:durableId="10593252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4925252">
    <w:abstractNumId w:val="13"/>
  </w:num>
  <w:num w:numId="3" w16cid:durableId="1601140865">
    <w:abstractNumId w:val="5"/>
  </w:num>
  <w:num w:numId="4" w16cid:durableId="1401750082">
    <w:abstractNumId w:val="2"/>
  </w:num>
  <w:num w:numId="5" w16cid:durableId="907108979">
    <w:abstractNumId w:val="12"/>
  </w:num>
  <w:num w:numId="6" w16cid:durableId="491333016">
    <w:abstractNumId w:val="14"/>
  </w:num>
  <w:num w:numId="7" w16cid:durableId="1800220963">
    <w:abstractNumId w:val="10"/>
  </w:num>
  <w:num w:numId="8" w16cid:durableId="670181603">
    <w:abstractNumId w:val="8"/>
  </w:num>
  <w:num w:numId="9" w16cid:durableId="2064525009">
    <w:abstractNumId w:val="20"/>
  </w:num>
  <w:num w:numId="10" w16cid:durableId="1068966221">
    <w:abstractNumId w:val="22"/>
  </w:num>
  <w:num w:numId="11" w16cid:durableId="933707284">
    <w:abstractNumId w:val="1"/>
  </w:num>
  <w:num w:numId="12" w16cid:durableId="2024551459">
    <w:abstractNumId w:val="16"/>
  </w:num>
  <w:num w:numId="13" w16cid:durableId="1878001528">
    <w:abstractNumId w:val="7"/>
  </w:num>
  <w:num w:numId="14" w16cid:durableId="364715484">
    <w:abstractNumId w:val="15"/>
  </w:num>
  <w:num w:numId="15" w16cid:durableId="838039591">
    <w:abstractNumId w:val="23"/>
  </w:num>
  <w:num w:numId="16" w16cid:durableId="1602758953">
    <w:abstractNumId w:val="18"/>
  </w:num>
  <w:num w:numId="17" w16cid:durableId="54553834">
    <w:abstractNumId w:val="17"/>
  </w:num>
  <w:num w:numId="18" w16cid:durableId="481387928">
    <w:abstractNumId w:val="19"/>
  </w:num>
  <w:num w:numId="19" w16cid:durableId="1529835805">
    <w:abstractNumId w:val="11"/>
  </w:num>
  <w:num w:numId="20" w16cid:durableId="1158232260">
    <w:abstractNumId w:val="0"/>
  </w:num>
  <w:num w:numId="21" w16cid:durableId="877813533">
    <w:abstractNumId w:val="3"/>
  </w:num>
  <w:num w:numId="22" w16cid:durableId="1844205663">
    <w:abstractNumId w:val="9"/>
  </w:num>
  <w:num w:numId="23" w16cid:durableId="788551671">
    <w:abstractNumId w:val="6"/>
  </w:num>
  <w:num w:numId="24" w16cid:durableId="1685089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01"/>
  <w:drawingGridVerticalSpacing w:val="28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AB"/>
    <w:rsid w:val="00000F75"/>
    <w:rsid w:val="00001332"/>
    <w:rsid w:val="000036B0"/>
    <w:rsid w:val="00003B51"/>
    <w:rsid w:val="00003D0C"/>
    <w:rsid w:val="00012E0B"/>
    <w:rsid w:val="000149BA"/>
    <w:rsid w:val="00014D4A"/>
    <w:rsid w:val="00015503"/>
    <w:rsid w:val="00015E5B"/>
    <w:rsid w:val="00021211"/>
    <w:rsid w:val="00022142"/>
    <w:rsid w:val="000263BA"/>
    <w:rsid w:val="00026625"/>
    <w:rsid w:val="00044934"/>
    <w:rsid w:val="00052215"/>
    <w:rsid w:val="000537DE"/>
    <w:rsid w:val="00053B2C"/>
    <w:rsid w:val="00056F53"/>
    <w:rsid w:val="00060B83"/>
    <w:rsid w:val="00060FF0"/>
    <w:rsid w:val="00062177"/>
    <w:rsid w:val="000624B9"/>
    <w:rsid w:val="000660D2"/>
    <w:rsid w:val="000720B1"/>
    <w:rsid w:val="00072A75"/>
    <w:rsid w:val="00080C1C"/>
    <w:rsid w:val="00080C42"/>
    <w:rsid w:val="000833D4"/>
    <w:rsid w:val="00084BDF"/>
    <w:rsid w:val="00085C09"/>
    <w:rsid w:val="00087E24"/>
    <w:rsid w:val="00091674"/>
    <w:rsid w:val="00091E71"/>
    <w:rsid w:val="000A186F"/>
    <w:rsid w:val="000A27C5"/>
    <w:rsid w:val="000A5640"/>
    <w:rsid w:val="000A7853"/>
    <w:rsid w:val="000C5B32"/>
    <w:rsid w:val="000C6B82"/>
    <w:rsid w:val="000D0875"/>
    <w:rsid w:val="000E1A03"/>
    <w:rsid w:val="000E21C3"/>
    <w:rsid w:val="000E5844"/>
    <w:rsid w:val="000E7BEF"/>
    <w:rsid w:val="000F11C8"/>
    <w:rsid w:val="000F14AD"/>
    <w:rsid w:val="000F1F44"/>
    <w:rsid w:val="000F5EB9"/>
    <w:rsid w:val="000F6F3A"/>
    <w:rsid w:val="000F751D"/>
    <w:rsid w:val="001005C1"/>
    <w:rsid w:val="001005CF"/>
    <w:rsid w:val="00104ABA"/>
    <w:rsid w:val="00104C7A"/>
    <w:rsid w:val="00112A49"/>
    <w:rsid w:val="00113A78"/>
    <w:rsid w:val="001203D2"/>
    <w:rsid w:val="00120820"/>
    <w:rsid w:val="00121995"/>
    <w:rsid w:val="00126587"/>
    <w:rsid w:val="00134A2F"/>
    <w:rsid w:val="00135915"/>
    <w:rsid w:val="001367F7"/>
    <w:rsid w:val="00136E4B"/>
    <w:rsid w:val="00137A68"/>
    <w:rsid w:val="00137F16"/>
    <w:rsid w:val="00145D30"/>
    <w:rsid w:val="00146B14"/>
    <w:rsid w:val="00147404"/>
    <w:rsid w:val="0015247A"/>
    <w:rsid w:val="0016089B"/>
    <w:rsid w:val="00161675"/>
    <w:rsid w:val="001621D3"/>
    <w:rsid w:val="001700E5"/>
    <w:rsid w:val="00170A8E"/>
    <w:rsid w:val="001713B7"/>
    <w:rsid w:val="0017182F"/>
    <w:rsid w:val="00172A78"/>
    <w:rsid w:val="00175FC9"/>
    <w:rsid w:val="00177F20"/>
    <w:rsid w:val="0018153A"/>
    <w:rsid w:val="00185283"/>
    <w:rsid w:val="0018678A"/>
    <w:rsid w:val="001904CD"/>
    <w:rsid w:val="0019130F"/>
    <w:rsid w:val="0019196E"/>
    <w:rsid w:val="0019445F"/>
    <w:rsid w:val="001A0BF1"/>
    <w:rsid w:val="001A5A64"/>
    <w:rsid w:val="001B0E5C"/>
    <w:rsid w:val="001B2792"/>
    <w:rsid w:val="001B3B6D"/>
    <w:rsid w:val="001B6E7E"/>
    <w:rsid w:val="001C0615"/>
    <w:rsid w:val="001C2862"/>
    <w:rsid w:val="001C30B1"/>
    <w:rsid w:val="001C4446"/>
    <w:rsid w:val="001C56A8"/>
    <w:rsid w:val="001C5BE0"/>
    <w:rsid w:val="001D3A3B"/>
    <w:rsid w:val="001E1260"/>
    <w:rsid w:val="001E32F2"/>
    <w:rsid w:val="001E509A"/>
    <w:rsid w:val="001E5AC4"/>
    <w:rsid w:val="001E7C1F"/>
    <w:rsid w:val="001F046D"/>
    <w:rsid w:val="001F074B"/>
    <w:rsid w:val="001F4810"/>
    <w:rsid w:val="002011DD"/>
    <w:rsid w:val="00205868"/>
    <w:rsid w:val="0020648A"/>
    <w:rsid w:val="0021344A"/>
    <w:rsid w:val="0021555E"/>
    <w:rsid w:val="002158DA"/>
    <w:rsid w:val="00216F9F"/>
    <w:rsid w:val="00221B5E"/>
    <w:rsid w:val="00222954"/>
    <w:rsid w:val="00222F76"/>
    <w:rsid w:val="00223EA6"/>
    <w:rsid w:val="0022448E"/>
    <w:rsid w:val="00225FDD"/>
    <w:rsid w:val="00227BCC"/>
    <w:rsid w:val="002306DE"/>
    <w:rsid w:val="00234850"/>
    <w:rsid w:val="002370D6"/>
    <w:rsid w:val="00240250"/>
    <w:rsid w:val="00241318"/>
    <w:rsid w:val="00243074"/>
    <w:rsid w:val="00244380"/>
    <w:rsid w:val="00252570"/>
    <w:rsid w:val="0025411D"/>
    <w:rsid w:val="0026043E"/>
    <w:rsid w:val="002614C3"/>
    <w:rsid w:val="00265EC2"/>
    <w:rsid w:val="00270766"/>
    <w:rsid w:val="00270E3D"/>
    <w:rsid w:val="00272A4D"/>
    <w:rsid w:val="00273739"/>
    <w:rsid w:val="0027727B"/>
    <w:rsid w:val="002818BA"/>
    <w:rsid w:val="00281D8A"/>
    <w:rsid w:val="00285A62"/>
    <w:rsid w:val="00287B3B"/>
    <w:rsid w:val="002A1196"/>
    <w:rsid w:val="002A4517"/>
    <w:rsid w:val="002A6990"/>
    <w:rsid w:val="002B0FF3"/>
    <w:rsid w:val="002B6387"/>
    <w:rsid w:val="002B77EF"/>
    <w:rsid w:val="002C2E14"/>
    <w:rsid w:val="002C3C76"/>
    <w:rsid w:val="002C4D25"/>
    <w:rsid w:val="002C6734"/>
    <w:rsid w:val="002C6E98"/>
    <w:rsid w:val="002D1E6C"/>
    <w:rsid w:val="002D224D"/>
    <w:rsid w:val="002D5710"/>
    <w:rsid w:val="002D604D"/>
    <w:rsid w:val="002D74FD"/>
    <w:rsid w:val="002E024C"/>
    <w:rsid w:val="002E0611"/>
    <w:rsid w:val="002E54CA"/>
    <w:rsid w:val="002F3E31"/>
    <w:rsid w:val="002F432E"/>
    <w:rsid w:val="002F681B"/>
    <w:rsid w:val="0030011E"/>
    <w:rsid w:val="00302675"/>
    <w:rsid w:val="00303DDD"/>
    <w:rsid w:val="00304E28"/>
    <w:rsid w:val="0031061F"/>
    <w:rsid w:val="00312614"/>
    <w:rsid w:val="00323E3F"/>
    <w:rsid w:val="00324632"/>
    <w:rsid w:val="003246E9"/>
    <w:rsid w:val="00335EA0"/>
    <w:rsid w:val="00336B3C"/>
    <w:rsid w:val="00340DBE"/>
    <w:rsid w:val="0034195E"/>
    <w:rsid w:val="003426C2"/>
    <w:rsid w:val="003451D8"/>
    <w:rsid w:val="00345E8F"/>
    <w:rsid w:val="003466FC"/>
    <w:rsid w:val="0034731E"/>
    <w:rsid w:val="003524CB"/>
    <w:rsid w:val="00352DBA"/>
    <w:rsid w:val="003579B1"/>
    <w:rsid w:val="00357E34"/>
    <w:rsid w:val="00360A66"/>
    <w:rsid w:val="00361FEE"/>
    <w:rsid w:val="003677C1"/>
    <w:rsid w:val="0037548D"/>
    <w:rsid w:val="003767A4"/>
    <w:rsid w:val="003773A6"/>
    <w:rsid w:val="003801DE"/>
    <w:rsid w:val="00381D60"/>
    <w:rsid w:val="00387512"/>
    <w:rsid w:val="003908B5"/>
    <w:rsid w:val="003930F0"/>
    <w:rsid w:val="00393223"/>
    <w:rsid w:val="003946DC"/>
    <w:rsid w:val="00394A3A"/>
    <w:rsid w:val="003A01AE"/>
    <w:rsid w:val="003A0F9A"/>
    <w:rsid w:val="003A1E70"/>
    <w:rsid w:val="003A2801"/>
    <w:rsid w:val="003A2832"/>
    <w:rsid w:val="003A2DB3"/>
    <w:rsid w:val="003A353C"/>
    <w:rsid w:val="003A4AFB"/>
    <w:rsid w:val="003B2C02"/>
    <w:rsid w:val="003B7FD9"/>
    <w:rsid w:val="003C3C90"/>
    <w:rsid w:val="003C6465"/>
    <w:rsid w:val="003D0A59"/>
    <w:rsid w:val="003D20F0"/>
    <w:rsid w:val="003D329D"/>
    <w:rsid w:val="003D5BB9"/>
    <w:rsid w:val="003D7F26"/>
    <w:rsid w:val="003E3033"/>
    <w:rsid w:val="003E75BE"/>
    <w:rsid w:val="003F0C36"/>
    <w:rsid w:val="003F6D20"/>
    <w:rsid w:val="003F7EAA"/>
    <w:rsid w:val="00402BA5"/>
    <w:rsid w:val="0040752A"/>
    <w:rsid w:val="00407C37"/>
    <w:rsid w:val="0041392E"/>
    <w:rsid w:val="00413A1A"/>
    <w:rsid w:val="00417FFD"/>
    <w:rsid w:val="0044265E"/>
    <w:rsid w:val="00446692"/>
    <w:rsid w:val="00456583"/>
    <w:rsid w:val="00463426"/>
    <w:rsid w:val="00464C63"/>
    <w:rsid w:val="00464FB4"/>
    <w:rsid w:val="00472D68"/>
    <w:rsid w:val="00476181"/>
    <w:rsid w:val="004847B5"/>
    <w:rsid w:val="004871EC"/>
    <w:rsid w:val="0049380D"/>
    <w:rsid w:val="004947D2"/>
    <w:rsid w:val="0049643E"/>
    <w:rsid w:val="004A2811"/>
    <w:rsid w:val="004A4D81"/>
    <w:rsid w:val="004A5612"/>
    <w:rsid w:val="004A5A3B"/>
    <w:rsid w:val="004B2B3F"/>
    <w:rsid w:val="004B36A6"/>
    <w:rsid w:val="004B60E8"/>
    <w:rsid w:val="004C1040"/>
    <w:rsid w:val="004C1C9F"/>
    <w:rsid w:val="004C2D27"/>
    <w:rsid w:val="004C6BCA"/>
    <w:rsid w:val="004C7A9A"/>
    <w:rsid w:val="004D1E09"/>
    <w:rsid w:val="004D3993"/>
    <w:rsid w:val="004D3F3D"/>
    <w:rsid w:val="004D6BF5"/>
    <w:rsid w:val="004D72F2"/>
    <w:rsid w:val="004E12CE"/>
    <w:rsid w:val="004E23D8"/>
    <w:rsid w:val="004E50A9"/>
    <w:rsid w:val="004E7975"/>
    <w:rsid w:val="004F5D51"/>
    <w:rsid w:val="004F73AB"/>
    <w:rsid w:val="005008C2"/>
    <w:rsid w:val="0050321F"/>
    <w:rsid w:val="00521BA1"/>
    <w:rsid w:val="0052234E"/>
    <w:rsid w:val="00522C2C"/>
    <w:rsid w:val="00525401"/>
    <w:rsid w:val="005256EA"/>
    <w:rsid w:val="00525CE6"/>
    <w:rsid w:val="00526F01"/>
    <w:rsid w:val="005302F4"/>
    <w:rsid w:val="00533031"/>
    <w:rsid w:val="00534413"/>
    <w:rsid w:val="00534694"/>
    <w:rsid w:val="00537633"/>
    <w:rsid w:val="00541498"/>
    <w:rsid w:val="00542C4C"/>
    <w:rsid w:val="00546059"/>
    <w:rsid w:val="005472C0"/>
    <w:rsid w:val="005517E7"/>
    <w:rsid w:val="00553D86"/>
    <w:rsid w:val="005559D0"/>
    <w:rsid w:val="0055670A"/>
    <w:rsid w:val="005605DF"/>
    <w:rsid w:val="00561744"/>
    <w:rsid w:val="0056201E"/>
    <w:rsid w:val="00563465"/>
    <w:rsid w:val="005638C2"/>
    <w:rsid w:val="00570DE3"/>
    <w:rsid w:val="00571683"/>
    <w:rsid w:val="00571EBB"/>
    <w:rsid w:val="00572306"/>
    <w:rsid w:val="00572843"/>
    <w:rsid w:val="00575DEC"/>
    <w:rsid w:val="00581005"/>
    <w:rsid w:val="00581495"/>
    <w:rsid w:val="005819E9"/>
    <w:rsid w:val="00586515"/>
    <w:rsid w:val="00586733"/>
    <w:rsid w:val="00587253"/>
    <w:rsid w:val="0058726F"/>
    <w:rsid w:val="00592FBB"/>
    <w:rsid w:val="00593664"/>
    <w:rsid w:val="005A2249"/>
    <w:rsid w:val="005A27FD"/>
    <w:rsid w:val="005A4CDD"/>
    <w:rsid w:val="005A7D36"/>
    <w:rsid w:val="005B0A9E"/>
    <w:rsid w:val="005B15B7"/>
    <w:rsid w:val="005C19D2"/>
    <w:rsid w:val="005C3E95"/>
    <w:rsid w:val="005C7954"/>
    <w:rsid w:val="005D0B50"/>
    <w:rsid w:val="005D33DC"/>
    <w:rsid w:val="005D7B82"/>
    <w:rsid w:val="005E331B"/>
    <w:rsid w:val="005E3972"/>
    <w:rsid w:val="005E7837"/>
    <w:rsid w:val="005F348E"/>
    <w:rsid w:val="005F3E70"/>
    <w:rsid w:val="005F3EBB"/>
    <w:rsid w:val="005F5E47"/>
    <w:rsid w:val="005F7176"/>
    <w:rsid w:val="005F7718"/>
    <w:rsid w:val="005F7C0A"/>
    <w:rsid w:val="0060041D"/>
    <w:rsid w:val="00603425"/>
    <w:rsid w:val="00614AF0"/>
    <w:rsid w:val="006161DE"/>
    <w:rsid w:val="00617187"/>
    <w:rsid w:val="00617684"/>
    <w:rsid w:val="00621606"/>
    <w:rsid w:val="006219A2"/>
    <w:rsid w:val="006250D0"/>
    <w:rsid w:val="00627A08"/>
    <w:rsid w:val="006357D5"/>
    <w:rsid w:val="00637ECE"/>
    <w:rsid w:val="006414B5"/>
    <w:rsid w:val="00646BE2"/>
    <w:rsid w:val="00651278"/>
    <w:rsid w:val="00652BA1"/>
    <w:rsid w:val="00653AB8"/>
    <w:rsid w:val="00655B18"/>
    <w:rsid w:val="006663D4"/>
    <w:rsid w:val="0067185F"/>
    <w:rsid w:val="00671FD3"/>
    <w:rsid w:val="006735A5"/>
    <w:rsid w:val="0067595B"/>
    <w:rsid w:val="00676C2E"/>
    <w:rsid w:val="006773BC"/>
    <w:rsid w:val="006800EC"/>
    <w:rsid w:val="0068441E"/>
    <w:rsid w:val="00684F09"/>
    <w:rsid w:val="006850A3"/>
    <w:rsid w:val="00694016"/>
    <w:rsid w:val="00696E44"/>
    <w:rsid w:val="006A124B"/>
    <w:rsid w:val="006A3AB5"/>
    <w:rsid w:val="006A56A6"/>
    <w:rsid w:val="006A61DF"/>
    <w:rsid w:val="006B0F49"/>
    <w:rsid w:val="006B52F5"/>
    <w:rsid w:val="006B7359"/>
    <w:rsid w:val="006C462A"/>
    <w:rsid w:val="006C6D34"/>
    <w:rsid w:val="006C76D5"/>
    <w:rsid w:val="006D09C8"/>
    <w:rsid w:val="006D30FB"/>
    <w:rsid w:val="006D6E73"/>
    <w:rsid w:val="006E2435"/>
    <w:rsid w:val="006E3F80"/>
    <w:rsid w:val="006E5342"/>
    <w:rsid w:val="006E6D4A"/>
    <w:rsid w:val="006E6F21"/>
    <w:rsid w:val="006F0BAB"/>
    <w:rsid w:val="006F3E82"/>
    <w:rsid w:val="006F4FE9"/>
    <w:rsid w:val="007000C9"/>
    <w:rsid w:val="00701C3B"/>
    <w:rsid w:val="00704824"/>
    <w:rsid w:val="0070710B"/>
    <w:rsid w:val="00710514"/>
    <w:rsid w:val="0071116D"/>
    <w:rsid w:val="00714B2D"/>
    <w:rsid w:val="0072193C"/>
    <w:rsid w:val="0072616C"/>
    <w:rsid w:val="00732F13"/>
    <w:rsid w:val="007334C4"/>
    <w:rsid w:val="007343A2"/>
    <w:rsid w:val="007362C3"/>
    <w:rsid w:val="00736F8B"/>
    <w:rsid w:val="00750B3C"/>
    <w:rsid w:val="00750F42"/>
    <w:rsid w:val="0075440D"/>
    <w:rsid w:val="00754E8B"/>
    <w:rsid w:val="00754FBC"/>
    <w:rsid w:val="00756E60"/>
    <w:rsid w:val="00771813"/>
    <w:rsid w:val="00777DCC"/>
    <w:rsid w:val="0078049F"/>
    <w:rsid w:val="0078292D"/>
    <w:rsid w:val="00783477"/>
    <w:rsid w:val="0078423F"/>
    <w:rsid w:val="007876A9"/>
    <w:rsid w:val="007925C0"/>
    <w:rsid w:val="007934E9"/>
    <w:rsid w:val="00794CC2"/>
    <w:rsid w:val="00794DD4"/>
    <w:rsid w:val="00795149"/>
    <w:rsid w:val="007A0929"/>
    <w:rsid w:val="007A2956"/>
    <w:rsid w:val="007A37A1"/>
    <w:rsid w:val="007A4C60"/>
    <w:rsid w:val="007A50DB"/>
    <w:rsid w:val="007A5F5F"/>
    <w:rsid w:val="007A66E5"/>
    <w:rsid w:val="007B7D0C"/>
    <w:rsid w:val="007B7EAE"/>
    <w:rsid w:val="007C0980"/>
    <w:rsid w:val="007C1235"/>
    <w:rsid w:val="007C35AE"/>
    <w:rsid w:val="007D04CA"/>
    <w:rsid w:val="007D5329"/>
    <w:rsid w:val="007D54AD"/>
    <w:rsid w:val="007D78D9"/>
    <w:rsid w:val="007E0C0D"/>
    <w:rsid w:val="007E1FB5"/>
    <w:rsid w:val="007E3651"/>
    <w:rsid w:val="007E4355"/>
    <w:rsid w:val="007F030C"/>
    <w:rsid w:val="007F1FA8"/>
    <w:rsid w:val="007F26C4"/>
    <w:rsid w:val="007F30DE"/>
    <w:rsid w:val="007F455F"/>
    <w:rsid w:val="007F4DFE"/>
    <w:rsid w:val="00807764"/>
    <w:rsid w:val="00807FAD"/>
    <w:rsid w:val="00810016"/>
    <w:rsid w:val="008100A8"/>
    <w:rsid w:val="00820C00"/>
    <w:rsid w:val="0082151A"/>
    <w:rsid w:val="00822F77"/>
    <w:rsid w:val="00823F5B"/>
    <w:rsid w:val="008241AA"/>
    <w:rsid w:val="008244DE"/>
    <w:rsid w:val="00827723"/>
    <w:rsid w:val="00831D66"/>
    <w:rsid w:val="00832005"/>
    <w:rsid w:val="008356F6"/>
    <w:rsid w:val="00852403"/>
    <w:rsid w:val="00852686"/>
    <w:rsid w:val="008526FB"/>
    <w:rsid w:val="00855686"/>
    <w:rsid w:val="00860DE8"/>
    <w:rsid w:val="008642A9"/>
    <w:rsid w:val="00864CD3"/>
    <w:rsid w:val="00866BE7"/>
    <w:rsid w:val="00870A86"/>
    <w:rsid w:val="00872FC2"/>
    <w:rsid w:val="008750AF"/>
    <w:rsid w:val="0088131C"/>
    <w:rsid w:val="008844D8"/>
    <w:rsid w:val="00885AD3"/>
    <w:rsid w:val="00891802"/>
    <w:rsid w:val="00892B54"/>
    <w:rsid w:val="00893AA6"/>
    <w:rsid w:val="00894A3A"/>
    <w:rsid w:val="00896168"/>
    <w:rsid w:val="00896BEB"/>
    <w:rsid w:val="00896DFA"/>
    <w:rsid w:val="008A0E61"/>
    <w:rsid w:val="008A41ED"/>
    <w:rsid w:val="008A566A"/>
    <w:rsid w:val="008B09E0"/>
    <w:rsid w:val="008C2A7F"/>
    <w:rsid w:val="008C5B57"/>
    <w:rsid w:val="008C687F"/>
    <w:rsid w:val="008D24B6"/>
    <w:rsid w:val="008D3C76"/>
    <w:rsid w:val="008D3FF6"/>
    <w:rsid w:val="008D640E"/>
    <w:rsid w:val="008E24D7"/>
    <w:rsid w:val="008E42B5"/>
    <w:rsid w:val="008F0EB1"/>
    <w:rsid w:val="008F1296"/>
    <w:rsid w:val="008F365F"/>
    <w:rsid w:val="008F3F1A"/>
    <w:rsid w:val="008F43B8"/>
    <w:rsid w:val="008F49B8"/>
    <w:rsid w:val="008F6BB8"/>
    <w:rsid w:val="009009D8"/>
    <w:rsid w:val="00901240"/>
    <w:rsid w:val="009037C6"/>
    <w:rsid w:val="00906A10"/>
    <w:rsid w:val="00906E8D"/>
    <w:rsid w:val="0091221C"/>
    <w:rsid w:val="0091450E"/>
    <w:rsid w:val="009168E8"/>
    <w:rsid w:val="00922930"/>
    <w:rsid w:val="009248BF"/>
    <w:rsid w:val="00927B0A"/>
    <w:rsid w:val="009326BB"/>
    <w:rsid w:val="00945F4F"/>
    <w:rsid w:val="009501ED"/>
    <w:rsid w:val="00950DD6"/>
    <w:rsid w:val="00951039"/>
    <w:rsid w:val="00951049"/>
    <w:rsid w:val="00952720"/>
    <w:rsid w:val="00952DA8"/>
    <w:rsid w:val="0095328B"/>
    <w:rsid w:val="00954398"/>
    <w:rsid w:val="00957FF6"/>
    <w:rsid w:val="00960431"/>
    <w:rsid w:val="009611CA"/>
    <w:rsid w:val="00965E5C"/>
    <w:rsid w:val="0096670E"/>
    <w:rsid w:val="00985560"/>
    <w:rsid w:val="00985F86"/>
    <w:rsid w:val="00991A03"/>
    <w:rsid w:val="00995C52"/>
    <w:rsid w:val="00996396"/>
    <w:rsid w:val="009A74DB"/>
    <w:rsid w:val="009B00AC"/>
    <w:rsid w:val="009B0853"/>
    <w:rsid w:val="009B2AF5"/>
    <w:rsid w:val="009B2B98"/>
    <w:rsid w:val="009B68E9"/>
    <w:rsid w:val="009C2373"/>
    <w:rsid w:val="009C5873"/>
    <w:rsid w:val="009C69F7"/>
    <w:rsid w:val="009D108D"/>
    <w:rsid w:val="009D272D"/>
    <w:rsid w:val="009D5682"/>
    <w:rsid w:val="009D6601"/>
    <w:rsid w:val="009D6B35"/>
    <w:rsid w:val="009E0330"/>
    <w:rsid w:val="009E2F9D"/>
    <w:rsid w:val="009E7053"/>
    <w:rsid w:val="009E7DA5"/>
    <w:rsid w:val="009F22D6"/>
    <w:rsid w:val="009F671A"/>
    <w:rsid w:val="009F780C"/>
    <w:rsid w:val="00A00593"/>
    <w:rsid w:val="00A04772"/>
    <w:rsid w:val="00A06534"/>
    <w:rsid w:val="00A1367C"/>
    <w:rsid w:val="00A144C0"/>
    <w:rsid w:val="00A16E4C"/>
    <w:rsid w:val="00A17B03"/>
    <w:rsid w:val="00A23C17"/>
    <w:rsid w:val="00A24098"/>
    <w:rsid w:val="00A3174A"/>
    <w:rsid w:val="00A3205F"/>
    <w:rsid w:val="00A330BD"/>
    <w:rsid w:val="00A36CEF"/>
    <w:rsid w:val="00A419CE"/>
    <w:rsid w:val="00A43F14"/>
    <w:rsid w:val="00A56E0C"/>
    <w:rsid w:val="00A574B3"/>
    <w:rsid w:val="00A6105D"/>
    <w:rsid w:val="00A61845"/>
    <w:rsid w:val="00A63F68"/>
    <w:rsid w:val="00A65811"/>
    <w:rsid w:val="00A67047"/>
    <w:rsid w:val="00A67B0F"/>
    <w:rsid w:val="00A70318"/>
    <w:rsid w:val="00A70A21"/>
    <w:rsid w:val="00A71353"/>
    <w:rsid w:val="00A81086"/>
    <w:rsid w:val="00A81142"/>
    <w:rsid w:val="00A83D05"/>
    <w:rsid w:val="00A867AE"/>
    <w:rsid w:val="00A87C3E"/>
    <w:rsid w:val="00A87D9C"/>
    <w:rsid w:val="00A91E44"/>
    <w:rsid w:val="00AA6D6F"/>
    <w:rsid w:val="00AA7954"/>
    <w:rsid w:val="00AB0B65"/>
    <w:rsid w:val="00AB1A95"/>
    <w:rsid w:val="00AB20F0"/>
    <w:rsid w:val="00AC1E94"/>
    <w:rsid w:val="00AC26A9"/>
    <w:rsid w:val="00AC4365"/>
    <w:rsid w:val="00AC5CD4"/>
    <w:rsid w:val="00AC7726"/>
    <w:rsid w:val="00AD0265"/>
    <w:rsid w:val="00AE1691"/>
    <w:rsid w:val="00AE195E"/>
    <w:rsid w:val="00AE3CAF"/>
    <w:rsid w:val="00AE3D40"/>
    <w:rsid w:val="00AE4E31"/>
    <w:rsid w:val="00AF6E01"/>
    <w:rsid w:val="00B0167B"/>
    <w:rsid w:val="00B020DA"/>
    <w:rsid w:val="00B1054D"/>
    <w:rsid w:val="00B10B86"/>
    <w:rsid w:val="00B1235F"/>
    <w:rsid w:val="00B155E5"/>
    <w:rsid w:val="00B15ED0"/>
    <w:rsid w:val="00B201B9"/>
    <w:rsid w:val="00B213D7"/>
    <w:rsid w:val="00B21705"/>
    <w:rsid w:val="00B31826"/>
    <w:rsid w:val="00B33090"/>
    <w:rsid w:val="00B36CEA"/>
    <w:rsid w:val="00B4508B"/>
    <w:rsid w:val="00B47CE8"/>
    <w:rsid w:val="00B620AF"/>
    <w:rsid w:val="00B62627"/>
    <w:rsid w:val="00B635EC"/>
    <w:rsid w:val="00B733A9"/>
    <w:rsid w:val="00B7463D"/>
    <w:rsid w:val="00B757CF"/>
    <w:rsid w:val="00B87BFE"/>
    <w:rsid w:val="00B9143B"/>
    <w:rsid w:val="00B91D45"/>
    <w:rsid w:val="00B966C1"/>
    <w:rsid w:val="00BA0189"/>
    <w:rsid w:val="00BA1507"/>
    <w:rsid w:val="00BA5B00"/>
    <w:rsid w:val="00BA6A25"/>
    <w:rsid w:val="00BA6C93"/>
    <w:rsid w:val="00BB288E"/>
    <w:rsid w:val="00BB2C2D"/>
    <w:rsid w:val="00BC458D"/>
    <w:rsid w:val="00BC6137"/>
    <w:rsid w:val="00BC67B6"/>
    <w:rsid w:val="00BC6AA5"/>
    <w:rsid w:val="00BD10B4"/>
    <w:rsid w:val="00BD5966"/>
    <w:rsid w:val="00BD5F2D"/>
    <w:rsid w:val="00BE2D3C"/>
    <w:rsid w:val="00BE2FF2"/>
    <w:rsid w:val="00BE3278"/>
    <w:rsid w:val="00BF08F3"/>
    <w:rsid w:val="00BF28D0"/>
    <w:rsid w:val="00BF4243"/>
    <w:rsid w:val="00C03CDA"/>
    <w:rsid w:val="00C07C3F"/>
    <w:rsid w:val="00C12715"/>
    <w:rsid w:val="00C14DBC"/>
    <w:rsid w:val="00C163E6"/>
    <w:rsid w:val="00C1744A"/>
    <w:rsid w:val="00C21C8C"/>
    <w:rsid w:val="00C27DE7"/>
    <w:rsid w:val="00C36645"/>
    <w:rsid w:val="00C3790D"/>
    <w:rsid w:val="00C42847"/>
    <w:rsid w:val="00C55504"/>
    <w:rsid w:val="00C55DC8"/>
    <w:rsid w:val="00C56B1E"/>
    <w:rsid w:val="00C6073A"/>
    <w:rsid w:val="00C62A9A"/>
    <w:rsid w:val="00C65DE8"/>
    <w:rsid w:val="00C710FF"/>
    <w:rsid w:val="00C77417"/>
    <w:rsid w:val="00C7784A"/>
    <w:rsid w:val="00C8560B"/>
    <w:rsid w:val="00C9016F"/>
    <w:rsid w:val="00C9255F"/>
    <w:rsid w:val="00C92DCB"/>
    <w:rsid w:val="00C95E74"/>
    <w:rsid w:val="00C96309"/>
    <w:rsid w:val="00CA0E92"/>
    <w:rsid w:val="00CA4BB6"/>
    <w:rsid w:val="00CB24AA"/>
    <w:rsid w:val="00CB61D0"/>
    <w:rsid w:val="00CB7DAB"/>
    <w:rsid w:val="00CC50B3"/>
    <w:rsid w:val="00CC6AB3"/>
    <w:rsid w:val="00CD23C9"/>
    <w:rsid w:val="00CD2E86"/>
    <w:rsid w:val="00CD587A"/>
    <w:rsid w:val="00CD5E35"/>
    <w:rsid w:val="00CE56DE"/>
    <w:rsid w:val="00CE6C36"/>
    <w:rsid w:val="00CE7F3A"/>
    <w:rsid w:val="00CF2BB0"/>
    <w:rsid w:val="00CF5625"/>
    <w:rsid w:val="00CF5DB0"/>
    <w:rsid w:val="00CF775E"/>
    <w:rsid w:val="00D04246"/>
    <w:rsid w:val="00D07ED3"/>
    <w:rsid w:val="00D1348A"/>
    <w:rsid w:val="00D1448C"/>
    <w:rsid w:val="00D15FC1"/>
    <w:rsid w:val="00D17F5B"/>
    <w:rsid w:val="00D20764"/>
    <w:rsid w:val="00D23B41"/>
    <w:rsid w:val="00D241A6"/>
    <w:rsid w:val="00D27D2E"/>
    <w:rsid w:val="00D3267C"/>
    <w:rsid w:val="00D34DAA"/>
    <w:rsid w:val="00D416A7"/>
    <w:rsid w:val="00D41C64"/>
    <w:rsid w:val="00D44F0E"/>
    <w:rsid w:val="00D4792E"/>
    <w:rsid w:val="00D50651"/>
    <w:rsid w:val="00D51C2D"/>
    <w:rsid w:val="00D557B4"/>
    <w:rsid w:val="00D5594B"/>
    <w:rsid w:val="00D67069"/>
    <w:rsid w:val="00D74DF1"/>
    <w:rsid w:val="00D80A09"/>
    <w:rsid w:val="00D90A1A"/>
    <w:rsid w:val="00DA080E"/>
    <w:rsid w:val="00DA26AA"/>
    <w:rsid w:val="00DA6F49"/>
    <w:rsid w:val="00DB21AF"/>
    <w:rsid w:val="00DB34DE"/>
    <w:rsid w:val="00DB4325"/>
    <w:rsid w:val="00DB4FC3"/>
    <w:rsid w:val="00DB7505"/>
    <w:rsid w:val="00DC1EC3"/>
    <w:rsid w:val="00DC3A48"/>
    <w:rsid w:val="00DC6254"/>
    <w:rsid w:val="00DC715D"/>
    <w:rsid w:val="00DE4BAD"/>
    <w:rsid w:val="00DE6E58"/>
    <w:rsid w:val="00DF13A5"/>
    <w:rsid w:val="00DF17E6"/>
    <w:rsid w:val="00DF27DE"/>
    <w:rsid w:val="00DF61BE"/>
    <w:rsid w:val="00DF77BC"/>
    <w:rsid w:val="00E0024E"/>
    <w:rsid w:val="00E00637"/>
    <w:rsid w:val="00E0191E"/>
    <w:rsid w:val="00E0230E"/>
    <w:rsid w:val="00E02860"/>
    <w:rsid w:val="00E040F8"/>
    <w:rsid w:val="00E04634"/>
    <w:rsid w:val="00E225D4"/>
    <w:rsid w:val="00E25549"/>
    <w:rsid w:val="00E27078"/>
    <w:rsid w:val="00E27521"/>
    <w:rsid w:val="00E27D13"/>
    <w:rsid w:val="00E308C7"/>
    <w:rsid w:val="00E314F0"/>
    <w:rsid w:val="00E3419B"/>
    <w:rsid w:val="00E42CD1"/>
    <w:rsid w:val="00E5003E"/>
    <w:rsid w:val="00E5565B"/>
    <w:rsid w:val="00E573F2"/>
    <w:rsid w:val="00E620D1"/>
    <w:rsid w:val="00E75D80"/>
    <w:rsid w:val="00E81F26"/>
    <w:rsid w:val="00E83492"/>
    <w:rsid w:val="00E8527C"/>
    <w:rsid w:val="00E855F0"/>
    <w:rsid w:val="00E85B25"/>
    <w:rsid w:val="00E86ABA"/>
    <w:rsid w:val="00E9034B"/>
    <w:rsid w:val="00E90BBB"/>
    <w:rsid w:val="00E9244A"/>
    <w:rsid w:val="00E96D8E"/>
    <w:rsid w:val="00EA3A6B"/>
    <w:rsid w:val="00EA5E3A"/>
    <w:rsid w:val="00EA694F"/>
    <w:rsid w:val="00EA69F9"/>
    <w:rsid w:val="00EA6A4C"/>
    <w:rsid w:val="00EA78F0"/>
    <w:rsid w:val="00EB013F"/>
    <w:rsid w:val="00EB2DE1"/>
    <w:rsid w:val="00EB4154"/>
    <w:rsid w:val="00EB47E1"/>
    <w:rsid w:val="00EB536D"/>
    <w:rsid w:val="00EB61D0"/>
    <w:rsid w:val="00EB69BE"/>
    <w:rsid w:val="00EC31B6"/>
    <w:rsid w:val="00ED7233"/>
    <w:rsid w:val="00EE7235"/>
    <w:rsid w:val="00EF7763"/>
    <w:rsid w:val="00F000A7"/>
    <w:rsid w:val="00F05E3F"/>
    <w:rsid w:val="00F2118D"/>
    <w:rsid w:val="00F24FC4"/>
    <w:rsid w:val="00F26C66"/>
    <w:rsid w:val="00F277EB"/>
    <w:rsid w:val="00F32EC9"/>
    <w:rsid w:val="00F43D5F"/>
    <w:rsid w:val="00F4579F"/>
    <w:rsid w:val="00F459E8"/>
    <w:rsid w:val="00F51688"/>
    <w:rsid w:val="00F640B5"/>
    <w:rsid w:val="00F652BD"/>
    <w:rsid w:val="00F65E64"/>
    <w:rsid w:val="00F662AB"/>
    <w:rsid w:val="00F66F10"/>
    <w:rsid w:val="00F677F3"/>
    <w:rsid w:val="00F706AD"/>
    <w:rsid w:val="00F71A0E"/>
    <w:rsid w:val="00F7421B"/>
    <w:rsid w:val="00F7456D"/>
    <w:rsid w:val="00F80A81"/>
    <w:rsid w:val="00F8115A"/>
    <w:rsid w:val="00F84F2F"/>
    <w:rsid w:val="00F8507B"/>
    <w:rsid w:val="00F85B37"/>
    <w:rsid w:val="00F85E31"/>
    <w:rsid w:val="00F95C68"/>
    <w:rsid w:val="00F96883"/>
    <w:rsid w:val="00FA09DB"/>
    <w:rsid w:val="00FA4F52"/>
    <w:rsid w:val="00FA7758"/>
    <w:rsid w:val="00FB1B61"/>
    <w:rsid w:val="00FB30A9"/>
    <w:rsid w:val="00FC2294"/>
    <w:rsid w:val="00FC2998"/>
    <w:rsid w:val="00FC353D"/>
    <w:rsid w:val="00FC483A"/>
    <w:rsid w:val="00FC5257"/>
    <w:rsid w:val="00FD21A9"/>
    <w:rsid w:val="00FD3A2D"/>
    <w:rsid w:val="00FE0EFE"/>
    <w:rsid w:val="00FE2F5E"/>
    <w:rsid w:val="00FE4B23"/>
    <w:rsid w:val="00FF5E21"/>
    <w:rsid w:val="00FF6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8867B3"/>
  <w15:docId w15:val="{C4B45D6D-BAAF-4654-BD94-AA7E3F1C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C9"/>
    <w:pPr>
      <w:widowControl w:val="0"/>
      <w:jc w:val="both"/>
    </w:pPr>
    <w:rPr>
      <w:rFonts w:eastAsia="ＭＳ ゴシック"/>
      <w:kern w:val="2"/>
      <w:sz w:val="21"/>
      <w:szCs w:val="22"/>
    </w:rPr>
  </w:style>
  <w:style w:type="paragraph" w:styleId="1">
    <w:name w:val="heading 1"/>
    <w:basedOn w:val="a"/>
    <w:next w:val="a"/>
    <w:link w:val="10"/>
    <w:uiPriority w:val="9"/>
    <w:qFormat/>
    <w:rsid w:val="00CD2E8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rsid w:val="00CB7DAB"/>
    <w:pPr>
      <w:widowControl w:val="0"/>
      <w:wordWrap w:val="0"/>
      <w:autoSpaceDE w:val="0"/>
      <w:autoSpaceDN w:val="0"/>
      <w:adjustRightInd w:val="0"/>
      <w:spacing w:line="336" w:lineRule="exact"/>
      <w:jc w:val="both"/>
    </w:pPr>
    <w:rPr>
      <w:rFonts w:eastAsia="HG丸ｺﾞｼｯｸM-PRO" w:cs="HG丸ｺﾞｼｯｸM-PRO"/>
      <w:spacing w:val="1"/>
      <w:sz w:val="24"/>
      <w:szCs w:val="24"/>
    </w:rPr>
  </w:style>
  <w:style w:type="character" w:customStyle="1" w:styleId="a4">
    <w:name w:val="一太郎 (文字)"/>
    <w:link w:val="a3"/>
    <w:rsid w:val="00CB7DAB"/>
    <w:rPr>
      <w:rFonts w:eastAsia="HG丸ｺﾞｼｯｸM-PRO" w:cs="HG丸ｺﾞｼｯｸM-PRO"/>
      <w:spacing w:val="1"/>
      <w:sz w:val="24"/>
      <w:szCs w:val="24"/>
    </w:rPr>
  </w:style>
  <w:style w:type="paragraph" w:styleId="a5">
    <w:name w:val="header"/>
    <w:basedOn w:val="a"/>
    <w:link w:val="a6"/>
    <w:uiPriority w:val="99"/>
    <w:unhideWhenUsed/>
    <w:rsid w:val="005302F4"/>
    <w:pPr>
      <w:tabs>
        <w:tab w:val="center" w:pos="4252"/>
        <w:tab w:val="right" w:pos="8504"/>
      </w:tabs>
      <w:snapToGrid w:val="0"/>
    </w:pPr>
  </w:style>
  <w:style w:type="character" w:customStyle="1" w:styleId="a6">
    <w:name w:val="ヘッダー (文字)"/>
    <w:basedOn w:val="a0"/>
    <w:link w:val="a5"/>
    <w:uiPriority w:val="99"/>
    <w:rsid w:val="005302F4"/>
    <w:rPr>
      <w:rFonts w:eastAsia="ＭＳ ゴシック"/>
      <w:kern w:val="2"/>
      <w:sz w:val="21"/>
      <w:szCs w:val="22"/>
    </w:rPr>
  </w:style>
  <w:style w:type="paragraph" w:styleId="a7">
    <w:name w:val="footer"/>
    <w:basedOn w:val="a"/>
    <w:link w:val="a8"/>
    <w:uiPriority w:val="99"/>
    <w:unhideWhenUsed/>
    <w:rsid w:val="005302F4"/>
    <w:pPr>
      <w:tabs>
        <w:tab w:val="center" w:pos="4252"/>
        <w:tab w:val="right" w:pos="8504"/>
      </w:tabs>
      <w:snapToGrid w:val="0"/>
    </w:pPr>
  </w:style>
  <w:style w:type="character" w:customStyle="1" w:styleId="a8">
    <w:name w:val="フッター (文字)"/>
    <w:basedOn w:val="a0"/>
    <w:link w:val="a7"/>
    <w:uiPriority w:val="99"/>
    <w:rsid w:val="005302F4"/>
    <w:rPr>
      <w:rFonts w:eastAsia="ＭＳ ゴシック"/>
      <w:kern w:val="2"/>
      <w:sz w:val="21"/>
      <w:szCs w:val="22"/>
    </w:rPr>
  </w:style>
  <w:style w:type="character" w:styleId="a9">
    <w:name w:val="Hyperlink"/>
    <w:rsid w:val="00732F13"/>
    <w:rPr>
      <w:color w:val="0000FF"/>
      <w:u w:val="single"/>
    </w:rPr>
  </w:style>
  <w:style w:type="paragraph" w:styleId="aa">
    <w:name w:val="Balloon Text"/>
    <w:basedOn w:val="a"/>
    <w:link w:val="ab"/>
    <w:uiPriority w:val="99"/>
    <w:semiHidden/>
    <w:unhideWhenUsed/>
    <w:rsid w:val="000537D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537DE"/>
    <w:rPr>
      <w:rFonts w:asciiTheme="majorHAnsi" w:eastAsiaTheme="majorEastAsia" w:hAnsiTheme="majorHAnsi" w:cstheme="majorBidi"/>
      <w:kern w:val="2"/>
      <w:sz w:val="18"/>
      <w:szCs w:val="18"/>
    </w:rPr>
  </w:style>
  <w:style w:type="paragraph" w:customStyle="1" w:styleId="Default">
    <w:name w:val="Default"/>
    <w:rsid w:val="00222954"/>
    <w:pPr>
      <w:widowControl w:val="0"/>
      <w:autoSpaceDE w:val="0"/>
      <w:autoSpaceDN w:val="0"/>
      <w:adjustRightInd w:val="0"/>
    </w:pPr>
    <w:rPr>
      <w:rFonts w:ascii="" w:eastAsia="" w:cs=""/>
      <w:color w:val="000000"/>
      <w:sz w:val="24"/>
      <w:szCs w:val="24"/>
    </w:rPr>
  </w:style>
  <w:style w:type="paragraph" w:styleId="ac">
    <w:name w:val="Note Heading"/>
    <w:basedOn w:val="a"/>
    <w:next w:val="a"/>
    <w:link w:val="ad"/>
    <w:rsid w:val="003F0C36"/>
    <w:pPr>
      <w:jc w:val="center"/>
    </w:pPr>
    <w:rPr>
      <w:rFonts w:ascii="HG丸ｺﾞｼｯｸM-PRO" w:eastAsia="HG丸ｺﾞｼｯｸM-PRO" w:hAnsi="HG丸ｺﾞｼｯｸM-PRO"/>
      <w:kern w:val="0"/>
      <w:sz w:val="22"/>
    </w:rPr>
  </w:style>
  <w:style w:type="character" w:customStyle="1" w:styleId="ad">
    <w:name w:val="記 (文字)"/>
    <w:basedOn w:val="a0"/>
    <w:link w:val="ac"/>
    <w:rsid w:val="003F0C36"/>
    <w:rPr>
      <w:rFonts w:ascii="HG丸ｺﾞｼｯｸM-PRO" w:eastAsia="HG丸ｺﾞｼｯｸM-PRO" w:hAnsi="HG丸ｺﾞｼｯｸM-PRO"/>
      <w:sz w:val="22"/>
      <w:szCs w:val="22"/>
    </w:rPr>
  </w:style>
  <w:style w:type="table" w:styleId="ae">
    <w:name w:val="Table Grid"/>
    <w:basedOn w:val="a1"/>
    <w:uiPriority w:val="59"/>
    <w:rsid w:val="00560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5605DF"/>
    <w:pPr>
      <w:ind w:leftChars="400" w:left="840"/>
    </w:pPr>
    <w:rPr>
      <w:rFonts w:eastAsia="ＭＳ 明朝"/>
    </w:rPr>
  </w:style>
  <w:style w:type="character" w:styleId="af0">
    <w:name w:val="FollowedHyperlink"/>
    <w:basedOn w:val="a0"/>
    <w:uiPriority w:val="99"/>
    <w:semiHidden/>
    <w:unhideWhenUsed/>
    <w:rsid w:val="00F4579F"/>
    <w:rPr>
      <w:color w:val="800080" w:themeColor="followedHyperlink"/>
      <w:u w:val="single"/>
    </w:rPr>
  </w:style>
  <w:style w:type="paragraph" w:customStyle="1" w:styleId="2">
    <w:name w:val="スタイル2（箇条書き）"/>
    <w:basedOn w:val="a3"/>
    <w:link w:val="20"/>
    <w:qFormat/>
    <w:rsid w:val="00EB47E1"/>
    <w:pPr>
      <w:wordWrap/>
      <w:spacing w:line="360" w:lineRule="exact"/>
      <w:ind w:leftChars="200" w:left="300" w:hangingChars="100" w:hanging="100"/>
      <w:jc w:val="left"/>
    </w:pPr>
    <w:rPr>
      <w:rFonts w:ascii="ＭＳ 明朝" w:eastAsia="ＭＳ 明朝" w:hAnsi="ＭＳ 明朝"/>
    </w:rPr>
  </w:style>
  <w:style w:type="character" w:customStyle="1" w:styleId="20">
    <w:name w:val="スタイル2（箇条書き） (文字)"/>
    <w:link w:val="2"/>
    <w:rsid w:val="00EB47E1"/>
    <w:rPr>
      <w:rFonts w:ascii="ＭＳ 明朝" w:hAnsi="ＭＳ 明朝" w:cs="HG丸ｺﾞｼｯｸM-PRO"/>
      <w:spacing w:val="1"/>
      <w:sz w:val="24"/>
      <w:szCs w:val="24"/>
    </w:rPr>
  </w:style>
  <w:style w:type="character" w:customStyle="1" w:styleId="10">
    <w:name w:val="見出し 1 (文字)"/>
    <w:basedOn w:val="a0"/>
    <w:link w:val="1"/>
    <w:uiPriority w:val="9"/>
    <w:rsid w:val="00CD2E86"/>
    <w:rPr>
      <w:rFonts w:asciiTheme="majorHAnsi" w:eastAsiaTheme="majorEastAsia" w:hAnsiTheme="majorHAnsi" w:cstheme="majorBidi"/>
      <w:kern w:val="2"/>
      <w:sz w:val="24"/>
      <w:szCs w:val="24"/>
    </w:rPr>
  </w:style>
  <w:style w:type="paragraph" w:styleId="af1">
    <w:name w:val="Revision"/>
    <w:hidden/>
    <w:uiPriority w:val="99"/>
    <w:semiHidden/>
    <w:rsid w:val="007C35AE"/>
    <w:rPr>
      <w:rFonts w:eastAsia="ＭＳ ゴシック"/>
      <w:kern w:val="2"/>
      <w:sz w:val="21"/>
      <w:szCs w:val="22"/>
    </w:rPr>
  </w:style>
  <w:style w:type="character" w:customStyle="1" w:styleId="11">
    <w:name w:val="スタイル1 (文字)"/>
    <w:link w:val="12"/>
    <w:locked/>
    <w:rsid w:val="00175FC9"/>
    <w:rPr>
      <w:rFonts w:ascii="ＭＳ 明朝" w:hAnsi="ＭＳ 明朝" w:cs="HG丸ｺﾞｼｯｸM-PRO"/>
      <w:spacing w:val="1"/>
      <w:sz w:val="21"/>
      <w:szCs w:val="24"/>
    </w:rPr>
  </w:style>
  <w:style w:type="paragraph" w:customStyle="1" w:styleId="12">
    <w:name w:val="スタイル1"/>
    <w:basedOn w:val="a3"/>
    <w:link w:val="11"/>
    <w:qFormat/>
    <w:rsid w:val="00175FC9"/>
    <w:pPr>
      <w:wordWrap/>
      <w:spacing w:line="360" w:lineRule="exact"/>
      <w:ind w:leftChars="100" w:left="100" w:firstLineChars="100" w:firstLine="100"/>
      <w:jc w:val="left"/>
    </w:pPr>
    <w:rPr>
      <w:rFonts w:ascii="ＭＳ 明朝" w:eastAsia="ＭＳ 明朝" w:hAnsi="ＭＳ 明朝"/>
      <w:sz w:val="21"/>
    </w:rPr>
  </w:style>
  <w:style w:type="table" w:customStyle="1" w:styleId="13">
    <w:name w:val="表 (格子)1"/>
    <w:basedOn w:val="a1"/>
    <w:next w:val="ae"/>
    <w:uiPriority w:val="59"/>
    <w:rsid w:val="00E96D8E"/>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スタイル3（箇条書きの改段落） (文字)"/>
    <w:link w:val="30"/>
    <w:locked/>
    <w:rsid w:val="00C7784A"/>
    <w:rPr>
      <w:rFonts w:ascii="ＭＳ 明朝" w:hAnsi="ＭＳ 明朝" w:cs="HG丸ｺﾞｼｯｸM-PRO"/>
      <w:spacing w:val="1"/>
      <w:sz w:val="21"/>
      <w:szCs w:val="24"/>
    </w:rPr>
  </w:style>
  <w:style w:type="paragraph" w:customStyle="1" w:styleId="30">
    <w:name w:val="スタイル3（箇条書きの改段落）"/>
    <w:basedOn w:val="a3"/>
    <w:link w:val="3"/>
    <w:qFormat/>
    <w:rsid w:val="00C7784A"/>
    <w:pPr>
      <w:wordWrap/>
      <w:spacing w:line="360" w:lineRule="exact"/>
      <w:ind w:leftChars="300" w:left="300" w:firstLineChars="100" w:firstLine="100"/>
      <w:jc w:val="left"/>
    </w:pPr>
    <w:rPr>
      <w:rFonts w:ascii="ＭＳ 明朝" w:eastAsia="ＭＳ 明朝" w:hAnsi="ＭＳ 明朝"/>
      <w:sz w:val="21"/>
    </w:rPr>
  </w:style>
  <w:style w:type="character" w:customStyle="1" w:styleId="14">
    <w:name w:val="未解決のメンション1"/>
    <w:basedOn w:val="a0"/>
    <w:uiPriority w:val="99"/>
    <w:semiHidden/>
    <w:unhideWhenUsed/>
    <w:rsid w:val="00C7784A"/>
    <w:rPr>
      <w:color w:val="605E5C"/>
      <w:shd w:val="clear" w:color="auto" w:fill="E1DFDD"/>
    </w:rPr>
  </w:style>
  <w:style w:type="paragraph" w:styleId="af2">
    <w:name w:val="Closing"/>
    <w:basedOn w:val="a"/>
    <w:link w:val="af3"/>
    <w:uiPriority w:val="99"/>
    <w:semiHidden/>
    <w:unhideWhenUsed/>
    <w:rsid w:val="00C7784A"/>
    <w:pPr>
      <w:jc w:val="right"/>
    </w:pPr>
  </w:style>
  <w:style w:type="character" w:customStyle="1" w:styleId="af3">
    <w:name w:val="結語 (文字)"/>
    <w:basedOn w:val="a0"/>
    <w:link w:val="af2"/>
    <w:uiPriority w:val="99"/>
    <w:semiHidden/>
    <w:rsid w:val="00C7784A"/>
    <w:rPr>
      <w:rFonts w:eastAsia="ＭＳ ゴシック"/>
      <w:kern w:val="2"/>
      <w:sz w:val="21"/>
      <w:szCs w:val="22"/>
    </w:rPr>
  </w:style>
  <w:style w:type="character" w:customStyle="1" w:styleId="21">
    <w:name w:val="未解決のメンション2"/>
    <w:basedOn w:val="a0"/>
    <w:uiPriority w:val="99"/>
    <w:semiHidden/>
    <w:unhideWhenUsed/>
    <w:rsid w:val="00C7784A"/>
    <w:rPr>
      <w:color w:val="605E5C"/>
      <w:shd w:val="clear" w:color="auto" w:fill="E1DFDD"/>
    </w:rPr>
  </w:style>
  <w:style w:type="table" w:customStyle="1" w:styleId="22">
    <w:name w:val="表 (格子)2"/>
    <w:basedOn w:val="a1"/>
    <w:next w:val="ae"/>
    <w:uiPriority w:val="59"/>
    <w:rsid w:val="009B0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044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0571">
      <w:bodyDiv w:val="1"/>
      <w:marLeft w:val="0"/>
      <w:marRight w:val="0"/>
      <w:marTop w:val="0"/>
      <w:marBottom w:val="0"/>
      <w:divBdr>
        <w:top w:val="none" w:sz="0" w:space="0" w:color="auto"/>
        <w:left w:val="none" w:sz="0" w:space="0" w:color="auto"/>
        <w:bottom w:val="none" w:sz="0" w:space="0" w:color="auto"/>
        <w:right w:val="none" w:sz="0" w:space="0" w:color="auto"/>
      </w:divBdr>
    </w:div>
    <w:div w:id="33701336">
      <w:bodyDiv w:val="1"/>
      <w:marLeft w:val="0"/>
      <w:marRight w:val="0"/>
      <w:marTop w:val="0"/>
      <w:marBottom w:val="0"/>
      <w:divBdr>
        <w:top w:val="none" w:sz="0" w:space="0" w:color="auto"/>
        <w:left w:val="none" w:sz="0" w:space="0" w:color="auto"/>
        <w:bottom w:val="none" w:sz="0" w:space="0" w:color="auto"/>
        <w:right w:val="none" w:sz="0" w:space="0" w:color="auto"/>
      </w:divBdr>
    </w:div>
    <w:div w:id="51388821">
      <w:bodyDiv w:val="1"/>
      <w:marLeft w:val="0"/>
      <w:marRight w:val="0"/>
      <w:marTop w:val="0"/>
      <w:marBottom w:val="0"/>
      <w:divBdr>
        <w:top w:val="none" w:sz="0" w:space="0" w:color="auto"/>
        <w:left w:val="none" w:sz="0" w:space="0" w:color="auto"/>
        <w:bottom w:val="none" w:sz="0" w:space="0" w:color="auto"/>
        <w:right w:val="none" w:sz="0" w:space="0" w:color="auto"/>
      </w:divBdr>
    </w:div>
    <w:div w:id="63456549">
      <w:bodyDiv w:val="1"/>
      <w:marLeft w:val="0"/>
      <w:marRight w:val="0"/>
      <w:marTop w:val="0"/>
      <w:marBottom w:val="0"/>
      <w:divBdr>
        <w:top w:val="none" w:sz="0" w:space="0" w:color="auto"/>
        <w:left w:val="none" w:sz="0" w:space="0" w:color="auto"/>
        <w:bottom w:val="none" w:sz="0" w:space="0" w:color="auto"/>
        <w:right w:val="none" w:sz="0" w:space="0" w:color="auto"/>
      </w:divBdr>
    </w:div>
    <w:div w:id="64493983">
      <w:bodyDiv w:val="1"/>
      <w:marLeft w:val="0"/>
      <w:marRight w:val="0"/>
      <w:marTop w:val="0"/>
      <w:marBottom w:val="0"/>
      <w:divBdr>
        <w:top w:val="none" w:sz="0" w:space="0" w:color="auto"/>
        <w:left w:val="none" w:sz="0" w:space="0" w:color="auto"/>
        <w:bottom w:val="none" w:sz="0" w:space="0" w:color="auto"/>
        <w:right w:val="none" w:sz="0" w:space="0" w:color="auto"/>
      </w:divBdr>
    </w:div>
    <w:div w:id="202249828">
      <w:bodyDiv w:val="1"/>
      <w:marLeft w:val="0"/>
      <w:marRight w:val="0"/>
      <w:marTop w:val="0"/>
      <w:marBottom w:val="0"/>
      <w:divBdr>
        <w:top w:val="none" w:sz="0" w:space="0" w:color="auto"/>
        <w:left w:val="none" w:sz="0" w:space="0" w:color="auto"/>
        <w:bottom w:val="none" w:sz="0" w:space="0" w:color="auto"/>
        <w:right w:val="none" w:sz="0" w:space="0" w:color="auto"/>
      </w:divBdr>
    </w:div>
    <w:div w:id="265121421">
      <w:bodyDiv w:val="1"/>
      <w:marLeft w:val="0"/>
      <w:marRight w:val="0"/>
      <w:marTop w:val="0"/>
      <w:marBottom w:val="0"/>
      <w:divBdr>
        <w:top w:val="none" w:sz="0" w:space="0" w:color="auto"/>
        <w:left w:val="none" w:sz="0" w:space="0" w:color="auto"/>
        <w:bottom w:val="none" w:sz="0" w:space="0" w:color="auto"/>
        <w:right w:val="none" w:sz="0" w:space="0" w:color="auto"/>
      </w:divBdr>
    </w:div>
    <w:div w:id="679815492">
      <w:bodyDiv w:val="1"/>
      <w:marLeft w:val="0"/>
      <w:marRight w:val="0"/>
      <w:marTop w:val="0"/>
      <w:marBottom w:val="0"/>
      <w:divBdr>
        <w:top w:val="none" w:sz="0" w:space="0" w:color="auto"/>
        <w:left w:val="none" w:sz="0" w:space="0" w:color="auto"/>
        <w:bottom w:val="none" w:sz="0" w:space="0" w:color="auto"/>
        <w:right w:val="none" w:sz="0" w:space="0" w:color="auto"/>
      </w:divBdr>
    </w:div>
    <w:div w:id="802385708">
      <w:bodyDiv w:val="1"/>
      <w:marLeft w:val="0"/>
      <w:marRight w:val="0"/>
      <w:marTop w:val="0"/>
      <w:marBottom w:val="0"/>
      <w:divBdr>
        <w:top w:val="none" w:sz="0" w:space="0" w:color="auto"/>
        <w:left w:val="none" w:sz="0" w:space="0" w:color="auto"/>
        <w:bottom w:val="none" w:sz="0" w:space="0" w:color="auto"/>
        <w:right w:val="none" w:sz="0" w:space="0" w:color="auto"/>
      </w:divBdr>
    </w:div>
    <w:div w:id="966813797">
      <w:bodyDiv w:val="1"/>
      <w:marLeft w:val="0"/>
      <w:marRight w:val="0"/>
      <w:marTop w:val="0"/>
      <w:marBottom w:val="0"/>
      <w:divBdr>
        <w:top w:val="none" w:sz="0" w:space="0" w:color="auto"/>
        <w:left w:val="none" w:sz="0" w:space="0" w:color="auto"/>
        <w:bottom w:val="none" w:sz="0" w:space="0" w:color="auto"/>
        <w:right w:val="none" w:sz="0" w:space="0" w:color="auto"/>
      </w:divBdr>
    </w:div>
    <w:div w:id="1110978555">
      <w:bodyDiv w:val="1"/>
      <w:marLeft w:val="0"/>
      <w:marRight w:val="0"/>
      <w:marTop w:val="0"/>
      <w:marBottom w:val="0"/>
      <w:divBdr>
        <w:top w:val="none" w:sz="0" w:space="0" w:color="auto"/>
        <w:left w:val="none" w:sz="0" w:space="0" w:color="auto"/>
        <w:bottom w:val="none" w:sz="0" w:space="0" w:color="auto"/>
        <w:right w:val="none" w:sz="0" w:space="0" w:color="auto"/>
      </w:divBdr>
    </w:div>
    <w:div w:id="1137990944">
      <w:bodyDiv w:val="1"/>
      <w:marLeft w:val="0"/>
      <w:marRight w:val="0"/>
      <w:marTop w:val="0"/>
      <w:marBottom w:val="0"/>
      <w:divBdr>
        <w:top w:val="none" w:sz="0" w:space="0" w:color="auto"/>
        <w:left w:val="none" w:sz="0" w:space="0" w:color="auto"/>
        <w:bottom w:val="none" w:sz="0" w:space="0" w:color="auto"/>
        <w:right w:val="none" w:sz="0" w:space="0" w:color="auto"/>
      </w:divBdr>
    </w:div>
    <w:div w:id="1301108287">
      <w:bodyDiv w:val="1"/>
      <w:marLeft w:val="0"/>
      <w:marRight w:val="0"/>
      <w:marTop w:val="0"/>
      <w:marBottom w:val="0"/>
      <w:divBdr>
        <w:top w:val="none" w:sz="0" w:space="0" w:color="auto"/>
        <w:left w:val="none" w:sz="0" w:space="0" w:color="auto"/>
        <w:bottom w:val="none" w:sz="0" w:space="0" w:color="auto"/>
        <w:right w:val="none" w:sz="0" w:space="0" w:color="auto"/>
      </w:divBdr>
    </w:div>
    <w:div w:id="1606385622">
      <w:bodyDiv w:val="1"/>
      <w:marLeft w:val="0"/>
      <w:marRight w:val="0"/>
      <w:marTop w:val="0"/>
      <w:marBottom w:val="0"/>
      <w:divBdr>
        <w:top w:val="none" w:sz="0" w:space="0" w:color="auto"/>
        <w:left w:val="none" w:sz="0" w:space="0" w:color="auto"/>
        <w:bottom w:val="none" w:sz="0" w:space="0" w:color="auto"/>
        <w:right w:val="none" w:sz="0" w:space="0" w:color="auto"/>
      </w:divBdr>
    </w:div>
    <w:div w:id="1703288154">
      <w:bodyDiv w:val="1"/>
      <w:marLeft w:val="0"/>
      <w:marRight w:val="0"/>
      <w:marTop w:val="0"/>
      <w:marBottom w:val="0"/>
      <w:divBdr>
        <w:top w:val="none" w:sz="0" w:space="0" w:color="auto"/>
        <w:left w:val="none" w:sz="0" w:space="0" w:color="auto"/>
        <w:bottom w:val="none" w:sz="0" w:space="0" w:color="auto"/>
        <w:right w:val="none" w:sz="0" w:space="0" w:color="auto"/>
      </w:divBdr>
    </w:div>
    <w:div w:id="1711294536">
      <w:bodyDiv w:val="1"/>
      <w:marLeft w:val="0"/>
      <w:marRight w:val="0"/>
      <w:marTop w:val="0"/>
      <w:marBottom w:val="0"/>
      <w:divBdr>
        <w:top w:val="none" w:sz="0" w:space="0" w:color="auto"/>
        <w:left w:val="none" w:sz="0" w:space="0" w:color="auto"/>
        <w:bottom w:val="none" w:sz="0" w:space="0" w:color="auto"/>
        <w:right w:val="none" w:sz="0" w:space="0" w:color="auto"/>
      </w:divBdr>
    </w:div>
    <w:div w:id="1726290986">
      <w:bodyDiv w:val="1"/>
      <w:marLeft w:val="0"/>
      <w:marRight w:val="0"/>
      <w:marTop w:val="0"/>
      <w:marBottom w:val="0"/>
      <w:divBdr>
        <w:top w:val="none" w:sz="0" w:space="0" w:color="auto"/>
        <w:left w:val="none" w:sz="0" w:space="0" w:color="auto"/>
        <w:bottom w:val="none" w:sz="0" w:space="0" w:color="auto"/>
        <w:right w:val="none" w:sz="0" w:space="0" w:color="auto"/>
      </w:divBdr>
    </w:div>
    <w:div w:id="1862277191">
      <w:bodyDiv w:val="1"/>
      <w:marLeft w:val="0"/>
      <w:marRight w:val="0"/>
      <w:marTop w:val="0"/>
      <w:marBottom w:val="0"/>
      <w:divBdr>
        <w:top w:val="none" w:sz="0" w:space="0" w:color="auto"/>
        <w:left w:val="none" w:sz="0" w:space="0" w:color="auto"/>
        <w:bottom w:val="none" w:sz="0" w:space="0" w:color="auto"/>
        <w:right w:val="none" w:sz="0" w:space="0" w:color="auto"/>
      </w:divBdr>
    </w:div>
    <w:div w:id="1921326522">
      <w:bodyDiv w:val="1"/>
      <w:marLeft w:val="0"/>
      <w:marRight w:val="0"/>
      <w:marTop w:val="0"/>
      <w:marBottom w:val="0"/>
      <w:divBdr>
        <w:top w:val="none" w:sz="0" w:space="0" w:color="auto"/>
        <w:left w:val="none" w:sz="0" w:space="0" w:color="auto"/>
        <w:bottom w:val="none" w:sz="0" w:space="0" w:color="auto"/>
        <w:right w:val="none" w:sz="0" w:space="0" w:color="auto"/>
      </w:divBdr>
    </w:div>
    <w:div w:id="210660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 TargetMode="External" /><Relationship Id="rId18" Type="http://schemas.openxmlformats.org/officeDocument/2006/relationships/hyperlink" Target="#" TargetMode="External" /><Relationship Id="rId26" Type="http://schemas.openxmlformats.org/officeDocument/2006/relationships/fontTable" Target="fontTable.xml" /><Relationship Id="rId21" Type="http://schemas.openxmlformats.org/officeDocument/2006/relationships/hyperlink" Target="#" TargetMode="External" /><Relationship Id="rId7" Type="http://schemas.openxmlformats.org/officeDocument/2006/relationships/settings" Target="settings.xml" /><Relationship Id="rId12" Type="http://schemas.openxmlformats.org/officeDocument/2006/relationships/hyperlink" Target="#" TargetMode="External" /><Relationship Id="rId17" Type="http://schemas.openxmlformats.org/officeDocument/2006/relationships/hyperlink" Target="#" TargetMode="External" /><Relationship Id="rId25" Type="http://schemas.openxmlformats.org/officeDocument/2006/relationships/footer" Target="footer1.xml" /><Relationship Id="rId16" Type="http://schemas.openxmlformats.org/officeDocument/2006/relationships/hyperlink" Target="#" TargetMode="External" /><Relationship Id="rId20" Type="http://schemas.openxmlformats.org/officeDocument/2006/relationships/hyperlink" Target="#" TargetMode="External" /><Relationship Id="rId6" Type="http://schemas.openxmlformats.org/officeDocument/2006/relationships/styles" Target="styles.xml" /><Relationship Id="rId11" Type="http://schemas.openxmlformats.org/officeDocument/2006/relationships/hyperlink" Target="#" TargetMode="External" /><Relationship Id="rId24"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hyperlink" Target="#" TargetMode="External" /><Relationship Id="rId23" Type="http://schemas.openxmlformats.org/officeDocument/2006/relationships/hyperlink" Target="#" TargetMode="External" /><Relationship Id="rId10" Type="http://schemas.openxmlformats.org/officeDocument/2006/relationships/endnotes" Target="endnotes.xml" /><Relationship Id="rId19" Type="http://schemas.openxmlformats.org/officeDocument/2006/relationships/hyperlink" Target="#" TargetMode="External" /><Relationship Id="rId9" Type="http://schemas.openxmlformats.org/officeDocument/2006/relationships/footnotes" Target="footnotes.xml" /><Relationship Id="rId14" Type="http://schemas.openxmlformats.org/officeDocument/2006/relationships/hyperlink" Target="#" TargetMode="External" /><Relationship Id="rId22" Type="http://schemas.openxmlformats.org/officeDocument/2006/relationships/hyperlink" Target="#" TargetMode="External" /><Relationship Id="rId27"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rgbClr val="FF0000"/>
          </a:solidFill>
          <a:prstDash val="lgDashDot"/>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21</Pages>
  <Words>2350</Words>
  <Characters>13399</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斎藤 良太（川越県土整備事務所）</cp:lastModifiedBy>
  <cp:revision>7</cp:revision>
  <cp:lastPrinted>2023-04-25T00:48:00Z</cp:lastPrinted>
  <dcterms:created xsi:type="dcterms:W3CDTF">2026-07-31T04:29:00Z</dcterms:created>
  <dcterms:modified xsi:type="dcterms:W3CDTF">2026-09-18T06:33:00Z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