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F772A" w14:textId="3EDEAD20" w:rsidR="0083692E" w:rsidRPr="00C470DE" w:rsidRDefault="0083692E" w:rsidP="00F05282">
      <w:pPr>
        <w:rPr>
          <w:sz w:val="28"/>
        </w:rPr>
      </w:pPr>
    </w:p>
    <w:p w14:paraId="2F653A44" w14:textId="77777777" w:rsidR="00CB483C" w:rsidRDefault="00CB483C">
      <w:pPr>
        <w:jc w:val="center"/>
        <w:rPr>
          <w:sz w:val="28"/>
        </w:rPr>
      </w:pPr>
      <w:r w:rsidRPr="00CB483C">
        <w:rPr>
          <w:rFonts w:hint="eastAsia"/>
          <w:sz w:val="28"/>
        </w:rPr>
        <w:t>一級河川　西川　広域河川改修工事（河道拡幅工）</w:t>
      </w:r>
    </w:p>
    <w:p w14:paraId="46E97DB8" w14:textId="0E97C1A4" w:rsidR="0083692E" w:rsidRPr="00CB483C" w:rsidRDefault="0083692E" w:rsidP="00CB483C">
      <w:pPr>
        <w:jc w:val="center"/>
        <w:rPr>
          <w:rFonts w:hAnsi="Times New Roman"/>
          <w:spacing w:val="8"/>
          <w:sz w:val="28"/>
        </w:rPr>
      </w:pPr>
      <w:r w:rsidRPr="00C470DE">
        <w:rPr>
          <w:rFonts w:hint="eastAsia"/>
          <w:sz w:val="28"/>
        </w:rPr>
        <w:t>の総合評価方式に係る技術資料作成要領</w:t>
      </w:r>
    </w:p>
    <w:p w14:paraId="0CE8C3BB" w14:textId="77777777" w:rsidR="00F05282" w:rsidRPr="007276CB" w:rsidRDefault="00F05282"/>
    <w:p w14:paraId="0688D769" w14:textId="07A2B2BB" w:rsidR="0083692E" w:rsidRPr="00C470DE" w:rsidRDefault="0083692E">
      <w:pPr>
        <w:rPr>
          <w:rFonts w:hAnsi="Times New Roman"/>
          <w:spacing w:val="8"/>
        </w:rPr>
      </w:pPr>
      <w:r w:rsidRPr="00C470DE">
        <w:rPr>
          <w:rFonts w:hint="eastAsia"/>
        </w:rPr>
        <w:t>１</w:t>
      </w:r>
      <w:r w:rsidR="00172E00" w:rsidRPr="00664E69">
        <w:rPr>
          <w:rFonts w:hAnsi="Times New Roman" w:hint="eastAsia"/>
          <w:szCs w:val="21"/>
        </w:rPr>
        <w:t>．</w:t>
      </w:r>
      <w:r w:rsidRPr="00C470DE">
        <w:rPr>
          <w:rFonts w:hint="eastAsia"/>
        </w:rPr>
        <w:t>対象工事</w:t>
      </w:r>
    </w:p>
    <w:p w14:paraId="4ABC8945" w14:textId="27BAADF6" w:rsidR="0083692E" w:rsidRPr="00C470DE" w:rsidRDefault="0083692E">
      <w:pPr>
        <w:rPr>
          <w:rFonts w:hAnsi="Times New Roman"/>
          <w:spacing w:val="8"/>
        </w:rPr>
      </w:pPr>
      <w:r w:rsidRPr="00C470DE">
        <w:rPr>
          <w:rFonts w:hint="eastAsia"/>
        </w:rPr>
        <w:t>（１）工</w:t>
      </w:r>
      <w:r w:rsidRPr="00C470DE">
        <w:t xml:space="preserve"> </w:t>
      </w:r>
      <w:r w:rsidRPr="00C470DE">
        <w:rPr>
          <w:rFonts w:hint="eastAsia"/>
        </w:rPr>
        <w:t>事</w:t>
      </w:r>
      <w:r w:rsidRPr="00C470DE">
        <w:t xml:space="preserve"> </w:t>
      </w:r>
      <w:r w:rsidRPr="00C470DE">
        <w:rPr>
          <w:rFonts w:hint="eastAsia"/>
        </w:rPr>
        <w:t xml:space="preserve">名　　</w:t>
      </w:r>
      <w:r w:rsidR="00CB483C" w:rsidRPr="00CB483C">
        <w:rPr>
          <w:rFonts w:hAnsi="Times New Roman" w:hint="eastAsia"/>
          <w:szCs w:val="21"/>
        </w:rPr>
        <w:t>一級河川　西川　広域河川改修工事（河道拡幅工）</w:t>
      </w:r>
    </w:p>
    <w:p w14:paraId="3DEB09C3" w14:textId="064E50F4" w:rsidR="0083692E" w:rsidRPr="00C470DE" w:rsidRDefault="0083692E">
      <w:pPr>
        <w:rPr>
          <w:rFonts w:hAnsi="Times New Roman"/>
          <w:spacing w:val="8"/>
        </w:rPr>
      </w:pPr>
      <w:r w:rsidRPr="00C470DE">
        <w:rPr>
          <w:rFonts w:hint="eastAsia"/>
        </w:rPr>
        <w:t xml:space="preserve">（２）工事場所　　</w:t>
      </w:r>
      <w:r w:rsidR="00CB483C" w:rsidRPr="00CB483C">
        <w:rPr>
          <w:rFonts w:hAnsi="Times New Roman" w:hint="eastAsia"/>
          <w:szCs w:val="21"/>
        </w:rPr>
        <w:t>能美市福島町　地内</w:t>
      </w:r>
    </w:p>
    <w:p w14:paraId="7CE254AE" w14:textId="6BECDDF4" w:rsidR="0083692E" w:rsidRPr="00C470DE" w:rsidRDefault="0083692E">
      <w:pPr>
        <w:rPr>
          <w:rFonts w:hAnsi="Times New Roman"/>
          <w:spacing w:val="8"/>
        </w:rPr>
      </w:pPr>
      <w:r w:rsidRPr="00C470DE">
        <w:rPr>
          <w:rFonts w:hint="eastAsia"/>
        </w:rPr>
        <w:t>（３）</w:t>
      </w:r>
      <w:r w:rsidR="000D5168" w:rsidRPr="00C470DE">
        <w:rPr>
          <w:rFonts w:hint="eastAsia"/>
        </w:rPr>
        <w:t>完成期日</w:t>
      </w:r>
      <w:r w:rsidRPr="00C470DE">
        <w:t xml:space="preserve">  </w:t>
      </w:r>
      <w:r w:rsidR="009A6E91">
        <w:rPr>
          <w:rFonts w:hint="eastAsia"/>
        </w:rPr>
        <w:t xml:space="preserve">　</w:t>
      </w:r>
      <w:r w:rsidR="00CB483C" w:rsidRPr="00CB483C">
        <w:rPr>
          <w:rFonts w:hint="eastAsia"/>
        </w:rPr>
        <w:t>令和９年３月１９日</w:t>
      </w:r>
    </w:p>
    <w:p w14:paraId="11D7850F" w14:textId="38A981AD" w:rsidR="0083692E" w:rsidRPr="00C470DE" w:rsidRDefault="0083692E">
      <w:pPr>
        <w:rPr>
          <w:rFonts w:hAnsi="Times New Roman"/>
          <w:spacing w:val="8"/>
        </w:rPr>
      </w:pPr>
      <w:r w:rsidRPr="00C470DE">
        <w:rPr>
          <w:rFonts w:hint="eastAsia"/>
        </w:rPr>
        <w:t xml:space="preserve">（４）工事概要　　</w:t>
      </w:r>
      <w:r w:rsidR="00CB483C" w:rsidRPr="00CB483C">
        <w:rPr>
          <w:rFonts w:hint="eastAsia"/>
        </w:rPr>
        <w:t>施工延長　Ｌ＝１４０ｍ（右岸）</w:t>
      </w:r>
    </w:p>
    <w:p w14:paraId="14184F04" w14:textId="5A78C72E" w:rsidR="0083692E" w:rsidRPr="00C470DE" w:rsidRDefault="0083692E">
      <w:pPr>
        <w:ind w:left="2112" w:hanging="232"/>
        <w:rPr>
          <w:rFonts w:hAnsi="Times New Roman"/>
          <w:spacing w:val="8"/>
        </w:rPr>
      </w:pPr>
      <w:r w:rsidRPr="00C470DE">
        <w:rPr>
          <w:rFonts w:hAnsi="Times New Roman" w:hint="eastAsia"/>
          <w:szCs w:val="21"/>
        </w:rPr>
        <w:t xml:space="preserve">　</w:t>
      </w:r>
      <w:r w:rsidR="00CB483C" w:rsidRPr="00CB483C">
        <w:rPr>
          <w:rFonts w:hAnsi="Times New Roman" w:hint="eastAsia"/>
          <w:szCs w:val="21"/>
        </w:rPr>
        <w:t>河道拡幅工　　　Ｖ＝８００㎥</w:t>
      </w:r>
    </w:p>
    <w:p w14:paraId="039C19A2" w14:textId="6F78AD4E" w:rsidR="0083692E" w:rsidRPr="00C470DE" w:rsidRDefault="0083692E">
      <w:pPr>
        <w:tabs>
          <w:tab w:val="left" w:pos="2100"/>
        </w:tabs>
        <w:rPr>
          <w:rFonts w:hAnsi="Times New Roman"/>
          <w:spacing w:val="8"/>
        </w:rPr>
      </w:pPr>
      <w:r w:rsidRPr="00C470DE">
        <w:rPr>
          <w:rFonts w:hint="eastAsia"/>
        </w:rPr>
        <w:t xml:space="preserve">　　　　　　　　　</w:t>
      </w:r>
      <w:r w:rsidRPr="00C470DE">
        <w:rPr>
          <w:rFonts w:hint="eastAsia"/>
        </w:rPr>
        <w:tab/>
      </w:r>
      <w:r w:rsidR="00CB483C" w:rsidRPr="00CB483C">
        <w:rPr>
          <w:rFonts w:hAnsi="Times New Roman" w:hint="eastAsia"/>
          <w:szCs w:val="21"/>
        </w:rPr>
        <w:t>既設護岸撤去工　Ｖ＝１７７㎥</w:t>
      </w:r>
    </w:p>
    <w:p w14:paraId="42B2F37B" w14:textId="77777777" w:rsidR="00CB483C" w:rsidRDefault="00CB483C" w:rsidP="00C75610">
      <w:pPr>
        <w:ind w:left="358" w:hanging="356"/>
        <w:rPr>
          <w:rFonts w:hAnsi="Times New Roman"/>
          <w:szCs w:val="21"/>
        </w:rPr>
      </w:pPr>
      <w:bookmarkStart w:id="0" w:name="_Hlk235187238"/>
    </w:p>
    <w:p w14:paraId="06992D57" w14:textId="4A9B4BAC" w:rsidR="00C75610" w:rsidRPr="00F05282" w:rsidRDefault="00C75610" w:rsidP="00C75610">
      <w:pPr>
        <w:ind w:left="358" w:hanging="356"/>
        <w:rPr>
          <w:rFonts w:hAnsi="Times New Roman"/>
          <w:spacing w:val="8"/>
        </w:rPr>
      </w:pPr>
      <w:r w:rsidRPr="00F05282">
        <w:rPr>
          <w:rFonts w:hAnsi="Times New Roman" w:hint="eastAsia"/>
          <w:szCs w:val="21"/>
        </w:rPr>
        <w:t>２．技術資料の内容</w:t>
      </w:r>
    </w:p>
    <w:p w14:paraId="3D6D2930" w14:textId="4CD3C4C0" w:rsidR="00C75610" w:rsidRPr="00F05282" w:rsidRDefault="00C75610" w:rsidP="00C75610">
      <w:pPr>
        <w:ind w:left="2"/>
        <w:rPr>
          <w:rFonts w:hAnsi="Times New Roman"/>
          <w:szCs w:val="21"/>
        </w:rPr>
      </w:pPr>
      <w:r w:rsidRPr="00F05282">
        <w:rPr>
          <w:rFonts w:hAnsi="Times New Roman" w:hint="eastAsia"/>
          <w:szCs w:val="21"/>
        </w:rPr>
        <w:t xml:space="preserve">　　作成する技術資料の内容は、次表のとおりとし、開札後、落札候補者である旨の通知を受けた者は、記載内容を証明する書類として、以下の①～</w:t>
      </w:r>
      <w:r w:rsidR="00CB483C" w:rsidRPr="00317A94">
        <w:rPr>
          <w:rFonts w:hAnsi="Times New Roman" w:hint="eastAsia"/>
          <w:szCs w:val="21"/>
        </w:rPr>
        <w:t>④</w:t>
      </w:r>
      <w:r w:rsidRPr="00F05282">
        <w:rPr>
          <w:rFonts w:hAnsi="Times New Roman" w:hint="eastAsia"/>
          <w:szCs w:val="21"/>
        </w:rPr>
        <w:t>の書類を提出すること。</w:t>
      </w:r>
    </w:p>
    <w:p w14:paraId="5496DE7B" w14:textId="6B3D1818" w:rsidR="00C75610" w:rsidRPr="00CB483C" w:rsidRDefault="00CB483C" w:rsidP="00C75610">
      <w:pPr>
        <w:pStyle w:val="2"/>
        <w:ind w:left="360" w:firstLine="0"/>
      </w:pPr>
      <w:r w:rsidRPr="00CB483C">
        <w:rPr>
          <w:rFonts w:hint="eastAsia"/>
        </w:rPr>
        <w:t>①</w:t>
      </w:r>
      <w:r w:rsidR="00C75610" w:rsidRPr="00CB483C">
        <w:rPr>
          <w:rFonts w:hint="eastAsia"/>
        </w:rPr>
        <w:t xml:space="preserve">　次表（１）のＩＳＯ登録証、いしかわ事業者版環境ＩＳＯ登録証、エコアクション２１認</w:t>
      </w:r>
    </w:p>
    <w:p w14:paraId="3AE1F5B7" w14:textId="77777777" w:rsidR="00C75610" w:rsidRPr="00CB483C" w:rsidRDefault="00C75610" w:rsidP="00C75610">
      <w:pPr>
        <w:pStyle w:val="2"/>
        <w:ind w:leftChars="161" w:left="353" w:firstLineChars="100" w:firstLine="219"/>
      </w:pPr>
      <w:r w:rsidRPr="00CB483C">
        <w:rPr>
          <w:rFonts w:hint="eastAsia"/>
        </w:rPr>
        <w:t>証・登録証（ＩＳＯ等の内容及び有効期間が確認できる部分）の写し。</w:t>
      </w:r>
    </w:p>
    <w:p w14:paraId="099C4FF1" w14:textId="566B8FD9" w:rsidR="00C75610" w:rsidRPr="00CB483C" w:rsidRDefault="00CB483C" w:rsidP="00C75610">
      <w:pPr>
        <w:pStyle w:val="2"/>
        <w:ind w:leftChars="161" w:left="572" w:hangingChars="100" w:hanging="219"/>
      </w:pPr>
      <w:r w:rsidRPr="00CB483C">
        <w:rPr>
          <w:rFonts w:hint="eastAsia"/>
        </w:rPr>
        <w:t>②</w:t>
      </w:r>
      <w:r w:rsidR="00C75610" w:rsidRPr="00CB483C">
        <w:rPr>
          <w:rFonts w:hint="eastAsia"/>
        </w:rPr>
        <w:t xml:space="preserve">　次表（１）の除雪協力の契約書（直近２年間継続）の写し。</w:t>
      </w:r>
      <w:r w:rsidR="006D5564" w:rsidRPr="00CB483C">
        <w:rPr>
          <w:rFonts w:hint="eastAsia"/>
        </w:rPr>
        <w:t>（令和</w:t>
      </w:r>
      <w:r w:rsidR="006D5564" w:rsidRPr="00CB483C">
        <w:rPr>
          <w:rFonts w:hint="eastAsia"/>
          <w:u w:val="single"/>
        </w:rPr>
        <w:t>６</w:t>
      </w:r>
      <w:r w:rsidR="006D5564" w:rsidRPr="00CB483C">
        <w:rPr>
          <w:rFonts w:hint="eastAsia"/>
        </w:rPr>
        <w:t>年度及び令和</w:t>
      </w:r>
      <w:r w:rsidR="006D5564" w:rsidRPr="00CB483C">
        <w:rPr>
          <w:rFonts w:hint="eastAsia"/>
          <w:u w:val="single"/>
        </w:rPr>
        <w:t>７</w:t>
      </w:r>
      <w:r w:rsidR="006D5564" w:rsidRPr="00CB483C">
        <w:rPr>
          <w:rFonts w:hint="eastAsia"/>
        </w:rPr>
        <w:t>年度の除雪契約を対象とする。</w:t>
      </w:r>
      <w:r w:rsidR="00C75610" w:rsidRPr="00CB483C">
        <w:rPr>
          <w:rFonts w:hint="eastAsia"/>
        </w:rPr>
        <w:t>）ただし、県管理道路（平常体制）の機械除雪契約の締結により評価を受けようとする場合は、契約書の別表の写しも併せて提出する。</w:t>
      </w:r>
    </w:p>
    <w:p w14:paraId="4CB37797" w14:textId="26255272" w:rsidR="00C75610" w:rsidRPr="00CB483C" w:rsidRDefault="00CB483C" w:rsidP="00C75610">
      <w:pPr>
        <w:pStyle w:val="2"/>
        <w:rPr>
          <w:rFonts w:ascii="Times New Roman"/>
        </w:rPr>
      </w:pPr>
      <w:r w:rsidRPr="00CB483C">
        <w:rPr>
          <w:rFonts w:hint="eastAsia"/>
        </w:rPr>
        <w:t>③</w:t>
      </w:r>
      <w:r w:rsidR="00C75610" w:rsidRPr="00CB483C">
        <w:rPr>
          <w:rFonts w:hint="eastAsia"/>
        </w:rPr>
        <w:t xml:space="preserve">　</w:t>
      </w:r>
      <w:r w:rsidR="00C75610" w:rsidRPr="00CB483C">
        <w:rPr>
          <w:rFonts w:ascii="Times New Roman" w:hint="eastAsia"/>
        </w:rPr>
        <w:t>次表（１）の営業所の確認のため、技術資料提出期限日までに継続して３年間以上所在することが判断できる建設業許可申請書（様式第</w:t>
      </w:r>
      <w:r w:rsidR="00C75610" w:rsidRPr="00CB483C">
        <w:rPr>
          <w:rFonts w:ascii="Times New Roman" w:hint="eastAsia"/>
        </w:rPr>
        <w:t>1</w:t>
      </w:r>
      <w:r w:rsidR="00C75610" w:rsidRPr="00CB483C">
        <w:rPr>
          <w:rFonts w:ascii="Times New Roman" w:hint="eastAsia"/>
        </w:rPr>
        <w:t>号及び別紙ニ）（写）または変更届出書（様式第</w:t>
      </w:r>
      <w:r w:rsidR="00C75610" w:rsidRPr="00CB483C">
        <w:rPr>
          <w:rFonts w:ascii="Times New Roman" w:hint="eastAsia"/>
        </w:rPr>
        <w:t>22</w:t>
      </w:r>
      <w:r w:rsidR="00C75610" w:rsidRPr="00CB483C">
        <w:rPr>
          <w:rFonts w:ascii="Times New Roman" w:hint="eastAsia"/>
        </w:rPr>
        <w:t>号の</w:t>
      </w:r>
      <w:r w:rsidR="00C75610" w:rsidRPr="00CB483C">
        <w:rPr>
          <w:rFonts w:ascii="Times New Roman" w:hint="eastAsia"/>
        </w:rPr>
        <w:t>2</w:t>
      </w:r>
      <w:r w:rsidR="00C75610" w:rsidRPr="00CB483C">
        <w:rPr>
          <w:rFonts w:ascii="Times New Roman" w:hint="eastAsia"/>
        </w:rPr>
        <w:t>及び別紙ニ）（写）を提出すること。</w:t>
      </w:r>
    </w:p>
    <w:p w14:paraId="171D4615" w14:textId="624A830F" w:rsidR="00C75610" w:rsidRPr="00CB483C" w:rsidRDefault="00CB483C" w:rsidP="00C75610">
      <w:pPr>
        <w:pStyle w:val="2"/>
        <w:ind w:left="533" w:hanging="176"/>
      </w:pPr>
      <w:r w:rsidRPr="00CB483C">
        <w:rPr>
          <w:rFonts w:hint="eastAsia"/>
        </w:rPr>
        <w:t>④</w:t>
      </w:r>
      <w:r w:rsidR="00C75610" w:rsidRPr="00CB483C">
        <w:rPr>
          <w:rFonts w:hint="eastAsia"/>
        </w:rPr>
        <w:t xml:space="preserve">　次表（２）のＣＰＤ（継続学習）の取組状況の確認のため、入札公告日</w:t>
      </w:r>
      <w:r w:rsidR="00C75610" w:rsidRPr="00CB483C">
        <w:t>の</w:t>
      </w:r>
      <w:r w:rsidR="00C75610" w:rsidRPr="00CB483C">
        <w:rPr>
          <w:rFonts w:hint="eastAsia"/>
        </w:rPr>
        <w:t>前年度（令和</w:t>
      </w:r>
      <w:r w:rsidR="00C75610" w:rsidRPr="00CB483C">
        <w:rPr>
          <w:rFonts w:hint="eastAsia"/>
          <w:u w:val="single"/>
        </w:rPr>
        <w:t>７</w:t>
      </w:r>
      <w:r w:rsidR="00C75610" w:rsidRPr="00CB483C">
        <w:rPr>
          <w:rFonts w:hint="eastAsia"/>
        </w:rPr>
        <w:t>年</w:t>
      </w:r>
      <w:r w:rsidR="00C75610" w:rsidRPr="00CB483C">
        <w:t>４</w:t>
      </w:r>
      <w:r w:rsidR="00C75610" w:rsidRPr="00CB483C">
        <w:rPr>
          <w:rFonts w:hint="eastAsia"/>
        </w:rPr>
        <w:t>月１日～令和</w:t>
      </w:r>
      <w:r w:rsidR="00C75610" w:rsidRPr="00CB483C">
        <w:rPr>
          <w:rFonts w:hint="eastAsia"/>
          <w:u w:val="single"/>
        </w:rPr>
        <w:t>８</w:t>
      </w:r>
      <w:r w:rsidR="00C75610" w:rsidRPr="00CB483C">
        <w:t>年</w:t>
      </w:r>
      <w:r w:rsidR="00C75610" w:rsidRPr="00CB483C">
        <w:rPr>
          <w:rFonts w:hint="eastAsia"/>
        </w:rPr>
        <w:t>３月３１日）における建設系ＣＰＤ協議会加盟団体、及び建築ＣＰＤ運営会議の構成団体が発行する学習履歴証明書の写しを提出する。</w:t>
      </w:r>
    </w:p>
    <w:p w14:paraId="59164228" w14:textId="08D5C1E8" w:rsidR="00C75610" w:rsidRPr="00F05282" w:rsidRDefault="00C75610" w:rsidP="00C75610">
      <w:pPr>
        <w:pStyle w:val="2"/>
        <w:ind w:left="0" w:firstLineChars="100" w:firstLine="219"/>
      </w:pPr>
      <w:r w:rsidRPr="00CB483C">
        <w:rPr>
          <w:rFonts w:hint="eastAsia"/>
        </w:rPr>
        <w:t>なお、①から</w:t>
      </w:r>
      <w:r w:rsidR="00CB483C" w:rsidRPr="00CB483C">
        <w:rPr>
          <w:rFonts w:hint="eastAsia"/>
        </w:rPr>
        <w:t>③</w:t>
      </w:r>
      <w:r w:rsidRPr="00CB483C">
        <w:rPr>
          <w:rFonts w:hint="eastAsia"/>
        </w:rPr>
        <w:t>の書類の基準日は技術資料提出期</w:t>
      </w:r>
      <w:r w:rsidRPr="00F05282">
        <w:rPr>
          <w:rFonts w:hint="eastAsia"/>
        </w:rPr>
        <w:t>限日</w:t>
      </w:r>
      <w:r w:rsidRPr="00F05282">
        <w:t>とする。</w:t>
      </w:r>
    </w:p>
    <w:bookmarkEnd w:id="0"/>
    <w:p w14:paraId="41143371" w14:textId="77777777" w:rsidR="0083692E" w:rsidRPr="00C470DE" w:rsidRDefault="0083692E">
      <w:pPr>
        <w:rPr>
          <w:rFonts w:hAnsi="Times New Roman"/>
          <w:spacing w:val="8"/>
        </w:rPr>
      </w:pPr>
      <w:r w:rsidRPr="00C470DE">
        <w:rPr>
          <w:spacing w:val="4"/>
        </w:rPr>
        <w:br w:type="page"/>
      </w:r>
      <w:r w:rsidRPr="00C470DE">
        <w:rPr>
          <w:rFonts w:hint="eastAsia"/>
          <w:spacing w:val="4"/>
        </w:rPr>
        <w:lastRenderedPageBreak/>
        <w:t>（技術資料の内容）</w:t>
      </w:r>
    </w:p>
    <w:tbl>
      <w:tblPr>
        <w:tblW w:w="9705"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6"/>
        <w:gridCol w:w="8019"/>
      </w:tblGrid>
      <w:tr w:rsidR="0083692E" w:rsidRPr="00C470DE" w14:paraId="3EB005E6" w14:textId="77777777" w:rsidTr="004C4A53">
        <w:trPr>
          <w:trHeight w:val="243"/>
        </w:trPr>
        <w:tc>
          <w:tcPr>
            <w:tcW w:w="1686" w:type="dxa"/>
            <w:tcBorders>
              <w:top w:val="single" w:sz="12" w:space="0" w:color="000000"/>
              <w:left w:val="single" w:sz="12" w:space="0" w:color="000000"/>
              <w:bottom w:val="single" w:sz="4" w:space="0" w:color="000000"/>
              <w:right w:val="single" w:sz="4" w:space="0" w:color="000000"/>
            </w:tcBorders>
          </w:tcPr>
          <w:p w14:paraId="3F065E47" w14:textId="77777777" w:rsidR="0083692E" w:rsidRPr="00C470DE" w:rsidRDefault="0083692E">
            <w:pPr>
              <w:kinsoku w:val="0"/>
              <w:overflowPunct w:val="0"/>
              <w:jc w:val="center"/>
              <w:rPr>
                <w:rFonts w:hAnsi="Times New Roman"/>
                <w:sz w:val="20"/>
              </w:rPr>
            </w:pPr>
            <w:r w:rsidRPr="00C470DE">
              <w:rPr>
                <w:rFonts w:hAnsi="Times New Roman" w:hint="eastAsia"/>
                <w:spacing w:val="4"/>
                <w:szCs w:val="21"/>
              </w:rPr>
              <w:t>記載事項</w:t>
            </w:r>
          </w:p>
        </w:tc>
        <w:tc>
          <w:tcPr>
            <w:tcW w:w="8019" w:type="dxa"/>
            <w:tcBorders>
              <w:top w:val="single" w:sz="12" w:space="0" w:color="000000"/>
              <w:left w:val="single" w:sz="4" w:space="0" w:color="000000"/>
              <w:bottom w:val="single" w:sz="4" w:space="0" w:color="000000"/>
              <w:right w:val="single" w:sz="12" w:space="0" w:color="000000"/>
            </w:tcBorders>
          </w:tcPr>
          <w:p w14:paraId="725B96AB" w14:textId="77777777" w:rsidR="0083692E" w:rsidRPr="00C470DE" w:rsidRDefault="0083692E">
            <w:pPr>
              <w:kinsoku w:val="0"/>
              <w:overflowPunct w:val="0"/>
              <w:jc w:val="center"/>
              <w:rPr>
                <w:rFonts w:hAnsi="Times New Roman"/>
                <w:sz w:val="20"/>
              </w:rPr>
            </w:pPr>
            <w:r w:rsidRPr="00C470DE">
              <w:rPr>
                <w:rFonts w:hAnsi="Times New Roman" w:hint="eastAsia"/>
                <w:spacing w:val="4"/>
                <w:szCs w:val="21"/>
              </w:rPr>
              <w:t>内容に関する留意事項</w:t>
            </w:r>
          </w:p>
        </w:tc>
      </w:tr>
      <w:tr w:rsidR="0083692E" w:rsidRPr="00C470DE" w14:paraId="32A8FE82" w14:textId="77777777" w:rsidTr="004C4A53">
        <w:trPr>
          <w:trHeight w:val="1665"/>
        </w:trPr>
        <w:tc>
          <w:tcPr>
            <w:tcW w:w="1686" w:type="dxa"/>
            <w:tcBorders>
              <w:top w:val="single" w:sz="4" w:space="0" w:color="000000"/>
              <w:left w:val="single" w:sz="12" w:space="0" w:color="000000"/>
              <w:bottom w:val="single" w:sz="4" w:space="0" w:color="000000"/>
              <w:right w:val="single" w:sz="4" w:space="0" w:color="000000"/>
            </w:tcBorders>
          </w:tcPr>
          <w:p w14:paraId="01DF1210" w14:textId="77777777" w:rsidR="0083692E" w:rsidRPr="00CB483C" w:rsidRDefault="0083692E" w:rsidP="004C4A53">
            <w:pPr>
              <w:kinsoku w:val="0"/>
              <w:overflowPunct w:val="0"/>
              <w:spacing w:line="340" w:lineRule="exact"/>
              <w:ind w:left="227" w:hangingChars="100" w:hanging="227"/>
              <w:rPr>
                <w:rFonts w:hAnsi="Times New Roman"/>
                <w:sz w:val="20"/>
              </w:rPr>
            </w:pPr>
            <w:r w:rsidRPr="00CB483C">
              <w:rPr>
                <w:rFonts w:hAnsi="Times New Roman" w:hint="eastAsia"/>
                <w:spacing w:val="4"/>
                <w:szCs w:val="21"/>
              </w:rPr>
              <w:t>（</w:t>
            </w:r>
            <w:r w:rsidR="0032274C" w:rsidRPr="00CB483C">
              <w:rPr>
                <w:rFonts w:hAnsi="Times New Roman" w:hint="eastAsia"/>
                <w:spacing w:val="4"/>
                <w:szCs w:val="21"/>
              </w:rPr>
              <w:t>１</w:t>
            </w:r>
            <w:r w:rsidRPr="00CB483C">
              <w:rPr>
                <w:rFonts w:hAnsi="Times New Roman" w:hint="eastAsia"/>
                <w:spacing w:val="4"/>
                <w:szCs w:val="21"/>
              </w:rPr>
              <w:t>）企業の技術力等</w:t>
            </w:r>
          </w:p>
        </w:tc>
        <w:tc>
          <w:tcPr>
            <w:tcW w:w="8019" w:type="dxa"/>
            <w:tcBorders>
              <w:top w:val="single" w:sz="4" w:space="0" w:color="000000"/>
              <w:left w:val="single" w:sz="4" w:space="0" w:color="000000"/>
              <w:bottom w:val="single" w:sz="4" w:space="0" w:color="000000"/>
              <w:right w:val="single" w:sz="12" w:space="0" w:color="000000"/>
            </w:tcBorders>
          </w:tcPr>
          <w:p w14:paraId="65C4AA8E" w14:textId="77777777" w:rsidR="0083692E" w:rsidRPr="00CB483C" w:rsidRDefault="0083692E" w:rsidP="004C4A53">
            <w:pPr>
              <w:kinsoku w:val="0"/>
              <w:overflowPunct w:val="0"/>
              <w:spacing w:line="340" w:lineRule="exact"/>
              <w:ind w:left="227" w:hangingChars="100" w:hanging="227"/>
              <w:rPr>
                <w:rFonts w:hAnsi="Times New Roman"/>
                <w:spacing w:val="4"/>
                <w:szCs w:val="21"/>
              </w:rPr>
            </w:pPr>
            <w:r w:rsidRPr="00CB483C">
              <w:rPr>
                <w:rFonts w:hAnsi="Times New Roman" w:hint="eastAsia"/>
                <w:spacing w:val="4"/>
                <w:szCs w:val="21"/>
              </w:rPr>
              <w:t>項目は下記のとおりとする。</w:t>
            </w:r>
          </w:p>
          <w:p w14:paraId="175ECA26" w14:textId="5E717DF9" w:rsidR="00C75610" w:rsidRPr="00CB483C" w:rsidRDefault="00CB483C" w:rsidP="00CB483C">
            <w:pPr>
              <w:pStyle w:val="a8"/>
              <w:tabs>
                <w:tab w:val="clear" w:pos="4252"/>
                <w:tab w:val="clear" w:pos="8504"/>
              </w:tabs>
              <w:kinsoku w:val="0"/>
              <w:overflowPunct w:val="0"/>
              <w:snapToGrid/>
              <w:spacing w:line="340" w:lineRule="exact"/>
              <w:rPr>
                <w:rFonts w:hAnsi="Times New Roman"/>
                <w:spacing w:val="4"/>
                <w:szCs w:val="21"/>
              </w:rPr>
            </w:pPr>
            <w:r w:rsidRPr="00CB483C">
              <w:rPr>
                <w:rFonts w:hAnsi="Times New Roman" w:hint="eastAsia"/>
                <w:spacing w:val="4"/>
                <w:szCs w:val="21"/>
              </w:rPr>
              <w:t>①</w:t>
            </w:r>
            <w:r w:rsidR="0083692E" w:rsidRPr="00CB483C">
              <w:rPr>
                <w:rFonts w:hAnsi="Times New Roman" w:hint="eastAsia"/>
                <w:spacing w:val="4"/>
                <w:szCs w:val="21"/>
              </w:rPr>
              <w:t>記入要領</w:t>
            </w:r>
          </w:p>
          <w:p w14:paraId="51C8D009" w14:textId="1C5E610C" w:rsidR="002E134F" w:rsidRPr="00CB483C" w:rsidRDefault="002E134F" w:rsidP="004C4A53">
            <w:pPr>
              <w:kinsoku w:val="0"/>
              <w:overflowPunct w:val="0"/>
              <w:spacing w:line="340" w:lineRule="exact"/>
              <w:ind w:left="227" w:hangingChars="100" w:hanging="227"/>
              <w:rPr>
                <w:rFonts w:hAnsi="Times New Roman"/>
                <w:spacing w:val="4"/>
                <w:szCs w:val="21"/>
              </w:rPr>
            </w:pPr>
            <w:r w:rsidRPr="00CB483C">
              <w:rPr>
                <w:rFonts w:hAnsi="Times New Roman" w:hint="eastAsia"/>
                <w:spacing w:val="4"/>
                <w:szCs w:val="21"/>
              </w:rPr>
              <w:t>・工事成績平</w:t>
            </w:r>
            <w:r w:rsidR="00FA4A88" w:rsidRPr="00CB483C">
              <w:rPr>
                <w:rFonts w:hAnsi="Times New Roman" w:hint="eastAsia"/>
                <w:spacing w:val="4"/>
                <w:szCs w:val="21"/>
              </w:rPr>
              <w:t>均点：石川県土木部、農林水産部</w:t>
            </w:r>
            <w:r w:rsidR="00620269" w:rsidRPr="00CB483C">
              <w:rPr>
                <w:rFonts w:hAnsi="Times New Roman" w:hint="eastAsia"/>
                <w:spacing w:val="4"/>
                <w:szCs w:val="21"/>
              </w:rPr>
              <w:t>において工事成績評定要領に基づき評定を行った</w:t>
            </w:r>
            <w:r w:rsidR="00FA4A88" w:rsidRPr="00CB483C">
              <w:rPr>
                <w:rFonts w:hAnsi="Times New Roman" w:hint="eastAsia"/>
                <w:spacing w:val="4"/>
                <w:szCs w:val="21"/>
              </w:rPr>
              <w:t>工事のうち過去３年間</w:t>
            </w:r>
            <w:r w:rsidR="00486D92" w:rsidRPr="00CB483C">
              <w:rPr>
                <w:rFonts w:hAnsi="Times New Roman" w:hint="eastAsia"/>
                <w:spacing w:val="4"/>
              </w:rPr>
              <w:t>（</w:t>
            </w:r>
            <w:r w:rsidR="00801F83" w:rsidRPr="00CB483C">
              <w:rPr>
                <w:rFonts w:hAnsi="Times New Roman" w:hint="eastAsia"/>
                <w:spacing w:val="4"/>
              </w:rPr>
              <w:t>令和</w:t>
            </w:r>
            <w:r w:rsidR="00A249BA" w:rsidRPr="00CB483C">
              <w:rPr>
                <w:rFonts w:hAnsi="Times New Roman" w:hint="eastAsia"/>
                <w:spacing w:val="4"/>
                <w:u w:val="single"/>
              </w:rPr>
              <w:t>５</w:t>
            </w:r>
            <w:r w:rsidR="00486D92" w:rsidRPr="00CB483C">
              <w:rPr>
                <w:rFonts w:hAnsi="Times New Roman" w:hint="eastAsia"/>
                <w:spacing w:val="4"/>
              </w:rPr>
              <w:t>年１月～令和</w:t>
            </w:r>
            <w:r w:rsidR="00A249BA" w:rsidRPr="00CB483C">
              <w:rPr>
                <w:rFonts w:hAnsi="Times New Roman" w:hint="eastAsia"/>
                <w:spacing w:val="4"/>
                <w:u w:val="single"/>
              </w:rPr>
              <w:t>７</w:t>
            </w:r>
            <w:r w:rsidR="00486D92" w:rsidRPr="00CB483C">
              <w:rPr>
                <w:rFonts w:hAnsi="Times New Roman" w:hint="eastAsia"/>
                <w:spacing w:val="4"/>
              </w:rPr>
              <w:t>年１２月に完成検査を受けた工事）</w:t>
            </w:r>
            <w:r w:rsidRPr="00CB483C">
              <w:rPr>
                <w:rFonts w:hAnsi="Times New Roman" w:hint="eastAsia"/>
                <w:spacing w:val="4"/>
                <w:szCs w:val="21"/>
              </w:rPr>
              <w:t>における当該業種の全工事の平均点を記入する。</w:t>
            </w:r>
          </w:p>
          <w:p w14:paraId="1FE1B9AB" w14:textId="0A56173F" w:rsidR="00EB7EA2" w:rsidRPr="00CB483C" w:rsidRDefault="0083692E" w:rsidP="00600BD5">
            <w:pPr>
              <w:kinsoku w:val="0"/>
              <w:overflowPunct w:val="0"/>
              <w:spacing w:line="320" w:lineRule="exact"/>
              <w:ind w:left="227" w:hangingChars="100" w:hanging="227"/>
              <w:rPr>
                <w:rFonts w:hAnsi="Times New Roman"/>
                <w:spacing w:val="4"/>
                <w:szCs w:val="21"/>
              </w:rPr>
            </w:pPr>
            <w:r w:rsidRPr="00CB483C">
              <w:rPr>
                <w:rFonts w:hAnsi="Times New Roman" w:hint="eastAsia"/>
                <w:spacing w:val="4"/>
                <w:szCs w:val="21"/>
              </w:rPr>
              <w:t>・表彰：石川県発注工事</w:t>
            </w:r>
            <w:r w:rsidR="005366DD" w:rsidRPr="00CB483C">
              <w:rPr>
                <w:rFonts w:hAnsi="Times New Roman" w:hint="eastAsia"/>
                <w:spacing w:val="4"/>
                <w:szCs w:val="21"/>
              </w:rPr>
              <w:t>において過去２</w:t>
            </w:r>
            <w:r w:rsidR="00F228A7" w:rsidRPr="00CB483C">
              <w:rPr>
                <w:rFonts w:hAnsi="Times New Roman" w:hint="eastAsia"/>
                <w:spacing w:val="4"/>
                <w:szCs w:val="21"/>
              </w:rPr>
              <w:t>年間（</w:t>
            </w:r>
            <w:r w:rsidR="00576DB3" w:rsidRPr="00CB483C">
              <w:rPr>
                <w:rFonts w:hAnsi="Times New Roman" w:hint="eastAsia"/>
                <w:spacing w:val="4"/>
                <w:szCs w:val="21"/>
              </w:rPr>
              <w:t>令和</w:t>
            </w:r>
            <w:r w:rsidR="00A249BA" w:rsidRPr="00CB483C">
              <w:rPr>
                <w:rFonts w:hAnsi="Times New Roman" w:hint="eastAsia"/>
                <w:spacing w:val="4"/>
                <w:szCs w:val="21"/>
                <w:u w:val="single"/>
              </w:rPr>
              <w:t>６</w:t>
            </w:r>
            <w:r w:rsidR="00486D92" w:rsidRPr="00CB483C">
              <w:rPr>
                <w:rFonts w:hAnsi="Times New Roman" w:hint="eastAsia"/>
                <w:spacing w:val="4"/>
                <w:szCs w:val="21"/>
              </w:rPr>
              <w:t>年度～令和</w:t>
            </w:r>
            <w:r w:rsidR="00A249BA" w:rsidRPr="00CB483C">
              <w:rPr>
                <w:rFonts w:hAnsi="Times New Roman" w:hint="eastAsia"/>
                <w:spacing w:val="4"/>
                <w:szCs w:val="21"/>
                <w:u w:val="single"/>
              </w:rPr>
              <w:t>７</w:t>
            </w:r>
            <w:r w:rsidR="00486D92" w:rsidRPr="00CB483C">
              <w:rPr>
                <w:rFonts w:hAnsi="Times New Roman" w:hint="eastAsia"/>
                <w:spacing w:val="4"/>
                <w:szCs w:val="21"/>
              </w:rPr>
              <w:t>年度</w:t>
            </w:r>
            <w:r w:rsidRPr="00CB483C">
              <w:rPr>
                <w:rFonts w:hAnsi="Times New Roman" w:hint="eastAsia"/>
                <w:spacing w:val="4"/>
                <w:szCs w:val="21"/>
              </w:rPr>
              <w:t>）</w:t>
            </w:r>
            <w:r w:rsidR="008E72D0" w:rsidRPr="00CB483C">
              <w:rPr>
                <w:rFonts w:hAnsi="Times New Roman" w:hint="eastAsia"/>
                <w:spacing w:val="4"/>
                <w:szCs w:val="21"/>
              </w:rPr>
              <w:t>に</w:t>
            </w:r>
            <w:r w:rsidRPr="00CB483C">
              <w:rPr>
                <w:rFonts w:hAnsi="Times New Roman" w:hint="eastAsia"/>
                <w:spacing w:val="4"/>
                <w:szCs w:val="21"/>
              </w:rPr>
              <w:t>優良工事表彰を受けている場合は</w:t>
            </w:r>
            <w:r w:rsidR="008E72D0" w:rsidRPr="00CB483C">
              <w:rPr>
                <w:rFonts w:hAnsi="Times New Roman" w:hint="eastAsia"/>
                <w:spacing w:val="4"/>
                <w:szCs w:val="21"/>
              </w:rPr>
              <w:t>その</w:t>
            </w:r>
            <w:r w:rsidRPr="00CB483C">
              <w:rPr>
                <w:rFonts w:hAnsi="Times New Roman" w:hint="eastAsia"/>
                <w:spacing w:val="4"/>
                <w:szCs w:val="21"/>
              </w:rPr>
              <w:t>表彰名、工事名、</w:t>
            </w:r>
            <w:r w:rsidR="002B53DB" w:rsidRPr="00CB483C">
              <w:rPr>
                <w:rFonts w:hAnsi="Times New Roman" w:hint="eastAsia"/>
                <w:spacing w:val="4"/>
                <w:szCs w:val="21"/>
              </w:rPr>
              <w:t>業種、</w:t>
            </w:r>
            <w:r w:rsidRPr="00CB483C">
              <w:rPr>
                <w:rFonts w:hAnsi="Times New Roman" w:hint="eastAsia"/>
                <w:spacing w:val="4"/>
                <w:szCs w:val="21"/>
              </w:rPr>
              <w:t>表彰者及び表彰年月日を記載する。</w:t>
            </w:r>
            <w:r w:rsidR="00600BD5" w:rsidRPr="00CB483C">
              <w:rPr>
                <w:rFonts w:hAnsi="Times New Roman" w:hint="eastAsia"/>
                <w:spacing w:val="4"/>
                <w:szCs w:val="21"/>
              </w:rPr>
              <w:t>なお、同一年度、同一部門の土木部の知事表彰、部長表彰、所長（課長）表彰を重複して受賞している場合は、最上位</w:t>
            </w:r>
            <w:r w:rsidR="00737DBF" w:rsidRPr="00CB483C">
              <w:rPr>
                <w:rFonts w:hAnsi="Times New Roman" w:hint="eastAsia"/>
                <w:spacing w:val="4"/>
                <w:szCs w:val="21"/>
              </w:rPr>
              <w:t>の</w:t>
            </w:r>
            <w:r w:rsidR="00737DBF" w:rsidRPr="00CB483C">
              <w:rPr>
                <w:rFonts w:hAnsi="Times New Roman" w:hint="eastAsia"/>
                <w:spacing w:val="4"/>
                <w:szCs w:val="21"/>
              </w:rPr>
              <w:t>1</w:t>
            </w:r>
            <w:r w:rsidR="00737DBF" w:rsidRPr="00CB483C">
              <w:rPr>
                <w:rFonts w:hAnsi="Times New Roman" w:hint="eastAsia"/>
                <w:spacing w:val="4"/>
                <w:szCs w:val="21"/>
              </w:rPr>
              <w:t>件</w:t>
            </w:r>
            <w:r w:rsidR="00600BD5" w:rsidRPr="00CB483C">
              <w:rPr>
                <w:rFonts w:hAnsi="Times New Roman" w:hint="eastAsia"/>
                <w:spacing w:val="4"/>
                <w:szCs w:val="21"/>
              </w:rPr>
              <w:t>のみ評価します（</w:t>
            </w:r>
            <w:r w:rsidR="00600BD5" w:rsidRPr="00CB483C">
              <w:rPr>
                <w:rFonts w:hAnsi="Times New Roman"/>
                <w:spacing w:val="4"/>
                <w:szCs w:val="21"/>
              </w:rPr>
              <w:t>JV</w:t>
            </w:r>
            <w:r w:rsidR="00600BD5" w:rsidRPr="00CB483C">
              <w:rPr>
                <w:rFonts w:hAnsi="Times New Roman" w:hint="eastAsia"/>
                <w:spacing w:val="4"/>
                <w:szCs w:val="21"/>
              </w:rPr>
              <w:t>含む）</w:t>
            </w:r>
            <w:r w:rsidR="00EB7EA2" w:rsidRPr="00CB483C">
              <w:rPr>
                <w:rFonts w:hAnsi="Times New Roman" w:hint="eastAsia"/>
                <w:spacing w:val="4"/>
                <w:szCs w:val="21"/>
              </w:rPr>
              <w:t>。</w:t>
            </w:r>
          </w:p>
          <w:p w14:paraId="319CAB24" w14:textId="77777777" w:rsidR="0083692E" w:rsidRPr="00CB483C" w:rsidRDefault="0083692E" w:rsidP="004C4A53">
            <w:pPr>
              <w:kinsoku w:val="0"/>
              <w:overflowPunct w:val="0"/>
              <w:spacing w:line="340" w:lineRule="exact"/>
              <w:ind w:left="227" w:hangingChars="100" w:hanging="227"/>
              <w:rPr>
                <w:rFonts w:hAnsi="Times New Roman"/>
                <w:spacing w:val="4"/>
                <w:szCs w:val="21"/>
              </w:rPr>
            </w:pPr>
            <w:r w:rsidRPr="00CB483C">
              <w:rPr>
                <w:rFonts w:hAnsi="Times New Roman" w:hint="eastAsia"/>
                <w:spacing w:val="4"/>
                <w:szCs w:val="21"/>
              </w:rPr>
              <w:t>・ＩＳＯ９００１、１４００１</w:t>
            </w:r>
            <w:r w:rsidR="00FB7790" w:rsidRPr="00CB483C">
              <w:rPr>
                <w:rFonts w:hAnsi="Times New Roman" w:hint="eastAsia"/>
                <w:spacing w:val="4"/>
                <w:szCs w:val="21"/>
              </w:rPr>
              <w:t>、いしかわ事業者版環境</w:t>
            </w:r>
            <w:r w:rsidR="00FB7790" w:rsidRPr="00CB483C">
              <w:rPr>
                <w:rFonts w:hAnsi="Times New Roman" w:hint="eastAsia"/>
                <w:spacing w:val="4"/>
                <w:szCs w:val="21"/>
              </w:rPr>
              <w:t>ISO</w:t>
            </w:r>
            <w:r w:rsidR="00FB7790" w:rsidRPr="00CB483C">
              <w:rPr>
                <w:rFonts w:hAnsi="Times New Roman" w:hint="eastAsia"/>
                <w:spacing w:val="4"/>
                <w:szCs w:val="21"/>
              </w:rPr>
              <w:t>、エコアクション２１</w:t>
            </w:r>
            <w:r w:rsidRPr="00CB483C">
              <w:rPr>
                <w:rFonts w:hAnsi="Times New Roman" w:hint="eastAsia"/>
                <w:spacing w:val="4"/>
                <w:szCs w:val="21"/>
              </w:rPr>
              <w:t>を取得している場合は、その有無を記載する。</w:t>
            </w:r>
          </w:p>
          <w:p w14:paraId="06963410" w14:textId="42FA94B8" w:rsidR="00A249BA" w:rsidRPr="00CB483C" w:rsidRDefault="0083692E" w:rsidP="00A249BA">
            <w:pPr>
              <w:kinsoku w:val="0"/>
              <w:overflowPunct w:val="0"/>
              <w:ind w:left="227" w:hangingChars="100" w:hanging="227"/>
            </w:pPr>
            <w:r w:rsidRPr="00CB483C">
              <w:rPr>
                <w:rFonts w:hAnsi="Times New Roman" w:hint="eastAsia"/>
                <w:spacing w:val="4"/>
                <w:szCs w:val="21"/>
              </w:rPr>
              <w:t>・災害活動：</w:t>
            </w:r>
            <w:r w:rsidR="00AC4F2F" w:rsidRPr="00CB483C">
              <w:rPr>
                <w:rFonts w:hAnsi="Times New Roman" w:hint="eastAsia"/>
                <w:spacing w:val="4"/>
                <w:szCs w:val="21"/>
              </w:rPr>
              <w:t>直近１年間</w:t>
            </w:r>
            <w:r w:rsidR="00E771C3" w:rsidRPr="00CB483C">
              <w:rPr>
                <w:rFonts w:hAnsi="Times New Roman" w:hint="eastAsia"/>
                <w:spacing w:val="4"/>
                <w:szCs w:val="21"/>
              </w:rPr>
              <w:t>において</w:t>
            </w:r>
            <w:r w:rsidRPr="00CB483C">
              <w:rPr>
                <w:rFonts w:hint="eastAsia"/>
              </w:rPr>
              <w:t>石川県と石川県建設業協会と締結している「広域災害時等における広域応急対策工事に関する細目協定」、各土木総合事務所と各地区建設業協会と締結している「災害時等における応急対策工事に関する細目協定」の協力の有無を記入する。</w:t>
            </w:r>
            <w:r w:rsidR="00D36C52" w:rsidRPr="00CB483C">
              <w:rPr>
                <w:rFonts w:hint="eastAsia"/>
              </w:rPr>
              <w:t>（</w:t>
            </w:r>
            <w:bookmarkStart w:id="1" w:name="_Hlk235524013"/>
            <w:r w:rsidR="00D36C52" w:rsidRPr="00CB483C">
              <w:rPr>
                <w:rFonts w:hint="eastAsia"/>
              </w:rPr>
              <w:t>令和</w:t>
            </w:r>
            <w:r w:rsidR="00D36C52" w:rsidRPr="00CB483C">
              <w:rPr>
                <w:rFonts w:hint="eastAsia"/>
                <w:u w:val="single"/>
              </w:rPr>
              <w:t>８</w:t>
            </w:r>
            <w:r w:rsidR="00D36C52" w:rsidRPr="00CB483C">
              <w:rPr>
                <w:rFonts w:hint="eastAsia"/>
              </w:rPr>
              <w:t>年度の</w:t>
            </w:r>
            <w:bookmarkEnd w:id="1"/>
            <w:r w:rsidR="00D36C52" w:rsidRPr="00CB483C">
              <w:rPr>
                <w:rFonts w:hint="eastAsia"/>
              </w:rPr>
              <w:t>協定を対象とする。）</w:t>
            </w:r>
          </w:p>
          <w:p w14:paraId="4B57F0C6" w14:textId="7C3F2B77" w:rsidR="00A249BA" w:rsidRPr="00CB483C" w:rsidRDefault="00A249BA" w:rsidP="00A249BA">
            <w:pPr>
              <w:kinsoku w:val="0"/>
              <w:overflowPunct w:val="0"/>
              <w:spacing w:line="360" w:lineRule="exact"/>
              <w:ind w:left="227" w:hangingChars="100" w:hanging="227"/>
              <w:rPr>
                <w:rFonts w:hAnsi="Times New Roman"/>
                <w:spacing w:val="4"/>
                <w:szCs w:val="21"/>
              </w:rPr>
            </w:pPr>
            <w:r w:rsidRPr="00CB483C">
              <w:rPr>
                <w:rFonts w:hAnsi="Times New Roman" w:hint="eastAsia"/>
                <w:spacing w:val="4"/>
                <w:szCs w:val="21"/>
              </w:rPr>
              <w:t>・除雪協力：県内道路の直近２年間継続の除雪協力の契約の有無を記入する。</w:t>
            </w:r>
            <w:r w:rsidR="000856E0" w:rsidRPr="00CB483C">
              <w:rPr>
                <w:rFonts w:hint="eastAsia"/>
              </w:rPr>
              <w:t>（</w:t>
            </w:r>
            <w:bookmarkStart w:id="2" w:name="_Hlk235524099"/>
            <w:r w:rsidR="000856E0" w:rsidRPr="00CB483C">
              <w:rPr>
                <w:rFonts w:hint="eastAsia"/>
              </w:rPr>
              <w:t>令和</w:t>
            </w:r>
            <w:r w:rsidR="000856E0" w:rsidRPr="00CB483C">
              <w:rPr>
                <w:rFonts w:hint="eastAsia"/>
                <w:u w:val="single"/>
              </w:rPr>
              <w:t>６</w:t>
            </w:r>
            <w:r w:rsidR="000856E0" w:rsidRPr="00CB483C">
              <w:rPr>
                <w:rFonts w:hint="eastAsia"/>
              </w:rPr>
              <w:t>年度及び令和</w:t>
            </w:r>
            <w:r w:rsidR="000856E0" w:rsidRPr="00CB483C">
              <w:rPr>
                <w:rFonts w:hint="eastAsia"/>
                <w:u w:val="single"/>
              </w:rPr>
              <w:t>７</w:t>
            </w:r>
            <w:r w:rsidR="000856E0" w:rsidRPr="00CB483C">
              <w:rPr>
                <w:rFonts w:hint="eastAsia"/>
              </w:rPr>
              <w:t>年度の除雪契約</w:t>
            </w:r>
            <w:bookmarkEnd w:id="2"/>
            <w:r w:rsidR="000856E0" w:rsidRPr="00CB483C">
              <w:rPr>
                <w:rFonts w:hint="eastAsia"/>
              </w:rPr>
              <w:t>を対象とする。）</w:t>
            </w:r>
          </w:p>
          <w:p w14:paraId="07BCC728" w14:textId="77777777" w:rsidR="00A249BA" w:rsidRPr="00CB483C" w:rsidRDefault="00A249BA" w:rsidP="00A249BA">
            <w:pPr>
              <w:kinsoku w:val="0"/>
              <w:overflowPunct w:val="0"/>
              <w:spacing w:line="360" w:lineRule="exact"/>
              <w:ind w:leftChars="104" w:left="228"/>
              <w:rPr>
                <w:rFonts w:hAnsi="Times New Roman"/>
                <w:spacing w:val="4"/>
                <w:szCs w:val="21"/>
              </w:rPr>
            </w:pPr>
            <w:r w:rsidRPr="00CB483C">
              <w:rPr>
                <w:rFonts w:hAnsi="Times New Roman" w:hint="eastAsia"/>
                <w:spacing w:val="4"/>
                <w:szCs w:val="21"/>
              </w:rPr>
              <w:t>除雪協力とは機械除雪、凍結防止剤散布、消融雪設備点検管理とする。</w:t>
            </w:r>
          </w:p>
          <w:p w14:paraId="7C9C6187" w14:textId="6A3E3DAA" w:rsidR="00C75610" w:rsidRPr="00CB483C" w:rsidRDefault="00A249BA" w:rsidP="00CB483C">
            <w:pPr>
              <w:kinsoku w:val="0"/>
              <w:overflowPunct w:val="0"/>
              <w:spacing w:line="360" w:lineRule="exact"/>
              <w:ind w:left="227" w:hangingChars="100" w:hanging="227"/>
              <w:rPr>
                <w:rFonts w:hAnsi="Times New Roman"/>
                <w:spacing w:val="4"/>
                <w:szCs w:val="21"/>
              </w:rPr>
            </w:pPr>
            <w:r w:rsidRPr="00CB483C">
              <w:rPr>
                <w:rFonts w:hAnsi="Times New Roman" w:hint="eastAsia"/>
                <w:spacing w:val="4"/>
                <w:szCs w:val="21"/>
              </w:rPr>
              <w:t xml:space="preserve">　県内道路には県道の他、高速自動車国道、一般国道、市町道、臨港道路を含む。</w:t>
            </w:r>
          </w:p>
          <w:p w14:paraId="50BB4285" w14:textId="21FCAC30" w:rsidR="0083692E" w:rsidRPr="00CB483C" w:rsidRDefault="0083692E" w:rsidP="004C4A53">
            <w:pPr>
              <w:kinsoku w:val="0"/>
              <w:overflowPunct w:val="0"/>
              <w:spacing w:line="340" w:lineRule="exact"/>
              <w:ind w:left="227" w:hangingChars="100" w:hanging="227"/>
              <w:rPr>
                <w:rFonts w:hAnsi="Times New Roman"/>
                <w:spacing w:val="4"/>
                <w:szCs w:val="21"/>
              </w:rPr>
            </w:pPr>
            <w:r w:rsidRPr="00CB483C">
              <w:rPr>
                <w:rFonts w:hAnsi="Times New Roman" w:hint="eastAsia"/>
                <w:spacing w:val="4"/>
                <w:szCs w:val="21"/>
              </w:rPr>
              <w:t>・営業所の所在地：建設業法に基づく営業所</w:t>
            </w:r>
            <w:r w:rsidR="00BB7828" w:rsidRPr="00CB483C">
              <w:rPr>
                <w:rFonts w:hAnsi="Times New Roman" w:hint="eastAsia"/>
                <w:spacing w:val="4"/>
                <w:szCs w:val="21"/>
              </w:rPr>
              <w:t>（継続して３年以上所在するもの）</w:t>
            </w:r>
            <w:r w:rsidRPr="00CB483C">
              <w:rPr>
                <w:rFonts w:hAnsi="Times New Roman" w:hint="eastAsia"/>
                <w:spacing w:val="4"/>
                <w:szCs w:val="21"/>
              </w:rPr>
              <w:t>の所在地を記入する。</w:t>
            </w:r>
            <w:r w:rsidR="0025433C" w:rsidRPr="00CB483C">
              <w:rPr>
                <w:rFonts w:hAnsi="Times New Roman" w:hint="eastAsia"/>
                <w:spacing w:val="4"/>
                <w:szCs w:val="21"/>
              </w:rPr>
              <w:t>（その他</w:t>
            </w:r>
            <w:r w:rsidR="002B53DB" w:rsidRPr="00CB483C">
              <w:rPr>
                <w:rFonts w:hAnsi="Times New Roman" w:hint="eastAsia"/>
                <w:spacing w:val="4"/>
                <w:szCs w:val="21"/>
              </w:rPr>
              <w:t>の</w:t>
            </w:r>
            <w:r w:rsidR="0025433C" w:rsidRPr="00CB483C">
              <w:rPr>
                <w:rFonts w:hAnsi="Times New Roman" w:hint="eastAsia"/>
                <w:spacing w:val="4"/>
                <w:szCs w:val="21"/>
              </w:rPr>
              <w:t>営業所は評価を受けようとする営業所を記入する。）</w:t>
            </w:r>
          </w:p>
          <w:p w14:paraId="3AF3B664" w14:textId="6AD204C9" w:rsidR="0083692E" w:rsidRPr="00CB483C" w:rsidRDefault="00CB483C" w:rsidP="004C4A53">
            <w:pPr>
              <w:kinsoku w:val="0"/>
              <w:overflowPunct w:val="0"/>
              <w:spacing w:line="340" w:lineRule="exact"/>
              <w:rPr>
                <w:rFonts w:hAnsi="Times New Roman"/>
                <w:sz w:val="20"/>
              </w:rPr>
            </w:pPr>
            <w:r w:rsidRPr="00CB483C">
              <w:rPr>
                <w:rFonts w:hAnsi="Times New Roman" w:hint="eastAsia"/>
                <w:spacing w:val="4"/>
                <w:szCs w:val="21"/>
              </w:rPr>
              <w:t>②</w:t>
            </w:r>
            <w:r w:rsidR="0083692E" w:rsidRPr="00CB483C">
              <w:rPr>
                <w:rFonts w:hAnsi="Times New Roman" w:hint="eastAsia"/>
                <w:spacing w:val="4"/>
                <w:szCs w:val="21"/>
              </w:rPr>
              <w:t>記載様式は様式－</w:t>
            </w:r>
            <w:r w:rsidR="000C7A31" w:rsidRPr="00CB483C">
              <w:rPr>
                <w:rFonts w:hAnsi="Times New Roman" w:hint="eastAsia"/>
                <w:spacing w:val="4"/>
                <w:szCs w:val="21"/>
              </w:rPr>
              <w:t>２</w:t>
            </w:r>
            <w:r w:rsidR="008E7DF3" w:rsidRPr="00CB483C">
              <w:rPr>
                <w:rFonts w:hAnsi="Times New Roman" w:hint="eastAsia"/>
                <w:spacing w:val="4"/>
                <w:szCs w:val="21"/>
              </w:rPr>
              <w:t>、様式－</w:t>
            </w:r>
            <w:r w:rsidR="000C7A31" w:rsidRPr="00CB483C">
              <w:rPr>
                <w:rFonts w:hAnsi="Times New Roman" w:hint="eastAsia"/>
                <w:spacing w:val="4"/>
                <w:szCs w:val="21"/>
              </w:rPr>
              <w:t>２</w:t>
            </w:r>
            <w:r w:rsidR="008E7DF3" w:rsidRPr="00CB483C">
              <w:rPr>
                <w:rFonts w:hAnsi="Times New Roman" w:hint="eastAsia"/>
                <w:spacing w:val="4"/>
                <w:szCs w:val="21"/>
              </w:rPr>
              <w:t>－</w:t>
            </w:r>
            <w:r w:rsidR="006F486D" w:rsidRPr="00CB483C">
              <w:rPr>
                <w:rFonts w:hAnsi="Times New Roman" w:hint="eastAsia"/>
                <w:spacing w:val="4"/>
                <w:szCs w:val="21"/>
              </w:rPr>
              <w:t>１</w:t>
            </w:r>
            <w:r w:rsidR="0083692E" w:rsidRPr="00CB483C">
              <w:rPr>
                <w:rFonts w:hAnsi="Times New Roman" w:hint="eastAsia"/>
                <w:spacing w:val="4"/>
                <w:szCs w:val="21"/>
              </w:rPr>
              <w:t>とする。</w:t>
            </w:r>
          </w:p>
        </w:tc>
      </w:tr>
      <w:tr w:rsidR="0083692E" w:rsidRPr="00C470DE" w14:paraId="54C29AC3" w14:textId="77777777" w:rsidTr="00F36D2B">
        <w:trPr>
          <w:trHeight w:val="1875"/>
        </w:trPr>
        <w:tc>
          <w:tcPr>
            <w:tcW w:w="1686" w:type="dxa"/>
            <w:tcBorders>
              <w:top w:val="single" w:sz="4" w:space="0" w:color="auto"/>
              <w:left w:val="single" w:sz="12" w:space="0" w:color="000000"/>
              <w:bottom w:val="single" w:sz="12" w:space="0" w:color="000000"/>
              <w:right w:val="single" w:sz="4" w:space="0" w:color="000000"/>
            </w:tcBorders>
          </w:tcPr>
          <w:p w14:paraId="18389573" w14:textId="77777777" w:rsidR="0083692E" w:rsidRPr="00CB483C" w:rsidRDefault="0083692E" w:rsidP="004C4A53">
            <w:pPr>
              <w:kinsoku w:val="0"/>
              <w:overflowPunct w:val="0"/>
              <w:spacing w:line="340" w:lineRule="exact"/>
              <w:ind w:left="227" w:hangingChars="100" w:hanging="227"/>
              <w:rPr>
                <w:rFonts w:hAnsi="Times New Roman"/>
                <w:sz w:val="20"/>
              </w:rPr>
            </w:pPr>
            <w:r w:rsidRPr="00CB483C">
              <w:rPr>
                <w:rFonts w:hAnsi="Times New Roman" w:hint="eastAsia"/>
                <w:spacing w:val="4"/>
                <w:szCs w:val="21"/>
              </w:rPr>
              <w:t>（</w:t>
            </w:r>
            <w:r w:rsidR="0032274C" w:rsidRPr="00CB483C">
              <w:rPr>
                <w:rFonts w:hAnsi="Times New Roman" w:hint="eastAsia"/>
                <w:spacing w:val="4"/>
                <w:szCs w:val="21"/>
              </w:rPr>
              <w:t>２</w:t>
            </w:r>
            <w:r w:rsidRPr="00CB483C">
              <w:rPr>
                <w:rFonts w:hAnsi="Times New Roman" w:hint="eastAsia"/>
                <w:spacing w:val="4"/>
                <w:szCs w:val="21"/>
              </w:rPr>
              <w:t>）配置予定技術者の技術力</w:t>
            </w:r>
          </w:p>
        </w:tc>
        <w:tc>
          <w:tcPr>
            <w:tcW w:w="8019" w:type="dxa"/>
            <w:tcBorders>
              <w:top w:val="single" w:sz="4" w:space="0" w:color="auto"/>
              <w:left w:val="single" w:sz="4" w:space="0" w:color="000000"/>
              <w:bottom w:val="single" w:sz="12" w:space="0" w:color="000000"/>
              <w:right w:val="single" w:sz="12" w:space="0" w:color="000000"/>
            </w:tcBorders>
          </w:tcPr>
          <w:p w14:paraId="29B588B3" w14:textId="5382F12A" w:rsidR="00774078" w:rsidRPr="00CB483C" w:rsidRDefault="00272426" w:rsidP="00CB483C">
            <w:pPr>
              <w:kinsoku w:val="0"/>
              <w:overflowPunct w:val="0"/>
              <w:spacing w:line="320" w:lineRule="exact"/>
              <w:ind w:left="227" w:hangingChars="100" w:hanging="227"/>
              <w:rPr>
                <w:rFonts w:hAnsi="Times New Roman"/>
                <w:spacing w:val="4"/>
                <w:szCs w:val="21"/>
              </w:rPr>
            </w:pPr>
            <w:r w:rsidRPr="00CB483C">
              <w:rPr>
                <w:rFonts w:hAnsi="Times New Roman" w:hint="eastAsia"/>
                <w:spacing w:val="4"/>
                <w:szCs w:val="21"/>
              </w:rPr>
              <w:t>①主任（監理）技術者は、本工事の配置予定技術者の氏名等を記載する。なお、技術資料提出時に配置予定技術者が特定できない場合は、資格等の要件を満たす複数の候補者を記入することができる。その場合、審査及び評価については、各候補者のうち資格等の評価が最も低い者で行う。また、実際の施工にあたって技術資料に記載した配置予定技術者を変更できるのは、病気、死亡、退職等の極めて特別な場合に限る。</w:t>
            </w:r>
          </w:p>
          <w:p w14:paraId="424EBD1E" w14:textId="64E80CF4" w:rsidR="00A249BA" w:rsidRPr="00CB483C" w:rsidRDefault="00CB483C" w:rsidP="002A0C86">
            <w:pPr>
              <w:kinsoku w:val="0"/>
              <w:overflowPunct w:val="0"/>
              <w:spacing w:line="320" w:lineRule="exact"/>
              <w:ind w:left="227" w:hangingChars="100" w:hanging="227"/>
              <w:rPr>
                <w:rFonts w:hAnsi="Times New Roman"/>
                <w:i/>
                <w:iCs/>
                <w:spacing w:val="4"/>
                <w:szCs w:val="21"/>
              </w:rPr>
            </w:pPr>
            <w:r w:rsidRPr="00CB483C">
              <w:rPr>
                <w:rFonts w:hAnsi="Times New Roman" w:hint="eastAsia"/>
                <w:spacing w:val="4"/>
                <w:szCs w:val="21"/>
              </w:rPr>
              <w:t>②</w:t>
            </w:r>
            <w:r w:rsidR="00A249BA" w:rsidRPr="00CB483C">
              <w:rPr>
                <w:rFonts w:hAnsi="Times New Roman" w:hint="eastAsia"/>
                <w:spacing w:val="4"/>
                <w:szCs w:val="21"/>
              </w:rPr>
              <w:t>主任（監理）技術者の保有資格は、建設業法第１５条第２号イまたはハに該当する当該業種（</w:t>
            </w:r>
            <w:r w:rsidRPr="00CB483C">
              <w:rPr>
                <w:rFonts w:hAnsi="Times New Roman" w:hint="eastAsia"/>
                <w:spacing w:val="4"/>
                <w:szCs w:val="21"/>
              </w:rPr>
              <w:t>土木一式</w:t>
            </w:r>
            <w:r w:rsidR="00A249BA" w:rsidRPr="00CB483C">
              <w:rPr>
                <w:rFonts w:hAnsi="Times New Roman" w:hint="eastAsia"/>
                <w:spacing w:val="4"/>
                <w:szCs w:val="21"/>
              </w:rPr>
              <w:t>工事）の資格（一級国家資格または同等以上の資格）とする。また、監理技術者にあっては、当該工事種別の監理技術者資格者証及び監理技術者講習修了証を有する者であること。</w:t>
            </w:r>
          </w:p>
          <w:p w14:paraId="18BEDDF2" w14:textId="1E4D0DA4" w:rsidR="0083692E" w:rsidRPr="00CB483C" w:rsidRDefault="00CB483C" w:rsidP="004C4A53">
            <w:pPr>
              <w:kinsoku w:val="0"/>
              <w:overflowPunct w:val="0"/>
              <w:spacing w:line="340" w:lineRule="exact"/>
              <w:rPr>
                <w:rFonts w:hAnsi="Times New Roman"/>
                <w:spacing w:val="8"/>
              </w:rPr>
            </w:pPr>
            <w:r w:rsidRPr="00CB483C">
              <w:rPr>
                <w:rFonts w:hAnsi="Times New Roman" w:hint="eastAsia"/>
                <w:spacing w:val="4"/>
                <w:szCs w:val="21"/>
              </w:rPr>
              <w:t>③</w:t>
            </w:r>
            <w:r w:rsidR="0083692E" w:rsidRPr="00CB483C">
              <w:rPr>
                <w:rFonts w:hAnsi="Times New Roman" w:hint="eastAsia"/>
                <w:spacing w:val="4"/>
                <w:szCs w:val="21"/>
              </w:rPr>
              <w:t>記入要領</w:t>
            </w:r>
          </w:p>
          <w:p w14:paraId="2C69A87D" w14:textId="77777777" w:rsidR="002A0C86" w:rsidRPr="00CB483C" w:rsidRDefault="002A0C86" w:rsidP="002A0C86">
            <w:pPr>
              <w:kinsoku w:val="0"/>
              <w:overflowPunct w:val="0"/>
              <w:spacing w:line="320" w:lineRule="exact"/>
              <w:rPr>
                <w:rFonts w:hAnsi="Times New Roman"/>
                <w:spacing w:val="4"/>
                <w:szCs w:val="21"/>
              </w:rPr>
            </w:pPr>
            <w:r w:rsidRPr="00CB483C">
              <w:rPr>
                <w:rFonts w:hAnsi="Times New Roman" w:hint="eastAsia"/>
                <w:spacing w:val="4"/>
                <w:szCs w:val="21"/>
              </w:rPr>
              <w:t>・氏名：氏名を記入する。</w:t>
            </w:r>
          </w:p>
          <w:p w14:paraId="11AA7CC5" w14:textId="77777777" w:rsidR="002A0C86" w:rsidRPr="00CB483C" w:rsidRDefault="002A0C86" w:rsidP="002A0C86">
            <w:pPr>
              <w:kinsoku w:val="0"/>
              <w:overflowPunct w:val="0"/>
              <w:spacing w:line="320" w:lineRule="exact"/>
              <w:rPr>
                <w:rFonts w:hAnsi="Times New Roman"/>
                <w:spacing w:val="4"/>
                <w:szCs w:val="21"/>
              </w:rPr>
            </w:pPr>
            <w:r w:rsidRPr="00CB483C">
              <w:rPr>
                <w:rFonts w:hAnsi="Times New Roman" w:hint="eastAsia"/>
                <w:spacing w:val="4"/>
                <w:szCs w:val="21"/>
              </w:rPr>
              <w:t>・資格：保有資格を記入する。（複数ある場合、複数記入）</w:t>
            </w:r>
          </w:p>
          <w:p w14:paraId="7E0BF6A0" w14:textId="77777777" w:rsidR="002A0C86" w:rsidRPr="00CB483C" w:rsidRDefault="002A0C86" w:rsidP="002A0C86">
            <w:pPr>
              <w:kinsoku w:val="0"/>
              <w:overflowPunct w:val="0"/>
              <w:spacing w:line="320" w:lineRule="exact"/>
              <w:ind w:left="227" w:hangingChars="100" w:hanging="227"/>
              <w:rPr>
                <w:rFonts w:hAnsi="Times New Roman"/>
                <w:spacing w:val="8"/>
              </w:rPr>
            </w:pPr>
            <w:r w:rsidRPr="00CB483C">
              <w:rPr>
                <w:rFonts w:hAnsi="Times New Roman" w:hint="eastAsia"/>
                <w:color w:val="000000"/>
                <w:spacing w:val="4"/>
                <w:szCs w:val="21"/>
              </w:rPr>
              <w:t>・</w:t>
            </w:r>
            <w:r w:rsidRPr="00CB483C">
              <w:rPr>
                <w:rFonts w:hAnsi="Times New Roman" w:hint="eastAsia"/>
                <w:spacing w:val="8"/>
              </w:rPr>
              <w:t>ＣＰＤ（継続学習）の取組状況は、</w:t>
            </w:r>
            <w:r w:rsidRPr="00CB483C">
              <w:rPr>
                <w:rFonts w:hAnsi="Times New Roman" w:hint="eastAsia"/>
                <w:color w:val="000000"/>
                <w:spacing w:val="8"/>
              </w:rPr>
              <w:t>前年度</w:t>
            </w:r>
            <w:r w:rsidRPr="00CB483C">
              <w:rPr>
                <w:rFonts w:hAnsi="Times New Roman" w:hint="eastAsia"/>
                <w:spacing w:val="8"/>
              </w:rPr>
              <w:t>（令和</w:t>
            </w:r>
            <w:r w:rsidRPr="00CB483C">
              <w:rPr>
                <w:rFonts w:hAnsi="Times New Roman" w:hint="eastAsia"/>
                <w:color w:val="FF0000"/>
                <w:spacing w:val="8"/>
              </w:rPr>
              <w:t>７</w:t>
            </w:r>
            <w:r w:rsidRPr="00CB483C">
              <w:rPr>
                <w:rFonts w:hAnsi="Times New Roman" w:hint="eastAsia"/>
                <w:spacing w:val="8"/>
              </w:rPr>
              <w:t>年度）の合計取得単位が、</w:t>
            </w:r>
            <w:r w:rsidRPr="00CB483C">
              <w:rPr>
                <w:rFonts w:hAnsi="Times New Roman" w:hint="eastAsia"/>
                <w:szCs w:val="21"/>
              </w:rPr>
              <w:t>各団体の</w:t>
            </w:r>
            <w:r w:rsidRPr="00CB483C">
              <w:rPr>
                <w:rFonts w:hAnsi="Times New Roman"/>
                <w:spacing w:val="8"/>
              </w:rPr>
              <w:t>1</w:t>
            </w:r>
            <w:r w:rsidRPr="00CB483C">
              <w:rPr>
                <w:rFonts w:hAnsi="Times New Roman" w:hint="eastAsia"/>
                <w:spacing w:val="8"/>
              </w:rPr>
              <w:t>年間あたりの</w:t>
            </w:r>
            <w:r w:rsidRPr="00CB483C">
              <w:rPr>
                <w:rFonts w:hAnsi="Times New Roman" w:hint="eastAsia"/>
                <w:szCs w:val="21"/>
              </w:rPr>
              <w:t>推奨単位の１／２以上かの有無を記入する。有の場合は、団体名を記入する。</w:t>
            </w:r>
          </w:p>
          <w:p w14:paraId="35A34CB5" w14:textId="08F919AC" w:rsidR="0083692E" w:rsidRPr="00CB483C" w:rsidRDefault="00CB483C" w:rsidP="004C4A53">
            <w:pPr>
              <w:kinsoku w:val="0"/>
              <w:overflowPunct w:val="0"/>
              <w:spacing w:line="340" w:lineRule="exact"/>
              <w:rPr>
                <w:rFonts w:hAnsi="Times New Roman"/>
                <w:sz w:val="20"/>
              </w:rPr>
            </w:pPr>
            <w:r w:rsidRPr="00CB483C">
              <w:rPr>
                <w:rFonts w:hAnsi="Times New Roman" w:hint="eastAsia"/>
                <w:spacing w:val="4"/>
                <w:szCs w:val="21"/>
              </w:rPr>
              <w:t>④</w:t>
            </w:r>
            <w:r w:rsidR="0083692E" w:rsidRPr="00CB483C">
              <w:rPr>
                <w:rFonts w:hAnsi="Times New Roman" w:hint="eastAsia"/>
                <w:spacing w:val="4"/>
                <w:szCs w:val="21"/>
              </w:rPr>
              <w:t>記載様式は様式－</w:t>
            </w:r>
            <w:r w:rsidR="000C7A31" w:rsidRPr="00CB483C">
              <w:rPr>
                <w:rFonts w:hAnsi="Times New Roman" w:hint="eastAsia"/>
                <w:spacing w:val="4"/>
                <w:szCs w:val="21"/>
              </w:rPr>
              <w:t>３</w:t>
            </w:r>
            <w:r w:rsidR="0083692E" w:rsidRPr="00CB483C">
              <w:rPr>
                <w:rFonts w:hAnsi="Times New Roman" w:hint="eastAsia"/>
                <w:spacing w:val="4"/>
                <w:szCs w:val="21"/>
              </w:rPr>
              <w:t>とする。</w:t>
            </w:r>
          </w:p>
        </w:tc>
      </w:tr>
    </w:tbl>
    <w:p w14:paraId="48B810F8" w14:textId="77777777" w:rsidR="0025433C" w:rsidRPr="00C470DE" w:rsidRDefault="0025433C">
      <w:pPr>
        <w:pStyle w:val="a8"/>
        <w:tabs>
          <w:tab w:val="clear" w:pos="4252"/>
          <w:tab w:val="clear" w:pos="8504"/>
        </w:tabs>
        <w:snapToGrid/>
        <w:rPr>
          <w:rFonts w:hAnsi="Times New Roman"/>
          <w:szCs w:val="21"/>
        </w:rPr>
      </w:pPr>
    </w:p>
    <w:p w14:paraId="586FC3AC" w14:textId="77777777" w:rsidR="0083692E" w:rsidRPr="00C470DE" w:rsidRDefault="0083692E">
      <w:pPr>
        <w:pStyle w:val="a8"/>
        <w:tabs>
          <w:tab w:val="clear" w:pos="4252"/>
          <w:tab w:val="clear" w:pos="8504"/>
        </w:tabs>
        <w:snapToGrid/>
        <w:rPr>
          <w:rFonts w:hAnsi="Times New Roman"/>
          <w:spacing w:val="8"/>
          <w:szCs w:val="21"/>
        </w:rPr>
      </w:pPr>
      <w:r w:rsidRPr="00C470DE">
        <w:rPr>
          <w:rFonts w:hAnsi="Times New Roman" w:hint="eastAsia"/>
          <w:szCs w:val="21"/>
        </w:rPr>
        <w:lastRenderedPageBreak/>
        <w:t>３．技術資料の提出</w:t>
      </w:r>
    </w:p>
    <w:p w14:paraId="52B2858F" w14:textId="77777777" w:rsidR="00FB68EF" w:rsidRPr="00FB68EF" w:rsidRDefault="00FB68EF" w:rsidP="00FB68EF">
      <w:pPr>
        <w:ind w:left="358" w:hanging="356"/>
        <w:rPr>
          <w:rFonts w:hAnsi="Times New Roman"/>
          <w:szCs w:val="21"/>
        </w:rPr>
      </w:pPr>
      <w:r w:rsidRPr="00FB68EF">
        <w:rPr>
          <w:rFonts w:hAnsi="Times New Roman" w:hint="eastAsia"/>
          <w:szCs w:val="21"/>
        </w:rPr>
        <w:t>（１）技術資料（様式</w:t>
      </w:r>
      <w:r w:rsidR="000C7A31">
        <w:rPr>
          <w:rFonts w:hAnsi="Times New Roman" w:hint="eastAsia"/>
          <w:szCs w:val="21"/>
        </w:rPr>
        <w:t>２</w:t>
      </w:r>
      <w:r w:rsidRPr="00FB68EF">
        <w:rPr>
          <w:rFonts w:hAnsi="Times New Roman" w:hint="eastAsia"/>
          <w:szCs w:val="21"/>
        </w:rPr>
        <w:t>～</w:t>
      </w:r>
      <w:r w:rsidR="000C7A31">
        <w:rPr>
          <w:rFonts w:hAnsi="Times New Roman" w:hint="eastAsia"/>
          <w:szCs w:val="21"/>
        </w:rPr>
        <w:t>３</w:t>
      </w:r>
      <w:r w:rsidRPr="00FB68EF">
        <w:rPr>
          <w:rFonts w:hAnsi="Times New Roman" w:hint="eastAsia"/>
          <w:szCs w:val="21"/>
        </w:rPr>
        <w:t>）は電子入札システムを用いて提出することとする。但し、容量の合計が３</w:t>
      </w:r>
      <w:r w:rsidRPr="00FB68EF">
        <w:rPr>
          <w:rFonts w:hAnsi="Times New Roman"/>
          <w:szCs w:val="21"/>
        </w:rPr>
        <w:t>MB</w:t>
      </w:r>
      <w:r w:rsidRPr="00FB68EF">
        <w:rPr>
          <w:rFonts w:hAnsi="Times New Roman" w:hint="eastAsia"/>
          <w:szCs w:val="21"/>
        </w:rPr>
        <w:t>を超える場合は、郵送にて提出すること。技術資料の証明書類については、落札候補者である旨の通知を受けた者のみ、指定日までに提出することとする。なお、電送（ファクシミリ）によるものは受け付けない。</w:t>
      </w:r>
    </w:p>
    <w:p w14:paraId="25BAA441" w14:textId="13E20EC1" w:rsidR="0083692E" w:rsidRPr="00C470DE" w:rsidRDefault="0083692E">
      <w:pPr>
        <w:ind w:left="358" w:hanging="356"/>
        <w:rPr>
          <w:rFonts w:hAnsi="Times New Roman"/>
          <w:szCs w:val="21"/>
        </w:rPr>
      </w:pPr>
      <w:r w:rsidRPr="00C470DE">
        <w:rPr>
          <w:rFonts w:hAnsi="Times New Roman" w:hint="eastAsia"/>
          <w:szCs w:val="21"/>
        </w:rPr>
        <w:t>（２）提出書類は表紙を１頁とした通し番号を付するとともに</w:t>
      </w:r>
      <w:r w:rsidR="00162B09">
        <w:rPr>
          <w:rFonts w:hAnsi="Times New Roman" w:hint="eastAsia"/>
          <w:szCs w:val="21"/>
        </w:rPr>
        <w:t>、</w:t>
      </w:r>
      <w:r w:rsidRPr="00C470DE">
        <w:rPr>
          <w:rFonts w:hAnsi="Times New Roman" w:hint="eastAsia"/>
          <w:szCs w:val="21"/>
        </w:rPr>
        <w:t>全頁数を表示すること。（頁の例：１／○○～○○／○○）また提出部数は１部とする。</w:t>
      </w:r>
    </w:p>
    <w:p w14:paraId="043C1B46" w14:textId="77777777" w:rsidR="0083692E" w:rsidRPr="00C470DE" w:rsidRDefault="0083692E">
      <w:pPr>
        <w:ind w:left="358" w:hanging="356"/>
        <w:rPr>
          <w:rFonts w:hAnsi="Times New Roman"/>
          <w:spacing w:val="8"/>
        </w:rPr>
      </w:pPr>
      <w:r w:rsidRPr="00C470DE">
        <w:rPr>
          <w:rFonts w:hAnsi="Times New Roman" w:hint="eastAsia"/>
          <w:szCs w:val="21"/>
        </w:rPr>
        <w:t>（３）技術資料の作成及び提出に要する費用は、提出者の負担とする。</w:t>
      </w:r>
    </w:p>
    <w:p w14:paraId="10EEEEC0" w14:textId="77777777" w:rsidR="00600BD5" w:rsidRPr="00C470DE" w:rsidRDefault="00600BD5">
      <w:pPr>
        <w:rPr>
          <w:rFonts w:hAnsi="Times New Roman"/>
          <w:spacing w:val="8"/>
        </w:rPr>
      </w:pPr>
    </w:p>
    <w:p w14:paraId="3949F692" w14:textId="77777777" w:rsidR="0083692E" w:rsidRPr="00C470DE" w:rsidRDefault="0083692E">
      <w:pPr>
        <w:rPr>
          <w:rFonts w:hAnsi="Times New Roman"/>
          <w:spacing w:val="8"/>
        </w:rPr>
      </w:pPr>
      <w:r w:rsidRPr="00C470DE">
        <w:rPr>
          <w:rFonts w:hAnsi="Times New Roman" w:hint="eastAsia"/>
          <w:szCs w:val="21"/>
        </w:rPr>
        <w:t>４．総合評価に関する事項</w:t>
      </w:r>
    </w:p>
    <w:p w14:paraId="65850911" w14:textId="77777777" w:rsidR="0083692E" w:rsidRDefault="0083692E">
      <w:pPr>
        <w:ind w:left="358" w:hanging="356"/>
        <w:rPr>
          <w:rFonts w:hAnsi="Times New Roman"/>
          <w:szCs w:val="21"/>
        </w:rPr>
      </w:pPr>
      <w:r w:rsidRPr="00C470DE">
        <w:rPr>
          <w:rFonts w:hAnsi="Times New Roman" w:hint="eastAsia"/>
          <w:szCs w:val="21"/>
        </w:rPr>
        <w:t>（１）総合評価の方法</w:t>
      </w:r>
    </w:p>
    <w:p w14:paraId="5D2987F5" w14:textId="77777777" w:rsidR="002A0C86" w:rsidRPr="000C1E51" w:rsidRDefault="002A0C86" w:rsidP="002A0C86">
      <w:pPr>
        <w:ind w:left="718" w:hanging="356"/>
        <w:rPr>
          <w:rFonts w:hAnsi="Times New Roman"/>
          <w:szCs w:val="21"/>
        </w:rPr>
      </w:pPr>
      <w:r w:rsidRPr="000C1E51">
        <w:rPr>
          <w:rFonts w:hAnsi="Times New Roman" w:hint="eastAsia"/>
          <w:szCs w:val="21"/>
        </w:rPr>
        <w:t>１）競争参加者には最低限の技術力を有する者として基礎点１００点を与え、さらに技術資料の内容及び</w:t>
      </w:r>
      <w:r w:rsidRPr="000C1E51">
        <w:rPr>
          <w:rFonts w:hAnsi="Times New Roman"/>
          <w:szCs w:val="21"/>
        </w:rPr>
        <w:t>施工体制の評価</w:t>
      </w:r>
      <w:r w:rsidRPr="000C1E51">
        <w:rPr>
          <w:rFonts w:hAnsi="Times New Roman" w:hint="eastAsia"/>
          <w:szCs w:val="21"/>
        </w:rPr>
        <w:t>に応じ、加算点を与える。</w:t>
      </w:r>
    </w:p>
    <w:p w14:paraId="1D51AAFC" w14:textId="77777777" w:rsidR="002A0C86" w:rsidRPr="000C1E51" w:rsidRDefault="002A0C86" w:rsidP="002A0C86">
      <w:pPr>
        <w:ind w:left="718" w:hanging="356"/>
        <w:rPr>
          <w:rFonts w:hAnsi="Times New Roman"/>
          <w:szCs w:val="21"/>
        </w:rPr>
      </w:pPr>
      <w:r w:rsidRPr="000C1E51">
        <w:rPr>
          <w:rFonts w:hAnsi="Times New Roman" w:hint="eastAsia"/>
          <w:szCs w:val="21"/>
        </w:rPr>
        <w:t>２）総合評価は、基礎点と（２）「入札の評価に関する基準」によって得られる加算点の合計を当該入札参加者の入札価格で除して得た数値（以下「評価値」という。）をもって行う。</w:t>
      </w:r>
    </w:p>
    <w:p w14:paraId="61193C05" w14:textId="23555105" w:rsidR="002A0C86" w:rsidRPr="000C1E51" w:rsidRDefault="002A0C86" w:rsidP="002A0C86">
      <w:pPr>
        <w:ind w:left="718" w:hanging="356"/>
        <w:rPr>
          <w:rFonts w:hAnsi="Times New Roman"/>
          <w:szCs w:val="21"/>
        </w:rPr>
      </w:pPr>
      <w:r w:rsidRPr="000C1E51">
        <w:rPr>
          <w:rFonts w:hAnsi="Times New Roman" w:hint="eastAsia"/>
          <w:szCs w:val="21"/>
        </w:rPr>
        <w:t>３）経常</w:t>
      </w:r>
      <w:r w:rsidRPr="000C1E51">
        <w:rPr>
          <w:rFonts w:hAnsi="Times New Roman" w:hint="eastAsia"/>
          <w:szCs w:val="21"/>
        </w:rPr>
        <w:t>JV</w:t>
      </w:r>
      <w:r w:rsidRPr="000C1E51">
        <w:rPr>
          <w:rFonts w:hAnsi="Times New Roman" w:hint="eastAsia"/>
          <w:szCs w:val="21"/>
        </w:rPr>
        <w:t>の評価については、別に定める「経常建設共同企業体の取扱いについて」のとおり取扱うものとする</w:t>
      </w:r>
      <w:r w:rsidR="000C574D">
        <w:rPr>
          <w:rFonts w:hAnsi="Times New Roman" w:hint="eastAsia"/>
          <w:szCs w:val="21"/>
        </w:rPr>
        <w:t>。</w:t>
      </w:r>
    </w:p>
    <w:p w14:paraId="757E140B" w14:textId="77777777" w:rsidR="0083692E" w:rsidRPr="00C470DE" w:rsidRDefault="0083692E">
      <w:pPr>
        <w:rPr>
          <w:rFonts w:hAnsi="Times New Roman"/>
          <w:szCs w:val="21"/>
        </w:rPr>
      </w:pPr>
      <w:r w:rsidRPr="00C470DE">
        <w:rPr>
          <w:rFonts w:hAnsi="Times New Roman" w:hint="eastAsia"/>
          <w:szCs w:val="21"/>
        </w:rPr>
        <w:t>（２）入札の評価に関する基準</w:t>
      </w:r>
    </w:p>
    <w:p w14:paraId="6260BFA2" w14:textId="77777777" w:rsidR="002A0C86" w:rsidRPr="00CB483C" w:rsidRDefault="002A0C86" w:rsidP="002A0C86">
      <w:pPr>
        <w:ind w:firstLineChars="200" w:firstLine="454"/>
        <w:rPr>
          <w:rFonts w:hAnsi="Times New Roman"/>
          <w:spacing w:val="4"/>
          <w:szCs w:val="21"/>
        </w:rPr>
      </w:pPr>
      <w:r w:rsidRPr="00CB483C">
        <w:rPr>
          <w:rFonts w:hAnsi="Times New Roman" w:hint="eastAsia"/>
          <w:spacing w:val="4"/>
          <w:szCs w:val="21"/>
        </w:rPr>
        <w:t>各評価項目について下記の評価基準に基づき加点する。</w:t>
      </w:r>
    </w:p>
    <w:p w14:paraId="5C1D203D" w14:textId="77777777" w:rsidR="00FF7EF5" w:rsidRDefault="00D67A1D" w:rsidP="00F36D2B">
      <w:pPr>
        <w:ind w:leftChars="300" w:left="657" w:firstLineChars="100" w:firstLine="227"/>
        <w:rPr>
          <w:rFonts w:hAnsi="Times New Roman"/>
          <w:spacing w:val="4"/>
          <w:szCs w:val="21"/>
        </w:rPr>
      </w:pPr>
      <w:r w:rsidRPr="00C470DE">
        <w:rPr>
          <w:rFonts w:hAnsi="Times New Roman" w:hint="eastAsia"/>
          <w:spacing w:val="4"/>
          <w:szCs w:val="21"/>
        </w:rPr>
        <w:t>ただし、競売入札妨害罪、談合罪または独占禁止法違反に関する指名停止措置を受けた者のうち、技術資料提出期限の翌日時点で指名停止の終期の翌日から起算して６ヶ月を経過していない場合は２点減じる。</w:t>
      </w:r>
      <w:r w:rsidR="00F36D2B">
        <w:rPr>
          <w:rFonts w:hAnsi="Times New Roman"/>
          <w:spacing w:val="4"/>
          <w:szCs w:val="21"/>
        </w:rPr>
        <w:br w:type="page"/>
      </w:r>
    </w:p>
    <w:p w14:paraId="646A9A54" w14:textId="77777777" w:rsidR="00F36D2B" w:rsidRDefault="00F36D2B" w:rsidP="00F36D2B">
      <w:pPr>
        <w:ind w:leftChars="300" w:left="657" w:firstLineChars="100" w:firstLine="219"/>
        <w:rPr>
          <w:rFonts w:hAnsi="Times New Roman"/>
          <w:szCs w:val="21"/>
        </w:rPr>
      </w:pPr>
    </w:p>
    <w:tbl>
      <w:tblPr>
        <w:tblW w:w="960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
        <w:gridCol w:w="1290"/>
        <w:gridCol w:w="1470"/>
        <w:gridCol w:w="2100"/>
        <w:gridCol w:w="3990"/>
        <w:gridCol w:w="735"/>
      </w:tblGrid>
      <w:tr w:rsidR="0083692E" w:rsidRPr="00C470DE" w14:paraId="66C1AB83" w14:textId="77777777" w:rsidTr="00317A94">
        <w:trPr>
          <w:trHeight w:val="478"/>
        </w:trPr>
        <w:tc>
          <w:tcPr>
            <w:tcW w:w="1305" w:type="dxa"/>
            <w:gridSpan w:val="2"/>
            <w:tcBorders>
              <w:top w:val="single" w:sz="12" w:space="0" w:color="000000"/>
              <w:left w:val="single" w:sz="12" w:space="0" w:color="000000"/>
              <w:bottom w:val="single" w:sz="4" w:space="0" w:color="000000"/>
              <w:right w:val="single" w:sz="4" w:space="0" w:color="000000"/>
            </w:tcBorders>
            <w:vAlign w:val="center"/>
          </w:tcPr>
          <w:p w14:paraId="68AF6978"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評価の視点</w:t>
            </w:r>
          </w:p>
        </w:tc>
        <w:tc>
          <w:tcPr>
            <w:tcW w:w="1470" w:type="dxa"/>
            <w:tcBorders>
              <w:top w:val="single" w:sz="12" w:space="0" w:color="000000"/>
              <w:left w:val="single" w:sz="4" w:space="0" w:color="000000"/>
              <w:bottom w:val="single" w:sz="4" w:space="0" w:color="000000"/>
              <w:right w:val="single" w:sz="4" w:space="0" w:color="000000"/>
            </w:tcBorders>
            <w:vAlign w:val="center"/>
          </w:tcPr>
          <w:p w14:paraId="2C6E2272"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評価項目</w:t>
            </w:r>
          </w:p>
        </w:tc>
        <w:tc>
          <w:tcPr>
            <w:tcW w:w="2100" w:type="dxa"/>
            <w:tcBorders>
              <w:top w:val="single" w:sz="12" w:space="0" w:color="000000"/>
              <w:left w:val="single" w:sz="4" w:space="0" w:color="000000"/>
              <w:bottom w:val="single" w:sz="4" w:space="0" w:color="000000"/>
              <w:right w:val="single" w:sz="4" w:space="0" w:color="000000"/>
            </w:tcBorders>
            <w:vAlign w:val="center"/>
          </w:tcPr>
          <w:p w14:paraId="182C40F0"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評価内容</w:t>
            </w:r>
          </w:p>
        </w:tc>
        <w:tc>
          <w:tcPr>
            <w:tcW w:w="3990" w:type="dxa"/>
            <w:tcBorders>
              <w:top w:val="single" w:sz="12" w:space="0" w:color="000000"/>
              <w:left w:val="single" w:sz="4" w:space="0" w:color="000000"/>
              <w:bottom w:val="single" w:sz="4" w:space="0" w:color="000000"/>
              <w:right w:val="single" w:sz="4" w:space="0" w:color="000000"/>
            </w:tcBorders>
            <w:vAlign w:val="center"/>
          </w:tcPr>
          <w:p w14:paraId="74C402A3"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評価基準</w:t>
            </w:r>
          </w:p>
        </w:tc>
        <w:tc>
          <w:tcPr>
            <w:tcW w:w="735" w:type="dxa"/>
            <w:tcBorders>
              <w:top w:val="single" w:sz="12" w:space="0" w:color="000000"/>
              <w:left w:val="single" w:sz="4" w:space="0" w:color="000000"/>
              <w:bottom w:val="single" w:sz="12" w:space="0" w:color="000000"/>
              <w:right w:val="single" w:sz="12" w:space="0" w:color="000000"/>
            </w:tcBorders>
            <w:vAlign w:val="center"/>
          </w:tcPr>
          <w:p w14:paraId="1EA6240C" w14:textId="77777777" w:rsidR="0083692E" w:rsidRPr="00C470DE" w:rsidRDefault="0083692E">
            <w:pPr>
              <w:kinsoku w:val="0"/>
              <w:overflowPunct w:val="0"/>
              <w:spacing w:line="414" w:lineRule="atLeast"/>
              <w:jc w:val="center"/>
              <w:rPr>
                <w:rFonts w:hAnsi="Times New Roman"/>
                <w:sz w:val="20"/>
              </w:rPr>
            </w:pPr>
            <w:r w:rsidRPr="00C470DE">
              <w:rPr>
                <w:rFonts w:hAnsi="Times New Roman" w:hint="eastAsia"/>
                <w:spacing w:val="4"/>
              </w:rPr>
              <w:t>評点</w:t>
            </w:r>
          </w:p>
        </w:tc>
      </w:tr>
      <w:tr w:rsidR="00CB483C" w:rsidRPr="00C470DE" w14:paraId="69F0CC2E" w14:textId="77777777" w:rsidTr="00317A94">
        <w:trPr>
          <w:cantSplit/>
          <w:trHeight w:val="375"/>
        </w:trPr>
        <w:tc>
          <w:tcPr>
            <w:tcW w:w="1305" w:type="dxa"/>
            <w:gridSpan w:val="2"/>
            <w:vMerge w:val="restart"/>
            <w:tcBorders>
              <w:left w:val="single" w:sz="12" w:space="0" w:color="000000"/>
              <w:right w:val="single" w:sz="4" w:space="0" w:color="000000"/>
            </w:tcBorders>
            <w:vAlign w:val="center"/>
          </w:tcPr>
          <w:p w14:paraId="18807719" w14:textId="77777777" w:rsidR="00CB483C" w:rsidRDefault="00CB483C" w:rsidP="00CB483C">
            <w:pPr>
              <w:kinsoku w:val="0"/>
              <w:overflowPunct w:val="0"/>
              <w:spacing w:line="240" w:lineRule="exact"/>
              <w:rPr>
                <w:rFonts w:hAnsi="Times New Roman"/>
                <w:spacing w:val="4"/>
              </w:rPr>
            </w:pPr>
            <w:r w:rsidRPr="00C470DE">
              <w:rPr>
                <w:rFonts w:hAnsi="Times New Roman" w:hint="eastAsia"/>
                <w:spacing w:val="4"/>
              </w:rPr>
              <w:t>企業の技術力</w:t>
            </w:r>
          </w:p>
          <w:p w14:paraId="4259A218" w14:textId="77777777" w:rsidR="00CB483C" w:rsidRPr="00C470DE" w:rsidRDefault="00CB483C" w:rsidP="00486D92">
            <w:pPr>
              <w:spacing w:line="240" w:lineRule="exact"/>
              <w:rPr>
                <w:rFonts w:hAnsi="Times New Roman"/>
                <w:sz w:val="20"/>
              </w:rPr>
            </w:pPr>
          </w:p>
        </w:tc>
        <w:tc>
          <w:tcPr>
            <w:tcW w:w="1470" w:type="dxa"/>
            <w:vMerge w:val="restart"/>
            <w:tcBorders>
              <w:top w:val="single" w:sz="4" w:space="0" w:color="000000"/>
              <w:left w:val="single" w:sz="4" w:space="0" w:color="000000"/>
              <w:right w:val="single" w:sz="4" w:space="0" w:color="000000"/>
            </w:tcBorders>
            <w:vAlign w:val="center"/>
          </w:tcPr>
          <w:p w14:paraId="03AC3EB3" w14:textId="77777777" w:rsidR="00CB483C" w:rsidRPr="00C470DE" w:rsidRDefault="00CB483C" w:rsidP="00486D92">
            <w:pPr>
              <w:kinsoku w:val="0"/>
              <w:overflowPunct w:val="0"/>
              <w:spacing w:line="240" w:lineRule="exact"/>
              <w:rPr>
                <w:rFonts w:hAnsi="Times New Roman"/>
                <w:sz w:val="20"/>
              </w:rPr>
            </w:pPr>
            <w:r w:rsidRPr="00C470DE">
              <w:rPr>
                <w:rFonts w:hAnsi="Times New Roman" w:hint="eastAsia"/>
                <w:spacing w:val="4"/>
              </w:rPr>
              <w:t>工事成績</w:t>
            </w:r>
          </w:p>
        </w:tc>
        <w:tc>
          <w:tcPr>
            <w:tcW w:w="2100" w:type="dxa"/>
            <w:vMerge w:val="restart"/>
            <w:tcBorders>
              <w:top w:val="single" w:sz="4" w:space="0" w:color="000000"/>
              <w:left w:val="single" w:sz="4" w:space="0" w:color="000000"/>
              <w:right w:val="single" w:sz="4" w:space="0" w:color="000000"/>
            </w:tcBorders>
            <w:vAlign w:val="center"/>
          </w:tcPr>
          <w:p w14:paraId="01EE138D" w14:textId="330F6A54" w:rsidR="00CB483C" w:rsidRPr="00D10906" w:rsidRDefault="00CB483C" w:rsidP="00BB31F6">
            <w:pPr>
              <w:kinsoku w:val="0"/>
              <w:overflowPunct w:val="0"/>
              <w:spacing w:line="240" w:lineRule="exact"/>
              <w:rPr>
                <w:rFonts w:hAnsi="Times New Roman"/>
                <w:sz w:val="20"/>
              </w:rPr>
            </w:pPr>
            <w:r w:rsidRPr="00D10906">
              <w:rPr>
                <w:rFonts w:hAnsi="Times New Roman" w:hint="eastAsia"/>
                <w:spacing w:val="4"/>
              </w:rPr>
              <w:t>石川県土木部、農林水産部において工事成績評定要領に基づき評定を行った工事のうち過去３年間（令和</w:t>
            </w:r>
            <w:r w:rsidRPr="00D10906">
              <w:rPr>
                <w:rFonts w:hAnsi="Times New Roman" w:hint="eastAsia"/>
                <w:spacing w:val="4"/>
                <w:u w:val="single"/>
              </w:rPr>
              <w:t>５</w:t>
            </w:r>
            <w:r w:rsidRPr="00D10906">
              <w:rPr>
                <w:rFonts w:hAnsi="Times New Roman" w:hint="eastAsia"/>
                <w:spacing w:val="4"/>
              </w:rPr>
              <w:t>年１月～令和</w:t>
            </w:r>
            <w:r w:rsidRPr="00D10906">
              <w:rPr>
                <w:rFonts w:hAnsi="Times New Roman" w:hint="eastAsia"/>
                <w:spacing w:val="4"/>
                <w:u w:val="single"/>
              </w:rPr>
              <w:t>７</w:t>
            </w:r>
            <w:r w:rsidRPr="00D10906">
              <w:rPr>
                <w:rFonts w:hAnsi="Times New Roman" w:hint="eastAsia"/>
                <w:spacing w:val="4"/>
              </w:rPr>
              <w:t>年１２月に完成検査を受けた工事）における当該業種の全工事の平均点</w:t>
            </w:r>
          </w:p>
        </w:tc>
        <w:tc>
          <w:tcPr>
            <w:tcW w:w="3990" w:type="dxa"/>
            <w:tcBorders>
              <w:top w:val="single" w:sz="4" w:space="0" w:color="000000"/>
              <w:left w:val="single" w:sz="4" w:space="0" w:color="000000"/>
              <w:right w:val="single" w:sz="12" w:space="0" w:color="000000"/>
            </w:tcBorders>
            <w:vAlign w:val="center"/>
          </w:tcPr>
          <w:p w14:paraId="2570B661" w14:textId="77777777" w:rsidR="00CB483C" w:rsidRPr="00C470DE" w:rsidRDefault="00CB483C" w:rsidP="00486D92">
            <w:pPr>
              <w:kinsoku w:val="0"/>
              <w:overflowPunct w:val="0"/>
              <w:spacing w:line="240" w:lineRule="exact"/>
              <w:rPr>
                <w:rFonts w:hAnsi="Times New Roman"/>
                <w:sz w:val="20"/>
              </w:rPr>
            </w:pPr>
            <w:r w:rsidRPr="00C470DE">
              <w:rPr>
                <w:rFonts w:hAnsi="Times New Roman" w:hint="eastAsia"/>
                <w:spacing w:val="4"/>
              </w:rPr>
              <w:t>８０点以上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70117CE2" w14:textId="77777777" w:rsidR="00CB483C" w:rsidRPr="00C470DE" w:rsidRDefault="00CB483C" w:rsidP="00486D92">
            <w:pPr>
              <w:kinsoku w:val="0"/>
              <w:overflowPunct w:val="0"/>
              <w:spacing w:line="414" w:lineRule="atLeast"/>
              <w:jc w:val="center"/>
              <w:rPr>
                <w:rFonts w:hAnsi="Times New Roman"/>
                <w:szCs w:val="21"/>
              </w:rPr>
            </w:pPr>
            <w:r w:rsidRPr="00C470DE">
              <w:rPr>
                <w:rFonts w:hAnsi="Times New Roman" w:hint="eastAsia"/>
                <w:szCs w:val="21"/>
              </w:rPr>
              <w:t>４</w:t>
            </w:r>
          </w:p>
        </w:tc>
      </w:tr>
      <w:tr w:rsidR="00CB483C" w:rsidRPr="00C470DE" w14:paraId="270FCEAE" w14:textId="77777777" w:rsidTr="009F735C">
        <w:trPr>
          <w:cantSplit/>
          <w:trHeight w:val="375"/>
        </w:trPr>
        <w:tc>
          <w:tcPr>
            <w:tcW w:w="1305" w:type="dxa"/>
            <w:gridSpan w:val="2"/>
            <w:vMerge/>
            <w:tcBorders>
              <w:left w:val="single" w:sz="12" w:space="0" w:color="000000"/>
              <w:right w:val="single" w:sz="4" w:space="0" w:color="000000"/>
            </w:tcBorders>
            <w:vAlign w:val="center"/>
          </w:tcPr>
          <w:p w14:paraId="55D5F812"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0C9AB1F2" w14:textId="77777777" w:rsidR="00CB483C" w:rsidRPr="00C470DE" w:rsidRDefault="00CB483C">
            <w:pPr>
              <w:kinsoku w:val="0"/>
              <w:overflowPunct w:val="0"/>
              <w:spacing w:line="240" w:lineRule="exact"/>
              <w:rPr>
                <w:rFonts w:hAnsi="Times New Roman"/>
                <w:spacing w:val="4"/>
              </w:rPr>
            </w:pPr>
          </w:p>
        </w:tc>
        <w:tc>
          <w:tcPr>
            <w:tcW w:w="2100" w:type="dxa"/>
            <w:vMerge/>
            <w:tcBorders>
              <w:left w:val="single" w:sz="4" w:space="0" w:color="000000"/>
              <w:right w:val="single" w:sz="4" w:space="0" w:color="000000"/>
            </w:tcBorders>
            <w:vAlign w:val="center"/>
          </w:tcPr>
          <w:p w14:paraId="25A93781" w14:textId="77777777" w:rsidR="00CB483C" w:rsidRPr="00D10906" w:rsidRDefault="00CB483C">
            <w:pPr>
              <w:kinsoku w:val="0"/>
              <w:overflowPunct w:val="0"/>
              <w:spacing w:line="240" w:lineRule="exact"/>
              <w:rPr>
                <w:rFonts w:hAnsi="Times New Roman"/>
                <w:spacing w:val="4"/>
              </w:rPr>
            </w:pPr>
          </w:p>
        </w:tc>
        <w:tc>
          <w:tcPr>
            <w:tcW w:w="3990" w:type="dxa"/>
            <w:tcBorders>
              <w:left w:val="single" w:sz="4" w:space="0" w:color="000000"/>
              <w:bottom w:val="single" w:sz="4" w:space="0" w:color="000000"/>
              <w:right w:val="single" w:sz="4" w:space="0" w:color="auto"/>
            </w:tcBorders>
            <w:vAlign w:val="center"/>
          </w:tcPr>
          <w:p w14:paraId="67C3183E"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７８点以上８０点未満</w:t>
            </w:r>
          </w:p>
        </w:tc>
        <w:tc>
          <w:tcPr>
            <w:tcW w:w="735" w:type="dxa"/>
            <w:tcBorders>
              <w:top w:val="single" w:sz="12" w:space="0" w:color="000000"/>
              <w:left w:val="single" w:sz="4" w:space="0" w:color="auto"/>
              <w:bottom w:val="single" w:sz="4" w:space="0" w:color="auto"/>
              <w:right w:val="single" w:sz="12" w:space="0" w:color="000000"/>
            </w:tcBorders>
            <w:vAlign w:val="center"/>
          </w:tcPr>
          <w:p w14:paraId="4285EE32" w14:textId="77777777" w:rsidR="00CB483C" w:rsidRPr="00C470DE" w:rsidRDefault="00CB483C">
            <w:pPr>
              <w:kinsoku w:val="0"/>
              <w:overflowPunct w:val="0"/>
              <w:spacing w:line="414" w:lineRule="atLeast"/>
              <w:jc w:val="center"/>
              <w:rPr>
                <w:spacing w:val="14"/>
              </w:rPr>
            </w:pPr>
            <w:r w:rsidRPr="00C470DE">
              <w:rPr>
                <w:rFonts w:hint="eastAsia"/>
                <w:spacing w:val="14"/>
              </w:rPr>
              <w:t>３</w:t>
            </w:r>
          </w:p>
        </w:tc>
      </w:tr>
      <w:tr w:rsidR="00CB483C" w:rsidRPr="00C470DE" w14:paraId="79FEB7CE" w14:textId="77777777" w:rsidTr="009F735C">
        <w:trPr>
          <w:cantSplit/>
          <w:trHeight w:val="375"/>
        </w:trPr>
        <w:tc>
          <w:tcPr>
            <w:tcW w:w="1305" w:type="dxa"/>
            <w:gridSpan w:val="2"/>
            <w:vMerge/>
            <w:tcBorders>
              <w:left w:val="single" w:sz="12" w:space="0" w:color="000000"/>
              <w:right w:val="single" w:sz="4" w:space="0" w:color="000000"/>
            </w:tcBorders>
            <w:vAlign w:val="center"/>
          </w:tcPr>
          <w:p w14:paraId="2478ACE0"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448CC1AD" w14:textId="77777777" w:rsidR="00CB483C" w:rsidRPr="00C470DE" w:rsidRDefault="00CB483C">
            <w:pPr>
              <w:kinsoku w:val="0"/>
              <w:overflowPunct w:val="0"/>
              <w:spacing w:line="240" w:lineRule="exact"/>
              <w:rPr>
                <w:rFonts w:hAnsi="Times New Roman"/>
                <w:spacing w:val="4"/>
              </w:rPr>
            </w:pPr>
          </w:p>
        </w:tc>
        <w:tc>
          <w:tcPr>
            <w:tcW w:w="2100" w:type="dxa"/>
            <w:vMerge/>
            <w:tcBorders>
              <w:left w:val="single" w:sz="4" w:space="0" w:color="000000"/>
              <w:right w:val="single" w:sz="4" w:space="0" w:color="000000"/>
            </w:tcBorders>
            <w:vAlign w:val="center"/>
          </w:tcPr>
          <w:p w14:paraId="66EEDB71" w14:textId="77777777" w:rsidR="00CB483C" w:rsidRPr="00D10906" w:rsidRDefault="00CB483C">
            <w:pPr>
              <w:kinsoku w:val="0"/>
              <w:overflowPunct w:val="0"/>
              <w:spacing w:line="240" w:lineRule="exact"/>
              <w:rPr>
                <w:rFonts w:hAnsi="Times New Roman"/>
                <w:spacing w:val="4"/>
              </w:rPr>
            </w:pPr>
          </w:p>
        </w:tc>
        <w:tc>
          <w:tcPr>
            <w:tcW w:w="3990" w:type="dxa"/>
            <w:tcBorders>
              <w:left w:val="single" w:sz="4" w:space="0" w:color="000000"/>
              <w:bottom w:val="single" w:sz="4" w:space="0" w:color="000000"/>
              <w:right w:val="single" w:sz="4" w:space="0" w:color="auto"/>
            </w:tcBorders>
            <w:vAlign w:val="center"/>
          </w:tcPr>
          <w:p w14:paraId="746576D5"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７５点以上７８点未満</w:t>
            </w:r>
          </w:p>
        </w:tc>
        <w:tc>
          <w:tcPr>
            <w:tcW w:w="735" w:type="dxa"/>
            <w:tcBorders>
              <w:top w:val="single" w:sz="4" w:space="0" w:color="auto"/>
              <w:left w:val="single" w:sz="4" w:space="0" w:color="auto"/>
              <w:bottom w:val="single" w:sz="4" w:space="0" w:color="auto"/>
              <w:right w:val="single" w:sz="12" w:space="0" w:color="000000"/>
            </w:tcBorders>
            <w:vAlign w:val="center"/>
          </w:tcPr>
          <w:p w14:paraId="738CC216" w14:textId="77777777" w:rsidR="00CB483C" w:rsidRPr="00C470DE" w:rsidRDefault="00CB483C">
            <w:pPr>
              <w:kinsoku w:val="0"/>
              <w:overflowPunct w:val="0"/>
              <w:spacing w:line="414" w:lineRule="atLeast"/>
              <w:jc w:val="center"/>
              <w:rPr>
                <w:spacing w:val="14"/>
              </w:rPr>
            </w:pPr>
            <w:r w:rsidRPr="00C470DE">
              <w:rPr>
                <w:rFonts w:hint="eastAsia"/>
                <w:spacing w:val="14"/>
              </w:rPr>
              <w:t>２</w:t>
            </w:r>
          </w:p>
        </w:tc>
      </w:tr>
      <w:tr w:rsidR="00CB483C" w:rsidRPr="00C470DE" w14:paraId="6630DF9E" w14:textId="77777777" w:rsidTr="009F735C">
        <w:trPr>
          <w:cantSplit/>
          <w:trHeight w:val="416"/>
        </w:trPr>
        <w:tc>
          <w:tcPr>
            <w:tcW w:w="1305" w:type="dxa"/>
            <w:gridSpan w:val="2"/>
            <w:vMerge/>
            <w:tcBorders>
              <w:left w:val="single" w:sz="12" w:space="0" w:color="000000"/>
              <w:right w:val="single" w:sz="4" w:space="0" w:color="000000"/>
            </w:tcBorders>
            <w:vAlign w:val="center"/>
          </w:tcPr>
          <w:p w14:paraId="3BDE56BE"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5BB28912" w14:textId="77777777" w:rsidR="00CB483C" w:rsidRPr="00C470DE" w:rsidRDefault="00CB483C">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6B414D68" w14:textId="77777777" w:rsidR="00CB483C" w:rsidRPr="00D10906" w:rsidRDefault="00CB483C">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auto"/>
            </w:tcBorders>
            <w:vAlign w:val="center"/>
          </w:tcPr>
          <w:p w14:paraId="43436EC4"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７０点以上７５点未満</w:t>
            </w:r>
          </w:p>
        </w:tc>
        <w:tc>
          <w:tcPr>
            <w:tcW w:w="735" w:type="dxa"/>
            <w:tcBorders>
              <w:top w:val="single" w:sz="4" w:space="0" w:color="auto"/>
              <w:left w:val="single" w:sz="4" w:space="0" w:color="auto"/>
              <w:bottom w:val="single" w:sz="4" w:space="0" w:color="auto"/>
              <w:right w:val="single" w:sz="12" w:space="0" w:color="000000"/>
            </w:tcBorders>
            <w:vAlign w:val="center"/>
          </w:tcPr>
          <w:p w14:paraId="0CFD22E8" w14:textId="77777777" w:rsidR="00CB483C" w:rsidRPr="00C470DE" w:rsidRDefault="00CB483C">
            <w:pPr>
              <w:kinsoku w:val="0"/>
              <w:overflowPunct w:val="0"/>
              <w:spacing w:line="414" w:lineRule="atLeast"/>
              <w:jc w:val="center"/>
              <w:rPr>
                <w:spacing w:val="14"/>
              </w:rPr>
            </w:pPr>
            <w:r w:rsidRPr="00C470DE">
              <w:rPr>
                <w:rFonts w:hint="eastAsia"/>
                <w:spacing w:val="14"/>
              </w:rPr>
              <w:t>１</w:t>
            </w:r>
          </w:p>
        </w:tc>
      </w:tr>
      <w:tr w:rsidR="00CB483C" w:rsidRPr="00C470DE" w14:paraId="5B66A12B" w14:textId="77777777" w:rsidTr="009F735C">
        <w:trPr>
          <w:cantSplit/>
          <w:trHeight w:val="416"/>
        </w:trPr>
        <w:tc>
          <w:tcPr>
            <w:tcW w:w="1305" w:type="dxa"/>
            <w:gridSpan w:val="2"/>
            <w:vMerge/>
            <w:tcBorders>
              <w:left w:val="single" w:sz="12" w:space="0" w:color="000000"/>
              <w:right w:val="single" w:sz="4" w:space="0" w:color="000000"/>
            </w:tcBorders>
            <w:vAlign w:val="center"/>
          </w:tcPr>
          <w:p w14:paraId="7BFF9938"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17A5FDF8" w14:textId="77777777" w:rsidR="00CB483C" w:rsidRPr="00C470DE" w:rsidRDefault="00CB483C">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560CDA0D" w14:textId="77777777" w:rsidR="00CB483C" w:rsidRPr="00D10906" w:rsidRDefault="00CB483C">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615FF16" w14:textId="77777777" w:rsidR="00CB483C" w:rsidRPr="00C470DE" w:rsidRDefault="00CB483C">
            <w:pPr>
              <w:kinsoku w:val="0"/>
              <w:overflowPunct w:val="0"/>
              <w:spacing w:line="240" w:lineRule="exact"/>
              <w:rPr>
                <w:rFonts w:hAnsi="Times New Roman"/>
                <w:sz w:val="20"/>
              </w:rPr>
            </w:pPr>
            <w:r w:rsidRPr="00C470DE">
              <w:rPr>
                <w:rFonts w:hAnsi="Times New Roman" w:hint="eastAsia"/>
                <w:spacing w:val="4"/>
              </w:rPr>
              <w:t>６５点以上７０点未満</w:t>
            </w:r>
          </w:p>
        </w:tc>
        <w:tc>
          <w:tcPr>
            <w:tcW w:w="735" w:type="dxa"/>
            <w:tcBorders>
              <w:top w:val="single" w:sz="4" w:space="0" w:color="auto"/>
              <w:left w:val="single" w:sz="4" w:space="0" w:color="000000"/>
              <w:bottom w:val="single" w:sz="4" w:space="0" w:color="000000"/>
              <w:right w:val="single" w:sz="12" w:space="0" w:color="000000"/>
            </w:tcBorders>
            <w:vAlign w:val="center"/>
          </w:tcPr>
          <w:p w14:paraId="54E7CB14" w14:textId="77777777" w:rsidR="00CB483C" w:rsidRPr="00C470DE" w:rsidRDefault="00CB483C">
            <w:pPr>
              <w:kinsoku w:val="0"/>
              <w:overflowPunct w:val="0"/>
              <w:spacing w:line="414" w:lineRule="atLeast"/>
              <w:jc w:val="center"/>
              <w:rPr>
                <w:rFonts w:hAnsi="Times New Roman"/>
                <w:sz w:val="20"/>
              </w:rPr>
            </w:pPr>
            <w:r w:rsidRPr="00C470DE">
              <w:rPr>
                <w:rFonts w:hAnsi="Times New Roman" w:hint="eastAsia"/>
                <w:sz w:val="20"/>
              </w:rPr>
              <w:t>0</w:t>
            </w:r>
            <w:r w:rsidRPr="00C470DE">
              <w:rPr>
                <w:rFonts w:hAnsi="Times New Roman" w:hint="eastAsia"/>
                <w:sz w:val="20"/>
              </w:rPr>
              <w:t>．</w:t>
            </w:r>
            <w:r w:rsidRPr="00C470DE">
              <w:rPr>
                <w:rFonts w:hAnsi="Times New Roman" w:hint="eastAsia"/>
                <w:sz w:val="20"/>
              </w:rPr>
              <w:t>5</w:t>
            </w:r>
          </w:p>
        </w:tc>
      </w:tr>
      <w:tr w:rsidR="00CB483C" w:rsidRPr="00C470DE" w14:paraId="198CEF56" w14:textId="77777777" w:rsidTr="00317A94">
        <w:trPr>
          <w:cantSplit/>
          <w:trHeight w:val="416"/>
        </w:trPr>
        <w:tc>
          <w:tcPr>
            <w:tcW w:w="1305" w:type="dxa"/>
            <w:gridSpan w:val="2"/>
            <w:vMerge/>
            <w:tcBorders>
              <w:left w:val="single" w:sz="12" w:space="0" w:color="000000"/>
              <w:right w:val="single" w:sz="4" w:space="0" w:color="000000"/>
            </w:tcBorders>
            <w:vAlign w:val="center"/>
          </w:tcPr>
          <w:p w14:paraId="0B41E5D6"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7A1AF5D7" w14:textId="77777777" w:rsidR="00CB483C" w:rsidRPr="00C470DE" w:rsidRDefault="00CB483C">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775634A9" w14:textId="77777777" w:rsidR="00CB483C" w:rsidRPr="00D10906" w:rsidRDefault="00CB483C">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12F2577" w14:textId="77777777" w:rsidR="00CB483C" w:rsidRPr="00C470DE" w:rsidRDefault="00CB483C">
            <w:pPr>
              <w:kinsoku w:val="0"/>
              <w:overflowPunct w:val="0"/>
              <w:spacing w:line="240" w:lineRule="exact"/>
              <w:rPr>
                <w:rFonts w:hAnsi="Times New Roman"/>
                <w:sz w:val="20"/>
              </w:rPr>
            </w:pPr>
            <w:r w:rsidRPr="00C470DE">
              <w:rPr>
                <w:rFonts w:hAnsi="Times New Roman" w:hint="eastAsia"/>
                <w:spacing w:val="4"/>
              </w:rPr>
              <w:t>実績なし</w:t>
            </w:r>
          </w:p>
        </w:tc>
        <w:tc>
          <w:tcPr>
            <w:tcW w:w="735" w:type="dxa"/>
            <w:tcBorders>
              <w:top w:val="single" w:sz="4" w:space="0" w:color="000000"/>
              <w:left w:val="single" w:sz="4" w:space="0" w:color="000000"/>
              <w:bottom w:val="single" w:sz="4" w:space="0" w:color="000000"/>
              <w:right w:val="single" w:sz="12" w:space="0" w:color="000000"/>
            </w:tcBorders>
            <w:vAlign w:val="center"/>
          </w:tcPr>
          <w:p w14:paraId="48BD19A0" w14:textId="77777777" w:rsidR="00CB483C" w:rsidRPr="00C470DE" w:rsidRDefault="00CB483C">
            <w:pPr>
              <w:kinsoku w:val="0"/>
              <w:overflowPunct w:val="0"/>
              <w:spacing w:line="414" w:lineRule="atLeast"/>
              <w:jc w:val="center"/>
              <w:rPr>
                <w:rFonts w:hAnsi="Times New Roman"/>
                <w:sz w:val="20"/>
              </w:rPr>
            </w:pPr>
            <w:r w:rsidRPr="00C470DE">
              <w:rPr>
                <w:spacing w:val="14"/>
              </w:rPr>
              <w:t>0</w:t>
            </w:r>
          </w:p>
        </w:tc>
      </w:tr>
      <w:tr w:rsidR="00CB483C" w:rsidRPr="00C470DE" w14:paraId="6215457E" w14:textId="77777777" w:rsidTr="00317A94">
        <w:trPr>
          <w:cantSplit/>
          <w:trHeight w:val="416"/>
        </w:trPr>
        <w:tc>
          <w:tcPr>
            <w:tcW w:w="1305" w:type="dxa"/>
            <w:gridSpan w:val="2"/>
            <w:vMerge/>
            <w:tcBorders>
              <w:left w:val="single" w:sz="12" w:space="0" w:color="000000"/>
              <w:right w:val="single" w:sz="4" w:space="0" w:color="000000"/>
            </w:tcBorders>
            <w:vAlign w:val="center"/>
          </w:tcPr>
          <w:p w14:paraId="4EC67269" w14:textId="77777777" w:rsidR="00CB483C" w:rsidRPr="00C470DE" w:rsidRDefault="00CB483C">
            <w:pPr>
              <w:spacing w:line="240" w:lineRule="exact"/>
              <w:rPr>
                <w:rFonts w:hAnsi="Times New Roman"/>
                <w:sz w:val="20"/>
              </w:rPr>
            </w:pPr>
          </w:p>
        </w:tc>
        <w:tc>
          <w:tcPr>
            <w:tcW w:w="1470" w:type="dxa"/>
            <w:vMerge/>
            <w:tcBorders>
              <w:left w:val="single" w:sz="4" w:space="0" w:color="000000"/>
              <w:bottom w:val="single" w:sz="4" w:space="0" w:color="000000"/>
              <w:right w:val="single" w:sz="4" w:space="0" w:color="000000"/>
            </w:tcBorders>
            <w:vAlign w:val="center"/>
          </w:tcPr>
          <w:p w14:paraId="2E1FFA84" w14:textId="77777777" w:rsidR="00CB483C" w:rsidRPr="00C470DE" w:rsidRDefault="00CB483C">
            <w:pPr>
              <w:spacing w:line="240" w:lineRule="exact"/>
              <w:rPr>
                <w:rFonts w:hAnsi="Times New Roman"/>
                <w:sz w:val="20"/>
              </w:rPr>
            </w:pPr>
          </w:p>
        </w:tc>
        <w:tc>
          <w:tcPr>
            <w:tcW w:w="2100" w:type="dxa"/>
            <w:vMerge/>
            <w:tcBorders>
              <w:left w:val="single" w:sz="4" w:space="0" w:color="000000"/>
              <w:bottom w:val="single" w:sz="4" w:space="0" w:color="000000"/>
              <w:right w:val="single" w:sz="4" w:space="0" w:color="000000"/>
            </w:tcBorders>
            <w:vAlign w:val="center"/>
          </w:tcPr>
          <w:p w14:paraId="1BDA61A9" w14:textId="77777777" w:rsidR="00CB483C" w:rsidRPr="00D10906" w:rsidRDefault="00CB483C">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23E163B8" w14:textId="77777777" w:rsidR="00CB483C" w:rsidRPr="00C470DE" w:rsidRDefault="00CB483C">
            <w:pPr>
              <w:kinsoku w:val="0"/>
              <w:overflowPunct w:val="0"/>
              <w:spacing w:line="240" w:lineRule="exact"/>
              <w:rPr>
                <w:rFonts w:hAnsi="Times New Roman"/>
                <w:sz w:val="20"/>
              </w:rPr>
            </w:pPr>
            <w:r w:rsidRPr="00C470DE">
              <w:rPr>
                <w:rFonts w:hAnsi="Times New Roman" w:hint="eastAsia"/>
                <w:spacing w:val="4"/>
              </w:rPr>
              <w:t>６５点未満</w:t>
            </w:r>
          </w:p>
        </w:tc>
        <w:tc>
          <w:tcPr>
            <w:tcW w:w="735" w:type="dxa"/>
            <w:tcBorders>
              <w:top w:val="single" w:sz="4" w:space="0" w:color="000000"/>
              <w:left w:val="single" w:sz="4" w:space="0" w:color="000000"/>
              <w:bottom w:val="single" w:sz="12" w:space="0" w:color="000000"/>
              <w:right w:val="single" w:sz="12" w:space="0" w:color="000000"/>
            </w:tcBorders>
            <w:vAlign w:val="center"/>
          </w:tcPr>
          <w:p w14:paraId="18BB3CB9" w14:textId="77777777" w:rsidR="00CB483C" w:rsidRPr="00C470DE" w:rsidRDefault="00CB483C">
            <w:pPr>
              <w:kinsoku w:val="0"/>
              <w:overflowPunct w:val="0"/>
              <w:spacing w:line="414" w:lineRule="atLeast"/>
              <w:jc w:val="center"/>
              <w:rPr>
                <w:rFonts w:hAnsi="Times New Roman"/>
                <w:sz w:val="20"/>
              </w:rPr>
            </w:pPr>
            <w:r w:rsidRPr="00C470DE">
              <w:rPr>
                <w:rFonts w:hint="eastAsia"/>
                <w:spacing w:val="14"/>
              </w:rPr>
              <w:t>－２</w:t>
            </w:r>
          </w:p>
        </w:tc>
      </w:tr>
      <w:tr w:rsidR="00CB483C" w:rsidRPr="00C470DE" w14:paraId="1BC0DB7E" w14:textId="77777777" w:rsidTr="00317A94">
        <w:trPr>
          <w:cantSplit/>
          <w:trHeight w:val="547"/>
        </w:trPr>
        <w:tc>
          <w:tcPr>
            <w:tcW w:w="1305" w:type="dxa"/>
            <w:gridSpan w:val="2"/>
            <w:vMerge/>
            <w:tcBorders>
              <w:left w:val="single" w:sz="12" w:space="0" w:color="000000"/>
              <w:right w:val="single" w:sz="4" w:space="0" w:color="000000"/>
            </w:tcBorders>
            <w:vAlign w:val="center"/>
          </w:tcPr>
          <w:p w14:paraId="6517ED21" w14:textId="77777777" w:rsidR="00CB483C" w:rsidRPr="00C470DE" w:rsidRDefault="00CB483C" w:rsidP="00486D92">
            <w:pPr>
              <w:spacing w:line="240" w:lineRule="exact"/>
              <w:rPr>
                <w:rFonts w:hAnsi="Times New Roman"/>
                <w:sz w:val="20"/>
              </w:rPr>
            </w:pPr>
          </w:p>
        </w:tc>
        <w:tc>
          <w:tcPr>
            <w:tcW w:w="1470" w:type="dxa"/>
            <w:vMerge w:val="restart"/>
            <w:tcBorders>
              <w:top w:val="single" w:sz="4" w:space="0" w:color="000000"/>
              <w:left w:val="single" w:sz="4" w:space="0" w:color="000000"/>
              <w:right w:val="single" w:sz="4" w:space="0" w:color="000000"/>
            </w:tcBorders>
            <w:vAlign w:val="center"/>
          </w:tcPr>
          <w:p w14:paraId="61F0FC94" w14:textId="77777777" w:rsidR="00CB483C" w:rsidRPr="00C470DE" w:rsidRDefault="00CB483C" w:rsidP="00486D92">
            <w:pPr>
              <w:kinsoku w:val="0"/>
              <w:overflowPunct w:val="0"/>
              <w:spacing w:line="240" w:lineRule="exact"/>
              <w:rPr>
                <w:rFonts w:hAnsi="Times New Roman"/>
                <w:sz w:val="20"/>
              </w:rPr>
            </w:pPr>
            <w:r w:rsidRPr="00C470DE">
              <w:rPr>
                <w:rFonts w:hAnsi="Times New Roman" w:hint="eastAsia"/>
                <w:spacing w:val="4"/>
              </w:rPr>
              <w:t>優良工事</w:t>
            </w:r>
          </w:p>
        </w:tc>
        <w:tc>
          <w:tcPr>
            <w:tcW w:w="2100" w:type="dxa"/>
            <w:vMerge w:val="restart"/>
            <w:tcBorders>
              <w:top w:val="single" w:sz="4" w:space="0" w:color="000000"/>
              <w:left w:val="single" w:sz="4" w:space="0" w:color="000000"/>
              <w:right w:val="single" w:sz="4" w:space="0" w:color="000000"/>
            </w:tcBorders>
            <w:vAlign w:val="center"/>
          </w:tcPr>
          <w:p w14:paraId="7516A1B0" w14:textId="339D0790" w:rsidR="00CB483C" w:rsidRPr="00D10906" w:rsidRDefault="00CB483C" w:rsidP="00486D92">
            <w:pPr>
              <w:kinsoku w:val="0"/>
              <w:overflowPunct w:val="0"/>
              <w:spacing w:line="240" w:lineRule="exact"/>
              <w:rPr>
                <w:rFonts w:hAnsi="Times New Roman"/>
                <w:sz w:val="20"/>
              </w:rPr>
            </w:pPr>
            <w:r w:rsidRPr="00D10906">
              <w:rPr>
                <w:rFonts w:hAnsi="Times New Roman" w:hint="eastAsia"/>
                <w:spacing w:val="4"/>
              </w:rPr>
              <w:t>石川県発注工事で過去２年間（令和</w:t>
            </w:r>
            <w:r w:rsidRPr="00D10906">
              <w:rPr>
                <w:rFonts w:hAnsi="Times New Roman" w:hint="eastAsia"/>
                <w:spacing w:val="4"/>
                <w:u w:val="single"/>
              </w:rPr>
              <w:t>６</w:t>
            </w:r>
            <w:r w:rsidRPr="00D10906">
              <w:rPr>
                <w:rFonts w:hAnsi="Times New Roman" w:hint="eastAsia"/>
                <w:spacing w:val="4"/>
              </w:rPr>
              <w:t>～令和</w:t>
            </w:r>
            <w:r w:rsidRPr="00D10906">
              <w:rPr>
                <w:rFonts w:hAnsi="Times New Roman" w:hint="eastAsia"/>
                <w:spacing w:val="4"/>
                <w:u w:val="single"/>
              </w:rPr>
              <w:t>７</w:t>
            </w:r>
            <w:r w:rsidRPr="00D10906">
              <w:rPr>
                <w:rFonts w:hAnsi="Times New Roman" w:hint="eastAsia"/>
                <w:spacing w:val="4"/>
              </w:rPr>
              <w:t>年度）に受けた優良工事表彰の有無（当該業種に限る。）</w:t>
            </w:r>
          </w:p>
        </w:tc>
        <w:tc>
          <w:tcPr>
            <w:tcW w:w="3990" w:type="dxa"/>
            <w:tcBorders>
              <w:top w:val="single" w:sz="4" w:space="0" w:color="000000"/>
              <w:left w:val="single" w:sz="4" w:space="0" w:color="000000"/>
              <w:bottom w:val="single" w:sz="4" w:space="0" w:color="000000"/>
              <w:right w:val="single" w:sz="12" w:space="0" w:color="000000"/>
            </w:tcBorders>
            <w:vAlign w:val="center"/>
          </w:tcPr>
          <w:p w14:paraId="0045DAAC" w14:textId="77777777" w:rsidR="00CB483C" w:rsidRPr="00C470DE" w:rsidRDefault="00CB483C" w:rsidP="00486D92">
            <w:pPr>
              <w:kinsoku w:val="0"/>
              <w:overflowPunct w:val="0"/>
              <w:spacing w:line="240" w:lineRule="exact"/>
              <w:rPr>
                <w:rFonts w:hAnsi="Times New Roman"/>
                <w:sz w:val="20"/>
              </w:rPr>
            </w:pPr>
            <w:r w:rsidRPr="00C470DE">
              <w:rPr>
                <w:rFonts w:hAnsi="Times New Roman" w:hint="eastAsia"/>
                <w:spacing w:val="4"/>
              </w:rPr>
              <w:t>知事表彰１回以上または部長表彰２回以上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2E2A42C" w14:textId="77777777" w:rsidR="00CB483C" w:rsidRPr="00C470DE" w:rsidRDefault="00CB483C" w:rsidP="00486D92">
            <w:pPr>
              <w:kinsoku w:val="0"/>
              <w:overflowPunct w:val="0"/>
              <w:spacing w:line="414" w:lineRule="atLeast"/>
              <w:jc w:val="center"/>
              <w:rPr>
                <w:rFonts w:hAnsi="Times New Roman"/>
                <w:sz w:val="20"/>
              </w:rPr>
            </w:pPr>
            <w:r w:rsidRPr="00C470DE">
              <w:rPr>
                <w:rFonts w:hAnsi="Times New Roman" w:hint="eastAsia"/>
                <w:sz w:val="20"/>
              </w:rPr>
              <w:t>１</w:t>
            </w:r>
          </w:p>
        </w:tc>
      </w:tr>
      <w:tr w:rsidR="00CB483C" w:rsidRPr="00C470DE" w14:paraId="787BC5BB" w14:textId="77777777" w:rsidTr="009F735C">
        <w:trPr>
          <w:cantSplit/>
          <w:trHeight w:val="416"/>
        </w:trPr>
        <w:tc>
          <w:tcPr>
            <w:tcW w:w="1305" w:type="dxa"/>
            <w:gridSpan w:val="2"/>
            <w:vMerge/>
            <w:tcBorders>
              <w:left w:val="single" w:sz="12" w:space="0" w:color="000000"/>
              <w:right w:val="single" w:sz="4" w:space="0" w:color="000000"/>
            </w:tcBorders>
            <w:vAlign w:val="center"/>
          </w:tcPr>
          <w:p w14:paraId="50B138C3" w14:textId="77777777" w:rsidR="00CB483C" w:rsidRPr="00C470DE" w:rsidRDefault="00CB483C" w:rsidP="00F81947">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39DB618A" w14:textId="77777777" w:rsidR="00CB483C" w:rsidRPr="00C470DE" w:rsidRDefault="00CB483C" w:rsidP="00F81947">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3039B6A9" w14:textId="77777777" w:rsidR="00CB483C" w:rsidRPr="00C470DE" w:rsidRDefault="00CB483C" w:rsidP="00F81947">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1214ED5" w14:textId="77777777" w:rsidR="00CB483C" w:rsidRPr="00F130D7" w:rsidRDefault="00CB483C" w:rsidP="00BC7381">
            <w:pPr>
              <w:kinsoku w:val="0"/>
              <w:overflowPunct w:val="0"/>
              <w:spacing w:line="240" w:lineRule="exact"/>
              <w:rPr>
                <w:rFonts w:hAnsi="Times New Roman"/>
                <w:color w:val="000000"/>
                <w:spacing w:val="4"/>
              </w:rPr>
            </w:pPr>
            <w:r w:rsidRPr="00F130D7">
              <w:rPr>
                <w:rFonts w:hAnsi="Times New Roman" w:hint="eastAsia"/>
                <w:color w:val="000000"/>
                <w:spacing w:val="4"/>
              </w:rPr>
              <w:t>部長表彰１回かつ所長表彰（土木部主務課の課長表彰の表彰含む）１回以上</w:t>
            </w:r>
          </w:p>
        </w:tc>
        <w:tc>
          <w:tcPr>
            <w:tcW w:w="735" w:type="dxa"/>
            <w:tcBorders>
              <w:top w:val="single" w:sz="12" w:space="0" w:color="000000"/>
              <w:left w:val="single" w:sz="4" w:space="0" w:color="000000"/>
              <w:bottom w:val="single" w:sz="4" w:space="0" w:color="auto"/>
              <w:right w:val="single" w:sz="12" w:space="0" w:color="000000"/>
            </w:tcBorders>
            <w:vAlign w:val="center"/>
          </w:tcPr>
          <w:p w14:paraId="65DA0842" w14:textId="77777777" w:rsidR="00CB483C" w:rsidRPr="00F130D7" w:rsidRDefault="00CB483C" w:rsidP="00F81947">
            <w:pPr>
              <w:kinsoku w:val="0"/>
              <w:overflowPunct w:val="0"/>
              <w:spacing w:line="414" w:lineRule="atLeast"/>
              <w:jc w:val="center"/>
              <w:rPr>
                <w:rFonts w:hAnsi="Times New Roman"/>
                <w:color w:val="000000"/>
                <w:sz w:val="20"/>
              </w:rPr>
            </w:pPr>
            <w:r w:rsidRPr="00F130D7">
              <w:rPr>
                <w:rFonts w:hAnsi="Times New Roman" w:hint="eastAsia"/>
                <w:color w:val="000000"/>
                <w:sz w:val="20"/>
              </w:rPr>
              <w:t>0.75</w:t>
            </w:r>
          </w:p>
        </w:tc>
      </w:tr>
      <w:tr w:rsidR="00CB483C" w:rsidRPr="00C470DE" w14:paraId="68BCCB74" w14:textId="77777777" w:rsidTr="009F735C">
        <w:trPr>
          <w:cantSplit/>
          <w:trHeight w:val="416"/>
        </w:trPr>
        <w:tc>
          <w:tcPr>
            <w:tcW w:w="1305" w:type="dxa"/>
            <w:gridSpan w:val="2"/>
            <w:vMerge/>
            <w:tcBorders>
              <w:left w:val="single" w:sz="12" w:space="0" w:color="000000"/>
              <w:right w:val="single" w:sz="4" w:space="0" w:color="000000"/>
            </w:tcBorders>
            <w:vAlign w:val="center"/>
          </w:tcPr>
          <w:p w14:paraId="3F5D9D81" w14:textId="77777777" w:rsidR="00CB483C" w:rsidRPr="00C470DE" w:rsidRDefault="00CB483C" w:rsidP="00F81947">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05704066" w14:textId="77777777" w:rsidR="00CB483C" w:rsidRPr="00C470DE" w:rsidRDefault="00CB483C" w:rsidP="00F81947">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3E633710" w14:textId="77777777" w:rsidR="00CB483C" w:rsidRPr="00C470DE" w:rsidRDefault="00CB483C" w:rsidP="00F81947">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F442884" w14:textId="77777777" w:rsidR="00CB483C" w:rsidRPr="00F12B2C" w:rsidRDefault="00CB483C" w:rsidP="00BC7381">
            <w:pPr>
              <w:kinsoku w:val="0"/>
              <w:overflowPunct w:val="0"/>
              <w:spacing w:line="240" w:lineRule="exact"/>
              <w:rPr>
                <w:rFonts w:hAnsi="Times New Roman"/>
                <w:sz w:val="20"/>
              </w:rPr>
            </w:pPr>
            <w:r w:rsidRPr="00F12B2C">
              <w:rPr>
                <w:rFonts w:hAnsi="Times New Roman" w:hint="eastAsia"/>
                <w:spacing w:val="4"/>
              </w:rPr>
              <w:t>部長表彰１回または所長表彰（土木部主務課の課長表彰の表彰含む）２回以上</w:t>
            </w:r>
          </w:p>
        </w:tc>
        <w:tc>
          <w:tcPr>
            <w:tcW w:w="735" w:type="dxa"/>
            <w:tcBorders>
              <w:top w:val="single" w:sz="4" w:space="0" w:color="auto"/>
              <w:left w:val="single" w:sz="4" w:space="0" w:color="000000"/>
              <w:bottom w:val="single" w:sz="4" w:space="0" w:color="000000"/>
              <w:right w:val="single" w:sz="12" w:space="0" w:color="000000"/>
            </w:tcBorders>
            <w:vAlign w:val="center"/>
          </w:tcPr>
          <w:p w14:paraId="74D349A2" w14:textId="77777777" w:rsidR="00CB483C" w:rsidRPr="00C470DE" w:rsidRDefault="00CB483C" w:rsidP="00F81947">
            <w:pPr>
              <w:kinsoku w:val="0"/>
              <w:overflowPunct w:val="0"/>
              <w:spacing w:line="414" w:lineRule="atLeast"/>
              <w:jc w:val="center"/>
              <w:rPr>
                <w:rFonts w:hAnsi="Times New Roman"/>
                <w:sz w:val="20"/>
              </w:rPr>
            </w:pPr>
            <w:r w:rsidRPr="00C470DE">
              <w:rPr>
                <w:rFonts w:hAnsi="Times New Roman" w:hint="eastAsia"/>
                <w:sz w:val="20"/>
              </w:rPr>
              <w:t>0.5</w:t>
            </w:r>
          </w:p>
        </w:tc>
      </w:tr>
      <w:tr w:rsidR="00CB483C" w:rsidRPr="00C470DE" w14:paraId="67149748" w14:textId="77777777" w:rsidTr="00317A94">
        <w:trPr>
          <w:cantSplit/>
          <w:trHeight w:val="165"/>
        </w:trPr>
        <w:tc>
          <w:tcPr>
            <w:tcW w:w="1305" w:type="dxa"/>
            <w:gridSpan w:val="2"/>
            <w:vMerge/>
            <w:tcBorders>
              <w:left w:val="single" w:sz="12" w:space="0" w:color="000000"/>
              <w:right w:val="single" w:sz="4" w:space="0" w:color="000000"/>
            </w:tcBorders>
            <w:vAlign w:val="center"/>
          </w:tcPr>
          <w:p w14:paraId="2DD607DE" w14:textId="77777777" w:rsidR="00CB483C" w:rsidRPr="00C470DE" w:rsidRDefault="00CB483C" w:rsidP="00F81947">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06F8AA9D" w14:textId="77777777" w:rsidR="00CB483C" w:rsidRPr="00C470DE" w:rsidRDefault="00CB483C" w:rsidP="00F81947">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0CB61025" w14:textId="77777777" w:rsidR="00CB483C" w:rsidRPr="00C470DE" w:rsidRDefault="00CB483C" w:rsidP="00F81947">
            <w:pPr>
              <w:spacing w:line="240" w:lineRule="exact"/>
              <w:rPr>
                <w:rFonts w:hAnsi="Times New Roman"/>
                <w:sz w:val="20"/>
              </w:rPr>
            </w:pPr>
          </w:p>
        </w:tc>
        <w:tc>
          <w:tcPr>
            <w:tcW w:w="3990" w:type="dxa"/>
            <w:tcBorders>
              <w:top w:val="single" w:sz="4" w:space="0" w:color="000000"/>
              <w:left w:val="single" w:sz="4" w:space="0" w:color="000000"/>
              <w:bottom w:val="single" w:sz="4" w:space="0" w:color="auto"/>
              <w:right w:val="single" w:sz="4" w:space="0" w:color="000000"/>
            </w:tcBorders>
            <w:vAlign w:val="center"/>
          </w:tcPr>
          <w:p w14:paraId="3F961D61" w14:textId="77777777" w:rsidR="00CB483C" w:rsidRPr="00F12B2C" w:rsidRDefault="00CB483C" w:rsidP="00BC7381">
            <w:pPr>
              <w:kinsoku w:val="0"/>
              <w:overflowPunct w:val="0"/>
              <w:spacing w:line="240" w:lineRule="exact"/>
              <w:rPr>
                <w:rFonts w:hAnsi="Times New Roman"/>
                <w:sz w:val="20"/>
              </w:rPr>
            </w:pPr>
            <w:r w:rsidRPr="00F12B2C">
              <w:rPr>
                <w:rFonts w:hAnsi="Times New Roman" w:hint="eastAsia"/>
                <w:spacing w:val="4"/>
              </w:rPr>
              <w:t>所長表彰（土木部主務課の課長表彰</w:t>
            </w:r>
            <w:r w:rsidRPr="00F12B2C">
              <w:rPr>
                <w:rFonts w:hAnsi="Times New Roman"/>
                <w:spacing w:val="4"/>
              </w:rPr>
              <w:t>の</w:t>
            </w:r>
            <w:r w:rsidRPr="00F12B2C">
              <w:rPr>
                <w:rFonts w:hAnsi="Times New Roman" w:hint="eastAsia"/>
                <w:spacing w:val="4"/>
              </w:rPr>
              <w:t>表彰含む）１回</w:t>
            </w:r>
          </w:p>
        </w:tc>
        <w:tc>
          <w:tcPr>
            <w:tcW w:w="735" w:type="dxa"/>
            <w:tcBorders>
              <w:top w:val="single" w:sz="4" w:space="0" w:color="000000"/>
              <w:left w:val="single" w:sz="4" w:space="0" w:color="000000"/>
              <w:bottom w:val="single" w:sz="4" w:space="0" w:color="auto"/>
              <w:right w:val="single" w:sz="12" w:space="0" w:color="000000"/>
            </w:tcBorders>
            <w:vAlign w:val="center"/>
          </w:tcPr>
          <w:p w14:paraId="7CF1E614" w14:textId="77777777" w:rsidR="00CB483C" w:rsidRPr="00C470DE" w:rsidRDefault="00CB483C" w:rsidP="00F81947">
            <w:pPr>
              <w:kinsoku w:val="0"/>
              <w:overflowPunct w:val="0"/>
              <w:spacing w:line="414" w:lineRule="atLeast"/>
              <w:jc w:val="center"/>
              <w:rPr>
                <w:rFonts w:hAnsi="Times New Roman"/>
                <w:sz w:val="20"/>
              </w:rPr>
            </w:pPr>
            <w:r w:rsidRPr="00C470DE">
              <w:rPr>
                <w:rFonts w:hint="eastAsia"/>
                <w:spacing w:val="14"/>
              </w:rPr>
              <w:t>0.25</w:t>
            </w:r>
          </w:p>
        </w:tc>
      </w:tr>
      <w:tr w:rsidR="00CB483C" w:rsidRPr="00C470DE" w14:paraId="1B893303" w14:textId="77777777" w:rsidTr="00317A94">
        <w:trPr>
          <w:cantSplit/>
          <w:trHeight w:val="240"/>
        </w:trPr>
        <w:tc>
          <w:tcPr>
            <w:tcW w:w="1305" w:type="dxa"/>
            <w:gridSpan w:val="2"/>
            <w:vMerge/>
            <w:tcBorders>
              <w:left w:val="single" w:sz="12" w:space="0" w:color="000000"/>
              <w:right w:val="single" w:sz="4" w:space="0" w:color="000000"/>
            </w:tcBorders>
            <w:vAlign w:val="center"/>
          </w:tcPr>
          <w:p w14:paraId="1BFC957A"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43FF2783" w14:textId="77777777" w:rsidR="00CB483C" w:rsidRPr="00C470DE" w:rsidRDefault="00CB483C">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2E9B9D4A" w14:textId="77777777" w:rsidR="00CB483C" w:rsidRPr="00C470DE" w:rsidRDefault="00CB483C">
            <w:pPr>
              <w:spacing w:line="240" w:lineRule="exact"/>
              <w:rPr>
                <w:rFonts w:hAnsi="Times New Roman"/>
                <w:sz w:val="20"/>
              </w:rPr>
            </w:pPr>
          </w:p>
        </w:tc>
        <w:tc>
          <w:tcPr>
            <w:tcW w:w="3990" w:type="dxa"/>
            <w:tcBorders>
              <w:top w:val="single" w:sz="4" w:space="0" w:color="auto"/>
              <w:left w:val="single" w:sz="4" w:space="0" w:color="000000"/>
              <w:bottom w:val="single" w:sz="4" w:space="0" w:color="000000"/>
              <w:right w:val="single" w:sz="4" w:space="0" w:color="000000"/>
            </w:tcBorders>
            <w:vAlign w:val="center"/>
          </w:tcPr>
          <w:p w14:paraId="22EDEB6A"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実績無し</w:t>
            </w:r>
          </w:p>
        </w:tc>
        <w:tc>
          <w:tcPr>
            <w:tcW w:w="735" w:type="dxa"/>
            <w:tcBorders>
              <w:top w:val="single" w:sz="4" w:space="0" w:color="auto"/>
              <w:left w:val="single" w:sz="4" w:space="0" w:color="000000"/>
              <w:bottom w:val="single" w:sz="12" w:space="0" w:color="000000"/>
              <w:right w:val="single" w:sz="12" w:space="0" w:color="000000"/>
            </w:tcBorders>
            <w:vAlign w:val="center"/>
          </w:tcPr>
          <w:p w14:paraId="1C6CF895" w14:textId="77777777" w:rsidR="00CB483C" w:rsidRPr="00C470DE" w:rsidRDefault="00CB483C">
            <w:pPr>
              <w:kinsoku w:val="0"/>
              <w:overflowPunct w:val="0"/>
              <w:spacing w:line="414" w:lineRule="atLeast"/>
              <w:jc w:val="center"/>
              <w:rPr>
                <w:spacing w:val="14"/>
              </w:rPr>
            </w:pPr>
            <w:r w:rsidRPr="00C470DE">
              <w:rPr>
                <w:rFonts w:hint="eastAsia"/>
                <w:spacing w:val="14"/>
              </w:rPr>
              <w:t>0</w:t>
            </w:r>
          </w:p>
        </w:tc>
      </w:tr>
      <w:tr w:rsidR="00CB483C" w:rsidRPr="00C470DE" w14:paraId="3B6A7663" w14:textId="77777777" w:rsidTr="00317A94">
        <w:trPr>
          <w:cantSplit/>
          <w:trHeight w:val="195"/>
        </w:trPr>
        <w:tc>
          <w:tcPr>
            <w:tcW w:w="1305" w:type="dxa"/>
            <w:gridSpan w:val="2"/>
            <w:vMerge/>
            <w:tcBorders>
              <w:left w:val="single" w:sz="12" w:space="0" w:color="000000"/>
              <w:right w:val="single" w:sz="4" w:space="0" w:color="000000"/>
            </w:tcBorders>
            <w:vAlign w:val="center"/>
          </w:tcPr>
          <w:p w14:paraId="7976CD7B" w14:textId="77777777" w:rsidR="00CB483C" w:rsidRPr="00C470DE" w:rsidRDefault="00CB483C">
            <w:pPr>
              <w:spacing w:line="240" w:lineRule="exact"/>
              <w:rPr>
                <w:rFonts w:hAnsi="Times New Roman"/>
                <w:sz w:val="20"/>
              </w:rPr>
            </w:pPr>
          </w:p>
        </w:tc>
        <w:tc>
          <w:tcPr>
            <w:tcW w:w="1470" w:type="dxa"/>
            <w:vMerge w:val="restart"/>
            <w:tcBorders>
              <w:left w:val="single" w:sz="4" w:space="0" w:color="000000"/>
              <w:right w:val="single" w:sz="4" w:space="0" w:color="000000"/>
            </w:tcBorders>
            <w:vAlign w:val="center"/>
          </w:tcPr>
          <w:p w14:paraId="5DB5EE41" w14:textId="77777777" w:rsidR="00CB483C" w:rsidRPr="00C470DE" w:rsidRDefault="00CB483C">
            <w:pPr>
              <w:spacing w:line="240" w:lineRule="exact"/>
              <w:rPr>
                <w:rFonts w:hAnsi="Times New Roman"/>
              </w:rPr>
            </w:pPr>
            <w:r w:rsidRPr="00C470DE">
              <w:rPr>
                <w:rFonts w:hAnsi="Times New Roman" w:hint="eastAsia"/>
              </w:rPr>
              <w:t>ＩＳＯ認証等</w:t>
            </w:r>
          </w:p>
        </w:tc>
        <w:tc>
          <w:tcPr>
            <w:tcW w:w="2100" w:type="dxa"/>
            <w:vMerge w:val="restart"/>
            <w:tcBorders>
              <w:left w:val="single" w:sz="4" w:space="0" w:color="000000"/>
              <w:right w:val="single" w:sz="4" w:space="0" w:color="000000"/>
            </w:tcBorders>
            <w:vAlign w:val="center"/>
          </w:tcPr>
          <w:p w14:paraId="27821625" w14:textId="77777777" w:rsidR="00CB483C" w:rsidRPr="00C470DE" w:rsidRDefault="00CB483C" w:rsidP="00FB1FC1">
            <w:pPr>
              <w:spacing w:line="240" w:lineRule="exact"/>
              <w:rPr>
                <w:rFonts w:hAnsi="Times New Roman"/>
              </w:rPr>
            </w:pPr>
            <w:r w:rsidRPr="00C470DE">
              <w:rPr>
                <w:rFonts w:hAnsi="Times New Roman" w:hint="eastAsia"/>
              </w:rPr>
              <w:t>ＩＳＯ</w:t>
            </w:r>
            <w:r w:rsidRPr="00C470DE">
              <w:rPr>
                <w:rFonts w:hAnsi="Times New Roman" w:hint="eastAsia"/>
              </w:rPr>
              <w:t>9001</w:t>
            </w:r>
            <w:r w:rsidRPr="00C470DE">
              <w:rPr>
                <w:rFonts w:hAnsi="Times New Roman" w:hint="eastAsia"/>
              </w:rPr>
              <w:t>、ＩＳＯ</w:t>
            </w:r>
            <w:r w:rsidRPr="00C470DE">
              <w:rPr>
                <w:rFonts w:hAnsi="Times New Roman" w:hint="eastAsia"/>
              </w:rPr>
              <w:t>14001</w:t>
            </w:r>
            <w:r w:rsidRPr="00C470DE">
              <w:rPr>
                <w:rFonts w:hAnsi="Times New Roman" w:hint="eastAsia"/>
              </w:rPr>
              <w:t>、いしかわ事業者版環境ＩＳＯ、エコアクション２１の取り組み状況</w:t>
            </w:r>
          </w:p>
        </w:tc>
        <w:tc>
          <w:tcPr>
            <w:tcW w:w="3990" w:type="dxa"/>
            <w:tcBorders>
              <w:top w:val="single" w:sz="4" w:space="0" w:color="auto"/>
              <w:left w:val="single" w:sz="4" w:space="0" w:color="000000"/>
              <w:bottom w:val="single" w:sz="4" w:space="0" w:color="auto"/>
              <w:right w:val="single" w:sz="12" w:space="0" w:color="auto"/>
            </w:tcBorders>
            <w:vAlign w:val="center"/>
          </w:tcPr>
          <w:p w14:paraId="44985DD0"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ISO9001</w:t>
            </w:r>
            <w:r w:rsidRPr="00C470DE">
              <w:rPr>
                <w:rFonts w:hAnsi="Times New Roman" w:hint="eastAsia"/>
                <w:spacing w:val="4"/>
              </w:rPr>
              <w:t>、</w:t>
            </w:r>
            <w:r w:rsidRPr="00C470DE">
              <w:rPr>
                <w:rFonts w:hAnsi="Times New Roman" w:hint="eastAsia"/>
                <w:spacing w:val="4"/>
              </w:rPr>
              <w:t>ISO14001</w:t>
            </w:r>
            <w:r w:rsidRPr="00C470DE">
              <w:rPr>
                <w:rFonts w:hAnsi="Times New Roman" w:hint="eastAsia"/>
                <w:spacing w:val="4"/>
              </w:rPr>
              <w:t>の両方を取得</w:t>
            </w:r>
          </w:p>
        </w:tc>
        <w:tc>
          <w:tcPr>
            <w:tcW w:w="735" w:type="dxa"/>
            <w:tcBorders>
              <w:top w:val="single" w:sz="4" w:space="0" w:color="auto"/>
              <w:left w:val="single" w:sz="12" w:space="0" w:color="auto"/>
              <w:bottom w:val="single" w:sz="12" w:space="0" w:color="auto"/>
              <w:right w:val="single" w:sz="12" w:space="0" w:color="000000"/>
            </w:tcBorders>
            <w:vAlign w:val="center"/>
          </w:tcPr>
          <w:p w14:paraId="2453BC45" w14:textId="77777777" w:rsidR="00CB483C" w:rsidRPr="00C470DE" w:rsidRDefault="00CB483C">
            <w:pPr>
              <w:kinsoku w:val="0"/>
              <w:overflowPunct w:val="0"/>
              <w:spacing w:line="414" w:lineRule="atLeast"/>
              <w:jc w:val="center"/>
              <w:rPr>
                <w:spacing w:val="14"/>
              </w:rPr>
            </w:pPr>
            <w:r w:rsidRPr="00C470DE">
              <w:rPr>
                <w:rFonts w:hint="eastAsia"/>
                <w:spacing w:val="14"/>
              </w:rPr>
              <w:t>1</w:t>
            </w:r>
          </w:p>
        </w:tc>
      </w:tr>
      <w:tr w:rsidR="00CB483C" w:rsidRPr="00C470DE" w14:paraId="75C90DDE" w14:textId="77777777" w:rsidTr="00317A94">
        <w:trPr>
          <w:cantSplit/>
          <w:trHeight w:val="150"/>
        </w:trPr>
        <w:tc>
          <w:tcPr>
            <w:tcW w:w="1305" w:type="dxa"/>
            <w:gridSpan w:val="2"/>
            <w:vMerge/>
            <w:tcBorders>
              <w:left w:val="single" w:sz="12" w:space="0" w:color="000000"/>
              <w:right w:val="single" w:sz="4" w:space="0" w:color="000000"/>
            </w:tcBorders>
            <w:vAlign w:val="center"/>
          </w:tcPr>
          <w:p w14:paraId="7E4C8D33"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59D1EA8B" w14:textId="77777777" w:rsidR="00CB483C" w:rsidRPr="00C470DE" w:rsidRDefault="00CB483C">
            <w:pPr>
              <w:spacing w:line="240" w:lineRule="exact"/>
              <w:rPr>
                <w:rFonts w:hAnsi="Times New Roman"/>
              </w:rPr>
            </w:pPr>
          </w:p>
        </w:tc>
        <w:tc>
          <w:tcPr>
            <w:tcW w:w="2100" w:type="dxa"/>
            <w:vMerge/>
            <w:tcBorders>
              <w:left w:val="single" w:sz="4" w:space="0" w:color="000000"/>
              <w:right w:val="single" w:sz="4" w:space="0" w:color="000000"/>
            </w:tcBorders>
            <w:vAlign w:val="center"/>
          </w:tcPr>
          <w:p w14:paraId="651FAAA3" w14:textId="77777777" w:rsidR="00CB483C" w:rsidRPr="00C470DE" w:rsidRDefault="00CB483C"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0AE22EBF"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ISO9001</w:t>
            </w:r>
            <w:r w:rsidRPr="00C470DE">
              <w:rPr>
                <w:rFonts w:hAnsi="Times New Roman" w:hint="eastAsia"/>
                <w:spacing w:val="4"/>
              </w:rPr>
              <w:t>に加え、いしかわ事業者版環境</w:t>
            </w:r>
            <w:r w:rsidRPr="00C470DE">
              <w:rPr>
                <w:rFonts w:hAnsi="Times New Roman" w:hint="eastAsia"/>
                <w:spacing w:val="4"/>
              </w:rPr>
              <w:t>ISO</w:t>
            </w:r>
            <w:r w:rsidRPr="00C470DE">
              <w:rPr>
                <w:rFonts w:hAnsi="Times New Roman" w:hint="eastAsia"/>
                <w:spacing w:val="4"/>
              </w:rPr>
              <w:t>、エコアクション２１のいずれかを取得</w:t>
            </w:r>
          </w:p>
        </w:tc>
        <w:tc>
          <w:tcPr>
            <w:tcW w:w="735" w:type="dxa"/>
            <w:tcBorders>
              <w:top w:val="single" w:sz="12" w:space="0" w:color="auto"/>
              <w:left w:val="single" w:sz="4" w:space="0" w:color="000000"/>
              <w:bottom w:val="single" w:sz="4" w:space="0" w:color="auto"/>
              <w:right w:val="single" w:sz="12" w:space="0" w:color="000000"/>
            </w:tcBorders>
            <w:vAlign w:val="center"/>
          </w:tcPr>
          <w:p w14:paraId="22280EB6" w14:textId="77777777" w:rsidR="00CB483C" w:rsidRPr="00C470DE" w:rsidRDefault="00CB483C">
            <w:pPr>
              <w:kinsoku w:val="0"/>
              <w:overflowPunct w:val="0"/>
              <w:spacing w:line="414" w:lineRule="atLeast"/>
              <w:jc w:val="center"/>
              <w:rPr>
                <w:spacing w:val="14"/>
              </w:rPr>
            </w:pPr>
            <w:r w:rsidRPr="00C470DE">
              <w:rPr>
                <w:rFonts w:hint="eastAsia"/>
                <w:spacing w:val="14"/>
              </w:rPr>
              <w:t>0.75</w:t>
            </w:r>
          </w:p>
        </w:tc>
      </w:tr>
      <w:tr w:rsidR="00CB483C" w:rsidRPr="00C470DE" w14:paraId="176975B1" w14:textId="77777777" w:rsidTr="00317A94">
        <w:trPr>
          <w:cantSplit/>
          <w:trHeight w:val="345"/>
        </w:trPr>
        <w:tc>
          <w:tcPr>
            <w:tcW w:w="1305" w:type="dxa"/>
            <w:gridSpan w:val="2"/>
            <w:vMerge/>
            <w:tcBorders>
              <w:left w:val="single" w:sz="12" w:space="0" w:color="000000"/>
              <w:right w:val="single" w:sz="4" w:space="0" w:color="000000"/>
            </w:tcBorders>
            <w:vAlign w:val="center"/>
          </w:tcPr>
          <w:p w14:paraId="3D25EEDE"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73497FCE" w14:textId="77777777" w:rsidR="00CB483C" w:rsidRPr="00C470DE" w:rsidRDefault="00CB483C">
            <w:pPr>
              <w:spacing w:line="240" w:lineRule="exact"/>
              <w:rPr>
                <w:rFonts w:hAnsi="Times New Roman"/>
              </w:rPr>
            </w:pPr>
          </w:p>
        </w:tc>
        <w:tc>
          <w:tcPr>
            <w:tcW w:w="2100" w:type="dxa"/>
            <w:vMerge/>
            <w:tcBorders>
              <w:left w:val="single" w:sz="4" w:space="0" w:color="000000"/>
              <w:right w:val="single" w:sz="4" w:space="0" w:color="000000"/>
            </w:tcBorders>
            <w:vAlign w:val="center"/>
          </w:tcPr>
          <w:p w14:paraId="65B8F4C6" w14:textId="77777777" w:rsidR="00CB483C" w:rsidRPr="00C470DE" w:rsidRDefault="00CB483C"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03934259" w14:textId="77777777" w:rsidR="00CB483C" w:rsidRPr="00C470DE" w:rsidRDefault="00CB483C">
            <w:pPr>
              <w:kinsoku w:val="0"/>
              <w:overflowPunct w:val="0"/>
              <w:spacing w:line="240" w:lineRule="exact"/>
              <w:rPr>
                <w:rFonts w:hAnsi="Times New Roman"/>
                <w:spacing w:val="4"/>
              </w:rPr>
            </w:pPr>
            <w:r w:rsidRPr="00C470DE">
              <w:rPr>
                <w:rFonts w:hAnsi="Times New Roman" w:hint="eastAsia"/>
                <w:spacing w:val="4"/>
              </w:rPr>
              <w:t>ISO9001</w:t>
            </w:r>
            <w:r w:rsidRPr="00C470DE">
              <w:rPr>
                <w:rFonts w:hAnsi="Times New Roman" w:hint="eastAsia"/>
                <w:spacing w:val="4"/>
              </w:rPr>
              <w:t>、</w:t>
            </w:r>
            <w:r w:rsidRPr="00C470DE">
              <w:rPr>
                <w:rFonts w:hAnsi="Times New Roman" w:hint="eastAsia"/>
                <w:spacing w:val="4"/>
              </w:rPr>
              <w:t>ISO14001</w:t>
            </w:r>
            <w:r w:rsidRPr="00C470DE">
              <w:rPr>
                <w:rFonts w:hAnsi="Times New Roman" w:hint="eastAsia"/>
                <w:spacing w:val="4"/>
              </w:rPr>
              <w:t>のいずれかを取得</w:t>
            </w:r>
          </w:p>
        </w:tc>
        <w:tc>
          <w:tcPr>
            <w:tcW w:w="735" w:type="dxa"/>
            <w:tcBorders>
              <w:top w:val="single" w:sz="4" w:space="0" w:color="auto"/>
              <w:left w:val="single" w:sz="4" w:space="0" w:color="000000"/>
              <w:bottom w:val="single" w:sz="4" w:space="0" w:color="auto"/>
              <w:right w:val="single" w:sz="12" w:space="0" w:color="000000"/>
            </w:tcBorders>
            <w:vAlign w:val="center"/>
          </w:tcPr>
          <w:p w14:paraId="436511D2" w14:textId="77777777" w:rsidR="00CB483C" w:rsidRPr="00C470DE" w:rsidRDefault="00CB483C">
            <w:pPr>
              <w:kinsoku w:val="0"/>
              <w:overflowPunct w:val="0"/>
              <w:spacing w:line="414" w:lineRule="atLeast"/>
              <w:jc w:val="center"/>
              <w:rPr>
                <w:spacing w:val="14"/>
              </w:rPr>
            </w:pPr>
            <w:r w:rsidRPr="00C470DE">
              <w:rPr>
                <w:rFonts w:hint="eastAsia"/>
                <w:spacing w:val="14"/>
              </w:rPr>
              <w:t>0.5</w:t>
            </w:r>
          </w:p>
        </w:tc>
      </w:tr>
      <w:tr w:rsidR="00CB483C" w:rsidRPr="00C470DE" w14:paraId="705C8EF3" w14:textId="77777777" w:rsidTr="00317A94">
        <w:trPr>
          <w:cantSplit/>
          <w:trHeight w:val="390"/>
        </w:trPr>
        <w:tc>
          <w:tcPr>
            <w:tcW w:w="1305" w:type="dxa"/>
            <w:gridSpan w:val="2"/>
            <w:vMerge/>
            <w:tcBorders>
              <w:left w:val="single" w:sz="12" w:space="0" w:color="000000"/>
              <w:right w:val="single" w:sz="4" w:space="0" w:color="000000"/>
            </w:tcBorders>
            <w:vAlign w:val="center"/>
          </w:tcPr>
          <w:p w14:paraId="43D4B6F5"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527B9C8F" w14:textId="77777777" w:rsidR="00CB483C" w:rsidRPr="00C470DE" w:rsidRDefault="00CB483C">
            <w:pPr>
              <w:spacing w:line="240" w:lineRule="exact"/>
              <w:rPr>
                <w:rFonts w:hAnsi="Times New Roman"/>
              </w:rPr>
            </w:pPr>
          </w:p>
        </w:tc>
        <w:tc>
          <w:tcPr>
            <w:tcW w:w="2100" w:type="dxa"/>
            <w:vMerge/>
            <w:tcBorders>
              <w:left w:val="single" w:sz="4" w:space="0" w:color="000000"/>
              <w:right w:val="single" w:sz="4" w:space="0" w:color="000000"/>
            </w:tcBorders>
            <w:vAlign w:val="center"/>
          </w:tcPr>
          <w:p w14:paraId="6B3205B2" w14:textId="77777777" w:rsidR="00CB483C" w:rsidRPr="00C470DE" w:rsidRDefault="00CB483C"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79115F25" w14:textId="77777777" w:rsidR="00CB483C" w:rsidRPr="00C470DE" w:rsidRDefault="00CB483C" w:rsidP="00FB1FC1">
            <w:pPr>
              <w:kinsoku w:val="0"/>
              <w:overflowPunct w:val="0"/>
              <w:spacing w:line="240" w:lineRule="exact"/>
              <w:rPr>
                <w:rFonts w:hAnsi="Times New Roman"/>
                <w:spacing w:val="4"/>
              </w:rPr>
            </w:pPr>
            <w:r w:rsidRPr="00C470DE">
              <w:rPr>
                <w:rFonts w:hAnsi="Times New Roman" w:hint="eastAsia"/>
                <w:spacing w:val="4"/>
              </w:rPr>
              <w:t>いしかわ事業者版環境</w:t>
            </w:r>
            <w:r w:rsidRPr="00C470DE">
              <w:rPr>
                <w:rFonts w:hAnsi="Times New Roman" w:hint="eastAsia"/>
                <w:spacing w:val="4"/>
              </w:rPr>
              <w:t>ISO</w:t>
            </w:r>
            <w:r w:rsidRPr="00C470DE">
              <w:rPr>
                <w:rFonts w:hAnsi="Times New Roman" w:hint="eastAsia"/>
                <w:spacing w:val="4"/>
              </w:rPr>
              <w:t>、エコアクション２１のいずれかを取得</w:t>
            </w:r>
          </w:p>
        </w:tc>
        <w:tc>
          <w:tcPr>
            <w:tcW w:w="735" w:type="dxa"/>
            <w:tcBorders>
              <w:top w:val="single" w:sz="4" w:space="0" w:color="auto"/>
              <w:left w:val="single" w:sz="4" w:space="0" w:color="000000"/>
              <w:bottom w:val="single" w:sz="4" w:space="0" w:color="auto"/>
              <w:right w:val="single" w:sz="12" w:space="0" w:color="000000"/>
            </w:tcBorders>
            <w:vAlign w:val="center"/>
          </w:tcPr>
          <w:p w14:paraId="2A7BF46C" w14:textId="77777777" w:rsidR="00CB483C" w:rsidRPr="00C470DE" w:rsidRDefault="00CB483C" w:rsidP="00FB1FC1">
            <w:pPr>
              <w:kinsoku w:val="0"/>
              <w:overflowPunct w:val="0"/>
              <w:spacing w:line="414" w:lineRule="atLeast"/>
              <w:rPr>
                <w:spacing w:val="14"/>
              </w:rPr>
            </w:pPr>
            <w:r w:rsidRPr="00C470DE">
              <w:rPr>
                <w:rFonts w:hint="eastAsia"/>
                <w:spacing w:val="14"/>
              </w:rPr>
              <w:t>0.25</w:t>
            </w:r>
          </w:p>
        </w:tc>
      </w:tr>
      <w:tr w:rsidR="00CB483C" w:rsidRPr="00C470DE" w14:paraId="39C8A103" w14:textId="77777777" w:rsidTr="00317A94">
        <w:trPr>
          <w:cantSplit/>
          <w:trHeight w:val="375"/>
        </w:trPr>
        <w:tc>
          <w:tcPr>
            <w:tcW w:w="1305" w:type="dxa"/>
            <w:gridSpan w:val="2"/>
            <w:vMerge/>
            <w:tcBorders>
              <w:left w:val="single" w:sz="12" w:space="0" w:color="000000"/>
              <w:bottom w:val="single" w:sz="4" w:space="0" w:color="000000"/>
              <w:right w:val="single" w:sz="4" w:space="0" w:color="000000"/>
            </w:tcBorders>
            <w:vAlign w:val="center"/>
          </w:tcPr>
          <w:p w14:paraId="29E4F791" w14:textId="77777777" w:rsidR="00CB483C" w:rsidRPr="00C470DE" w:rsidRDefault="00CB483C">
            <w:pPr>
              <w:spacing w:line="240" w:lineRule="exact"/>
              <w:rPr>
                <w:rFonts w:hAnsi="Times New Roman"/>
                <w:sz w:val="20"/>
              </w:rPr>
            </w:pPr>
          </w:p>
        </w:tc>
        <w:tc>
          <w:tcPr>
            <w:tcW w:w="1470" w:type="dxa"/>
            <w:vMerge/>
            <w:tcBorders>
              <w:left w:val="single" w:sz="4" w:space="0" w:color="000000"/>
              <w:bottom w:val="single" w:sz="4" w:space="0" w:color="000000"/>
              <w:right w:val="single" w:sz="4" w:space="0" w:color="000000"/>
            </w:tcBorders>
            <w:vAlign w:val="center"/>
          </w:tcPr>
          <w:p w14:paraId="4FFA2FBF" w14:textId="77777777" w:rsidR="00CB483C" w:rsidRPr="00C470DE" w:rsidRDefault="00CB483C">
            <w:pPr>
              <w:spacing w:line="240" w:lineRule="exact"/>
              <w:rPr>
                <w:rFonts w:hAnsi="Times New Roman"/>
              </w:rPr>
            </w:pPr>
          </w:p>
        </w:tc>
        <w:tc>
          <w:tcPr>
            <w:tcW w:w="2100" w:type="dxa"/>
            <w:vMerge/>
            <w:tcBorders>
              <w:left w:val="single" w:sz="4" w:space="0" w:color="000000"/>
              <w:bottom w:val="single" w:sz="4" w:space="0" w:color="auto"/>
              <w:right w:val="single" w:sz="4" w:space="0" w:color="000000"/>
            </w:tcBorders>
            <w:vAlign w:val="center"/>
          </w:tcPr>
          <w:p w14:paraId="4C068375" w14:textId="77777777" w:rsidR="00CB483C" w:rsidRPr="00C470DE" w:rsidRDefault="00CB483C" w:rsidP="00FB1FC1">
            <w:pPr>
              <w:spacing w:line="240" w:lineRule="exact"/>
              <w:rPr>
                <w:rFonts w:hAnsi="Times New Roman"/>
              </w:rPr>
            </w:pPr>
          </w:p>
        </w:tc>
        <w:tc>
          <w:tcPr>
            <w:tcW w:w="3990" w:type="dxa"/>
            <w:tcBorders>
              <w:top w:val="single" w:sz="4" w:space="0" w:color="auto"/>
              <w:left w:val="single" w:sz="4" w:space="0" w:color="000000"/>
              <w:bottom w:val="single" w:sz="4" w:space="0" w:color="auto"/>
              <w:right w:val="single" w:sz="4" w:space="0" w:color="000000"/>
            </w:tcBorders>
            <w:vAlign w:val="center"/>
          </w:tcPr>
          <w:p w14:paraId="30EE0DE0" w14:textId="77777777" w:rsidR="00CB483C" w:rsidRPr="00C470DE" w:rsidRDefault="00CB483C" w:rsidP="00FB1FC1">
            <w:pPr>
              <w:kinsoku w:val="0"/>
              <w:overflowPunct w:val="0"/>
              <w:spacing w:line="240" w:lineRule="exact"/>
              <w:rPr>
                <w:rFonts w:hAnsi="Times New Roman"/>
                <w:spacing w:val="4"/>
              </w:rPr>
            </w:pPr>
            <w:r w:rsidRPr="00C470DE">
              <w:rPr>
                <w:rFonts w:hAnsi="Times New Roman" w:hint="eastAsia"/>
                <w:spacing w:val="4"/>
              </w:rPr>
              <w:t>上記以外</w:t>
            </w:r>
          </w:p>
        </w:tc>
        <w:tc>
          <w:tcPr>
            <w:tcW w:w="735" w:type="dxa"/>
            <w:tcBorders>
              <w:top w:val="single" w:sz="4" w:space="0" w:color="auto"/>
              <w:left w:val="single" w:sz="4" w:space="0" w:color="000000"/>
              <w:bottom w:val="single" w:sz="12" w:space="0" w:color="000000"/>
              <w:right w:val="single" w:sz="12" w:space="0" w:color="000000"/>
            </w:tcBorders>
            <w:vAlign w:val="center"/>
          </w:tcPr>
          <w:p w14:paraId="37971335" w14:textId="77777777" w:rsidR="00CB483C" w:rsidRPr="00C470DE" w:rsidRDefault="00CB483C" w:rsidP="00FB1FC1">
            <w:pPr>
              <w:kinsoku w:val="0"/>
              <w:overflowPunct w:val="0"/>
              <w:spacing w:line="414" w:lineRule="atLeast"/>
              <w:jc w:val="center"/>
              <w:rPr>
                <w:spacing w:val="14"/>
              </w:rPr>
            </w:pPr>
            <w:r w:rsidRPr="00C470DE">
              <w:rPr>
                <w:rFonts w:hint="eastAsia"/>
                <w:spacing w:val="14"/>
              </w:rPr>
              <w:t>0</w:t>
            </w:r>
          </w:p>
        </w:tc>
      </w:tr>
      <w:tr w:rsidR="00CB483C" w:rsidRPr="00C470DE" w14:paraId="6781858D" w14:textId="77777777" w:rsidTr="00317A94">
        <w:trPr>
          <w:cantSplit/>
          <w:trHeight w:val="570"/>
        </w:trPr>
        <w:tc>
          <w:tcPr>
            <w:tcW w:w="1305" w:type="dxa"/>
            <w:gridSpan w:val="2"/>
            <w:vMerge w:val="restart"/>
            <w:tcBorders>
              <w:left w:val="single" w:sz="12" w:space="0" w:color="000000"/>
              <w:right w:val="single" w:sz="4" w:space="0" w:color="000000"/>
            </w:tcBorders>
            <w:vAlign w:val="center"/>
          </w:tcPr>
          <w:p w14:paraId="047B2DB2" w14:textId="25ED347B" w:rsidR="00CB483C" w:rsidRPr="00CB483C" w:rsidRDefault="00CB483C" w:rsidP="00FF6BD8">
            <w:pPr>
              <w:kinsoku w:val="0"/>
              <w:overflowPunct w:val="0"/>
              <w:spacing w:line="240" w:lineRule="exact"/>
              <w:rPr>
                <w:rFonts w:hAnsi="Times New Roman"/>
                <w:spacing w:val="4"/>
              </w:rPr>
            </w:pPr>
            <w:r w:rsidRPr="00C470DE">
              <w:rPr>
                <w:rFonts w:hAnsi="Times New Roman" w:hint="eastAsia"/>
                <w:spacing w:val="4"/>
              </w:rPr>
              <w:t>配置予定技術者の技術力</w:t>
            </w:r>
          </w:p>
        </w:tc>
        <w:tc>
          <w:tcPr>
            <w:tcW w:w="1470" w:type="dxa"/>
            <w:vMerge w:val="restart"/>
            <w:tcBorders>
              <w:left w:val="single" w:sz="4" w:space="0" w:color="000000"/>
              <w:right w:val="single" w:sz="4" w:space="0" w:color="000000"/>
            </w:tcBorders>
            <w:vAlign w:val="center"/>
          </w:tcPr>
          <w:p w14:paraId="0494B685" w14:textId="77777777" w:rsidR="00CB483C" w:rsidRPr="00CB483C" w:rsidRDefault="00CB483C" w:rsidP="00FF6BD8">
            <w:pPr>
              <w:spacing w:line="240" w:lineRule="exact"/>
              <w:rPr>
                <w:rFonts w:hAnsi="Times New Roman"/>
                <w:sz w:val="20"/>
              </w:rPr>
            </w:pPr>
            <w:r w:rsidRPr="00CB483C">
              <w:rPr>
                <w:rFonts w:hAnsi="Times New Roman" w:hint="eastAsia"/>
                <w:sz w:val="20"/>
              </w:rPr>
              <w:t>技術者の資格</w:t>
            </w:r>
          </w:p>
        </w:tc>
        <w:tc>
          <w:tcPr>
            <w:tcW w:w="2100" w:type="dxa"/>
            <w:vMerge w:val="restart"/>
            <w:tcBorders>
              <w:left w:val="single" w:sz="4" w:space="0" w:color="000000"/>
              <w:right w:val="single" w:sz="4" w:space="0" w:color="000000"/>
            </w:tcBorders>
            <w:vAlign w:val="center"/>
          </w:tcPr>
          <w:p w14:paraId="582AD046" w14:textId="77777777" w:rsidR="00CB483C" w:rsidRPr="00CB483C" w:rsidRDefault="00CB483C" w:rsidP="006763EA">
            <w:pPr>
              <w:spacing w:line="240" w:lineRule="exact"/>
              <w:rPr>
                <w:rFonts w:hAnsi="Times New Roman"/>
                <w:sz w:val="20"/>
              </w:rPr>
            </w:pPr>
            <w:r w:rsidRPr="00CB483C">
              <w:rPr>
                <w:rFonts w:hAnsi="Times New Roman" w:hint="eastAsia"/>
                <w:sz w:val="20"/>
              </w:rPr>
              <w:t>主任（監理）技術者の保有する資格</w:t>
            </w:r>
          </w:p>
        </w:tc>
        <w:tc>
          <w:tcPr>
            <w:tcW w:w="3990" w:type="dxa"/>
            <w:tcBorders>
              <w:top w:val="single" w:sz="4" w:space="0" w:color="000000"/>
              <w:left w:val="single" w:sz="4" w:space="0" w:color="000000"/>
              <w:right w:val="single" w:sz="12" w:space="0" w:color="auto"/>
            </w:tcBorders>
            <w:vAlign w:val="center"/>
          </w:tcPr>
          <w:p w14:paraId="72F60234" w14:textId="17C14393" w:rsidR="00CB483C" w:rsidRPr="00CB483C" w:rsidRDefault="00CB483C" w:rsidP="007D6817">
            <w:pPr>
              <w:kinsoku w:val="0"/>
              <w:overflowPunct w:val="0"/>
              <w:spacing w:line="240" w:lineRule="exact"/>
              <w:rPr>
                <w:rFonts w:hAnsi="Times New Roman"/>
                <w:spacing w:val="4"/>
              </w:rPr>
            </w:pPr>
            <w:r w:rsidRPr="00CB483C">
              <w:rPr>
                <w:rFonts w:hAnsi="Times New Roman" w:hint="eastAsia"/>
                <w:spacing w:val="4"/>
              </w:rPr>
              <w:t>建設業法第１５条第２号イまたはハに規定する当該業種の資格（一級国家資格または同等以上の資格）を有する</w:t>
            </w:r>
          </w:p>
        </w:tc>
        <w:tc>
          <w:tcPr>
            <w:tcW w:w="735" w:type="dxa"/>
            <w:tcBorders>
              <w:top w:val="single" w:sz="12" w:space="0" w:color="000000"/>
              <w:left w:val="single" w:sz="12" w:space="0" w:color="auto"/>
              <w:bottom w:val="single" w:sz="12" w:space="0" w:color="000000"/>
              <w:right w:val="single" w:sz="12" w:space="0" w:color="000000"/>
            </w:tcBorders>
            <w:vAlign w:val="center"/>
          </w:tcPr>
          <w:p w14:paraId="62BF7F3F" w14:textId="77777777" w:rsidR="00CB483C" w:rsidRPr="00CB483C" w:rsidRDefault="00CB483C" w:rsidP="00FF6BD8">
            <w:pPr>
              <w:kinsoku w:val="0"/>
              <w:overflowPunct w:val="0"/>
              <w:spacing w:line="414" w:lineRule="atLeast"/>
              <w:jc w:val="center"/>
              <w:rPr>
                <w:spacing w:val="14"/>
              </w:rPr>
            </w:pPr>
            <w:r w:rsidRPr="00CB483C">
              <w:rPr>
                <w:rFonts w:hint="eastAsia"/>
                <w:spacing w:val="14"/>
              </w:rPr>
              <w:t>0</w:t>
            </w:r>
            <w:r w:rsidRPr="00CB483C">
              <w:rPr>
                <w:spacing w:val="14"/>
              </w:rPr>
              <w:t>.5</w:t>
            </w:r>
          </w:p>
        </w:tc>
      </w:tr>
      <w:tr w:rsidR="00CB483C" w:rsidRPr="00C470DE" w14:paraId="1152E0CF" w14:textId="77777777" w:rsidTr="00317A94">
        <w:trPr>
          <w:cantSplit/>
          <w:trHeight w:val="570"/>
        </w:trPr>
        <w:tc>
          <w:tcPr>
            <w:tcW w:w="1305" w:type="dxa"/>
            <w:gridSpan w:val="2"/>
            <w:vMerge/>
            <w:tcBorders>
              <w:left w:val="single" w:sz="12" w:space="0" w:color="000000"/>
              <w:right w:val="single" w:sz="4" w:space="0" w:color="000000"/>
            </w:tcBorders>
            <w:vAlign w:val="center"/>
          </w:tcPr>
          <w:p w14:paraId="6EED611D" w14:textId="77777777" w:rsidR="00CB483C" w:rsidRPr="00C470DE" w:rsidRDefault="00CB483C" w:rsidP="00FF6BD8">
            <w:pPr>
              <w:kinsoku w:val="0"/>
              <w:overflowPunct w:val="0"/>
              <w:spacing w:line="240" w:lineRule="exact"/>
              <w:rPr>
                <w:rFonts w:hAnsi="Times New Roman"/>
                <w:sz w:val="20"/>
              </w:rPr>
            </w:pPr>
          </w:p>
        </w:tc>
        <w:tc>
          <w:tcPr>
            <w:tcW w:w="1470" w:type="dxa"/>
            <w:vMerge/>
            <w:tcBorders>
              <w:left w:val="single" w:sz="4" w:space="0" w:color="000000"/>
              <w:bottom w:val="nil"/>
              <w:right w:val="single" w:sz="4" w:space="0" w:color="000000"/>
            </w:tcBorders>
            <w:vAlign w:val="center"/>
          </w:tcPr>
          <w:p w14:paraId="23B38F25" w14:textId="77777777" w:rsidR="00CB483C" w:rsidRPr="00CB483C" w:rsidRDefault="00CB483C" w:rsidP="00FF6BD8">
            <w:pPr>
              <w:spacing w:line="240" w:lineRule="exact"/>
              <w:rPr>
                <w:rFonts w:hAnsi="Times New Roman"/>
                <w:sz w:val="20"/>
              </w:rPr>
            </w:pPr>
          </w:p>
        </w:tc>
        <w:tc>
          <w:tcPr>
            <w:tcW w:w="2100" w:type="dxa"/>
            <w:vMerge/>
            <w:tcBorders>
              <w:left w:val="single" w:sz="4" w:space="0" w:color="000000"/>
              <w:bottom w:val="nil"/>
              <w:right w:val="single" w:sz="4" w:space="0" w:color="000000"/>
            </w:tcBorders>
            <w:vAlign w:val="center"/>
          </w:tcPr>
          <w:p w14:paraId="3A8750CA" w14:textId="77777777" w:rsidR="00CB483C" w:rsidRPr="00CB483C" w:rsidRDefault="00CB483C" w:rsidP="00FF6BD8">
            <w:pPr>
              <w:spacing w:line="240" w:lineRule="exact"/>
              <w:rPr>
                <w:rFonts w:hAnsi="Times New Roman"/>
                <w:sz w:val="20"/>
              </w:rPr>
            </w:pPr>
          </w:p>
        </w:tc>
        <w:tc>
          <w:tcPr>
            <w:tcW w:w="3990" w:type="dxa"/>
            <w:tcBorders>
              <w:top w:val="single" w:sz="4" w:space="0" w:color="000000"/>
              <w:left w:val="single" w:sz="4" w:space="0" w:color="000000"/>
              <w:right w:val="single" w:sz="6" w:space="0" w:color="000000"/>
            </w:tcBorders>
            <w:vAlign w:val="center"/>
          </w:tcPr>
          <w:p w14:paraId="743320C2" w14:textId="77777777" w:rsidR="00CB483C" w:rsidRPr="00CB483C" w:rsidRDefault="00CB483C" w:rsidP="00FF6BD8">
            <w:pPr>
              <w:kinsoku w:val="0"/>
              <w:overflowPunct w:val="0"/>
              <w:spacing w:line="240" w:lineRule="exact"/>
              <w:rPr>
                <w:rFonts w:hAnsi="Times New Roman"/>
                <w:spacing w:val="4"/>
              </w:rPr>
            </w:pPr>
            <w:r w:rsidRPr="00CB483C">
              <w:rPr>
                <w:rFonts w:hAnsi="Times New Roman" w:hint="eastAsia"/>
                <w:spacing w:val="4"/>
              </w:rPr>
              <w:t>上記以外</w:t>
            </w:r>
          </w:p>
        </w:tc>
        <w:tc>
          <w:tcPr>
            <w:tcW w:w="735" w:type="dxa"/>
            <w:tcBorders>
              <w:top w:val="single" w:sz="12" w:space="0" w:color="000000"/>
              <w:left w:val="single" w:sz="6" w:space="0" w:color="000000"/>
              <w:bottom w:val="single" w:sz="12" w:space="0" w:color="000000"/>
              <w:right w:val="single" w:sz="12" w:space="0" w:color="000000"/>
            </w:tcBorders>
            <w:vAlign w:val="center"/>
          </w:tcPr>
          <w:p w14:paraId="687CA856" w14:textId="77777777" w:rsidR="00CB483C" w:rsidRPr="00CB483C" w:rsidRDefault="00CB483C" w:rsidP="00FF6BD8">
            <w:pPr>
              <w:kinsoku w:val="0"/>
              <w:overflowPunct w:val="0"/>
              <w:spacing w:line="414" w:lineRule="atLeast"/>
              <w:jc w:val="center"/>
              <w:rPr>
                <w:spacing w:val="14"/>
              </w:rPr>
            </w:pPr>
            <w:r w:rsidRPr="00CB483C">
              <w:rPr>
                <w:rFonts w:hint="eastAsia"/>
                <w:spacing w:val="14"/>
              </w:rPr>
              <w:t>0</w:t>
            </w:r>
          </w:p>
        </w:tc>
      </w:tr>
      <w:tr w:rsidR="00CB483C" w:rsidRPr="00C470DE" w14:paraId="20F01073" w14:textId="77777777" w:rsidTr="00317A94">
        <w:trPr>
          <w:cantSplit/>
          <w:trHeight w:val="570"/>
        </w:trPr>
        <w:tc>
          <w:tcPr>
            <w:tcW w:w="1305" w:type="dxa"/>
            <w:gridSpan w:val="2"/>
            <w:vMerge/>
            <w:tcBorders>
              <w:left w:val="single" w:sz="12" w:space="0" w:color="000000"/>
              <w:right w:val="single" w:sz="4" w:space="0" w:color="000000"/>
            </w:tcBorders>
            <w:vAlign w:val="center"/>
          </w:tcPr>
          <w:p w14:paraId="33871874" w14:textId="77777777" w:rsidR="00CB483C" w:rsidRPr="00C470DE" w:rsidRDefault="00CB483C" w:rsidP="003A69FE">
            <w:pPr>
              <w:kinsoku w:val="0"/>
              <w:overflowPunct w:val="0"/>
              <w:spacing w:line="240" w:lineRule="exact"/>
              <w:rPr>
                <w:rFonts w:hAnsi="Times New Roman"/>
                <w:sz w:val="20"/>
              </w:rPr>
            </w:pPr>
          </w:p>
        </w:tc>
        <w:tc>
          <w:tcPr>
            <w:tcW w:w="1470" w:type="dxa"/>
            <w:vMerge w:val="restart"/>
            <w:tcBorders>
              <w:top w:val="single" w:sz="4" w:space="0" w:color="000000"/>
              <w:left w:val="single" w:sz="4" w:space="0" w:color="000000"/>
              <w:right w:val="single" w:sz="4" w:space="0" w:color="000000"/>
            </w:tcBorders>
            <w:vAlign w:val="center"/>
          </w:tcPr>
          <w:p w14:paraId="60C1D6E8" w14:textId="77777777" w:rsidR="00CB483C" w:rsidRPr="00D22E08" w:rsidRDefault="00CB483C" w:rsidP="003A69FE">
            <w:pPr>
              <w:kinsoku w:val="0"/>
              <w:overflowPunct w:val="0"/>
              <w:spacing w:line="240" w:lineRule="exact"/>
              <w:rPr>
                <w:rFonts w:hAnsi="Times New Roman"/>
                <w:sz w:val="20"/>
              </w:rPr>
            </w:pPr>
            <w:r w:rsidRPr="00D22E08">
              <w:rPr>
                <w:rFonts w:hAnsi="Times New Roman" w:hint="eastAsia"/>
                <w:spacing w:val="4"/>
              </w:rPr>
              <w:t>ＣＰＤ（継続学習）</w:t>
            </w:r>
          </w:p>
        </w:tc>
        <w:tc>
          <w:tcPr>
            <w:tcW w:w="2100" w:type="dxa"/>
            <w:vMerge w:val="restart"/>
            <w:tcBorders>
              <w:top w:val="single" w:sz="4" w:space="0" w:color="000000"/>
              <w:left w:val="single" w:sz="4" w:space="0" w:color="000000"/>
              <w:right w:val="single" w:sz="4" w:space="0" w:color="000000"/>
            </w:tcBorders>
            <w:vAlign w:val="center"/>
          </w:tcPr>
          <w:p w14:paraId="075E680A" w14:textId="41936587" w:rsidR="00CB483C" w:rsidRPr="007474E0" w:rsidRDefault="00CB483C" w:rsidP="00920E1F">
            <w:pPr>
              <w:kinsoku w:val="0"/>
              <w:overflowPunct w:val="0"/>
              <w:spacing w:line="240" w:lineRule="exact"/>
              <w:rPr>
                <w:rFonts w:hAnsi="Times New Roman"/>
                <w:sz w:val="20"/>
              </w:rPr>
            </w:pPr>
            <w:r w:rsidRPr="00B23851">
              <w:rPr>
                <w:rFonts w:hAnsi="Times New Roman" w:hint="eastAsia"/>
                <w:spacing w:val="4"/>
              </w:rPr>
              <w:t>前年度</w:t>
            </w:r>
            <w:r w:rsidRPr="007474E0">
              <w:rPr>
                <w:rFonts w:hAnsi="Times New Roman" w:hint="eastAsia"/>
                <w:spacing w:val="4"/>
              </w:rPr>
              <w:t>（令</w:t>
            </w:r>
            <w:r w:rsidRPr="007556B9">
              <w:rPr>
                <w:rFonts w:hAnsi="Times New Roman" w:hint="eastAsia"/>
                <w:spacing w:val="4"/>
              </w:rPr>
              <w:t>和</w:t>
            </w:r>
            <w:r w:rsidRPr="007556B9">
              <w:rPr>
                <w:rFonts w:hAnsi="Times New Roman" w:hint="eastAsia"/>
                <w:spacing w:val="4"/>
                <w:u w:val="single"/>
              </w:rPr>
              <w:t>７</w:t>
            </w:r>
            <w:r w:rsidRPr="007556B9">
              <w:rPr>
                <w:rFonts w:hAnsi="Times New Roman" w:hint="eastAsia"/>
                <w:spacing w:val="4"/>
              </w:rPr>
              <w:t>年度）のＣＰＤ（継続学習）の取組状況</w:t>
            </w:r>
          </w:p>
        </w:tc>
        <w:tc>
          <w:tcPr>
            <w:tcW w:w="3990" w:type="dxa"/>
            <w:tcBorders>
              <w:top w:val="single" w:sz="4" w:space="0" w:color="000000"/>
              <w:left w:val="single" w:sz="4" w:space="0" w:color="000000"/>
              <w:right w:val="single" w:sz="12" w:space="0" w:color="000000"/>
            </w:tcBorders>
            <w:vAlign w:val="center"/>
          </w:tcPr>
          <w:p w14:paraId="4BC9EE5F" w14:textId="77777777" w:rsidR="00CB483C" w:rsidRPr="00F12B2C" w:rsidRDefault="00CB483C" w:rsidP="003A69FE">
            <w:pPr>
              <w:kinsoku w:val="0"/>
              <w:overflowPunct w:val="0"/>
              <w:spacing w:line="240" w:lineRule="exact"/>
              <w:rPr>
                <w:rFonts w:hAnsi="Times New Roman"/>
                <w:sz w:val="20"/>
              </w:rPr>
            </w:pPr>
            <w:r w:rsidRPr="00F12B2C">
              <w:rPr>
                <w:rFonts w:hAnsi="Times New Roman" w:hint="eastAsia"/>
                <w:spacing w:val="4"/>
              </w:rPr>
              <w:t>各団体の推奨単位以上の取得</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CCA88D5" w14:textId="77777777" w:rsidR="00CB483C" w:rsidRPr="00F12B2C" w:rsidRDefault="00CB483C" w:rsidP="003A69FE">
            <w:pPr>
              <w:kinsoku w:val="0"/>
              <w:overflowPunct w:val="0"/>
              <w:spacing w:line="414" w:lineRule="atLeast"/>
              <w:jc w:val="center"/>
              <w:rPr>
                <w:rFonts w:hAnsi="Times New Roman"/>
                <w:sz w:val="20"/>
              </w:rPr>
            </w:pPr>
            <w:r w:rsidRPr="00F12B2C">
              <w:rPr>
                <w:rFonts w:hint="eastAsia"/>
                <w:spacing w:val="14"/>
              </w:rPr>
              <w:t>0.5</w:t>
            </w:r>
          </w:p>
        </w:tc>
      </w:tr>
      <w:tr w:rsidR="00CB483C" w:rsidRPr="00C470DE" w14:paraId="06FCB768" w14:textId="77777777" w:rsidTr="00317A94">
        <w:trPr>
          <w:cantSplit/>
          <w:trHeight w:val="278"/>
        </w:trPr>
        <w:tc>
          <w:tcPr>
            <w:tcW w:w="1305" w:type="dxa"/>
            <w:gridSpan w:val="2"/>
            <w:vMerge/>
            <w:tcBorders>
              <w:left w:val="single" w:sz="12" w:space="0" w:color="000000"/>
              <w:right w:val="single" w:sz="4" w:space="0" w:color="000000"/>
            </w:tcBorders>
            <w:vAlign w:val="center"/>
          </w:tcPr>
          <w:p w14:paraId="34B3C0AE" w14:textId="77777777" w:rsidR="00CB483C" w:rsidRPr="00C470DE" w:rsidRDefault="00CB483C">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6EF38FD3" w14:textId="77777777" w:rsidR="00CB483C" w:rsidRPr="00D22E08" w:rsidRDefault="00CB483C">
            <w:pPr>
              <w:spacing w:line="240" w:lineRule="exact"/>
              <w:rPr>
                <w:rFonts w:hAnsi="Times New Roman"/>
                <w:sz w:val="20"/>
              </w:rPr>
            </w:pPr>
          </w:p>
        </w:tc>
        <w:tc>
          <w:tcPr>
            <w:tcW w:w="2100" w:type="dxa"/>
            <w:vMerge/>
            <w:tcBorders>
              <w:left w:val="single" w:sz="4" w:space="0" w:color="000000"/>
              <w:right w:val="single" w:sz="4" w:space="0" w:color="000000"/>
            </w:tcBorders>
            <w:vAlign w:val="center"/>
          </w:tcPr>
          <w:p w14:paraId="10E18FD6" w14:textId="77777777" w:rsidR="00CB483C" w:rsidRPr="00F12B2C" w:rsidRDefault="00CB483C">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857B3B9" w14:textId="77777777" w:rsidR="00CB483C" w:rsidRPr="00F12B2C" w:rsidRDefault="00CB483C">
            <w:pPr>
              <w:kinsoku w:val="0"/>
              <w:overflowPunct w:val="0"/>
              <w:spacing w:line="240" w:lineRule="exact"/>
              <w:rPr>
                <w:rFonts w:hAnsi="Times New Roman"/>
                <w:sz w:val="20"/>
              </w:rPr>
            </w:pPr>
            <w:r w:rsidRPr="00F12B2C">
              <w:rPr>
                <w:rFonts w:hAnsi="Times New Roman" w:hint="eastAsia"/>
                <w:spacing w:val="4"/>
              </w:rPr>
              <w:t>各団体の推奨単位の１／２以上推奨単位未満の取得</w:t>
            </w:r>
          </w:p>
        </w:tc>
        <w:tc>
          <w:tcPr>
            <w:tcW w:w="735" w:type="dxa"/>
            <w:tcBorders>
              <w:top w:val="single" w:sz="12" w:space="0" w:color="000000"/>
              <w:left w:val="single" w:sz="4" w:space="0" w:color="000000"/>
              <w:right w:val="single" w:sz="12" w:space="0" w:color="000000"/>
            </w:tcBorders>
            <w:vAlign w:val="center"/>
          </w:tcPr>
          <w:p w14:paraId="179695C7" w14:textId="77777777" w:rsidR="00CB483C" w:rsidRPr="00D22E08" w:rsidRDefault="00CB483C">
            <w:pPr>
              <w:kinsoku w:val="0"/>
              <w:overflowPunct w:val="0"/>
              <w:spacing w:line="414" w:lineRule="atLeast"/>
              <w:jc w:val="center"/>
              <w:rPr>
                <w:rFonts w:hAnsi="Times New Roman"/>
                <w:sz w:val="20"/>
              </w:rPr>
            </w:pPr>
            <w:r w:rsidRPr="00D22E08">
              <w:rPr>
                <w:spacing w:val="14"/>
              </w:rPr>
              <w:t>0</w:t>
            </w:r>
            <w:r>
              <w:rPr>
                <w:spacing w:val="14"/>
              </w:rPr>
              <w:t>.25</w:t>
            </w:r>
          </w:p>
        </w:tc>
      </w:tr>
      <w:tr w:rsidR="00CB483C" w:rsidRPr="00C470DE" w14:paraId="7E5703C5" w14:textId="77777777" w:rsidTr="00317A94">
        <w:trPr>
          <w:cantSplit/>
          <w:trHeight w:val="277"/>
        </w:trPr>
        <w:tc>
          <w:tcPr>
            <w:tcW w:w="1305" w:type="dxa"/>
            <w:gridSpan w:val="2"/>
            <w:vMerge/>
            <w:tcBorders>
              <w:left w:val="single" w:sz="12" w:space="0" w:color="000000"/>
              <w:right w:val="single" w:sz="4" w:space="0" w:color="000000"/>
            </w:tcBorders>
            <w:vAlign w:val="center"/>
          </w:tcPr>
          <w:p w14:paraId="2814C888" w14:textId="77777777" w:rsidR="00CB483C" w:rsidRPr="00C470DE" w:rsidRDefault="00CB483C">
            <w:pPr>
              <w:spacing w:line="240" w:lineRule="exact"/>
              <w:rPr>
                <w:rFonts w:hAnsi="Times New Roman"/>
                <w:sz w:val="20"/>
              </w:rPr>
            </w:pPr>
          </w:p>
        </w:tc>
        <w:tc>
          <w:tcPr>
            <w:tcW w:w="1470" w:type="dxa"/>
            <w:vMerge/>
            <w:tcBorders>
              <w:left w:val="single" w:sz="4" w:space="0" w:color="000000"/>
              <w:bottom w:val="single" w:sz="4" w:space="0" w:color="auto"/>
              <w:right w:val="single" w:sz="4" w:space="0" w:color="000000"/>
            </w:tcBorders>
            <w:vAlign w:val="center"/>
          </w:tcPr>
          <w:p w14:paraId="405DC247" w14:textId="77777777" w:rsidR="00CB483C" w:rsidRPr="00D22E08" w:rsidRDefault="00CB483C">
            <w:pPr>
              <w:spacing w:line="240" w:lineRule="exact"/>
              <w:rPr>
                <w:rFonts w:hAnsi="Times New Roman"/>
                <w:sz w:val="20"/>
              </w:rPr>
            </w:pPr>
          </w:p>
        </w:tc>
        <w:tc>
          <w:tcPr>
            <w:tcW w:w="2100" w:type="dxa"/>
            <w:vMerge/>
            <w:tcBorders>
              <w:left w:val="single" w:sz="4" w:space="0" w:color="000000"/>
              <w:bottom w:val="single" w:sz="4" w:space="0" w:color="auto"/>
              <w:right w:val="single" w:sz="4" w:space="0" w:color="000000"/>
            </w:tcBorders>
            <w:vAlign w:val="center"/>
          </w:tcPr>
          <w:p w14:paraId="67F2F276" w14:textId="77777777" w:rsidR="00CB483C" w:rsidRPr="00D22E08" w:rsidRDefault="00CB483C">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6E4C7C72" w14:textId="77777777" w:rsidR="00CB483C" w:rsidRPr="00D22E08" w:rsidRDefault="00CB483C">
            <w:pPr>
              <w:kinsoku w:val="0"/>
              <w:overflowPunct w:val="0"/>
              <w:spacing w:line="240" w:lineRule="exact"/>
              <w:rPr>
                <w:rFonts w:hAnsi="Times New Roman"/>
                <w:spacing w:val="4"/>
              </w:rPr>
            </w:pPr>
            <w:r>
              <w:rPr>
                <w:rFonts w:hAnsi="Times New Roman" w:hint="eastAsia"/>
                <w:spacing w:val="4"/>
              </w:rPr>
              <w:t>上記以外</w:t>
            </w:r>
          </w:p>
        </w:tc>
        <w:tc>
          <w:tcPr>
            <w:tcW w:w="735" w:type="dxa"/>
            <w:tcBorders>
              <w:left w:val="single" w:sz="4" w:space="0" w:color="000000"/>
              <w:bottom w:val="single" w:sz="12" w:space="0" w:color="000000"/>
              <w:right w:val="single" w:sz="12" w:space="0" w:color="000000"/>
            </w:tcBorders>
            <w:vAlign w:val="center"/>
          </w:tcPr>
          <w:p w14:paraId="074F0A9E" w14:textId="77777777" w:rsidR="00CB483C" w:rsidRPr="00D22E08" w:rsidRDefault="00CB483C">
            <w:pPr>
              <w:kinsoku w:val="0"/>
              <w:overflowPunct w:val="0"/>
              <w:spacing w:line="414" w:lineRule="atLeast"/>
              <w:jc w:val="center"/>
              <w:rPr>
                <w:spacing w:val="14"/>
              </w:rPr>
            </w:pPr>
            <w:r w:rsidRPr="00D22E08">
              <w:rPr>
                <w:spacing w:val="14"/>
              </w:rPr>
              <w:t>0</w:t>
            </w:r>
          </w:p>
        </w:tc>
      </w:tr>
      <w:tr w:rsidR="00E476AE" w:rsidRPr="00C470DE" w14:paraId="76D5BACD" w14:textId="77777777" w:rsidTr="00317A94">
        <w:trPr>
          <w:cantSplit/>
          <w:trHeight w:val="619"/>
        </w:trPr>
        <w:tc>
          <w:tcPr>
            <w:tcW w:w="1305" w:type="dxa"/>
            <w:gridSpan w:val="2"/>
            <w:vMerge w:val="restart"/>
            <w:tcBorders>
              <w:top w:val="single" w:sz="4" w:space="0" w:color="000000"/>
              <w:left w:val="single" w:sz="12" w:space="0" w:color="000000"/>
              <w:right w:val="single" w:sz="4" w:space="0" w:color="000000"/>
            </w:tcBorders>
            <w:vAlign w:val="center"/>
          </w:tcPr>
          <w:p w14:paraId="6B389B7E" w14:textId="48EA6F3A" w:rsidR="00E476AE" w:rsidRPr="004D1D65" w:rsidRDefault="00E476AE" w:rsidP="00D10906">
            <w:pPr>
              <w:kinsoku w:val="0"/>
              <w:overflowPunct w:val="0"/>
              <w:spacing w:line="240" w:lineRule="exact"/>
              <w:rPr>
                <w:rFonts w:hAnsi="Times New Roman"/>
                <w:spacing w:val="4"/>
              </w:rPr>
            </w:pPr>
            <w:r w:rsidRPr="00C470DE">
              <w:rPr>
                <w:rFonts w:hAnsi="Times New Roman" w:hint="eastAsia"/>
                <w:spacing w:val="4"/>
              </w:rPr>
              <w:t>地域貢献度</w:t>
            </w:r>
          </w:p>
        </w:tc>
        <w:tc>
          <w:tcPr>
            <w:tcW w:w="1470" w:type="dxa"/>
            <w:vMerge w:val="restart"/>
            <w:tcBorders>
              <w:top w:val="single" w:sz="4" w:space="0" w:color="000000"/>
              <w:left w:val="single" w:sz="4" w:space="0" w:color="000000"/>
              <w:bottom w:val="nil"/>
              <w:right w:val="single" w:sz="4" w:space="0" w:color="000000"/>
            </w:tcBorders>
            <w:vAlign w:val="center"/>
          </w:tcPr>
          <w:p w14:paraId="75B22595"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災害活動</w:t>
            </w:r>
          </w:p>
        </w:tc>
        <w:tc>
          <w:tcPr>
            <w:tcW w:w="2100" w:type="dxa"/>
            <w:vMerge w:val="restart"/>
            <w:tcBorders>
              <w:top w:val="single" w:sz="4" w:space="0" w:color="000000"/>
              <w:left w:val="single" w:sz="4" w:space="0" w:color="000000"/>
              <w:bottom w:val="nil"/>
              <w:right w:val="single" w:sz="4" w:space="0" w:color="000000"/>
            </w:tcBorders>
            <w:vAlign w:val="center"/>
          </w:tcPr>
          <w:p w14:paraId="4E58CC39" w14:textId="77777777" w:rsidR="00E476AE" w:rsidRPr="00C470DE" w:rsidRDefault="00E476AE">
            <w:pPr>
              <w:pStyle w:val="a8"/>
              <w:tabs>
                <w:tab w:val="clear" w:pos="4252"/>
                <w:tab w:val="clear" w:pos="8504"/>
              </w:tabs>
              <w:kinsoku w:val="0"/>
              <w:overflowPunct w:val="0"/>
              <w:snapToGrid/>
              <w:spacing w:line="240" w:lineRule="exact"/>
              <w:rPr>
                <w:rFonts w:hAnsi="Times New Roman"/>
                <w:spacing w:val="4"/>
                <w:sz w:val="20"/>
              </w:rPr>
            </w:pPr>
            <w:r w:rsidRPr="00C470DE">
              <w:rPr>
                <w:rFonts w:hAnsi="Times New Roman" w:hint="eastAsia"/>
                <w:spacing w:val="4"/>
              </w:rPr>
              <w:t>直近１年間の石川県との災害協定等の締結の有無</w:t>
            </w:r>
          </w:p>
        </w:tc>
        <w:tc>
          <w:tcPr>
            <w:tcW w:w="3990" w:type="dxa"/>
            <w:tcBorders>
              <w:top w:val="single" w:sz="4" w:space="0" w:color="000000"/>
              <w:left w:val="single" w:sz="4" w:space="0" w:color="000000"/>
              <w:bottom w:val="single" w:sz="4" w:space="0" w:color="000000"/>
              <w:right w:val="single" w:sz="12" w:space="0" w:color="000000"/>
            </w:tcBorders>
            <w:vAlign w:val="center"/>
          </w:tcPr>
          <w:p w14:paraId="3F9F93BA"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広域災害協定及び地区災害協定のいずれにも協力</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67F32B6C" w14:textId="77777777" w:rsidR="00E476AE" w:rsidRPr="00C470DE" w:rsidRDefault="00E476AE">
            <w:pPr>
              <w:kinsoku w:val="0"/>
              <w:overflowPunct w:val="0"/>
              <w:spacing w:line="414" w:lineRule="atLeast"/>
              <w:jc w:val="center"/>
              <w:rPr>
                <w:rFonts w:hAnsi="Times New Roman"/>
                <w:sz w:val="20"/>
              </w:rPr>
            </w:pPr>
            <w:r w:rsidRPr="00C470DE">
              <w:rPr>
                <w:rFonts w:hAnsi="Times New Roman" w:hint="eastAsia"/>
                <w:sz w:val="20"/>
              </w:rPr>
              <w:t>２</w:t>
            </w:r>
          </w:p>
        </w:tc>
      </w:tr>
      <w:tr w:rsidR="00E476AE" w:rsidRPr="00C470DE" w14:paraId="6F77D1FC" w14:textId="77777777" w:rsidTr="00317A94">
        <w:trPr>
          <w:cantSplit/>
          <w:trHeight w:val="487"/>
        </w:trPr>
        <w:tc>
          <w:tcPr>
            <w:tcW w:w="1305" w:type="dxa"/>
            <w:gridSpan w:val="2"/>
            <w:vMerge/>
            <w:tcBorders>
              <w:left w:val="single" w:sz="12" w:space="0" w:color="000000"/>
              <w:right w:val="single" w:sz="4" w:space="0" w:color="000000"/>
            </w:tcBorders>
            <w:vAlign w:val="center"/>
          </w:tcPr>
          <w:p w14:paraId="006C523F" w14:textId="77777777" w:rsidR="00E476AE" w:rsidRPr="00C470DE" w:rsidRDefault="00E476AE">
            <w:pPr>
              <w:spacing w:line="240" w:lineRule="exact"/>
              <w:rPr>
                <w:rFonts w:hAnsi="Times New Roman"/>
                <w:sz w:val="20"/>
              </w:rPr>
            </w:pPr>
          </w:p>
        </w:tc>
        <w:tc>
          <w:tcPr>
            <w:tcW w:w="1470" w:type="dxa"/>
            <w:vMerge/>
            <w:tcBorders>
              <w:top w:val="nil"/>
              <w:left w:val="single" w:sz="4" w:space="0" w:color="000000"/>
              <w:bottom w:val="nil"/>
              <w:right w:val="single" w:sz="4" w:space="0" w:color="000000"/>
            </w:tcBorders>
            <w:vAlign w:val="center"/>
          </w:tcPr>
          <w:p w14:paraId="569BF375" w14:textId="77777777" w:rsidR="00E476AE" w:rsidRPr="00C470DE" w:rsidRDefault="00E476AE">
            <w:pPr>
              <w:spacing w:line="240" w:lineRule="exact"/>
              <w:rPr>
                <w:rFonts w:hAnsi="Times New Roman"/>
                <w:sz w:val="20"/>
              </w:rPr>
            </w:pPr>
          </w:p>
        </w:tc>
        <w:tc>
          <w:tcPr>
            <w:tcW w:w="2100" w:type="dxa"/>
            <w:vMerge/>
            <w:tcBorders>
              <w:top w:val="nil"/>
              <w:left w:val="single" w:sz="4" w:space="0" w:color="000000"/>
              <w:bottom w:val="nil"/>
              <w:right w:val="single" w:sz="4" w:space="0" w:color="000000"/>
            </w:tcBorders>
            <w:vAlign w:val="center"/>
          </w:tcPr>
          <w:p w14:paraId="37D7AEAA" w14:textId="77777777" w:rsidR="00E476AE" w:rsidRPr="00C470DE" w:rsidRDefault="00E476AE">
            <w:pPr>
              <w:spacing w:line="240" w:lineRule="exact"/>
              <w:rPr>
                <w:rFonts w:hAnsi="Times New Roman"/>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685488EC"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広域災害協定又は地区災害協定のいずれかに協力</w:t>
            </w:r>
          </w:p>
        </w:tc>
        <w:tc>
          <w:tcPr>
            <w:tcW w:w="735" w:type="dxa"/>
            <w:tcBorders>
              <w:top w:val="single" w:sz="12" w:space="0" w:color="000000"/>
              <w:left w:val="single" w:sz="4" w:space="0" w:color="000000"/>
              <w:bottom w:val="single" w:sz="4" w:space="0" w:color="000000"/>
              <w:right w:val="single" w:sz="12" w:space="0" w:color="000000"/>
            </w:tcBorders>
            <w:vAlign w:val="center"/>
          </w:tcPr>
          <w:p w14:paraId="0E15A56C" w14:textId="77777777" w:rsidR="00E476AE" w:rsidRPr="00C470DE" w:rsidRDefault="00E476AE">
            <w:pPr>
              <w:kinsoku w:val="0"/>
              <w:overflowPunct w:val="0"/>
              <w:spacing w:line="414" w:lineRule="atLeast"/>
              <w:jc w:val="center"/>
              <w:rPr>
                <w:rFonts w:hAnsi="Times New Roman"/>
                <w:sz w:val="20"/>
              </w:rPr>
            </w:pPr>
            <w:r w:rsidRPr="00C470DE">
              <w:rPr>
                <w:rFonts w:hAnsi="Times New Roman" w:hint="eastAsia"/>
                <w:sz w:val="20"/>
              </w:rPr>
              <w:t>１</w:t>
            </w:r>
          </w:p>
        </w:tc>
      </w:tr>
      <w:tr w:rsidR="00E476AE" w:rsidRPr="00C470DE" w14:paraId="4468FC9E" w14:textId="77777777" w:rsidTr="00317A94">
        <w:trPr>
          <w:cantSplit/>
          <w:trHeight w:val="389"/>
        </w:trPr>
        <w:tc>
          <w:tcPr>
            <w:tcW w:w="1305" w:type="dxa"/>
            <w:gridSpan w:val="2"/>
            <w:vMerge/>
            <w:tcBorders>
              <w:left w:val="single" w:sz="12" w:space="0" w:color="000000"/>
              <w:right w:val="single" w:sz="4" w:space="0" w:color="000000"/>
            </w:tcBorders>
            <w:vAlign w:val="center"/>
          </w:tcPr>
          <w:p w14:paraId="62BFA1C3" w14:textId="77777777" w:rsidR="00E476AE" w:rsidRPr="00C470DE" w:rsidRDefault="00E476AE">
            <w:pPr>
              <w:spacing w:line="240" w:lineRule="exact"/>
              <w:rPr>
                <w:rFonts w:hAnsi="Times New Roman"/>
                <w:sz w:val="20"/>
              </w:rPr>
            </w:pPr>
          </w:p>
        </w:tc>
        <w:tc>
          <w:tcPr>
            <w:tcW w:w="1470" w:type="dxa"/>
            <w:vMerge/>
            <w:tcBorders>
              <w:top w:val="nil"/>
              <w:left w:val="single" w:sz="4" w:space="0" w:color="000000"/>
              <w:bottom w:val="single" w:sz="4" w:space="0" w:color="auto"/>
              <w:right w:val="single" w:sz="4" w:space="0" w:color="000000"/>
            </w:tcBorders>
            <w:vAlign w:val="center"/>
          </w:tcPr>
          <w:p w14:paraId="6CADA15C" w14:textId="77777777" w:rsidR="00E476AE" w:rsidRPr="00C470DE" w:rsidRDefault="00E476AE">
            <w:pPr>
              <w:spacing w:line="240" w:lineRule="exact"/>
              <w:rPr>
                <w:rFonts w:hAnsi="Times New Roman"/>
                <w:sz w:val="20"/>
              </w:rPr>
            </w:pPr>
          </w:p>
        </w:tc>
        <w:tc>
          <w:tcPr>
            <w:tcW w:w="2100" w:type="dxa"/>
            <w:vMerge/>
            <w:tcBorders>
              <w:top w:val="nil"/>
              <w:left w:val="single" w:sz="4" w:space="0" w:color="000000"/>
              <w:bottom w:val="single" w:sz="4" w:space="0" w:color="auto"/>
              <w:right w:val="single" w:sz="4" w:space="0" w:color="000000"/>
            </w:tcBorders>
            <w:vAlign w:val="center"/>
          </w:tcPr>
          <w:p w14:paraId="5C14395C" w14:textId="77777777" w:rsidR="00E476AE" w:rsidRPr="00C470DE" w:rsidRDefault="00E476AE">
            <w:pPr>
              <w:spacing w:line="240" w:lineRule="exact"/>
              <w:rPr>
                <w:rFonts w:hAnsi="Times New Roman"/>
                <w:sz w:val="20"/>
              </w:rPr>
            </w:pPr>
          </w:p>
        </w:tc>
        <w:tc>
          <w:tcPr>
            <w:tcW w:w="3990" w:type="dxa"/>
            <w:tcBorders>
              <w:top w:val="single" w:sz="4" w:space="0" w:color="000000"/>
              <w:left w:val="single" w:sz="4" w:space="0" w:color="000000"/>
              <w:bottom w:val="single" w:sz="4" w:space="0" w:color="auto"/>
              <w:right w:val="single" w:sz="4" w:space="0" w:color="000000"/>
            </w:tcBorders>
            <w:vAlign w:val="center"/>
          </w:tcPr>
          <w:p w14:paraId="0EE970D7" w14:textId="77777777" w:rsidR="00E476AE" w:rsidRPr="00C470DE" w:rsidRDefault="00E476AE">
            <w:pPr>
              <w:kinsoku w:val="0"/>
              <w:overflowPunct w:val="0"/>
              <w:spacing w:line="240" w:lineRule="exact"/>
              <w:rPr>
                <w:rFonts w:hAnsi="Times New Roman"/>
                <w:sz w:val="20"/>
              </w:rPr>
            </w:pPr>
            <w:r w:rsidRPr="00C470DE">
              <w:rPr>
                <w:rFonts w:hAnsi="Times New Roman" w:hint="eastAsia"/>
                <w:spacing w:val="4"/>
              </w:rPr>
              <w:t>協定に協力していない</w:t>
            </w:r>
          </w:p>
        </w:tc>
        <w:tc>
          <w:tcPr>
            <w:tcW w:w="735" w:type="dxa"/>
            <w:tcBorders>
              <w:top w:val="single" w:sz="4" w:space="0" w:color="000000"/>
              <w:left w:val="single" w:sz="4" w:space="0" w:color="000000"/>
              <w:bottom w:val="single" w:sz="12" w:space="0" w:color="000000"/>
              <w:right w:val="single" w:sz="12" w:space="0" w:color="000000"/>
            </w:tcBorders>
            <w:vAlign w:val="center"/>
          </w:tcPr>
          <w:p w14:paraId="2C9AA998" w14:textId="77777777" w:rsidR="00E476AE" w:rsidRPr="00C470DE" w:rsidRDefault="00E476AE">
            <w:pPr>
              <w:kinsoku w:val="0"/>
              <w:overflowPunct w:val="0"/>
              <w:spacing w:line="414" w:lineRule="atLeast"/>
              <w:jc w:val="center"/>
              <w:rPr>
                <w:rFonts w:hAnsi="Times New Roman"/>
                <w:sz w:val="20"/>
              </w:rPr>
            </w:pPr>
            <w:r w:rsidRPr="00C470DE">
              <w:rPr>
                <w:spacing w:val="14"/>
              </w:rPr>
              <w:t>0</w:t>
            </w:r>
          </w:p>
        </w:tc>
      </w:tr>
      <w:tr w:rsidR="00E476AE" w:rsidRPr="00C470DE" w14:paraId="34953C40" w14:textId="77777777" w:rsidTr="00317A94">
        <w:trPr>
          <w:cantSplit/>
          <w:trHeight w:val="513"/>
        </w:trPr>
        <w:tc>
          <w:tcPr>
            <w:tcW w:w="1305" w:type="dxa"/>
            <w:gridSpan w:val="2"/>
            <w:vMerge/>
            <w:tcBorders>
              <w:left w:val="single" w:sz="12" w:space="0" w:color="000000"/>
              <w:right w:val="single" w:sz="4" w:space="0" w:color="000000"/>
            </w:tcBorders>
            <w:vAlign w:val="center"/>
          </w:tcPr>
          <w:p w14:paraId="0AB00F6B" w14:textId="77777777" w:rsidR="00E476AE" w:rsidRPr="00C470DE" w:rsidRDefault="00E476AE">
            <w:pPr>
              <w:spacing w:line="240" w:lineRule="exact"/>
              <w:rPr>
                <w:rFonts w:hAnsi="Times New Roman"/>
                <w:sz w:val="20"/>
              </w:rPr>
            </w:pPr>
          </w:p>
        </w:tc>
        <w:tc>
          <w:tcPr>
            <w:tcW w:w="1470" w:type="dxa"/>
            <w:vMerge w:val="restart"/>
            <w:tcBorders>
              <w:top w:val="single" w:sz="4" w:space="0" w:color="auto"/>
              <w:left w:val="single" w:sz="4" w:space="0" w:color="000000"/>
              <w:right w:val="single" w:sz="4" w:space="0" w:color="000000"/>
            </w:tcBorders>
            <w:vAlign w:val="center"/>
          </w:tcPr>
          <w:p w14:paraId="1F4C436E" w14:textId="77777777" w:rsidR="00E476AE" w:rsidRPr="00C470DE" w:rsidRDefault="00E476AE" w:rsidP="00BD5079">
            <w:pPr>
              <w:kinsoku w:val="0"/>
              <w:overflowPunct w:val="0"/>
              <w:spacing w:line="240" w:lineRule="exact"/>
              <w:rPr>
                <w:rFonts w:hAnsi="Times New Roman"/>
                <w:sz w:val="20"/>
              </w:rPr>
            </w:pPr>
            <w:r w:rsidRPr="00C470DE">
              <w:rPr>
                <w:rFonts w:hAnsi="Times New Roman" w:hint="eastAsia"/>
                <w:spacing w:val="4"/>
              </w:rPr>
              <w:t>除雪協力</w:t>
            </w:r>
          </w:p>
        </w:tc>
        <w:tc>
          <w:tcPr>
            <w:tcW w:w="2100" w:type="dxa"/>
            <w:vMerge w:val="restart"/>
            <w:tcBorders>
              <w:top w:val="single" w:sz="4" w:space="0" w:color="auto"/>
              <w:left w:val="single" w:sz="4" w:space="0" w:color="000000"/>
              <w:right w:val="single" w:sz="4" w:space="0" w:color="000000"/>
            </w:tcBorders>
            <w:vAlign w:val="center"/>
          </w:tcPr>
          <w:p w14:paraId="4BC39858" w14:textId="77777777" w:rsidR="00E476AE" w:rsidRPr="00C470DE" w:rsidRDefault="00E476AE" w:rsidP="00BD5079">
            <w:pPr>
              <w:pStyle w:val="a8"/>
              <w:kinsoku w:val="0"/>
              <w:overflowPunct w:val="0"/>
              <w:spacing w:line="240" w:lineRule="exact"/>
              <w:rPr>
                <w:rFonts w:hAnsi="Times New Roman"/>
                <w:sz w:val="20"/>
              </w:rPr>
            </w:pPr>
            <w:r w:rsidRPr="00C470DE">
              <w:rPr>
                <w:rFonts w:hAnsi="Times New Roman" w:hint="eastAsia"/>
                <w:spacing w:val="4"/>
              </w:rPr>
              <w:t>県内道路の直近２年間継続の除雪協力の契約の有無</w:t>
            </w:r>
          </w:p>
        </w:tc>
        <w:tc>
          <w:tcPr>
            <w:tcW w:w="3990" w:type="dxa"/>
            <w:tcBorders>
              <w:top w:val="single" w:sz="4" w:space="0" w:color="auto"/>
              <w:left w:val="single" w:sz="4" w:space="0" w:color="000000"/>
              <w:bottom w:val="single" w:sz="4" w:space="0" w:color="auto"/>
              <w:right w:val="single" w:sz="12" w:space="0" w:color="000000"/>
            </w:tcBorders>
            <w:vAlign w:val="center"/>
          </w:tcPr>
          <w:p w14:paraId="29B84974" w14:textId="77777777" w:rsidR="00E476AE" w:rsidRPr="00C470DE" w:rsidRDefault="00E476AE" w:rsidP="00BD5079">
            <w:pPr>
              <w:kinsoku w:val="0"/>
              <w:overflowPunct w:val="0"/>
              <w:spacing w:line="240" w:lineRule="exact"/>
              <w:rPr>
                <w:rFonts w:hAnsi="Times New Roman"/>
                <w:spacing w:val="4"/>
              </w:rPr>
            </w:pPr>
            <w:r w:rsidRPr="00C470DE">
              <w:rPr>
                <w:rFonts w:hAnsi="Times New Roman" w:hint="eastAsia"/>
                <w:spacing w:val="4"/>
              </w:rPr>
              <w:t>県管理道路（平常体制）の機械除雪の協力有り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DE6A6AF" w14:textId="77777777" w:rsidR="00E476AE" w:rsidRPr="00C470DE" w:rsidRDefault="00E476AE" w:rsidP="00BD5079">
            <w:pPr>
              <w:kinsoku w:val="0"/>
              <w:overflowPunct w:val="0"/>
              <w:spacing w:line="414" w:lineRule="atLeast"/>
              <w:jc w:val="center"/>
              <w:rPr>
                <w:spacing w:val="14"/>
              </w:rPr>
            </w:pPr>
            <w:r w:rsidRPr="00C470DE">
              <w:rPr>
                <w:rFonts w:hint="eastAsia"/>
                <w:spacing w:val="14"/>
              </w:rPr>
              <w:t>1</w:t>
            </w:r>
          </w:p>
        </w:tc>
      </w:tr>
      <w:tr w:rsidR="00E476AE" w:rsidRPr="00C470DE" w14:paraId="49703EDB" w14:textId="77777777" w:rsidTr="00317A94">
        <w:trPr>
          <w:cantSplit/>
          <w:trHeight w:val="412"/>
        </w:trPr>
        <w:tc>
          <w:tcPr>
            <w:tcW w:w="1305" w:type="dxa"/>
            <w:gridSpan w:val="2"/>
            <w:vMerge/>
            <w:tcBorders>
              <w:left w:val="single" w:sz="12" w:space="0" w:color="000000"/>
              <w:right w:val="single" w:sz="4" w:space="0" w:color="000000"/>
            </w:tcBorders>
            <w:vAlign w:val="center"/>
          </w:tcPr>
          <w:p w14:paraId="5C353153" w14:textId="77777777" w:rsidR="00E476AE" w:rsidRPr="00C470DE" w:rsidRDefault="00E476AE">
            <w:pPr>
              <w:spacing w:line="240" w:lineRule="exact"/>
              <w:rPr>
                <w:rFonts w:hAnsi="Times New Roman"/>
                <w:sz w:val="20"/>
              </w:rPr>
            </w:pPr>
          </w:p>
        </w:tc>
        <w:tc>
          <w:tcPr>
            <w:tcW w:w="1470" w:type="dxa"/>
            <w:vMerge/>
            <w:tcBorders>
              <w:left w:val="single" w:sz="4" w:space="0" w:color="000000"/>
              <w:right w:val="single" w:sz="4" w:space="0" w:color="000000"/>
            </w:tcBorders>
            <w:vAlign w:val="center"/>
          </w:tcPr>
          <w:p w14:paraId="7FB22154" w14:textId="77777777" w:rsidR="00E476AE" w:rsidRPr="00C470DE" w:rsidRDefault="00E476AE">
            <w:pPr>
              <w:kinsoku w:val="0"/>
              <w:overflowPunct w:val="0"/>
              <w:spacing w:line="240" w:lineRule="exact"/>
              <w:rPr>
                <w:rFonts w:hAnsi="Times New Roman"/>
                <w:spacing w:val="4"/>
              </w:rPr>
            </w:pPr>
          </w:p>
        </w:tc>
        <w:tc>
          <w:tcPr>
            <w:tcW w:w="2100" w:type="dxa"/>
            <w:vMerge/>
            <w:tcBorders>
              <w:left w:val="single" w:sz="4" w:space="0" w:color="000000"/>
              <w:right w:val="single" w:sz="4" w:space="0" w:color="000000"/>
            </w:tcBorders>
            <w:vAlign w:val="center"/>
          </w:tcPr>
          <w:p w14:paraId="6FB58E19" w14:textId="77777777" w:rsidR="00E476AE" w:rsidRPr="00C470DE" w:rsidRDefault="00E476AE">
            <w:pPr>
              <w:pStyle w:val="a8"/>
              <w:tabs>
                <w:tab w:val="clear" w:pos="4252"/>
                <w:tab w:val="clear" w:pos="8504"/>
              </w:tabs>
              <w:kinsoku w:val="0"/>
              <w:overflowPunct w:val="0"/>
              <w:snapToGrid/>
              <w:spacing w:line="240" w:lineRule="exact"/>
              <w:rPr>
                <w:rFonts w:hAnsi="Times New Roman"/>
                <w:spacing w:val="4"/>
              </w:rPr>
            </w:pPr>
          </w:p>
        </w:tc>
        <w:tc>
          <w:tcPr>
            <w:tcW w:w="3990" w:type="dxa"/>
            <w:tcBorders>
              <w:top w:val="single" w:sz="4" w:space="0" w:color="auto"/>
              <w:left w:val="single" w:sz="4" w:space="0" w:color="000000"/>
              <w:bottom w:val="single" w:sz="4" w:space="0" w:color="auto"/>
              <w:right w:val="single" w:sz="4" w:space="0" w:color="000000"/>
            </w:tcBorders>
            <w:vAlign w:val="center"/>
          </w:tcPr>
          <w:p w14:paraId="23193538" w14:textId="77777777" w:rsidR="00E476AE" w:rsidRPr="00C470DE" w:rsidRDefault="00E476AE" w:rsidP="00BD5079">
            <w:pPr>
              <w:kinsoku w:val="0"/>
              <w:overflowPunct w:val="0"/>
              <w:spacing w:line="240" w:lineRule="exact"/>
              <w:rPr>
                <w:rFonts w:hAnsi="Times New Roman"/>
                <w:spacing w:val="4"/>
              </w:rPr>
            </w:pPr>
            <w:r w:rsidRPr="00C470DE">
              <w:rPr>
                <w:rFonts w:hAnsi="Times New Roman" w:hint="eastAsia"/>
                <w:spacing w:val="4"/>
              </w:rPr>
              <w:t>上記以外の県内道路の除雪の協力有り</w:t>
            </w:r>
          </w:p>
        </w:tc>
        <w:tc>
          <w:tcPr>
            <w:tcW w:w="735" w:type="dxa"/>
            <w:tcBorders>
              <w:top w:val="single" w:sz="12" w:space="0" w:color="000000"/>
              <w:left w:val="single" w:sz="4" w:space="0" w:color="000000"/>
              <w:bottom w:val="single" w:sz="4" w:space="0" w:color="auto"/>
              <w:right w:val="single" w:sz="12" w:space="0" w:color="000000"/>
            </w:tcBorders>
            <w:vAlign w:val="center"/>
          </w:tcPr>
          <w:p w14:paraId="191B5A9F" w14:textId="77777777" w:rsidR="00E476AE" w:rsidRPr="00C470DE" w:rsidRDefault="00E476AE" w:rsidP="00BD5079">
            <w:pPr>
              <w:kinsoku w:val="0"/>
              <w:overflowPunct w:val="0"/>
              <w:spacing w:line="414" w:lineRule="atLeast"/>
              <w:jc w:val="center"/>
              <w:rPr>
                <w:spacing w:val="14"/>
              </w:rPr>
            </w:pPr>
            <w:r w:rsidRPr="00C470DE">
              <w:rPr>
                <w:rFonts w:hint="eastAsia"/>
                <w:spacing w:val="14"/>
              </w:rPr>
              <w:t>0.5</w:t>
            </w:r>
          </w:p>
        </w:tc>
      </w:tr>
      <w:tr w:rsidR="00E476AE" w:rsidRPr="00C470DE" w14:paraId="6E153A87" w14:textId="77777777" w:rsidTr="00317A94">
        <w:trPr>
          <w:cantSplit/>
          <w:trHeight w:val="360"/>
        </w:trPr>
        <w:tc>
          <w:tcPr>
            <w:tcW w:w="1305" w:type="dxa"/>
            <w:gridSpan w:val="2"/>
            <w:vMerge/>
            <w:tcBorders>
              <w:left w:val="single" w:sz="12" w:space="0" w:color="000000"/>
              <w:right w:val="single" w:sz="4" w:space="0" w:color="000000"/>
            </w:tcBorders>
            <w:vAlign w:val="center"/>
          </w:tcPr>
          <w:p w14:paraId="72284121" w14:textId="77777777" w:rsidR="00E476AE" w:rsidRPr="00C470DE" w:rsidRDefault="00E476AE">
            <w:pPr>
              <w:spacing w:line="240" w:lineRule="exact"/>
              <w:rPr>
                <w:rFonts w:hAnsi="Times New Roman"/>
                <w:sz w:val="20"/>
              </w:rPr>
            </w:pPr>
          </w:p>
        </w:tc>
        <w:tc>
          <w:tcPr>
            <w:tcW w:w="1470" w:type="dxa"/>
            <w:vMerge/>
            <w:tcBorders>
              <w:left w:val="single" w:sz="4" w:space="0" w:color="000000"/>
              <w:bottom w:val="single" w:sz="4" w:space="0" w:color="000000"/>
              <w:right w:val="single" w:sz="4" w:space="0" w:color="000000"/>
            </w:tcBorders>
            <w:vAlign w:val="center"/>
          </w:tcPr>
          <w:p w14:paraId="0D578C92" w14:textId="77777777" w:rsidR="00E476AE" w:rsidRPr="00C470DE" w:rsidRDefault="00E476AE">
            <w:pPr>
              <w:kinsoku w:val="0"/>
              <w:overflowPunct w:val="0"/>
              <w:spacing w:line="240" w:lineRule="exact"/>
              <w:rPr>
                <w:rFonts w:hAnsi="Times New Roman"/>
                <w:spacing w:val="4"/>
              </w:rPr>
            </w:pPr>
          </w:p>
        </w:tc>
        <w:tc>
          <w:tcPr>
            <w:tcW w:w="2100" w:type="dxa"/>
            <w:vMerge/>
            <w:tcBorders>
              <w:left w:val="single" w:sz="4" w:space="0" w:color="000000"/>
              <w:bottom w:val="single" w:sz="4" w:space="0" w:color="000000"/>
              <w:right w:val="single" w:sz="4" w:space="0" w:color="000000"/>
            </w:tcBorders>
            <w:vAlign w:val="center"/>
          </w:tcPr>
          <w:p w14:paraId="72B880FF" w14:textId="77777777" w:rsidR="00E476AE" w:rsidRPr="00C470DE" w:rsidRDefault="00E476AE">
            <w:pPr>
              <w:pStyle w:val="a8"/>
              <w:tabs>
                <w:tab w:val="clear" w:pos="4252"/>
                <w:tab w:val="clear" w:pos="8504"/>
              </w:tabs>
              <w:kinsoku w:val="0"/>
              <w:overflowPunct w:val="0"/>
              <w:snapToGrid/>
              <w:spacing w:line="240" w:lineRule="exact"/>
              <w:rPr>
                <w:rFonts w:hAnsi="Times New Roman"/>
                <w:spacing w:val="4"/>
              </w:rPr>
            </w:pPr>
          </w:p>
        </w:tc>
        <w:tc>
          <w:tcPr>
            <w:tcW w:w="3990" w:type="dxa"/>
            <w:tcBorders>
              <w:top w:val="single" w:sz="4" w:space="0" w:color="auto"/>
              <w:left w:val="single" w:sz="4" w:space="0" w:color="000000"/>
              <w:bottom w:val="single" w:sz="4" w:space="0" w:color="000000"/>
              <w:right w:val="single" w:sz="4" w:space="0" w:color="000000"/>
            </w:tcBorders>
            <w:vAlign w:val="center"/>
          </w:tcPr>
          <w:p w14:paraId="2B39AD2D" w14:textId="77777777" w:rsidR="00E476AE" w:rsidRPr="00C470DE" w:rsidRDefault="00E476AE" w:rsidP="00BD5079">
            <w:pPr>
              <w:kinsoku w:val="0"/>
              <w:overflowPunct w:val="0"/>
              <w:spacing w:line="240" w:lineRule="exact"/>
              <w:rPr>
                <w:rFonts w:hAnsi="Times New Roman"/>
                <w:spacing w:val="4"/>
              </w:rPr>
            </w:pPr>
            <w:r w:rsidRPr="00C470DE">
              <w:rPr>
                <w:rFonts w:hAnsi="Times New Roman" w:hint="eastAsia"/>
                <w:spacing w:val="4"/>
              </w:rPr>
              <w:t>除雪の協力無し</w:t>
            </w:r>
          </w:p>
        </w:tc>
        <w:tc>
          <w:tcPr>
            <w:tcW w:w="735" w:type="dxa"/>
            <w:tcBorders>
              <w:left w:val="single" w:sz="4" w:space="0" w:color="000000"/>
              <w:bottom w:val="single" w:sz="4" w:space="0" w:color="000000"/>
              <w:right w:val="single" w:sz="12" w:space="0" w:color="000000"/>
            </w:tcBorders>
            <w:vAlign w:val="center"/>
          </w:tcPr>
          <w:p w14:paraId="5EB5589C" w14:textId="77777777" w:rsidR="00E476AE" w:rsidRPr="00C470DE" w:rsidRDefault="00E476AE" w:rsidP="00BD5079">
            <w:pPr>
              <w:kinsoku w:val="0"/>
              <w:overflowPunct w:val="0"/>
              <w:spacing w:line="414" w:lineRule="atLeast"/>
              <w:jc w:val="center"/>
              <w:rPr>
                <w:spacing w:val="14"/>
              </w:rPr>
            </w:pPr>
            <w:r w:rsidRPr="00C470DE">
              <w:rPr>
                <w:rFonts w:hint="eastAsia"/>
                <w:spacing w:val="14"/>
              </w:rPr>
              <w:t>0</w:t>
            </w:r>
          </w:p>
        </w:tc>
      </w:tr>
      <w:tr w:rsidR="00E476AE" w:rsidRPr="00C470DE" w14:paraId="3F4B8EEF" w14:textId="77777777" w:rsidTr="00317A94">
        <w:trPr>
          <w:cantSplit/>
          <w:trHeight w:val="619"/>
        </w:trPr>
        <w:tc>
          <w:tcPr>
            <w:tcW w:w="1305" w:type="dxa"/>
            <w:gridSpan w:val="2"/>
            <w:vMerge w:val="restart"/>
            <w:tcBorders>
              <w:top w:val="single" w:sz="4" w:space="0" w:color="000000"/>
              <w:left w:val="single" w:sz="12" w:space="0" w:color="000000"/>
              <w:right w:val="single" w:sz="4" w:space="0" w:color="000000"/>
            </w:tcBorders>
            <w:vAlign w:val="center"/>
          </w:tcPr>
          <w:p w14:paraId="3F732F6D" w14:textId="35E83200" w:rsidR="00E476AE" w:rsidRPr="00C470DE" w:rsidRDefault="00E476AE" w:rsidP="00D10906">
            <w:pPr>
              <w:kinsoku w:val="0"/>
              <w:overflowPunct w:val="0"/>
              <w:spacing w:line="240" w:lineRule="exact"/>
              <w:rPr>
                <w:rFonts w:hAnsi="Times New Roman"/>
                <w:spacing w:val="4"/>
              </w:rPr>
            </w:pPr>
            <w:r w:rsidRPr="00C470DE">
              <w:rPr>
                <w:rFonts w:hAnsi="Times New Roman" w:hint="eastAsia"/>
                <w:spacing w:val="4"/>
              </w:rPr>
              <w:lastRenderedPageBreak/>
              <w:t>地域精通度</w:t>
            </w:r>
          </w:p>
        </w:tc>
        <w:tc>
          <w:tcPr>
            <w:tcW w:w="1470" w:type="dxa"/>
            <w:vMerge w:val="restart"/>
            <w:tcBorders>
              <w:top w:val="single" w:sz="4" w:space="0" w:color="000000"/>
              <w:left w:val="single" w:sz="4" w:space="0" w:color="000000"/>
              <w:right w:val="single" w:sz="4" w:space="0" w:color="000000"/>
            </w:tcBorders>
            <w:vAlign w:val="center"/>
          </w:tcPr>
          <w:p w14:paraId="40EF2F1B" w14:textId="77777777" w:rsidR="00E476AE" w:rsidRPr="00C470DE" w:rsidRDefault="00E476AE">
            <w:pPr>
              <w:kinsoku w:val="0"/>
              <w:overflowPunct w:val="0"/>
              <w:spacing w:line="240" w:lineRule="exact"/>
              <w:rPr>
                <w:rFonts w:hAnsi="Times New Roman"/>
              </w:rPr>
            </w:pPr>
            <w:r w:rsidRPr="00C470DE">
              <w:rPr>
                <w:rFonts w:hAnsi="Times New Roman" w:hint="eastAsia"/>
              </w:rPr>
              <w:t>建設業法に基づく営業所の所在地（継続して３年以上所在しているものに限る）</w:t>
            </w:r>
          </w:p>
        </w:tc>
        <w:tc>
          <w:tcPr>
            <w:tcW w:w="2100" w:type="dxa"/>
            <w:vMerge w:val="restart"/>
            <w:tcBorders>
              <w:top w:val="single" w:sz="4" w:space="0" w:color="000000"/>
              <w:left w:val="single" w:sz="4" w:space="0" w:color="000000"/>
              <w:right w:val="single" w:sz="4" w:space="0" w:color="000000"/>
            </w:tcBorders>
            <w:vAlign w:val="center"/>
          </w:tcPr>
          <w:p w14:paraId="32EEF5BA" w14:textId="77777777" w:rsidR="00E476AE" w:rsidRPr="00C470DE" w:rsidRDefault="00E476AE">
            <w:pPr>
              <w:kinsoku w:val="0"/>
              <w:overflowPunct w:val="0"/>
              <w:spacing w:line="240" w:lineRule="exact"/>
              <w:rPr>
                <w:rFonts w:hAnsi="Times New Roman"/>
                <w:spacing w:val="4"/>
              </w:rPr>
            </w:pPr>
            <w:r w:rsidRPr="00C470DE">
              <w:rPr>
                <w:rFonts w:hAnsi="Times New Roman" w:hint="eastAsia"/>
                <w:spacing w:val="4"/>
              </w:rPr>
              <w:t>当該工事箇所と建設業法に基づく営業所所在地の関係</w:t>
            </w:r>
          </w:p>
        </w:tc>
        <w:tc>
          <w:tcPr>
            <w:tcW w:w="3990" w:type="dxa"/>
            <w:tcBorders>
              <w:top w:val="single" w:sz="4" w:space="0" w:color="000000"/>
              <w:left w:val="single" w:sz="4" w:space="0" w:color="000000"/>
              <w:bottom w:val="single" w:sz="4" w:space="0" w:color="000000"/>
              <w:right w:val="single" w:sz="12" w:space="0" w:color="000000"/>
            </w:tcBorders>
            <w:vAlign w:val="center"/>
          </w:tcPr>
          <w:p w14:paraId="1455AF06" w14:textId="4ED0BB33" w:rsidR="00E476AE" w:rsidRPr="00D22E08" w:rsidRDefault="00CB483C" w:rsidP="008A1E0D">
            <w:pPr>
              <w:kinsoku w:val="0"/>
              <w:overflowPunct w:val="0"/>
              <w:spacing w:line="240" w:lineRule="exact"/>
              <w:rPr>
                <w:rFonts w:hAnsi="Times New Roman"/>
              </w:rPr>
            </w:pPr>
            <w:r>
              <w:rPr>
                <w:rFonts w:hAnsi="Times New Roman" w:hint="eastAsia"/>
                <w:spacing w:val="4"/>
              </w:rPr>
              <w:t>能美</w:t>
            </w:r>
            <w:r w:rsidR="00633262" w:rsidRPr="00D22E08">
              <w:rPr>
                <w:rFonts w:hAnsi="Times New Roman" w:hint="eastAsia"/>
                <w:spacing w:val="4"/>
              </w:rPr>
              <w:t>市</w:t>
            </w:r>
            <w:r w:rsidR="00E476AE" w:rsidRPr="00D22E08">
              <w:rPr>
                <w:rFonts w:hAnsi="Times New Roman" w:hint="eastAsia"/>
                <w:spacing w:val="4"/>
              </w:rPr>
              <w:t>内に</w:t>
            </w:r>
            <w:r w:rsidR="008A1E0D" w:rsidRPr="00D22E08">
              <w:rPr>
                <w:rFonts w:hAnsi="Times New Roman" w:hint="eastAsia"/>
                <w:spacing w:val="4"/>
              </w:rPr>
              <w:t>主たる</w:t>
            </w:r>
            <w:r w:rsidR="00E476AE" w:rsidRPr="00D22E08">
              <w:rPr>
                <w:rFonts w:hAnsi="Times New Roman" w:hint="eastAsia"/>
                <w:spacing w:val="4"/>
              </w:rPr>
              <w:t>営業所の所在地あり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3628337A" w14:textId="77777777" w:rsidR="00E476AE" w:rsidRPr="00C470DE" w:rsidRDefault="00E476AE">
            <w:pPr>
              <w:kinsoku w:val="0"/>
              <w:overflowPunct w:val="0"/>
              <w:spacing w:line="414" w:lineRule="atLeast"/>
              <w:jc w:val="center"/>
              <w:rPr>
                <w:spacing w:val="14"/>
              </w:rPr>
            </w:pPr>
            <w:r w:rsidRPr="00C470DE">
              <w:rPr>
                <w:rFonts w:hint="eastAsia"/>
                <w:spacing w:val="14"/>
              </w:rPr>
              <w:t>３</w:t>
            </w:r>
          </w:p>
        </w:tc>
      </w:tr>
      <w:tr w:rsidR="00E476AE" w:rsidRPr="00C470DE" w14:paraId="1B962731" w14:textId="77777777" w:rsidTr="00317A94">
        <w:trPr>
          <w:cantSplit/>
          <w:trHeight w:val="762"/>
        </w:trPr>
        <w:tc>
          <w:tcPr>
            <w:tcW w:w="1305" w:type="dxa"/>
            <w:gridSpan w:val="2"/>
            <w:vMerge/>
            <w:tcBorders>
              <w:left w:val="single" w:sz="12" w:space="0" w:color="000000"/>
              <w:right w:val="single" w:sz="4" w:space="0" w:color="000000"/>
            </w:tcBorders>
            <w:vAlign w:val="center"/>
          </w:tcPr>
          <w:p w14:paraId="50B748D4" w14:textId="77777777" w:rsidR="00E476AE" w:rsidRPr="00C470DE" w:rsidRDefault="00E476AE">
            <w:pPr>
              <w:kinsoku w:val="0"/>
              <w:overflowPunct w:val="0"/>
              <w:spacing w:line="240" w:lineRule="exact"/>
              <w:rPr>
                <w:rFonts w:hAnsi="Times New Roman"/>
              </w:rPr>
            </w:pPr>
          </w:p>
        </w:tc>
        <w:tc>
          <w:tcPr>
            <w:tcW w:w="1470" w:type="dxa"/>
            <w:vMerge/>
            <w:tcBorders>
              <w:left w:val="single" w:sz="4" w:space="0" w:color="000000"/>
              <w:right w:val="single" w:sz="4" w:space="0" w:color="000000"/>
            </w:tcBorders>
            <w:vAlign w:val="center"/>
          </w:tcPr>
          <w:p w14:paraId="2271DD56" w14:textId="77777777" w:rsidR="00E476AE" w:rsidRPr="00C470DE" w:rsidRDefault="00E476AE">
            <w:pPr>
              <w:kinsoku w:val="0"/>
              <w:overflowPunct w:val="0"/>
              <w:spacing w:line="240" w:lineRule="exact"/>
              <w:rPr>
                <w:rFonts w:hAnsi="Times New Roman"/>
              </w:rPr>
            </w:pPr>
          </w:p>
        </w:tc>
        <w:tc>
          <w:tcPr>
            <w:tcW w:w="2100" w:type="dxa"/>
            <w:vMerge/>
            <w:tcBorders>
              <w:left w:val="single" w:sz="4" w:space="0" w:color="000000"/>
              <w:right w:val="single" w:sz="4" w:space="0" w:color="000000"/>
            </w:tcBorders>
            <w:vAlign w:val="center"/>
          </w:tcPr>
          <w:p w14:paraId="0544EA70" w14:textId="77777777" w:rsidR="00E476AE" w:rsidRPr="00C470DE" w:rsidRDefault="00E476AE">
            <w:pPr>
              <w:kinsoku w:val="0"/>
              <w:overflowPunct w:val="0"/>
              <w:spacing w:line="240" w:lineRule="exact"/>
              <w:rPr>
                <w:rFonts w:hAnsi="Times New Roman"/>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FE27506" w14:textId="64C24B10" w:rsidR="00E476AE" w:rsidRPr="00C470DE" w:rsidRDefault="00E476AE">
            <w:pPr>
              <w:kinsoku w:val="0"/>
              <w:overflowPunct w:val="0"/>
              <w:spacing w:line="240" w:lineRule="exact"/>
              <w:rPr>
                <w:rFonts w:hAnsi="Times New Roman"/>
              </w:rPr>
            </w:pPr>
            <w:r w:rsidRPr="00C470DE">
              <w:rPr>
                <w:rFonts w:hAnsi="Times New Roman" w:hint="eastAsia"/>
              </w:rPr>
              <w:t>旧</w:t>
            </w:r>
            <w:r w:rsidR="00CB483C">
              <w:rPr>
                <w:rFonts w:ascii="ＭＳ 明朝" w:hAnsi="ＭＳ 明朝" w:hint="eastAsia"/>
                <w:kern w:val="0"/>
              </w:rPr>
              <w:t>小松</w:t>
            </w:r>
            <w:r w:rsidRPr="00C470DE">
              <w:rPr>
                <w:rFonts w:hAnsi="Times New Roman" w:hint="eastAsia"/>
              </w:rPr>
              <w:t>土木事務所管内に営業所の所在地あり</w:t>
            </w:r>
          </w:p>
        </w:tc>
        <w:tc>
          <w:tcPr>
            <w:tcW w:w="735" w:type="dxa"/>
            <w:tcBorders>
              <w:top w:val="single" w:sz="12" w:space="0" w:color="000000"/>
              <w:left w:val="single" w:sz="4" w:space="0" w:color="000000"/>
              <w:bottom w:val="single" w:sz="4" w:space="0" w:color="000000"/>
              <w:right w:val="single" w:sz="12" w:space="0" w:color="000000"/>
            </w:tcBorders>
            <w:vAlign w:val="center"/>
          </w:tcPr>
          <w:p w14:paraId="6DB032B4" w14:textId="77777777" w:rsidR="00E476AE" w:rsidRPr="00C470DE" w:rsidRDefault="00E476AE">
            <w:pPr>
              <w:kinsoku w:val="0"/>
              <w:overflowPunct w:val="0"/>
              <w:spacing w:line="414" w:lineRule="atLeast"/>
              <w:jc w:val="center"/>
              <w:rPr>
                <w:rFonts w:hAnsi="Times New Roman"/>
              </w:rPr>
            </w:pPr>
            <w:r w:rsidRPr="00C470DE">
              <w:rPr>
                <w:rFonts w:hAnsi="Times New Roman" w:hint="eastAsia"/>
              </w:rPr>
              <w:t>２</w:t>
            </w:r>
          </w:p>
        </w:tc>
      </w:tr>
      <w:tr w:rsidR="00E476AE" w:rsidRPr="00C470DE" w14:paraId="54AA4C69" w14:textId="77777777" w:rsidTr="00317A94">
        <w:trPr>
          <w:cantSplit/>
          <w:trHeight w:val="619"/>
        </w:trPr>
        <w:tc>
          <w:tcPr>
            <w:tcW w:w="1305" w:type="dxa"/>
            <w:gridSpan w:val="2"/>
            <w:vMerge/>
            <w:tcBorders>
              <w:left w:val="single" w:sz="12" w:space="0" w:color="000000"/>
              <w:right w:val="single" w:sz="4" w:space="0" w:color="000000"/>
            </w:tcBorders>
            <w:vAlign w:val="center"/>
          </w:tcPr>
          <w:p w14:paraId="6A6A49C1" w14:textId="77777777" w:rsidR="00E476AE" w:rsidRPr="00C470DE" w:rsidRDefault="00E476AE">
            <w:pPr>
              <w:kinsoku w:val="0"/>
              <w:overflowPunct w:val="0"/>
              <w:spacing w:line="240" w:lineRule="exact"/>
              <w:rPr>
                <w:rFonts w:hAnsi="Times New Roman"/>
                <w:spacing w:val="4"/>
              </w:rPr>
            </w:pPr>
          </w:p>
        </w:tc>
        <w:tc>
          <w:tcPr>
            <w:tcW w:w="1470" w:type="dxa"/>
            <w:vMerge/>
            <w:tcBorders>
              <w:left w:val="single" w:sz="4" w:space="0" w:color="000000"/>
              <w:right w:val="single" w:sz="4" w:space="0" w:color="000000"/>
            </w:tcBorders>
            <w:vAlign w:val="center"/>
          </w:tcPr>
          <w:p w14:paraId="0A9C71D8" w14:textId="77777777" w:rsidR="00E476AE" w:rsidRPr="00C470DE" w:rsidRDefault="00E476AE">
            <w:pPr>
              <w:kinsoku w:val="0"/>
              <w:overflowPunct w:val="0"/>
              <w:spacing w:line="240" w:lineRule="exact"/>
              <w:rPr>
                <w:rFonts w:hAnsi="Times New Roman"/>
              </w:rPr>
            </w:pPr>
          </w:p>
        </w:tc>
        <w:tc>
          <w:tcPr>
            <w:tcW w:w="2100" w:type="dxa"/>
            <w:vMerge/>
            <w:tcBorders>
              <w:left w:val="single" w:sz="4" w:space="0" w:color="000000"/>
              <w:right w:val="single" w:sz="4" w:space="0" w:color="000000"/>
            </w:tcBorders>
            <w:vAlign w:val="center"/>
          </w:tcPr>
          <w:p w14:paraId="2EC82132" w14:textId="77777777" w:rsidR="00E476AE" w:rsidRPr="00C470DE" w:rsidRDefault="00E476AE">
            <w:pPr>
              <w:kinsoku w:val="0"/>
              <w:overflowPunct w:val="0"/>
              <w:spacing w:line="240" w:lineRule="exact"/>
              <w:rPr>
                <w:rFonts w:hAnsi="Times New Roman"/>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EAE37B5" w14:textId="237EDED2" w:rsidR="00E476AE" w:rsidRPr="00C470DE" w:rsidRDefault="00EF794E">
            <w:pPr>
              <w:kinsoku w:val="0"/>
              <w:overflowPunct w:val="0"/>
              <w:spacing w:line="240" w:lineRule="exact"/>
              <w:rPr>
                <w:rFonts w:hAnsi="Times New Roman"/>
              </w:rPr>
            </w:pPr>
            <w:r>
              <w:rPr>
                <w:rFonts w:hAnsi="Times New Roman" w:hint="eastAsia"/>
                <w:spacing w:val="4"/>
              </w:rPr>
              <w:t>南加賀</w:t>
            </w:r>
            <w:r w:rsidR="00E476AE" w:rsidRPr="00C470DE">
              <w:rPr>
                <w:rFonts w:hAnsi="Times New Roman" w:hint="eastAsia"/>
                <w:spacing w:val="4"/>
              </w:rPr>
              <w:t>土木総合事務所管内に営業所の所在地あり</w:t>
            </w:r>
          </w:p>
        </w:tc>
        <w:tc>
          <w:tcPr>
            <w:tcW w:w="735" w:type="dxa"/>
            <w:tcBorders>
              <w:top w:val="single" w:sz="4" w:space="0" w:color="000000"/>
              <w:left w:val="single" w:sz="4" w:space="0" w:color="000000"/>
              <w:bottom w:val="single" w:sz="4" w:space="0" w:color="000000"/>
              <w:right w:val="single" w:sz="12" w:space="0" w:color="000000"/>
            </w:tcBorders>
            <w:vAlign w:val="center"/>
          </w:tcPr>
          <w:p w14:paraId="0C9BEB9B" w14:textId="77777777" w:rsidR="00E476AE" w:rsidRPr="00C470DE" w:rsidRDefault="00E476AE">
            <w:pPr>
              <w:kinsoku w:val="0"/>
              <w:overflowPunct w:val="0"/>
              <w:spacing w:line="414" w:lineRule="atLeast"/>
              <w:jc w:val="center"/>
              <w:rPr>
                <w:spacing w:val="14"/>
              </w:rPr>
            </w:pPr>
            <w:r w:rsidRPr="00C470DE">
              <w:rPr>
                <w:rFonts w:hint="eastAsia"/>
                <w:spacing w:val="14"/>
              </w:rPr>
              <w:t>１</w:t>
            </w:r>
          </w:p>
        </w:tc>
      </w:tr>
      <w:tr w:rsidR="00E476AE" w:rsidRPr="00C470DE" w14:paraId="77DD172D" w14:textId="77777777" w:rsidTr="00317A94">
        <w:trPr>
          <w:cantSplit/>
          <w:trHeight w:val="619"/>
        </w:trPr>
        <w:tc>
          <w:tcPr>
            <w:tcW w:w="1305" w:type="dxa"/>
            <w:gridSpan w:val="2"/>
            <w:vMerge/>
            <w:tcBorders>
              <w:left w:val="single" w:sz="12" w:space="0" w:color="000000"/>
              <w:right w:val="single" w:sz="4" w:space="0" w:color="000000"/>
            </w:tcBorders>
            <w:vAlign w:val="center"/>
          </w:tcPr>
          <w:p w14:paraId="24422D57" w14:textId="77777777" w:rsidR="00E476AE" w:rsidRPr="00C470DE" w:rsidRDefault="00E476AE">
            <w:pPr>
              <w:kinsoku w:val="0"/>
              <w:overflowPunct w:val="0"/>
              <w:spacing w:line="240" w:lineRule="exact"/>
              <w:rPr>
                <w:rFonts w:hAnsi="Times New Roman"/>
                <w:spacing w:val="4"/>
              </w:rPr>
            </w:pPr>
          </w:p>
        </w:tc>
        <w:tc>
          <w:tcPr>
            <w:tcW w:w="1470" w:type="dxa"/>
            <w:vMerge/>
            <w:tcBorders>
              <w:left w:val="single" w:sz="4" w:space="0" w:color="000000"/>
              <w:right w:val="single" w:sz="4" w:space="0" w:color="000000"/>
            </w:tcBorders>
            <w:vAlign w:val="center"/>
          </w:tcPr>
          <w:p w14:paraId="19D22A3D" w14:textId="77777777" w:rsidR="00E476AE" w:rsidRPr="00C470DE" w:rsidRDefault="00E476AE">
            <w:pPr>
              <w:kinsoku w:val="0"/>
              <w:overflowPunct w:val="0"/>
              <w:spacing w:line="240" w:lineRule="exact"/>
              <w:rPr>
                <w:rFonts w:hAnsi="Times New Roman"/>
              </w:rPr>
            </w:pPr>
          </w:p>
        </w:tc>
        <w:tc>
          <w:tcPr>
            <w:tcW w:w="2100" w:type="dxa"/>
            <w:vMerge/>
            <w:tcBorders>
              <w:left w:val="single" w:sz="4" w:space="0" w:color="000000"/>
              <w:right w:val="single" w:sz="4" w:space="0" w:color="000000"/>
            </w:tcBorders>
            <w:vAlign w:val="center"/>
          </w:tcPr>
          <w:p w14:paraId="2EAB3283" w14:textId="77777777" w:rsidR="00E476AE" w:rsidRPr="00C470DE" w:rsidRDefault="00E476AE">
            <w:pPr>
              <w:kinsoku w:val="0"/>
              <w:overflowPunct w:val="0"/>
              <w:spacing w:line="240" w:lineRule="exact"/>
              <w:rPr>
                <w:rFonts w:hAnsi="Times New Roman"/>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8BDA8F3" w14:textId="77777777" w:rsidR="00E476AE" w:rsidRPr="00C470DE" w:rsidRDefault="00E476AE">
            <w:pPr>
              <w:kinsoku w:val="0"/>
              <w:overflowPunct w:val="0"/>
              <w:spacing w:line="240" w:lineRule="exact"/>
              <w:rPr>
                <w:rFonts w:hAnsi="Times New Roman"/>
              </w:rPr>
            </w:pPr>
            <w:r w:rsidRPr="00C470DE">
              <w:rPr>
                <w:rFonts w:hAnsi="Times New Roman" w:hint="eastAsia"/>
                <w:spacing w:val="4"/>
              </w:rPr>
              <w:t>上記以外</w:t>
            </w:r>
          </w:p>
        </w:tc>
        <w:tc>
          <w:tcPr>
            <w:tcW w:w="735" w:type="dxa"/>
            <w:tcBorders>
              <w:top w:val="single" w:sz="4" w:space="0" w:color="000000"/>
              <w:left w:val="single" w:sz="4" w:space="0" w:color="000000"/>
              <w:bottom w:val="single" w:sz="12" w:space="0" w:color="000000"/>
              <w:right w:val="single" w:sz="12" w:space="0" w:color="000000"/>
            </w:tcBorders>
            <w:vAlign w:val="center"/>
          </w:tcPr>
          <w:p w14:paraId="1F07588F" w14:textId="77777777" w:rsidR="00E476AE" w:rsidRPr="00C470DE" w:rsidRDefault="00E476AE">
            <w:pPr>
              <w:kinsoku w:val="0"/>
              <w:overflowPunct w:val="0"/>
              <w:spacing w:line="414" w:lineRule="atLeast"/>
              <w:jc w:val="center"/>
              <w:rPr>
                <w:spacing w:val="14"/>
              </w:rPr>
            </w:pPr>
            <w:r w:rsidRPr="00C470DE">
              <w:rPr>
                <w:rFonts w:hint="eastAsia"/>
                <w:spacing w:val="14"/>
              </w:rPr>
              <w:t>０</w:t>
            </w:r>
          </w:p>
        </w:tc>
      </w:tr>
      <w:tr w:rsidR="00D47604" w:rsidRPr="00C470DE" w14:paraId="50367A06" w14:textId="77777777" w:rsidTr="00317A94">
        <w:trPr>
          <w:cantSplit/>
          <w:trHeight w:val="619"/>
        </w:trPr>
        <w:tc>
          <w:tcPr>
            <w:tcW w:w="1305" w:type="dxa"/>
            <w:gridSpan w:val="2"/>
            <w:vMerge w:val="restart"/>
            <w:tcBorders>
              <w:left w:val="single" w:sz="12" w:space="0" w:color="000000"/>
              <w:right w:val="single" w:sz="4" w:space="0" w:color="000000"/>
            </w:tcBorders>
            <w:vAlign w:val="center"/>
          </w:tcPr>
          <w:p w14:paraId="77CF0025" w14:textId="77777777" w:rsidR="00D47604" w:rsidRPr="009A7D2D" w:rsidRDefault="00D47604">
            <w:pPr>
              <w:kinsoku w:val="0"/>
              <w:overflowPunct w:val="0"/>
              <w:spacing w:line="240" w:lineRule="exact"/>
              <w:rPr>
                <w:rFonts w:hAnsi="Times New Roman"/>
                <w:spacing w:val="4"/>
              </w:rPr>
            </w:pPr>
            <w:r w:rsidRPr="009A7D2D">
              <w:rPr>
                <w:rFonts w:hAnsi="Times New Roman" w:hint="eastAsia"/>
              </w:rPr>
              <w:t>施工体制</w:t>
            </w:r>
          </w:p>
        </w:tc>
        <w:tc>
          <w:tcPr>
            <w:tcW w:w="3570" w:type="dxa"/>
            <w:gridSpan w:val="2"/>
            <w:vMerge w:val="restart"/>
            <w:tcBorders>
              <w:left w:val="single" w:sz="4" w:space="0" w:color="000000"/>
              <w:right w:val="single" w:sz="4" w:space="0" w:color="000000"/>
            </w:tcBorders>
            <w:vAlign w:val="center"/>
          </w:tcPr>
          <w:p w14:paraId="5B4593BC" w14:textId="77777777" w:rsidR="00D47604" w:rsidRPr="009A7D2D" w:rsidRDefault="00D47604" w:rsidP="00D47604">
            <w:pPr>
              <w:kinsoku w:val="0"/>
              <w:overflowPunct w:val="0"/>
              <w:spacing w:line="240" w:lineRule="exact"/>
              <w:rPr>
                <w:rFonts w:hAnsi="Times New Roman"/>
              </w:rPr>
            </w:pPr>
            <w:r w:rsidRPr="009A7D2D">
              <w:rPr>
                <w:rFonts w:hAnsi="Times New Roman" w:hint="eastAsia"/>
              </w:rPr>
              <w:t>品質</w:t>
            </w:r>
            <w:r w:rsidRPr="009A7D2D">
              <w:rPr>
                <w:rFonts w:hAnsi="Times New Roman"/>
              </w:rPr>
              <w:t>確保の実効性</w:t>
            </w:r>
          </w:p>
          <w:p w14:paraId="17417CB9" w14:textId="77777777" w:rsidR="00D47604" w:rsidRPr="009A7D2D" w:rsidRDefault="00D47604" w:rsidP="00D47604">
            <w:pPr>
              <w:kinsoku w:val="0"/>
              <w:overflowPunct w:val="0"/>
              <w:spacing w:line="240" w:lineRule="exact"/>
              <w:rPr>
                <w:rFonts w:hAnsi="Times New Roman"/>
                <w:spacing w:val="4"/>
              </w:rPr>
            </w:pPr>
            <w:r w:rsidRPr="009A7D2D">
              <w:rPr>
                <w:rFonts w:hAnsi="Times New Roman" w:hint="eastAsia"/>
              </w:rPr>
              <w:t>施工体制</w:t>
            </w:r>
            <w:r w:rsidRPr="009A7D2D">
              <w:rPr>
                <w:rFonts w:hAnsi="Times New Roman"/>
              </w:rPr>
              <w:t>確保の確実性</w:t>
            </w:r>
          </w:p>
        </w:tc>
        <w:tc>
          <w:tcPr>
            <w:tcW w:w="3990" w:type="dxa"/>
            <w:tcBorders>
              <w:top w:val="single" w:sz="4" w:space="0" w:color="000000"/>
              <w:left w:val="single" w:sz="4" w:space="0" w:color="000000"/>
              <w:bottom w:val="single" w:sz="4" w:space="0" w:color="000000"/>
              <w:right w:val="single" w:sz="12" w:space="0" w:color="auto"/>
            </w:tcBorders>
            <w:vAlign w:val="center"/>
          </w:tcPr>
          <w:p w14:paraId="465A8E7D" w14:textId="77777777" w:rsidR="00D47604" w:rsidRPr="009A7D2D" w:rsidRDefault="00D47604" w:rsidP="00D47604">
            <w:pPr>
              <w:kinsoku w:val="0"/>
              <w:overflowPunct w:val="0"/>
              <w:spacing w:line="240" w:lineRule="exact"/>
              <w:rPr>
                <w:rFonts w:hAnsi="Times New Roman"/>
                <w:spacing w:val="4"/>
              </w:rPr>
            </w:pPr>
            <w:r w:rsidRPr="009A7D2D">
              <w:rPr>
                <w:rFonts w:hAnsi="Times New Roman" w:hint="eastAsia"/>
                <w:spacing w:val="4"/>
              </w:rPr>
              <w:t>・</w:t>
            </w:r>
            <w:r w:rsidRPr="009A7D2D">
              <w:rPr>
                <w:rFonts w:hAnsi="Times New Roman"/>
                <w:spacing w:val="4"/>
              </w:rPr>
              <w:t>工事の品質確保のための</w:t>
            </w:r>
            <w:r w:rsidRPr="009A7D2D">
              <w:rPr>
                <w:rFonts w:hAnsi="Times New Roman" w:hint="eastAsia"/>
                <w:spacing w:val="4"/>
              </w:rPr>
              <w:t>適切な</w:t>
            </w:r>
            <w:r w:rsidRPr="009A7D2D">
              <w:rPr>
                <w:rFonts w:hAnsi="Times New Roman"/>
                <w:spacing w:val="4"/>
              </w:rPr>
              <w:t>施工体制が十分確保され、設計図書等に記載された要求要件を確実に実現できると認められる場合</w:t>
            </w:r>
          </w:p>
          <w:p w14:paraId="1B191D9D" w14:textId="77777777" w:rsidR="00D47604" w:rsidRPr="009A7D2D" w:rsidRDefault="00D47604" w:rsidP="00D47604">
            <w:pPr>
              <w:kinsoku w:val="0"/>
              <w:overflowPunct w:val="0"/>
              <w:spacing w:line="240" w:lineRule="exact"/>
              <w:rPr>
                <w:rFonts w:hAnsi="Times New Roman"/>
                <w:spacing w:val="4"/>
              </w:rPr>
            </w:pPr>
            <w:r w:rsidRPr="009A7D2D">
              <w:rPr>
                <w:rFonts w:hAnsi="Times New Roman" w:hint="eastAsia"/>
                <w:spacing w:val="4"/>
              </w:rPr>
              <w:t>・</w:t>
            </w:r>
            <w:r w:rsidRPr="009A7D2D">
              <w:rPr>
                <w:rFonts w:hAnsi="Times New Roman"/>
                <w:spacing w:val="4"/>
              </w:rPr>
              <w:t>工事の品質確保のための施工体制の</w:t>
            </w:r>
            <w:r w:rsidRPr="009A7D2D">
              <w:rPr>
                <w:rFonts w:hAnsi="Times New Roman" w:hint="eastAsia"/>
                <w:spacing w:val="4"/>
              </w:rPr>
              <w:t>ほか</w:t>
            </w:r>
            <w:r w:rsidRPr="009A7D2D">
              <w:rPr>
                <w:rFonts w:hAnsi="Times New Roman"/>
                <w:spacing w:val="4"/>
              </w:rPr>
              <w:t>、必要な人員及び材料が確保されていることなどにより、適切な施工体制が十分確保され</w:t>
            </w:r>
            <w:r w:rsidRPr="009A7D2D">
              <w:rPr>
                <w:rFonts w:hAnsi="Times New Roman" w:hint="eastAsia"/>
                <w:spacing w:val="4"/>
              </w:rPr>
              <w:t>、</w:t>
            </w:r>
            <w:r w:rsidRPr="009A7D2D">
              <w:rPr>
                <w:rFonts w:hAnsi="Times New Roman"/>
                <w:spacing w:val="4"/>
              </w:rPr>
              <w:t>設計図書等に</w:t>
            </w:r>
            <w:r w:rsidRPr="009A7D2D">
              <w:rPr>
                <w:rFonts w:hAnsi="Times New Roman" w:hint="eastAsia"/>
                <w:spacing w:val="4"/>
              </w:rPr>
              <w:t>記載された</w:t>
            </w:r>
            <w:r w:rsidRPr="009A7D2D">
              <w:rPr>
                <w:rFonts w:hAnsi="Times New Roman"/>
                <w:spacing w:val="4"/>
              </w:rPr>
              <w:t>要求要件を</w:t>
            </w:r>
            <w:r w:rsidRPr="009A7D2D">
              <w:rPr>
                <w:rFonts w:hAnsi="Times New Roman" w:hint="eastAsia"/>
                <w:spacing w:val="4"/>
              </w:rPr>
              <w:t>確実に</w:t>
            </w:r>
            <w:r w:rsidRPr="009A7D2D">
              <w:rPr>
                <w:rFonts w:hAnsi="Times New Roman"/>
                <w:spacing w:val="4"/>
              </w:rPr>
              <w:t>実現できると認められる場合</w:t>
            </w:r>
          </w:p>
        </w:tc>
        <w:tc>
          <w:tcPr>
            <w:tcW w:w="735" w:type="dxa"/>
            <w:tcBorders>
              <w:top w:val="single" w:sz="12" w:space="0" w:color="auto"/>
              <w:left w:val="single" w:sz="12" w:space="0" w:color="auto"/>
              <w:bottom w:val="single" w:sz="12" w:space="0" w:color="000000"/>
              <w:right w:val="single" w:sz="12" w:space="0" w:color="000000"/>
            </w:tcBorders>
            <w:vAlign w:val="center"/>
          </w:tcPr>
          <w:p w14:paraId="2D91DF76" w14:textId="77777777" w:rsidR="00D47604" w:rsidRPr="009A7D2D" w:rsidRDefault="00621E28">
            <w:pPr>
              <w:kinsoku w:val="0"/>
              <w:overflowPunct w:val="0"/>
              <w:spacing w:line="414" w:lineRule="atLeast"/>
              <w:jc w:val="center"/>
              <w:rPr>
                <w:spacing w:val="14"/>
              </w:rPr>
            </w:pPr>
            <w:r w:rsidRPr="009A7D2D">
              <w:rPr>
                <w:rFonts w:hint="eastAsia"/>
                <w:spacing w:val="14"/>
              </w:rPr>
              <w:t>３０</w:t>
            </w:r>
          </w:p>
        </w:tc>
      </w:tr>
      <w:tr w:rsidR="00D47604" w:rsidRPr="00C470DE" w14:paraId="5A3489A6" w14:textId="77777777" w:rsidTr="00317A94">
        <w:trPr>
          <w:cantSplit/>
          <w:trHeight w:val="619"/>
        </w:trPr>
        <w:tc>
          <w:tcPr>
            <w:tcW w:w="1305" w:type="dxa"/>
            <w:gridSpan w:val="2"/>
            <w:vMerge/>
            <w:tcBorders>
              <w:left w:val="single" w:sz="12" w:space="0" w:color="000000"/>
              <w:right w:val="single" w:sz="4" w:space="0" w:color="000000"/>
            </w:tcBorders>
            <w:vAlign w:val="center"/>
          </w:tcPr>
          <w:p w14:paraId="54F40EF2" w14:textId="77777777" w:rsidR="00D47604" w:rsidRPr="009A7D2D" w:rsidRDefault="00D47604">
            <w:pPr>
              <w:kinsoku w:val="0"/>
              <w:overflowPunct w:val="0"/>
              <w:spacing w:line="240" w:lineRule="exact"/>
              <w:rPr>
                <w:rFonts w:hAnsi="Times New Roman"/>
                <w:spacing w:val="4"/>
              </w:rPr>
            </w:pPr>
          </w:p>
        </w:tc>
        <w:tc>
          <w:tcPr>
            <w:tcW w:w="3570" w:type="dxa"/>
            <w:gridSpan w:val="2"/>
            <w:vMerge/>
            <w:tcBorders>
              <w:left w:val="single" w:sz="4" w:space="0" w:color="000000"/>
              <w:right w:val="single" w:sz="4" w:space="0" w:color="000000"/>
            </w:tcBorders>
            <w:vAlign w:val="center"/>
          </w:tcPr>
          <w:p w14:paraId="31EE40CB" w14:textId="77777777" w:rsidR="00D47604" w:rsidRPr="009A7D2D" w:rsidRDefault="00D47604">
            <w:pPr>
              <w:kinsoku w:val="0"/>
              <w:overflowPunct w:val="0"/>
              <w:spacing w:line="240" w:lineRule="exact"/>
              <w:rPr>
                <w:rFonts w:hAnsi="Times New Roman"/>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1C386E49" w14:textId="77777777" w:rsidR="00D47604" w:rsidRPr="009A7D2D" w:rsidRDefault="00621E28">
            <w:pPr>
              <w:kinsoku w:val="0"/>
              <w:overflowPunct w:val="0"/>
              <w:spacing w:line="240" w:lineRule="exact"/>
              <w:rPr>
                <w:rFonts w:hAnsi="Times New Roman"/>
                <w:spacing w:val="4"/>
              </w:rPr>
            </w:pPr>
            <w:r w:rsidRPr="009A7D2D">
              <w:rPr>
                <w:rFonts w:hAnsi="Times New Roman" w:hint="eastAsia"/>
                <w:spacing w:val="4"/>
              </w:rPr>
              <w:t>上記以外</w:t>
            </w:r>
          </w:p>
        </w:tc>
        <w:tc>
          <w:tcPr>
            <w:tcW w:w="735" w:type="dxa"/>
            <w:tcBorders>
              <w:top w:val="single" w:sz="4" w:space="0" w:color="000000"/>
              <w:left w:val="single" w:sz="4" w:space="0" w:color="000000"/>
              <w:bottom w:val="single" w:sz="12" w:space="0" w:color="000000"/>
              <w:right w:val="single" w:sz="12" w:space="0" w:color="000000"/>
            </w:tcBorders>
            <w:vAlign w:val="center"/>
          </w:tcPr>
          <w:p w14:paraId="3BEBA563" w14:textId="77777777" w:rsidR="00D47604" w:rsidRPr="009A7D2D" w:rsidRDefault="00621E28">
            <w:pPr>
              <w:kinsoku w:val="0"/>
              <w:overflowPunct w:val="0"/>
              <w:spacing w:line="414" w:lineRule="atLeast"/>
              <w:jc w:val="center"/>
              <w:rPr>
                <w:spacing w:val="14"/>
              </w:rPr>
            </w:pPr>
            <w:r w:rsidRPr="009A7D2D">
              <w:rPr>
                <w:rFonts w:hint="eastAsia"/>
                <w:spacing w:val="14"/>
              </w:rPr>
              <w:t>０</w:t>
            </w:r>
          </w:p>
        </w:tc>
      </w:tr>
      <w:tr w:rsidR="00317A94" w:rsidRPr="009A7D2D" w14:paraId="1C1FD50F" w14:textId="77777777" w:rsidTr="00317A94">
        <w:trPr>
          <w:gridBefore w:val="1"/>
          <w:wBefore w:w="15" w:type="dxa"/>
          <w:trHeight w:val="573"/>
        </w:trPr>
        <w:tc>
          <w:tcPr>
            <w:tcW w:w="8850" w:type="dxa"/>
            <w:gridSpan w:val="4"/>
            <w:tcBorders>
              <w:top w:val="single" w:sz="4" w:space="0" w:color="000000"/>
              <w:left w:val="single" w:sz="12" w:space="0" w:color="000000"/>
              <w:bottom w:val="single" w:sz="12" w:space="0" w:color="000000"/>
              <w:right w:val="single" w:sz="12" w:space="0" w:color="000000"/>
            </w:tcBorders>
            <w:vAlign w:val="center"/>
          </w:tcPr>
          <w:p w14:paraId="4C74EC7E" w14:textId="77777777" w:rsidR="00317A94" w:rsidRPr="009A7D2D" w:rsidRDefault="00317A94" w:rsidP="00DA0407">
            <w:pPr>
              <w:kinsoku w:val="0"/>
              <w:overflowPunct w:val="0"/>
              <w:spacing w:line="240" w:lineRule="exact"/>
              <w:rPr>
                <w:rFonts w:hAnsi="Times New Roman"/>
                <w:sz w:val="20"/>
              </w:rPr>
            </w:pPr>
            <w:r w:rsidRPr="009A7D2D">
              <w:rPr>
                <w:rFonts w:hAnsi="Times New Roman" w:hint="eastAsia"/>
                <w:spacing w:val="4"/>
              </w:rPr>
              <w:t>加算点の合計</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3CA1895F" w14:textId="5CED284A" w:rsidR="00317A94" w:rsidRPr="009A7D2D" w:rsidRDefault="00317A94" w:rsidP="00DA0407">
            <w:pPr>
              <w:kinsoku w:val="0"/>
              <w:overflowPunct w:val="0"/>
              <w:spacing w:line="414" w:lineRule="atLeast"/>
              <w:jc w:val="center"/>
              <w:rPr>
                <w:rFonts w:ascii="ＭＳ 明朝" w:hAnsi="ＭＳ 明朝"/>
              </w:rPr>
            </w:pPr>
            <w:r w:rsidRPr="008432C3">
              <w:rPr>
                <w:rFonts w:ascii="ＭＳ 明朝" w:hAnsi="ＭＳ 明朝" w:hint="eastAsia"/>
                <w:kern w:val="0"/>
              </w:rPr>
              <w:t>4</w:t>
            </w:r>
            <w:r>
              <w:rPr>
                <w:rFonts w:ascii="ＭＳ 明朝" w:hAnsi="ＭＳ 明朝" w:hint="eastAsia"/>
                <w:kern w:val="0"/>
              </w:rPr>
              <w:t>3</w:t>
            </w:r>
            <w:r w:rsidRPr="008432C3">
              <w:rPr>
                <w:rFonts w:ascii="ＭＳ 明朝" w:hAnsi="ＭＳ 明朝"/>
                <w:kern w:val="0"/>
              </w:rPr>
              <w:t>.0</w:t>
            </w:r>
          </w:p>
        </w:tc>
      </w:tr>
    </w:tbl>
    <w:p w14:paraId="609DEC60" w14:textId="77777777" w:rsidR="0083692E" w:rsidRPr="00C470DE" w:rsidRDefault="0083692E">
      <w:pPr>
        <w:ind w:left="358" w:hanging="356"/>
        <w:rPr>
          <w:rFonts w:hAnsi="Times New Roman"/>
          <w:spacing w:val="8"/>
        </w:rPr>
      </w:pPr>
      <w:r w:rsidRPr="00C470DE">
        <w:rPr>
          <w:rFonts w:hAnsi="Times New Roman" w:hint="eastAsia"/>
          <w:szCs w:val="21"/>
        </w:rPr>
        <w:t>（３）落札者の決定方法</w:t>
      </w:r>
    </w:p>
    <w:p w14:paraId="25820AD9" w14:textId="77777777" w:rsidR="0083692E" w:rsidRPr="00C470DE" w:rsidRDefault="0083692E">
      <w:pPr>
        <w:ind w:left="718" w:hanging="356"/>
        <w:rPr>
          <w:rFonts w:hAnsi="Times New Roman"/>
          <w:spacing w:val="8"/>
        </w:rPr>
      </w:pPr>
      <w:r w:rsidRPr="00C470DE">
        <w:rPr>
          <w:rFonts w:hAnsi="Times New Roman" w:hint="eastAsia"/>
          <w:szCs w:val="21"/>
        </w:rPr>
        <w:t>１）入札参加者は、価格及び技術資料をもって入札し、次の（ア）､（イ）の要件に該当する者のうち（１）「総合評価の方法」によって得られた評価値の最も高い者を落札者とする。</w:t>
      </w:r>
      <w:r w:rsidRPr="00C470DE">
        <w:rPr>
          <w:rFonts w:hAnsi="Times New Roman"/>
          <w:sz w:val="20"/>
        </w:rPr>
        <w:br/>
      </w:r>
      <w:r w:rsidRPr="00C470DE">
        <w:rPr>
          <w:rFonts w:hAnsi="Times New Roman" w:hint="eastAsia"/>
          <w:szCs w:val="21"/>
        </w:rPr>
        <w:t xml:space="preserve">　（ア）入札価格が予定価格以下であり、か</w:t>
      </w:r>
      <w:r w:rsidRPr="009A7D2D">
        <w:rPr>
          <w:rFonts w:hAnsi="Times New Roman" w:hint="eastAsia"/>
          <w:szCs w:val="21"/>
        </w:rPr>
        <w:t>つ、</w:t>
      </w:r>
      <w:r w:rsidR="00621E28" w:rsidRPr="009A7D2D">
        <w:rPr>
          <w:rFonts w:hAnsi="Times New Roman" w:hint="eastAsia"/>
          <w:szCs w:val="21"/>
        </w:rPr>
        <w:t>失格</w:t>
      </w:r>
      <w:r w:rsidR="00621E28" w:rsidRPr="009A7D2D">
        <w:rPr>
          <w:rFonts w:hAnsi="Times New Roman"/>
          <w:szCs w:val="21"/>
        </w:rPr>
        <w:t>基準</w:t>
      </w:r>
      <w:r w:rsidRPr="009A7D2D">
        <w:rPr>
          <w:rFonts w:hAnsi="Times New Roman" w:hint="eastAsia"/>
          <w:szCs w:val="21"/>
        </w:rPr>
        <w:t>価格</w:t>
      </w:r>
      <w:r w:rsidRPr="00C470DE">
        <w:rPr>
          <w:rFonts w:hAnsi="Times New Roman" w:hint="eastAsia"/>
          <w:szCs w:val="21"/>
        </w:rPr>
        <w:t>以上であること。</w:t>
      </w:r>
    </w:p>
    <w:p w14:paraId="08E6F6DC" w14:textId="77777777" w:rsidR="0083692E" w:rsidRPr="00C470DE" w:rsidRDefault="0083692E">
      <w:pPr>
        <w:ind w:left="1078" w:hanging="356"/>
        <w:rPr>
          <w:rFonts w:hAnsi="Times New Roman"/>
          <w:spacing w:val="8"/>
        </w:rPr>
      </w:pPr>
      <w:r w:rsidRPr="00C470DE">
        <w:rPr>
          <w:rFonts w:hAnsi="Times New Roman" w:hint="eastAsia"/>
          <w:szCs w:val="21"/>
        </w:rPr>
        <w:t xml:space="preserve">　（イ）評価値が、基礎点（１００点）を予定価格で除した数値を下回らないこと。</w:t>
      </w:r>
    </w:p>
    <w:p w14:paraId="1F99091A" w14:textId="77777777" w:rsidR="0083692E" w:rsidRPr="00C470DE" w:rsidRDefault="0083692E">
      <w:pPr>
        <w:ind w:left="718" w:hanging="356"/>
        <w:rPr>
          <w:rFonts w:hAnsi="Times New Roman"/>
          <w:spacing w:val="8"/>
        </w:rPr>
      </w:pPr>
      <w:r w:rsidRPr="00C470DE">
        <w:rPr>
          <w:rFonts w:hAnsi="Times New Roman" w:hint="eastAsia"/>
          <w:szCs w:val="21"/>
        </w:rPr>
        <w:t>２）１）において、評価値の最も高い者が</w:t>
      </w:r>
      <w:r w:rsidR="002B53DB" w:rsidRPr="00C470DE">
        <w:rPr>
          <w:rFonts w:hAnsi="Times New Roman" w:hint="eastAsia"/>
          <w:szCs w:val="21"/>
        </w:rPr>
        <w:t>２者以上あるときは、</w:t>
      </w:r>
      <w:r w:rsidR="002B53DB" w:rsidRPr="00486D92">
        <w:rPr>
          <w:rFonts w:hAnsi="Times New Roman" w:hint="eastAsia"/>
          <w:szCs w:val="21"/>
        </w:rPr>
        <w:t>くじ引</w:t>
      </w:r>
      <w:r w:rsidR="000672BF" w:rsidRPr="00486D92">
        <w:rPr>
          <w:rFonts w:hAnsi="Times New Roman" w:hint="eastAsia"/>
          <w:szCs w:val="21"/>
        </w:rPr>
        <w:t>きにより</w:t>
      </w:r>
      <w:r w:rsidR="002B53DB" w:rsidRPr="00486D92">
        <w:rPr>
          <w:rFonts w:hAnsi="Times New Roman" w:hint="eastAsia"/>
          <w:szCs w:val="21"/>
        </w:rPr>
        <w:t>落札者を決定</w:t>
      </w:r>
      <w:r w:rsidR="002B53DB" w:rsidRPr="00C470DE">
        <w:rPr>
          <w:rFonts w:hAnsi="Times New Roman" w:hint="eastAsia"/>
          <w:szCs w:val="21"/>
        </w:rPr>
        <w:t>する。</w:t>
      </w:r>
    </w:p>
    <w:p w14:paraId="4CFEE03E" w14:textId="77777777" w:rsidR="0083692E" w:rsidRPr="00C470DE" w:rsidRDefault="0083692E">
      <w:pPr>
        <w:rPr>
          <w:rFonts w:hAnsi="Times New Roman"/>
          <w:spacing w:val="8"/>
        </w:rPr>
      </w:pPr>
    </w:p>
    <w:p w14:paraId="68ED9465" w14:textId="61B1F2F8" w:rsidR="0083692E" w:rsidRPr="00C470DE" w:rsidRDefault="0083692E">
      <w:pPr>
        <w:spacing w:line="340" w:lineRule="exact"/>
        <w:rPr>
          <w:rFonts w:ascii="ＭＳ 明朝"/>
          <w:spacing w:val="4"/>
        </w:rPr>
      </w:pPr>
      <w:r w:rsidRPr="00C470DE">
        <w:rPr>
          <w:rFonts w:hint="eastAsia"/>
        </w:rPr>
        <w:t>５</w:t>
      </w:r>
      <w:r w:rsidR="00172E00" w:rsidRPr="00664E69">
        <w:rPr>
          <w:rFonts w:hAnsi="Times New Roman" w:hint="eastAsia"/>
          <w:szCs w:val="21"/>
        </w:rPr>
        <w:t>．</w:t>
      </w:r>
      <w:r w:rsidRPr="00C470DE">
        <w:rPr>
          <w:rFonts w:hint="eastAsia"/>
        </w:rPr>
        <w:t>入札に関する注意事項</w:t>
      </w:r>
    </w:p>
    <w:p w14:paraId="7D62D9C7" w14:textId="77777777" w:rsidR="00B24735" w:rsidRDefault="00B24735" w:rsidP="00B24735">
      <w:pPr>
        <w:spacing w:line="300" w:lineRule="exact"/>
        <w:ind w:leftChars="200" w:left="438" w:firstLineChars="100" w:firstLine="219"/>
      </w:pPr>
      <w:r>
        <w:rPr>
          <w:rFonts w:hint="eastAsia"/>
        </w:rPr>
        <w:t>当該工事は総合評価方式の試行工事であるため、土木部競争入札心得のうち、落札者決定に関する規定については適用しない。</w:t>
      </w:r>
    </w:p>
    <w:p w14:paraId="5449A77F" w14:textId="77777777" w:rsidR="0083692E" w:rsidRPr="00B24735" w:rsidRDefault="0083692E" w:rsidP="008E72D0">
      <w:pPr>
        <w:ind w:left="470" w:hangingChars="200" w:hanging="470"/>
        <w:rPr>
          <w:rFonts w:hAnsi="Times New Roman"/>
          <w:spacing w:val="8"/>
        </w:rPr>
      </w:pPr>
    </w:p>
    <w:p w14:paraId="28AB84E3" w14:textId="55D73F2E" w:rsidR="0083692E" w:rsidRPr="00C470DE" w:rsidRDefault="0083692E">
      <w:pPr>
        <w:spacing w:line="340" w:lineRule="exact"/>
        <w:rPr>
          <w:rFonts w:hAnsi="Times New Roman"/>
          <w:spacing w:val="8"/>
        </w:rPr>
      </w:pPr>
      <w:r w:rsidRPr="00C470DE">
        <w:rPr>
          <w:rFonts w:hAnsi="Times New Roman" w:hint="eastAsia"/>
          <w:szCs w:val="21"/>
        </w:rPr>
        <w:t>６</w:t>
      </w:r>
      <w:r w:rsidR="00172E00" w:rsidRPr="00664E69">
        <w:rPr>
          <w:rFonts w:hAnsi="Times New Roman" w:hint="eastAsia"/>
          <w:szCs w:val="21"/>
        </w:rPr>
        <w:t>．</w:t>
      </w:r>
      <w:r w:rsidRPr="00C470DE">
        <w:rPr>
          <w:rFonts w:hAnsi="Times New Roman" w:hint="eastAsia"/>
          <w:szCs w:val="21"/>
        </w:rPr>
        <w:t>条件変更に伴う総合評価結果の取扱</w:t>
      </w:r>
    </w:p>
    <w:p w14:paraId="5715B275" w14:textId="77777777" w:rsidR="0083692E" w:rsidRPr="004604A5" w:rsidRDefault="0083692E" w:rsidP="004604A5">
      <w:pPr>
        <w:spacing w:line="340" w:lineRule="exact"/>
        <w:ind w:leftChars="-109" w:left="418" w:hangingChars="300" w:hanging="657"/>
        <w:rPr>
          <w:rFonts w:hAnsi="Times New Roman"/>
          <w:szCs w:val="21"/>
        </w:rPr>
      </w:pPr>
      <w:r w:rsidRPr="00C470DE">
        <w:rPr>
          <w:rFonts w:hAnsi="Times New Roman" w:hint="eastAsia"/>
          <w:szCs w:val="21"/>
        </w:rPr>
        <w:t xml:space="preserve">　　　　契約締結後、条件変更等不可抗力な状況が発生し、入札時の総合評価内容に変更が生じた場合でも、総合評価の結果は有効なものとして取り扱う。また、当初契約は契約変更の対象とし</w:t>
      </w:r>
      <w:r w:rsidR="004604A5">
        <w:rPr>
          <w:rFonts w:hAnsi="Times New Roman" w:hint="eastAsia"/>
          <w:szCs w:val="21"/>
        </w:rPr>
        <w:t>、</w:t>
      </w:r>
      <w:r w:rsidRPr="00C470DE">
        <w:rPr>
          <w:rFonts w:hAnsi="Times New Roman" w:hint="eastAsia"/>
          <w:szCs w:val="21"/>
        </w:rPr>
        <w:t>作成された特記仕様書等の見直しを行うものとする。</w:t>
      </w:r>
    </w:p>
    <w:p w14:paraId="766C22F8" w14:textId="77777777" w:rsidR="0083692E" w:rsidRPr="00C470DE" w:rsidRDefault="0083692E">
      <w:pPr>
        <w:rPr>
          <w:rFonts w:hAnsi="Times New Roman"/>
          <w:spacing w:val="8"/>
        </w:rPr>
      </w:pPr>
    </w:p>
    <w:p w14:paraId="2D867696" w14:textId="56297B76" w:rsidR="0083692E" w:rsidRPr="00C470DE" w:rsidRDefault="0083692E">
      <w:pPr>
        <w:rPr>
          <w:rFonts w:hAnsi="Times New Roman"/>
          <w:spacing w:val="8"/>
        </w:rPr>
      </w:pPr>
      <w:r w:rsidRPr="00C470DE">
        <w:rPr>
          <w:rFonts w:hint="eastAsia"/>
          <w:szCs w:val="21"/>
        </w:rPr>
        <w:t>７</w:t>
      </w:r>
      <w:r w:rsidR="00172E00" w:rsidRPr="00664E69">
        <w:rPr>
          <w:rFonts w:hAnsi="Times New Roman" w:hint="eastAsia"/>
          <w:szCs w:val="21"/>
        </w:rPr>
        <w:t>．</w:t>
      </w:r>
      <w:r w:rsidRPr="00C470DE">
        <w:rPr>
          <w:rFonts w:hAnsi="Times New Roman" w:hint="eastAsia"/>
          <w:szCs w:val="21"/>
        </w:rPr>
        <w:t>苦情申立て</w:t>
      </w:r>
    </w:p>
    <w:p w14:paraId="1A8020F3" w14:textId="3A270549" w:rsidR="0083692E" w:rsidRPr="00576DB3" w:rsidRDefault="00F12B2C">
      <w:pPr>
        <w:numPr>
          <w:ilvl w:val="0"/>
          <w:numId w:val="1"/>
        </w:numPr>
        <w:rPr>
          <w:rFonts w:hAnsi="Times New Roman"/>
          <w:szCs w:val="21"/>
        </w:rPr>
      </w:pPr>
      <w:r>
        <w:rPr>
          <w:rFonts w:hAnsi="Times New Roman" w:hint="eastAsia"/>
          <w:szCs w:val="21"/>
        </w:rPr>
        <w:t>非落</w:t>
      </w:r>
      <w:r w:rsidRPr="00576DB3">
        <w:rPr>
          <w:rFonts w:hAnsi="Times New Roman" w:hint="eastAsia"/>
          <w:szCs w:val="21"/>
        </w:rPr>
        <w:t>札者となったものは、当該工事の落札者決定の日</w:t>
      </w:r>
      <w:r w:rsidR="00151AF3" w:rsidRPr="00576DB3">
        <w:rPr>
          <w:rFonts w:hAnsi="Times New Roman" w:hint="eastAsia"/>
          <w:szCs w:val="21"/>
        </w:rPr>
        <w:t>の翌日から起算して</w:t>
      </w:r>
      <w:r w:rsidR="0083692E" w:rsidRPr="00576DB3">
        <w:rPr>
          <w:rFonts w:hAnsi="Times New Roman" w:hint="eastAsia"/>
          <w:szCs w:val="21"/>
        </w:rPr>
        <w:t>７日（休日を含まない。）以内に</w:t>
      </w:r>
      <w:r w:rsidR="00EF794E">
        <w:rPr>
          <w:rFonts w:hAnsi="Times New Roman" w:hint="eastAsia"/>
          <w:szCs w:val="21"/>
        </w:rPr>
        <w:t>石川県南加賀土木総合</w:t>
      </w:r>
      <w:r w:rsidR="0083692E" w:rsidRPr="00576DB3">
        <w:rPr>
          <w:rFonts w:hAnsi="Times New Roman" w:hint="eastAsia"/>
          <w:szCs w:val="21"/>
        </w:rPr>
        <w:t>事務所長に対して理由の説明を書面により求めることができる。</w:t>
      </w:r>
    </w:p>
    <w:p w14:paraId="407CD68E" w14:textId="77777777" w:rsidR="0083692E" w:rsidRPr="00576DB3" w:rsidRDefault="0083692E">
      <w:pPr>
        <w:ind w:left="358" w:hanging="356"/>
        <w:rPr>
          <w:rFonts w:hAnsi="Times New Roman"/>
          <w:spacing w:val="8"/>
        </w:rPr>
      </w:pPr>
      <w:r w:rsidRPr="00576DB3">
        <w:rPr>
          <w:rFonts w:hAnsi="Times New Roman" w:hint="eastAsia"/>
          <w:szCs w:val="21"/>
        </w:rPr>
        <w:t>（２）上記（１）の受付時間及び書面の受付窓口、受付時間は次のとおりである。</w:t>
      </w:r>
    </w:p>
    <w:p w14:paraId="103FDBFB" w14:textId="1B81DBDE" w:rsidR="0083692E" w:rsidRPr="00576DB3" w:rsidRDefault="0083692E" w:rsidP="007E0893">
      <w:pPr>
        <w:ind w:leftChars="246" w:left="539"/>
        <w:rPr>
          <w:rFonts w:hAnsi="Times New Roman"/>
          <w:spacing w:val="8"/>
        </w:rPr>
      </w:pPr>
      <w:r w:rsidRPr="00576DB3">
        <w:rPr>
          <w:rFonts w:hAnsi="Times New Roman" w:hint="eastAsia"/>
          <w:szCs w:val="21"/>
        </w:rPr>
        <w:t>・受付時間：土曜日、日曜日及び休日を除く毎日、</w:t>
      </w:r>
      <w:r w:rsidR="00B1016B">
        <w:rPr>
          <w:rFonts w:hAnsi="Times New Roman" w:hint="eastAsia"/>
          <w:szCs w:val="21"/>
        </w:rPr>
        <w:t>９</w:t>
      </w:r>
      <w:r w:rsidRPr="00576DB3">
        <w:rPr>
          <w:rFonts w:hAnsi="Times New Roman" w:hint="eastAsia"/>
          <w:szCs w:val="21"/>
        </w:rPr>
        <w:t>時</w:t>
      </w:r>
      <w:r w:rsidR="00B1016B">
        <w:rPr>
          <w:rFonts w:hAnsi="Times New Roman" w:hint="eastAsia"/>
          <w:szCs w:val="21"/>
        </w:rPr>
        <w:t>００</w:t>
      </w:r>
      <w:r w:rsidRPr="00576DB3">
        <w:rPr>
          <w:rFonts w:hAnsi="Times New Roman" w:hint="eastAsia"/>
          <w:szCs w:val="21"/>
        </w:rPr>
        <w:t>分から</w:t>
      </w:r>
      <w:r w:rsidR="00B1016B">
        <w:rPr>
          <w:rFonts w:hAnsi="Times New Roman" w:hint="eastAsia"/>
          <w:szCs w:val="21"/>
        </w:rPr>
        <w:t>１７</w:t>
      </w:r>
      <w:r w:rsidRPr="00576DB3">
        <w:rPr>
          <w:rFonts w:hAnsi="Times New Roman" w:hint="eastAsia"/>
          <w:szCs w:val="21"/>
        </w:rPr>
        <w:t>時</w:t>
      </w:r>
      <w:r w:rsidR="00B1016B">
        <w:rPr>
          <w:rFonts w:hAnsi="Times New Roman" w:hint="eastAsia"/>
          <w:szCs w:val="21"/>
        </w:rPr>
        <w:t>００</w:t>
      </w:r>
      <w:r w:rsidRPr="00576DB3">
        <w:rPr>
          <w:rFonts w:hAnsi="Times New Roman" w:hint="eastAsia"/>
          <w:szCs w:val="21"/>
        </w:rPr>
        <w:t>分まで</w:t>
      </w:r>
    </w:p>
    <w:p w14:paraId="5E3CC6EF" w14:textId="77777777" w:rsidR="00EF794E" w:rsidRPr="00576DB3" w:rsidRDefault="00EF794E" w:rsidP="00132B8A">
      <w:pPr>
        <w:ind w:leftChars="262" w:left="701" w:hangingChars="58" w:hanging="127"/>
        <w:rPr>
          <w:rFonts w:hAnsi="Times New Roman"/>
          <w:sz w:val="20"/>
        </w:rPr>
      </w:pPr>
      <w:r w:rsidRPr="00576DB3">
        <w:rPr>
          <w:rFonts w:hAnsi="Times New Roman" w:hint="eastAsia"/>
          <w:szCs w:val="21"/>
        </w:rPr>
        <w:t>・書面による受付窓口：石川県</w:t>
      </w:r>
      <w:r>
        <w:rPr>
          <w:rFonts w:hAnsi="Times New Roman" w:hint="eastAsia"/>
          <w:szCs w:val="21"/>
        </w:rPr>
        <w:t>南加賀土木総合</w:t>
      </w:r>
      <w:r w:rsidRPr="00576DB3">
        <w:rPr>
          <w:rFonts w:hAnsi="Times New Roman" w:hint="eastAsia"/>
          <w:szCs w:val="21"/>
        </w:rPr>
        <w:t>事務所</w:t>
      </w:r>
      <w:r>
        <w:rPr>
          <w:rFonts w:hAnsi="Times New Roman" w:hint="eastAsia"/>
          <w:szCs w:val="21"/>
        </w:rPr>
        <w:t>庶務</w:t>
      </w:r>
      <w:r w:rsidRPr="00576DB3">
        <w:rPr>
          <w:rFonts w:hAnsi="Times New Roman" w:hint="eastAsia"/>
          <w:szCs w:val="21"/>
        </w:rPr>
        <w:t>課</w:t>
      </w:r>
      <w:r>
        <w:rPr>
          <w:rFonts w:hAnsi="Times New Roman" w:hint="eastAsia"/>
          <w:szCs w:val="21"/>
        </w:rPr>
        <w:t>事業</w:t>
      </w:r>
      <w:r w:rsidRPr="00576DB3">
        <w:rPr>
          <w:rFonts w:hAnsi="Times New Roman" w:hint="eastAsia"/>
          <w:szCs w:val="21"/>
        </w:rPr>
        <w:t>係</w:t>
      </w:r>
      <w:bookmarkStart w:id="3" w:name="OLE_LINK1"/>
    </w:p>
    <w:p w14:paraId="5CA8ABC5" w14:textId="77777777" w:rsidR="00EF794E" w:rsidRPr="00576DB3" w:rsidRDefault="00EF794E" w:rsidP="00E85162">
      <w:pPr>
        <w:ind w:leftChars="327" w:left="716" w:firstLineChars="1000" w:firstLine="2190"/>
        <w:rPr>
          <w:rFonts w:hAnsi="Times New Roman"/>
          <w:szCs w:val="21"/>
        </w:rPr>
      </w:pPr>
      <w:r w:rsidRPr="00576DB3">
        <w:rPr>
          <w:rFonts w:hAnsi="Times New Roman" w:hint="eastAsia"/>
          <w:szCs w:val="21"/>
        </w:rPr>
        <w:t>〒</w:t>
      </w:r>
      <w:r>
        <w:rPr>
          <w:rFonts w:hAnsi="Times New Roman" w:hint="eastAsia"/>
          <w:szCs w:val="21"/>
        </w:rPr>
        <w:t>９２３</w:t>
      </w:r>
      <w:r w:rsidRPr="00576DB3">
        <w:rPr>
          <w:rFonts w:hAnsi="Times New Roman" w:hint="eastAsia"/>
          <w:szCs w:val="21"/>
        </w:rPr>
        <w:t>－</w:t>
      </w:r>
      <w:r>
        <w:rPr>
          <w:rFonts w:hAnsi="Times New Roman" w:hint="eastAsia"/>
          <w:szCs w:val="21"/>
        </w:rPr>
        <w:t>０８１１</w:t>
      </w:r>
      <w:r w:rsidRPr="00576DB3">
        <w:rPr>
          <w:rFonts w:hAnsi="Times New Roman" w:hint="eastAsia"/>
          <w:szCs w:val="21"/>
        </w:rPr>
        <w:t xml:space="preserve">　住所</w:t>
      </w:r>
      <w:r>
        <w:rPr>
          <w:rFonts w:hAnsi="Times New Roman" w:hint="eastAsia"/>
          <w:szCs w:val="21"/>
        </w:rPr>
        <w:t xml:space="preserve">　石川県小松市白江町リ６１番地１</w:t>
      </w:r>
    </w:p>
    <w:p w14:paraId="4DD28273" w14:textId="77777777" w:rsidR="00EF794E" w:rsidRPr="00576DB3" w:rsidRDefault="00EF794E" w:rsidP="00E85162">
      <w:pPr>
        <w:ind w:leftChars="327" w:left="716" w:firstLineChars="1000" w:firstLine="2190"/>
        <w:rPr>
          <w:rFonts w:hAnsi="Times New Roman"/>
          <w:szCs w:val="21"/>
        </w:rPr>
      </w:pPr>
      <w:r w:rsidRPr="00576DB3">
        <w:rPr>
          <w:szCs w:val="21"/>
        </w:rPr>
        <w:t>TEL</w:t>
      </w:r>
      <w:r>
        <w:rPr>
          <w:rFonts w:hint="eastAsia"/>
          <w:szCs w:val="21"/>
        </w:rPr>
        <w:t xml:space="preserve">　０７６１</w:t>
      </w:r>
      <w:r w:rsidRPr="00576DB3">
        <w:rPr>
          <w:rFonts w:hint="eastAsia"/>
          <w:szCs w:val="21"/>
        </w:rPr>
        <w:t>－</w:t>
      </w:r>
      <w:r>
        <w:rPr>
          <w:rFonts w:hint="eastAsia"/>
          <w:szCs w:val="21"/>
        </w:rPr>
        <w:t>２１</w:t>
      </w:r>
      <w:r w:rsidRPr="00576DB3">
        <w:rPr>
          <w:rFonts w:hint="eastAsia"/>
          <w:szCs w:val="21"/>
        </w:rPr>
        <w:t>－</w:t>
      </w:r>
      <w:bookmarkEnd w:id="3"/>
      <w:r>
        <w:rPr>
          <w:rFonts w:hAnsi="Times New Roman" w:hint="eastAsia"/>
          <w:szCs w:val="21"/>
        </w:rPr>
        <w:t>３３３３</w:t>
      </w:r>
    </w:p>
    <w:p w14:paraId="429ABE95" w14:textId="761115D5" w:rsidR="0083692E" w:rsidRPr="00576DB3" w:rsidRDefault="007E0893" w:rsidP="007E0893">
      <w:pPr>
        <w:ind w:left="657" w:hangingChars="300" w:hanging="657"/>
        <w:rPr>
          <w:rFonts w:hAnsi="Times New Roman"/>
          <w:szCs w:val="21"/>
        </w:rPr>
      </w:pPr>
      <w:r w:rsidRPr="00576DB3">
        <w:rPr>
          <w:rFonts w:hAnsi="Times New Roman" w:hint="eastAsia"/>
          <w:szCs w:val="21"/>
        </w:rPr>
        <w:lastRenderedPageBreak/>
        <w:t>（３）</w:t>
      </w:r>
      <w:r w:rsidR="00EF794E">
        <w:rPr>
          <w:rFonts w:hAnsi="Times New Roman" w:hint="eastAsia"/>
          <w:szCs w:val="21"/>
        </w:rPr>
        <w:t>石川県南加賀土木総合</w:t>
      </w:r>
      <w:r w:rsidR="00EF794E" w:rsidRPr="00576DB3">
        <w:rPr>
          <w:rFonts w:hAnsi="Times New Roman" w:hint="eastAsia"/>
          <w:szCs w:val="21"/>
        </w:rPr>
        <w:t>事務所長</w:t>
      </w:r>
      <w:r w:rsidR="0083692E" w:rsidRPr="00576DB3">
        <w:rPr>
          <w:rFonts w:hAnsi="Times New Roman" w:hint="eastAsia"/>
          <w:szCs w:val="21"/>
        </w:rPr>
        <w:t>は非落札理由につ</w:t>
      </w:r>
      <w:r w:rsidR="00F12B2C" w:rsidRPr="00576DB3">
        <w:rPr>
          <w:rFonts w:hAnsi="Times New Roman" w:hint="eastAsia"/>
          <w:szCs w:val="21"/>
        </w:rPr>
        <w:t>いて説明を求められたときは、説明を求めることができる最終日</w:t>
      </w:r>
      <w:r w:rsidR="00151AF3" w:rsidRPr="00576DB3">
        <w:rPr>
          <w:rFonts w:hAnsi="Times New Roman" w:hint="eastAsia"/>
          <w:szCs w:val="21"/>
        </w:rPr>
        <w:t>の翌日から起算して</w:t>
      </w:r>
      <w:r w:rsidR="00EB4839" w:rsidRPr="00576DB3">
        <w:rPr>
          <w:rFonts w:hAnsi="Times New Roman" w:hint="eastAsia"/>
          <w:szCs w:val="21"/>
        </w:rPr>
        <w:t>７</w:t>
      </w:r>
      <w:r w:rsidR="0083692E" w:rsidRPr="00576DB3">
        <w:rPr>
          <w:rFonts w:hAnsi="Times New Roman" w:hint="eastAsia"/>
          <w:szCs w:val="21"/>
        </w:rPr>
        <w:t>日（休日を含まない。）以内に書面により回答する。</w:t>
      </w:r>
    </w:p>
    <w:p w14:paraId="458E3D1C" w14:textId="77777777" w:rsidR="0083692E" w:rsidRPr="00C470DE" w:rsidRDefault="0083692E">
      <w:pPr>
        <w:rPr>
          <w:rFonts w:hAnsi="Times New Roman"/>
          <w:spacing w:val="8"/>
        </w:rPr>
      </w:pPr>
      <w:r w:rsidRPr="00C470DE">
        <w:rPr>
          <w:szCs w:val="21"/>
        </w:rPr>
        <w:t xml:space="preserve"> </w:t>
      </w:r>
    </w:p>
    <w:p w14:paraId="7CCB32FC" w14:textId="33BCFB32" w:rsidR="0083692E" w:rsidRPr="00C470DE" w:rsidRDefault="0083692E" w:rsidP="00B162F0">
      <w:pPr>
        <w:rPr>
          <w:rFonts w:hAnsi="Times New Roman"/>
          <w:spacing w:val="8"/>
        </w:rPr>
      </w:pPr>
      <w:r w:rsidRPr="00C470DE">
        <w:rPr>
          <w:rFonts w:hint="eastAsia"/>
          <w:szCs w:val="21"/>
        </w:rPr>
        <w:t>８</w:t>
      </w:r>
      <w:r w:rsidR="00172E00" w:rsidRPr="00664E69">
        <w:rPr>
          <w:rFonts w:hAnsi="Times New Roman" w:hint="eastAsia"/>
          <w:szCs w:val="21"/>
        </w:rPr>
        <w:t>．</w:t>
      </w:r>
      <w:r w:rsidRPr="00C470DE">
        <w:rPr>
          <w:rFonts w:hAnsi="Times New Roman" w:hint="eastAsia"/>
          <w:szCs w:val="21"/>
        </w:rPr>
        <w:t>その他の留意事項</w:t>
      </w:r>
    </w:p>
    <w:p w14:paraId="1A6FE942"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Ansi="Times New Roman" w:hint="eastAsia"/>
          <w:szCs w:val="21"/>
        </w:rPr>
        <w:t>１</w:t>
      </w:r>
      <w:r w:rsidRPr="00C470DE">
        <w:rPr>
          <w:rFonts w:hAnsi="Times New Roman" w:hint="eastAsia"/>
          <w:szCs w:val="21"/>
        </w:rPr>
        <w:t>）提出された技術資料は、技術審査及び評価以外に提出者に無断で使用することはない。</w:t>
      </w:r>
    </w:p>
    <w:p w14:paraId="52543841"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Ansi="Times New Roman" w:hint="eastAsia"/>
          <w:szCs w:val="21"/>
        </w:rPr>
        <w:t>２</w:t>
      </w:r>
      <w:r w:rsidRPr="00C470DE">
        <w:rPr>
          <w:rFonts w:hAnsi="Times New Roman" w:hint="eastAsia"/>
          <w:szCs w:val="21"/>
        </w:rPr>
        <w:t>）提出された技術資料は、返却しない。</w:t>
      </w:r>
    </w:p>
    <w:p w14:paraId="03FF070F"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Ansi="Times New Roman" w:hint="eastAsia"/>
          <w:szCs w:val="21"/>
        </w:rPr>
        <w:t>３</w:t>
      </w:r>
      <w:r w:rsidRPr="00C470DE">
        <w:rPr>
          <w:rFonts w:hAnsi="Times New Roman" w:hint="eastAsia"/>
          <w:szCs w:val="21"/>
        </w:rPr>
        <w:t>）本作成要領は技術資料作成以外の目的で使用してはならない。</w:t>
      </w:r>
    </w:p>
    <w:p w14:paraId="69BE7E13" w14:textId="77777777" w:rsidR="0083692E" w:rsidRPr="00C470DE" w:rsidRDefault="0083692E">
      <w:pPr>
        <w:ind w:left="358" w:hanging="356"/>
        <w:rPr>
          <w:rFonts w:hAnsi="Times New Roman"/>
          <w:spacing w:val="8"/>
        </w:rPr>
      </w:pPr>
      <w:r w:rsidRPr="00C470DE">
        <w:rPr>
          <w:rFonts w:hAnsi="Times New Roman" w:hint="eastAsia"/>
          <w:szCs w:val="21"/>
        </w:rPr>
        <w:t>（</w:t>
      </w:r>
      <w:r w:rsidR="00B162F0">
        <w:rPr>
          <w:rFonts w:hint="eastAsia"/>
          <w:szCs w:val="21"/>
        </w:rPr>
        <w:t>４</w:t>
      </w:r>
      <w:r w:rsidRPr="00C470DE">
        <w:rPr>
          <w:rFonts w:hAnsi="Times New Roman" w:hint="eastAsia"/>
          <w:szCs w:val="21"/>
        </w:rPr>
        <w:t>）問い合わせ先は次のとおりとする。</w:t>
      </w:r>
    </w:p>
    <w:p w14:paraId="072CF4FE" w14:textId="77777777" w:rsidR="00EF794E" w:rsidRPr="00576DB3" w:rsidRDefault="0083692E" w:rsidP="00EF794E">
      <w:pPr>
        <w:ind w:leftChars="262" w:left="701" w:hangingChars="58" w:hanging="127"/>
        <w:rPr>
          <w:rFonts w:hAnsi="Times New Roman"/>
          <w:sz w:val="20"/>
        </w:rPr>
      </w:pPr>
      <w:r w:rsidRPr="00C470DE">
        <w:rPr>
          <w:rFonts w:hAnsi="Times New Roman" w:hint="eastAsia"/>
          <w:szCs w:val="21"/>
        </w:rPr>
        <w:t xml:space="preserve">・問い合わせ先　：　</w:t>
      </w:r>
      <w:r w:rsidR="00EF794E" w:rsidRPr="00576DB3">
        <w:rPr>
          <w:rFonts w:hAnsi="Times New Roman" w:hint="eastAsia"/>
          <w:szCs w:val="21"/>
        </w:rPr>
        <w:t>石川県</w:t>
      </w:r>
      <w:r w:rsidR="00EF794E">
        <w:rPr>
          <w:rFonts w:hAnsi="Times New Roman" w:hint="eastAsia"/>
          <w:szCs w:val="21"/>
        </w:rPr>
        <w:t>南加賀土木総合</w:t>
      </w:r>
      <w:r w:rsidR="00EF794E" w:rsidRPr="00576DB3">
        <w:rPr>
          <w:rFonts w:hAnsi="Times New Roman" w:hint="eastAsia"/>
          <w:szCs w:val="21"/>
        </w:rPr>
        <w:t>事務所</w:t>
      </w:r>
      <w:r w:rsidR="00EF794E">
        <w:rPr>
          <w:rFonts w:hAnsi="Times New Roman" w:hint="eastAsia"/>
          <w:szCs w:val="21"/>
        </w:rPr>
        <w:t>庶務</w:t>
      </w:r>
      <w:r w:rsidR="00EF794E" w:rsidRPr="00576DB3">
        <w:rPr>
          <w:rFonts w:hAnsi="Times New Roman" w:hint="eastAsia"/>
          <w:szCs w:val="21"/>
        </w:rPr>
        <w:t>課</w:t>
      </w:r>
      <w:r w:rsidR="00EF794E">
        <w:rPr>
          <w:rFonts w:hAnsi="Times New Roman" w:hint="eastAsia"/>
          <w:szCs w:val="21"/>
        </w:rPr>
        <w:t>事業</w:t>
      </w:r>
      <w:r w:rsidR="00EF794E" w:rsidRPr="00576DB3">
        <w:rPr>
          <w:rFonts w:hAnsi="Times New Roman" w:hint="eastAsia"/>
          <w:szCs w:val="21"/>
        </w:rPr>
        <w:t>係</w:t>
      </w:r>
    </w:p>
    <w:p w14:paraId="62BF70BD" w14:textId="77777777" w:rsidR="00EF794E" w:rsidRPr="00576DB3" w:rsidRDefault="00EF794E" w:rsidP="00EF794E">
      <w:pPr>
        <w:ind w:leftChars="327" w:left="716" w:firstLineChars="1000" w:firstLine="2190"/>
        <w:rPr>
          <w:rFonts w:hAnsi="Times New Roman"/>
          <w:szCs w:val="21"/>
        </w:rPr>
      </w:pPr>
      <w:r w:rsidRPr="00576DB3">
        <w:rPr>
          <w:rFonts w:hAnsi="Times New Roman" w:hint="eastAsia"/>
          <w:szCs w:val="21"/>
        </w:rPr>
        <w:t>〒</w:t>
      </w:r>
      <w:r>
        <w:rPr>
          <w:rFonts w:hAnsi="Times New Roman" w:hint="eastAsia"/>
          <w:szCs w:val="21"/>
        </w:rPr>
        <w:t>９２３</w:t>
      </w:r>
      <w:r w:rsidRPr="00576DB3">
        <w:rPr>
          <w:rFonts w:hAnsi="Times New Roman" w:hint="eastAsia"/>
          <w:szCs w:val="21"/>
        </w:rPr>
        <w:t>－</w:t>
      </w:r>
      <w:r>
        <w:rPr>
          <w:rFonts w:hAnsi="Times New Roman" w:hint="eastAsia"/>
          <w:szCs w:val="21"/>
        </w:rPr>
        <w:t>０８１１</w:t>
      </w:r>
      <w:r w:rsidRPr="00576DB3">
        <w:rPr>
          <w:rFonts w:hAnsi="Times New Roman" w:hint="eastAsia"/>
          <w:szCs w:val="21"/>
        </w:rPr>
        <w:t xml:space="preserve">　住所</w:t>
      </w:r>
      <w:r>
        <w:rPr>
          <w:rFonts w:hAnsi="Times New Roman" w:hint="eastAsia"/>
          <w:szCs w:val="21"/>
        </w:rPr>
        <w:t xml:space="preserve">　石川県小松市白江町リ６１番地１</w:t>
      </w:r>
    </w:p>
    <w:p w14:paraId="6554F2E7" w14:textId="77777777" w:rsidR="00EF794E" w:rsidRPr="00576DB3" w:rsidRDefault="00EF794E" w:rsidP="00EF794E">
      <w:pPr>
        <w:ind w:leftChars="327" w:left="716" w:firstLineChars="1000" w:firstLine="2190"/>
        <w:rPr>
          <w:rFonts w:hAnsi="Times New Roman"/>
          <w:szCs w:val="21"/>
        </w:rPr>
      </w:pPr>
      <w:r w:rsidRPr="00576DB3">
        <w:rPr>
          <w:szCs w:val="21"/>
        </w:rPr>
        <w:t>TEL</w:t>
      </w:r>
      <w:r>
        <w:rPr>
          <w:rFonts w:hint="eastAsia"/>
          <w:szCs w:val="21"/>
        </w:rPr>
        <w:t xml:space="preserve">　０７６１</w:t>
      </w:r>
      <w:r w:rsidRPr="00576DB3">
        <w:rPr>
          <w:rFonts w:hint="eastAsia"/>
          <w:szCs w:val="21"/>
        </w:rPr>
        <w:t>－</w:t>
      </w:r>
      <w:r>
        <w:rPr>
          <w:rFonts w:hint="eastAsia"/>
          <w:szCs w:val="21"/>
        </w:rPr>
        <w:t>２１</w:t>
      </w:r>
      <w:r w:rsidRPr="00576DB3">
        <w:rPr>
          <w:rFonts w:hint="eastAsia"/>
          <w:szCs w:val="21"/>
        </w:rPr>
        <w:t>－</w:t>
      </w:r>
      <w:r>
        <w:rPr>
          <w:rFonts w:hAnsi="Times New Roman" w:hint="eastAsia"/>
          <w:szCs w:val="21"/>
        </w:rPr>
        <w:t>３３３３</w:t>
      </w:r>
    </w:p>
    <w:p w14:paraId="12E52714" w14:textId="06F76582" w:rsidR="0083692E" w:rsidRPr="00C470DE" w:rsidRDefault="0083692E" w:rsidP="00EF794E">
      <w:pPr>
        <w:ind w:leftChars="262" w:left="710" w:hangingChars="58" w:hanging="136"/>
        <w:rPr>
          <w:rFonts w:hAnsi="Times New Roman"/>
          <w:spacing w:val="8"/>
        </w:rPr>
      </w:pPr>
      <w:r w:rsidRPr="00C470DE">
        <w:rPr>
          <w:rFonts w:hAnsi="Times New Roman" w:hint="eastAsia"/>
          <w:spacing w:val="8"/>
        </w:rPr>
        <w:t xml:space="preserve">　　　　　　　　　　　　　　　　　　　　　　　　　　　　　　　　　　　　　　</w:t>
      </w:r>
    </w:p>
    <w:p w14:paraId="6095387B" w14:textId="77777777" w:rsidR="00403217" w:rsidRDefault="0083692E" w:rsidP="00EA7A62">
      <w:pPr>
        <w:ind w:left="358" w:hanging="356"/>
        <w:jc w:val="right"/>
        <w:rPr>
          <w:rFonts w:ascii="ＭＳ ゴシック" w:eastAsia="ＭＳ ゴシック" w:hAnsi="ＭＳ ゴシック"/>
          <w:szCs w:val="21"/>
        </w:rPr>
      </w:pPr>
      <w:r w:rsidRPr="00C470DE">
        <w:rPr>
          <w:rFonts w:ascii="ＭＳ ゴシック" w:eastAsia="ＭＳ ゴシック" w:hAnsi="ＭＳ ゴシック"/>
          <w:szCs w:val="21"/>
        </w:rPr>
        <w:br w:type="page"/>
      </w:r>
    </w:p>
    <w:p w14:paraId="57A49F2C" w14:textId="77777777" w:rsidR="00403217" w:rsidRDefault="00403217" w:rsidP="00EA7A62">
      <w:pPr>
        <w:ind w:left="358" w:hanging="356"/>
        <w:jc w:val="right"/>
        <w:rPr>
          <w:rFonts w:ascii="ＭＳ ゴシック" w:eastAsia="ＭＳ ゴシック" w:hAnsi="ＭＳ ゴシック"/>
          <w:szCs w:val="21"/>
        </w:rPr>
      </w:pPr>
    </w:p>
    <w:p w14:paraId="617B48AD" w14:textId="77777777" w:rsidR="00EA7A62" w:rsidRPr="00C470DE" w:rsidRDefault="000C1946" w:rsidP="00EA7A62">
      <w:pPr>
        <w:ind w:left="358" w:hanging="356"/>
        <w:jc w:val="right"/>
        <w:rPr>
          <w:rFonts w:hAnsi="Times New Roman"/>
          <w:kern w:val="0"/>
          <w:sz w:val="24"/>
          <w:szCs w:val="21"/>
        </w:rPr>
      </w:pPr>
      <w:r>
        <w:rPr>
          <w:rFonts w:hAnsi="Times New Roman" w:hint="eastAsia"/>
          <w:kern w:val="0"/>
          <w:sz w:val="24"/>
          <w:szCs w:val="21"/>
        </w:rPr>
        <w:t>令和</w:t>
      </w:r>
      <w:r w:rsidR="00EA7A62" w:rsidRPr="00C470DE">
        <w:rPr>
          <w:rFonts w:hAnsi="Times New Roman" w:hint="eastAsia"/>
          <w:kern w:val="0"/>
          <w:sz w:val="24"/>
          <w:szCs w:val="21"/>
        </w:rPr>
        <w:t xml:space="preserve">　年　月　日</w:t>
      </w:r>
    </w:p>
    <w:p w14:paraId="51A0120D" w14:textId="77777777" w:rsidR="00EA7A62" w:rsidRPr="00C470DE" w:rsidRDefault="00EA7A62" w:rsidP="00EA7A62">
      <w:pPr>
        <w:ind w:left="358" w:hanging="356"/>
        <w:jc w:val="center"/>
        <w:rPr>
          <w:rFonts w:hAnsi="Times New Roman"/>
          <w:kern w:val="0"/>
          <w:sz w:val="24"/>
          <w:szCs w:val="21"/>
        </w:rPr>
      </w:pPr>
    </w:p>
    <w:p w14:paraId="04E16A92" w14:textId="5CA90298" w:rsidR="00EA7A62" w:rsidRPr="00C470DE" w:rsidRDefault="00EF794E" w:rsidP="00EA7A62">
      <w:pPr>
        <w:ind w:left="358" w:hanging="356"/>
        <w:rPr>
          <w:rFonts w:hAnsi="Times New Roman"/>
          <w:kern w:val="0"/>
          <w:sz w:val="24"/>
          <w:szCs w:val="21"/>
        </w:rPr>
      </w:pPr>
      <w:r w:rsidRPr="00EF794E">
        <w:rPr>
          <w:rFonts w:hAnsi="Times New Roman" w:hint="eastAsia"/>
          <w:kern w:val="0"/>
          <w:sz w:val="24"/>
          <w:szCs w:val="21"/>
        </w:rPr>
        <w:t>石川県南加賀土木総合事務所長</w:t>
      </w:r>
      <w:r w:rsidR="00EA7A62" w:rsidRPr="00C470DE">
        <w:rPr>
          <w:rFonts w:hAnsi="Times New Roman" w:hint="eastAsia"/>
          <w:kern w:val="0"/>
          <w:sz w:val="24"/>
          <w:szCs w:val="21"/>
        </w:rPr>
        <w:t xml:space="preserve">　殿</w:t>
      </w:r>
    </w:p>
    <w:p w14:paraId="56C22174" w14:textId="77777777" w:rsidR="00EA7A62" w:rsidRPr="00C470DE" w:rsidRDefault="00EA7A62" w:rsidP="00EA7A62">
      <w:pPr>
        <w:ind w:left="358" w:hanging="356"/>
        <w:jc w:val="center"/>
        <w:rPr>
          <w:rFonts w:hAnsi="Times New Roman"/>
          <w:kern w:val="0"/>
          <w:sz w:val="24"/>
          <w:szCs w:val="21"/>
        </w:rPr>
      </w:pPr>
    </w:p>
    <w:p w14:paraId="708A44BE"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申請者</w:t>
      </w:r>
    </w:p>
    <w:p w14:paraId="037C128E"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住所</w:t>
      </w:r>
    </w:p>
    <w:p w14:paraId="49E089DB"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会</w:t>
      </w:r>
      <w:r w:rsidR="00A87862">
        <w:rPr>
          <w:rFonts w:hAnsi="Times New Roman" w:hint="eastAsia"/>
          <w:kern w:val="0"/>
          <w:sz w:val="24"/>
          <w:szCs w:val="21"/>
        </w:rPr>
        <w:t xml:space="preserve">社名　　　　　　　　　　　　</w:t>
      </w:r>
    </w:p>
    <w:p w14:paraId="46158035" w14:textId="77777777" w:rsidR="00EA7A62" w:rsidRPr="00C470DE" w:rsidRDefault="00A87862" w:rsidP="00EA7A62">
      <w:pPr>
        <w:ind w:left="358" w:firstLine="4682"/>
        <w:rPr>
          <w:rFonts w:hAnsi="Times New Roman"/>
          <w:kern w:val="0"/>
          <w:sz w:val="24"/>
          <w:szCs w:val="21"/>
        </w:rPr>
      </w:pPr>
      <w:r>
        <w:rPr>
          <w:rFonts w:hAnsi="Times New Roman" w:hint="eastAsia"/>
          <w:kern w:val="0"/>
          <w:sz w:val="24"/>
          <w:szCs w:val="21"/>
        </w:rPr>
        <w:t xml:space="preserve">代表者名　　　　　　　　　　　</w:t>
      </w:r>
    </w:p>
    <w:p w14:paraId="41E44F70" w14:textId="77777777" w:rsidR="00EA7A62" w:rsidRPr="00C470DE" w:rsidRDefault="00EA7A62" w:rsidP="00EA7A62">
      <w:pPr>
        <w:ind w:left="358" w:firstLine="4682"/>
        <w:rPr>
          <w:rFonts w:hAnsi="Times New Roman"/>
          <w:kern w:val="0"/>
          <w:sz w:val="24"/>
          <w:szCs w:val="21"/>
        </w:rPr>
      </w:pPr>
      <w:r w:rsidRPr="00C470DE">
        <w:rPr>
          <w:rFonts w:hAnsi="Times New Roman" w:hint="eastAsia"/>
          <w:kern w:val="0"/>
          <w:sz w:val="24"/>
          <w:szCs w:val="21"/>
        </w:rPr>
        <w:t>建設業許可番号</w:t>
      </w:r>
    </w:p>
    <w:p w14:paraId="6EC861E3" w14:textId="77777777" w:rsidR="00EA7A62" w:rsidRPr="00C470DE" w:rsidRDefault="00EA7A62" w:rsidP="00EA7A62">
      <w:pPr>
        <w:rPr>
          <w:rFonts w:hAnsi="Times New Roman"/>
          <w:sz w:val="24"/>
          <w:szCs w:val="21"/>
        </w:rPr>
      </w:pPr>
    </w:p>
    <w:p w14:paraId="18603861" w14:textId="77777777" w:rsidR="00EA7A62" w:rsidRPr="00C470DE" w:rsidRDefault="00EA7A62" w:rsidP="00EA7A62">
      <w:pPr>
        <w:jc w:val="center"/>
        <w:rPr>
          <w:rFonts w:hAnsi="Times New Roman"/>
          <w:sz w:val="24"/>
          <w:szCs w:val="21"/>
        </w:rPr>
      </w:pPr>
      <w:r w:rsidRPr="00C470DE">
        <w:rPr>
          <w:rFonts w:hAnsi="Times New Roman" w:hint="eastAsia"/>
          <w:sz w:val="24"/>
          <w:szCs w:val="21"/>
        </w:rPr>
        <w:t>総合評価方式に係る技術資料の提出について</w:t>
      </w:r>
    </w:p>
    <w:p w14:paraId="3E5F9EE8" w14:textId="77777777" w:rsidR="00EA7A62" w:rsidRPr="00C470DE" w:rsidRDefault="00EA7A62" w:rsidP="00EA7A62">
      <w:pPr>
        <w:rPr>
          <w:rFonts w:hAnsi="Times New Roman"/>
          <w:sz w:val="24"/>
          <w:szCs w:val="21"/>
        </w:rPr>
      </w:pPr>
    </w:p>
    <w:p w14:paraId="755FF090" w14:textId="77777777" w:rsidR="00474900" w:rsidRPr="00C6015F" w:rsidRDefault="00474900" w:rsidP="00474900">
      <w:pPr>
        <w:rPr>
          <w:rFonts w:hAnsi="Times New Roman"/>
          <w:sz w:val="24"/>
          <w:szCs w:val="21"/>
        </w:rPr>
      </w:pPr>
      <w:r w:rsidRPr="00C6015F">
        <w:rPr>
          <w:rFonts w:hAnsi="Times New Roman" w:hint="eastAsia"/>
          <w:sz w:val="24"/>
          <w:szCs w:val="21"/>
        </w:rPr>
        <w:t xml:space="preserve">　下記工事の入札に参加したいので、総合評価方式に係る</w:t>
      </w:r>
      <w:r w:rsidRPr="00C31132">
        <w:rPr>
          <w:rFonts w:hAnsi="Times New Roman" w:hint="eastAsia"/>
          <w:color w:val="000000"/>
          <w:sz w:val="24"/>
          <w:szCs w:val="21"/>
        </w:rPr>
        <w:t>下記の</w:t>
      </w:r>
      <w:r w:rsidRPr="00C6015F">
        <w:rPr>
          <w:rFonts w:hAnsi="Times New Roman" w:hint="eastAsia"/>
          <w:sz w:val="24"/>
          <w:szCs w:val="21"/>
        </w:rPr>
        <w:t>技術資料を提出いたします。なお、内容については事実と相違ないことを誓約します。</w:t>
      </w:r>
    </w:p>
    <w:p w14:paraId="7C9CACAF" w14:textId="77777777" w:rsidR="00EA7A62" w:rsidRPr="00474900" w:rsidRDefault="00EA7A62" w:rsidP="00EA7A62">
      <w:pPr>
        <w:rPr>
          <w:rFonts w:hAnsi="Times New Roman"/>
          <w:sz w:val="24"/>
          <w:szCs w:val="21"/>
        </w:rPr>
      </w:pPr>
    </w:p>
    <w:p w14:paraId="2199B6D4" w14:textId="77777777" w:rsidR="00EA7A62" w:rsidRPr="00C470DE" w:rsidRDefault="00EA7A62" w:rsidP="00EA7A62">
      <w:pPr>
        <w:rPr>
          <w:rFonts w:hAnsi="Times New Roman"/>
          <w:sz w:val="24"/>
          <w:szCs w:val="21"/>
        </w:rPr>
      </w:pPr>
      <w:r w:rsidRPr="00C470DE">
        <w:rPr>
          <w:rFonts w:hAnsi="Times New Roman" w:hint="eastAsia"/>
          <w:sz w:val="24"/>
          <w:szCs w:val="21"/>
        </w:rPr>
        <w:t xml:space="preserve">　　　　　　　　　　　工事名：</w:t>
      </w:r>
    </w:p>
    <w:p w14:paraId="3D0DDB76" w14:textId="219D602B" w:rsidR="0044405A" w:rsidRPr="00A249BA" w:rsidRDefault="00EA7A62" w:rsidP="00A249BA">
      <w:pPr>
        <w:rPr>
          <w:rFonts w:hAnsi="Times New Roman"/>
          <w:sz w:val="24"/>
          <w:szCs w:val="21"/>
        </w:rPr>
      </w:pPr>
      <w:r w:rsidRPr="00C470DE">
        <w:rPr>
          <w:rFonts w:hAnsi="Times New Roman" w:hint="eastAsia"/>
          <w:sz w:val="24"/>
          <w:szCs w:val="21"/>
        </w:rPr>
        <w:t xml:space="preserve">　　　　　　　　　　　工事場所：</w:t>
      </w:r>
    </w:p>
    <w:tbl>
      <w:tblPr>
        <w:tblpPr w:leftFromText="142" w:rightFromText="142" w:vertAnchor="text" w:horzAnchor="margin" w:tblpY="23"/>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117"/>
        <w:gridCol w:w="1134"/>
        <w:gridCol w:w="1134"/>
        <w:gridCol w:w="935"/>
        <w:gridCol w:w="935"/>
        <w:gridCol w:w="936"/>
        <w:gridCol w:w="935"/>
        <w:gridCol w:w="936"/>
        <w:gridCol w:w="866"/>
      </w:tblGrid>
      <w:tr w:rsidR="00A249BA" w:rsidRPr="00C6015F" w14:paraId="73E61155" w14:textId="77777777" w:rsidTr="00DE6E8D">
        <w:tc>
          <w:tcPr>
            <w:tcW w:w="1005" w:type="dxa"/>
            <w:vAlign w:val="center"/>
          </w:tcPr>
          <w:p w14:paraId="7986F7E9" w14:textId="77777777" w:rsidR="00A249BA" w:rsidRPr="00C6015F" w:rsidRDefault="00A249BA" w:rsidP="00B74798">
            <w:pPr>
              <w:jc w:val="center"/>
            </w:pPr>
            <w:r w:rsidRPr="00C6015F">
              <w:rPr>
                <w:rFonts w:hint="eastAsia"/>
              </w:rPr>
              <w:t>項目</w:t>
            </w:r>
          </w:p>
        </w:tc>
        <w:tc>
          <w:tcPr>
            <w:tcW w:w="2251" w:type="dxa"/>
            <w:gridSpan w:val="2"/>
            <w:tcBorders>
              <w:right w:val="single" w:sz="4" w:space="0" w:color="auto"/>
            </w:tcBorders>
            <w:vAlign w:val="center"/>
          </w:tcPr>
          <w:p w14:paraId="49E1AEC3" w14:textId="77777777" w:rsidR="00A249BA" w:rsidRPr="00C6015F" w:rsidRDefault="00A249BA" w:rsidP="00B74798">
            <w:pPr>
              <w:jc w:val="center"/>
            </w:pPr>
            <w:r w:rsidRPr="00C6015F">
              <w:rPr>
                <w:rFonts w:hint="eastAsia"/>
              </w:rPr>
              <w:t>評価項目</w:t>
            </w:r>
          </w:p>
        </w:tc>
        <w:tc>
          <w:tcPr>
            <w:tcW w:w="1134" w:type="dxa"/>
            <w:tcBorders>
              <w:left w:val="single" w:sz="4" w:space="0" w:color="auto"/>
              <w:right w:val="single" w:sz="4" w:space="0" w:color="auto"/>
            </w:tcBorders>
            <w:vAlign w:val="center"/>
          </w:tcPr>
          <w:p w14:paraId="71FA5843" w14:textId="77777777" w:rsidR="00A249BA" w:rsidRPr="00C6015F" w:rsidRDefault="00A249BA" w:rsidP="00DE6E8D">
            <w:pPr>
              <w:jc w:val="center"/>
            </w:pPr>
            <w:r w:rsidRPr="00C6015F">
              <w:rPr>
                <w:rFonts w:hint="eastAsia"/>
              </w:rPr>
              <w:t>添付資料</w:t>
            </w:r>
          </w:p>
        </w:tc>
        <w:tc>
          <w:tcPr>
            <w:tcW w:w="935" w:type="dxa"/>
            <w:tcBorders>
              <w:left w:val="single" w:sz="4" w:space="0" w:color="auto"/>
            </w:tcBorders>
            <w:shd w:val="clear" w:color="auto" w:fill="BFBFBF" w:themeFill="background1" w:themeFillShade="BF"/>
            <w:vAlign w:val="center"/>
          </w:tcPr>
          <w:p w14:paraId="2C18F1FC" w14:textId="77777777" w:rsidR="00A249BA" w:rsidRPr="00DE6E8D" w:rsidRDefault="00A249BA" w:rsidP="00B74798">
            <w:pPr>
              <w:spacing w:line="240" w:lineRule="exact"/>
              <w:jc w:val="center"/>
            </w:pPr>
            <w:r w:rsidRPr="00DE6E8D">
              <w:rPr>
                <w:rFonts w:hint="eastAsia"/>
              </w:rPr>
              <w:t>配点</w:t>
            </w:r>
          </w:p>
          <w:p w14:paraId="54081CE6" w14:textId="77777777" w:rsidR="00A249BA" w:rsidRPr="00DE6E8D" w:rsidRDefault="00A249BA" w:rsidP="00B74798">
            <w:pPr>
              <w:spacing w:line="240" w:lineRule="exact"/>
              <w:jc w:val="center"/>
              <w:rPr>
                <w:w w:val="66"/>
                <w:sz w:val="16"/>
                <w:szCs w:val="16"/>
              </w:rPr>
            </w:pPr>
            <w:r w:rsidRPr="00DE6E8D">
              <w:rPr>
                <w:rFonts w:hint="eastAsia"/>
                <w:w w:val="66"/>
                <w:sz w:val="16"/>
                <w:szCs w:val="16"/>
              </w:rPr>
              <w:t>（提案型）</w:t>
            </w:r>
          </w:p>
        </w:tc>
        <w:tc>
          <w:tcPr>
            <w:tcW w:w="935" w:type="dxa"/>
            <w:shd w:val="clear" w:color="auto" w:fill="BFBFBF" w:themeFill="background1" w:themeFillShade="BF"/>
            <w:vAlign w:val="center"/>
          </w:tcPr>
          <w:p w14:paraId="564980EA" w14:textId="77777777" w:rsidR="00A249BA" w:rsidRPr="00DE6E8D" w:rsidRDefault="00A249BA" w:rsidP="00B74798">
            <w:pPr>
              <w:spacing w:line="240" w:lineRule="exact"/>
              <w:jc w:val="center"/>
            </w:pPr>
            <w:r w:rsidRPr="00DE6E8D">
              <w:rPr>
                <w:rFonts w:hint="eastAsia"/>
              </w:rPr>
              <w:t>配点</w:t>
            </w:r>
          </w:p>
          <w:p w14:paraId="5CE37749" w14:textId="77777777" w:rsidR="00A249BA" w:rsidRPr="00DE6E8D" w:rsidRDefault="00A249BA" w:rsidP="00B74798">
            <w:pPr>
              <w:spacing w:line="240" w:lineRule="exact"/>
              <w:jc w:val="center"/>
              <w:rPr>
                <w:w w:val="66"/>
                <w:sz w:val="16"/>
                <w:szCs w:val="16"/>
              </w:rPr>
            </w:pPr>
            <w:r w:rsidRPr="00DE6E8D">
              <w:rPr>
                <w:rFonts w:hint="eastAsia"/>
                <w:w w:val="66"/>
                <w:sz w:val="16"/>
                <w:szCs w:val="16"/>
              </w:rPr>
              <w:t>（評価Ⅰ型）</w:t>
            </w:r>
          </w:p>
        </w:tc>
        <w:tc>
          <w:tcPr>
            <w:tcW w:w="936" w:type="dxa"/>
            <w:tcBorders>
              <w:right w:val="single" w:sz="4" w:space="0" w:color="auto"/>
            </w:tcBorders>
            <w:shd w:val="clear" w:color="auto" w:fill="BFBFBF" w:themeFill="background1" w:themeFillShade="BF"/>
            <w:vAlign w:val="center"/>
          </w:tcPr>
          <w:p w14:paraId="1D64030A" w14:textId="77777777" w:rsidR="00A249BA" w:rsidRPr="00DE6E8D" w:rsidRDefault="00A249BA" w:rsidP="00B74798">
            <w:pPr>
              <w:spacing w:line="240" w:lineRule="exact"/>
              <w:jc w:val="center"/>
            </w:pPr>
            <w:r w:rsidRPr="00DE6E8D">
              <w:rPr>
                <w:rFonts w:hint="eastAsia"/>
              </w:rPr>
              <w:t>配点</w:t>
            </w:r>
          </w:p>
          <w:p w14:paraId="20D5501B" w14:textId="77777777" w:rsidR="00A249BA" w:rsidRPr="00DE6E8D" w:rsidRDefault="00A249BA" w:rsidP="00B74798">
            <w:pPr>
              <w:spacing w:line="240" w:lineRule="exact"/>
              <w:jc w:val="center"/>
              <w:rPr>
                <w:w w:val="66"/>
                <w:sz w:val="16"/>
                <w:szCs w:val="16"/>
              </w:rPr>
            </w:pPr>
            <w:r w:rsidRPr="00DE6E8D">
              <w:rPr>
                <w:rFonts w:hint="eastAsia"/>
                <w:w w:val="66"/>
                <w:sz w:val="16"/>
                <w:szCs w:val="16"/>
              </w:rPr>
              <w:t>（評価Ⅱ型）</w:t>
            </w:r>
          </w:p>
        </w:tc>
        <w:tc>
          <w:tcPr>
            <w:tcW w:w="935" w:type="dxa"/>
            <w:tcBorders>
              <w:left w:val="single" w:sz="4" w:space="0" w:color="auto"/>
              <w:right w:val="single" w:sz="4" w:space="0" w:color="auto"/>
            </w:tcBorders>
          </w:tcPr>
          <w:p w14:paraId="326EDB80" w14:textId="77777777" w:rsidR="00A249BA" w:rsidRPr="00DE6E8D" w:rsidRDefault="00A249BA" w:rsidP="00B74798">
            <w:pPr>
              <w:spacing w:line="240" w:lineRule="exact"/>
              <w:jc w:val="center"/>
            </w:pPr>
            <w:r w:rsidRPr="00DE6E8D">
              <w:rPr>
                <w:rFonts w:hint="eastAsia"/>
              </w:rPr>
              <w:t>配点</w:t>
            </w:r>
          </w:p>
          <w:p w14:paraId="61E7801C" w14:textId="51CD7A3F" w:rsidR="00A249BA" w:rsidRPr="00DE6E8D" w:rsidRDefault="00DE6E8D" w:rsidP="00B74798">
            <w:pPr>
              <w:jc w:val="center"/>
            </w:pPr>
            <w:r w:rsidRPr="00DE6E8D">
              <w:rPr>
                <w:rFonts w:hint="eastAsia"/>
                <w:w w:val="66"/>
                <w:sz w:val="16"/>
                <w:szCs w:val="16"/>
              </w:rPr>
              <w:t>(</w:t>
            </w:r>
            <w:r w:rsidR="00A249BA" w:rsidRPr="00DE6E8D">
              <w:rPr>
                <w:rFonts w:hint="eastAsia"/>
                <w:w w:val="66"/>
                <w:sz w:val="16"/>
                <w:szCs w:val="16"/>
              </w:rPr>
              <w:t>実績評価型）</w:t>
            </w:r>
          </w:p>
        </w:tc>
        <w:tc>
          <w:tcPr>
            <w:tcW w:w="936" w:type="dxa"/>
            <w:tcBorders>
              <w:left w:val="single" w:sz="4" w:space="0" w:color="auto"/>
              <w:right w:val="single" w:sz="12" w:space="0" w:color="auto"/>
            </w:tcBorders>
            <w:shd w:val="clear" w:color="auto" w:fill="BFBFBF" w:themeFill="background1" w:themeFillShade="BF"/>
          </w:tcPr>
          <w:p w14:paraId="092A9E5F" w14:textId="77777777" w:rsidR="00A249BA" w:rsidRPr="00DE6E8D" w:rsidRDefault="00A249BA" w:rsidP="00B74798">
            <w:pPr>
              <w:spacing w:line="240" w:lineRule="exact"/>
              <w:jc w:val="center"/>
            </w:pPr>
            <w:r w:rsidRPr="00DE6E8D">
              <w:rPr>
                <w:rFonts w:hint="eastAsia"/>
              </w:rPr>
              <w:t>配点</w:t>
            </w:r>
          </w:p>
          <w:p w14:paraId="430A6114" w14:textId="77777777" w:rsidR="00A249BA" w:rsidRPr="00DE6E8D" w:rsidRDefault="00A249BA" w:rsidP="00B74798">
            <w:pPr>
              <w:jc w:val="center"/>
            </w:pPr>
            <w:r w:rsidRPr="00DE6E8D">
              <w:rPr>
                <w:rFonts w:hint="eastAsia"/>
                <w:w w:val="66"/>
                <w:sz w:val="16"/>
                <w:szCs w:val="16"/>
              </w:rPr>
              <w:t>（評価簡易型）</w:t>
            </w:r>
          </w:p>
        </w:tc>
        <w:tc>
          <w:tcPr>
            <w:tcW w:w="866" w:type="dxa"/>
            <w:tcBorders>
              <w:top w:val="single" w:sz="12" w:space="0" w:color="auto"/>
              <w:left w:val="single" w:sz="12" w:space="0" w:color="auto"/>
              <w:right w:val="single" w:sz="12" w:space="0" w:color="auto"/>
            </w:tcBorders>
            <w:vAlign w:val="center"/>
          </w:tcPr>
          <w:p w14:paraId="003B0972" w14:textId="77777777" w:rsidR="00A249BA" w:rsidRPr="00DE6E8D" w:rsidRDefault="00A249BA" w:rsidP="00B74798">
            <w:pPr>
              <w:jc w:val="center"/>
            </w:pPr>
            <w:r w:rsidRPr="00DE6E8D">
              <w:rPr>
                <w:rFonts w:hint="eastAsia"/>
              </w:rPr>
              <w:t>得点</w:t>
            </w:r>
          </w:p>
        </w:tc>
      </w:tr>
      <w:tr w:rsidR="00A249BA" w:rsidRPr="00567F96" w14:paraId="54C11105" w14:textId="77777777" w:rsidTr="00DE6E8D">
        <w:trPr>
          <w:trHeight w:val="454"/>
        </w:trPr>
        <w:tc>
          <w:tcPr>
            <w:tcW w:w="1005" w:type="dxa"/>
            <w:vMerge w:val="restart"/>
            <w:vAlign w:val="center"/>
          </w:tcPr>
          <w:p w14:paraId="5C33EF8D" w14:textId="77777777" w:rsidR="00A249BA" w:rsidRPr="00567F96" w:rsidRDefault="00A249BA" w:rsidP="00B74798">
            <w:pPr>
              <w:spacing w:line="240" w:lineRule="exact"/>
              <w:jc w:val="center"/>
            </w:pPr>
            <w:r w:rsidRPr="00567F96">
              <w:rPr>
                <w:rFonts w:hint="eastAsia"/>
              </w:rPr>
              <w:t>企業の　　技術力</w:t>
            </w:r>
          </w:p>
        </w:tc>
        <w:tc>
          <w:tcPr>
            <w:tcW w:w="2251" w:type="dxa"/>
            <w:gridSpan w:val="2"/>
            <w:tcBorders>
              <w:right w:val="single" w:sz="4" w:space="0" w:color="auto"/>
            </w:tcBorders>
            <w:vAlign w:val="center"/>
          </w:tcPr>
          <w:p w14:paraId="4F79DE3F" w14:textId="77777777" w:rsidR="00A249BA" w:rsidRPr="00567F96" w:rsidRDefault="00A249BA" w:rsidP="00B74798">
            <w:r w:rsidRPr="00567F96">
              <w:rPr>
                <w:rFonts w:hint="eastAsia"/>
              </w:rPr>
              <w:t>同種工事の実績</w:t>
            </w:r>
          </w:p>
        </w:tc>
        <w:tc>
          <w:tcPr>
            <w:tcW w:w="1134" w:type="dxa"/>
            <w:tcBorders>
              <w:left w:val="single" w:sz="4" w:space="0" w:color="auto"/>
              <w:right w:val="single" w:sz="4" w:space="0" w:color="auto"/>
            </w:tcBorders>
            <w:vAlign w:val="center"/>
          </w:tcPr>
          <w:p w14:paraId="114FF18E"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42F27FD2"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6C1E6DB5" w14:textId="77777777" w:rsidR="00A249BA" w:rsidRPr="00EF794E" w:rsidRDefault="00A249BA" w:rsidP="00B74798">
            <w:pPr>
              <w:jc w:val="center"/>
              <w:rPr>
                <w:sz w:val="18"/>
                <w:szCs w:val="18"/>
              </w:rPr>
            </w:pPr>
            <w:r w:rsidRPr="00EF794E">
              <w:rPr>
                <w:rFonts w:hint="eastAsia"/>
                <w:sz w:val="18"/>
                <w:szCs w:val="18"/>
              </w:rPr>
              <w:t>２</w:t>
            </w:r>
          </w:p>
        </w:tc>
        <w:tc>
          <w:tcPr>
            <w:tcW w:w="936" w:type="dxa"/>
            <w:tcBorders>
              <w:right w:val="single" w:sz="4" w:space="0" w:color="auto"/>
            </w:tcBorders>
            <w:shd w:val="clear" w:color="auto" w:fill="BFBFBF" w:themeFill="background1" w:themeFillShade="BF"/>
            <w:vAlign w:val="center"/>
          </w:tcPr>
          <w:p w14:paraId="6663B176" w14:textId="77777777" w:rsidR="00A249BA" w:rsidRPr="00EF794E" w:rsidRDefault="00A249BA" w:rsidP="00B74798">
            <w:pPr>
              <w:jc w:val="center"/>
              <w:rPr>
                <w:sz w:val="18"/>
                <w:szCs w:val="18"/>
              </w:rPr>
            </w:pPr>
            <w:r w:rsidRPr="00EF794E">
              <w:rPr>
                <w:rFonts w:hint="eastAsia"/>
                <w:sz w:val="18"/>
                <w:szCs w:val="18"/>
              </w:rPr>
              <w:t>２</w:t>
            </w:r>
          </w:p>
        </w:tc>
        <w:tc>
          <w:tcPr>
            <w:tcW w:w="935" w:type="dxa"/>
            <w:tcBorders>
              <w:left w:val="single" w:sz="4" w:space="0" w:color="auto"/>
              <w:right w:val="single" w:sz="4" w:space="0" w:color="auto"/>
            </w:tcBorders>
            <w:vAlign w:val="center"/>
          </w:tcPr>
          <w:p w14:paraId="199BEDB0" w14:textId="0B0EB40B" w:rsidR="00A249BA" w:rsidRPr="00EF794E" w:rsidRDefault="00EF794E" w:rsidP="00B74798">
            <w:pPr>
              <w:jc w:val="center"/>
            </w:pPr>
            <w:r w:rsidRPr="00EF794E">
              <w:rPr>
                <w:rFonts w:hint="eastAsia"/>
                <w:sz w:val="18"/>
                <w:szCs w:val="18"/>
              </w:rPr>
              <w:t>－</w:t>
            </w:r>
          </w:p>
        </w:tc>
        <w:tc>
          <w:tcPr>
            <w:tcW w:w="936" w:type="dxa"/>
            <w:tcBorders>
              <w:left w:val="single" w:sz="4" w:space="0" w:color="auto"/>
              <w:right w:val="single" w:sz="12" w:space="0" w:color="auto"/>
            </w:tcBorders>
            <w:shd w:val="clear" w:color="auto" w:fill="BFBFBF" w:themeFill="background1" w:themeFillShade="BF"/>
            <w:vAlign w:val="center"/>
          </w:tcPr>
          <w:p w14:paraId="0DFA290B" w14:textId="77777777" w:rsidR="00A249BA" w:rsidRPr="00EF794E" w:rsidRDefault="00A249BA" w:rsidP="00B74798">
            <w:pPr>
              <w:jc w:val="center"/>
            </w:pPr>
            <w:r w:rsidRPr="00EF794E">
              <w:rPr>
                <w:rFonts w:hint="eastAsia"/>
                <w:sz w:val="18"/>
                <w:szCs w:val="18"/>
              </w:rPr>
              <w:t>２</w:t>
            </w:r>
          </w:p>
        </w:tc>
        <w:tc>
          <w:tcPr>
            <w:tcW w:w="866" w:type="dxa"/>
            <w:tcBorders>
              <w:left w:val="single" w:sz="12" w:space="0" w:color="auto"/>
              <w:right w:val="single" w:sz="12" w:space="0" w:color="auto"/>
            </w:tcBorders>
            <w:vAlign w:val="center"/>
          </w:tcPr>
          <w:p w14:paraId="51055600" w14:textId="77777777" w:rsidR="00A249BA" w:rsidRPr="00EF794E" w:rsidRDefault="00A249BA" w:rsidP="00B74798">
            <w:pPr>
              <w:jc w:val="center"/>
            </w:pPr>
          </w:p>
        </w:tc>
      </w:tr>
      <w:tr w:rsidR="00A249BA" w:rsidRPr="00567F96" w14:paraId="52DE8376" w14:textId="77777777" w:rsidTr="00DE6E8D">
        <w:trPr>
          <w:trHeight w:val="454"/>
        </w:trPr>
        <w:tc>
          <w:tcPr>
            <w:tcW w:w="1005" w:type="dxa"/>
            <w:vMerge/>
          </w:tcPr>
          <w:p w14:paraId="0DB6D08D" w14:textId="77777777" w:rsidR="00A249BA" w:rsidRPr="00567F96" w:rsidRDefault="00A249BA" w:rsidP="00B74798"/>
        </w:tc>
        <w:tc>
          <w:tcPr>
            <w:tcW w:w="2251" w:type="dxa"/>
            <w:gridSpan w:val="2"/>
            <w:tcBorders>
              <w:right w:val="single" w:sz="4" w:space="0" w:color="auto"/>
            </w:tcBorders>
            <w:vAlign w:val="center"/>
          </w:tcPr>
          <w:p w14:paraId="396B5BA2" w14:textId="77777777" w:rsidR="00A249BA" w:rsidRPr="00567F96" w:rsidRDefault="00A249BA" w:rsidP="00B74798">
            <w:r w:rsidRPr="00567F96">
              <w:rPr>
                <w:rFonts w:hint="eastAsia"/>
              </w:rPr>
              <w:t>工事成績</w:t>
            </w:r>
          </w:p>
        </w:tc>
        <w:tc>
          <w:tcPr>
            <w:tcW w:w="1134" w:type="dxa"/>
            <w:tcBorders>
              <w:left w:val="single" w:sz="4" w:space="0" w:color="auto"/>
              <w:right w:val="single" w:sz="4" w:space="0" w:color="auto"/>
            </w:tcBorders>
            <w:vAlign w:val="center"/>
          </w:tcPr>
          <w:p w14:paraId="66A72858"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35C3B7A6"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30692290" w14:textId="77777777" w:rsidR="00A249BA" w:rsidRPr="00EF794E" w:rsidRDefault="00A249BA" w:rsidP="00B74798">
            <w:pPr>
              <w:jc w:val="center"/>
              <w:rPr>
                <w:sz w:val="18"/>
                <w:szCs w:val="18"/>
              </w:rPr>
            </w:pPr>
            <w:r w:rsidRPr="00EF794E">
              <w:rPr>
                <w:rFonts w:hint="eastAsia"/>
                <w:sz w:val="18"/>
                <w:szCs w:val="18"/>
              </w:rPr>
              <w:t>４</w:t>
            </w:r>
          </w:p>
        </w:tc>
        <w:tc>
          <w:tcPr>
            <w:tcW w:w="936" w:type="dxa"/>
            <w:tcBorders>
              <w:right w:val="single" w:sz="4" w:space="0" w:color="auto"/>
            </w:tcBorders>
            <w:shd w:val="clear" w:color="auto" w:fill="BFBFBF" w:themeFill="background1" w:themeFillShade="BF"/>
            <w:vAlign w:val="center"/>
          </w:tcPr>
          <w:p w14:paraId="4C5FBE30" w14:textId="77777777" w:rsidR="00A249BA" w:rsidRPr="00EF794E" w:rsidRDefault="00A249BA" w:rsidP="00B74798">
            <w:pPr>
              <w:jc w:val="center"/>
              <w:rPr>
                <w:sz w:val="18"/>
                <w:szCs w:val="18"/>
              </w:rPr>
            </w:pPr>
            <w:r w:rsidRPr="00EF794E">
              <w:rPr>
                <w:rFonts w:hint="eastAsia"/>
                <w:sz w:val="18"/>
                <w:szCs w:val="18"/>
              </w:rPr>
              <w:t>４</w:t>
            </w:r>
          </w:p>
        </w:tc>
        <w:tc>
          <w:tcPr>
            <w:tcW w:w="935" w:type="dxa"/>
            <w:tcBorders>
              <w:left w:val="single" w:sz="4" w:space="0" w:color="auto"/>
              <w:right w:val="single" w:sz="4" w:space="0" w:color="auto"/>
            </w:tcBorders>
            <w:vAlign w:val="center"/>
          </w:tcPr>
          <w:p w14:paraId="1010030B" w14:textId="77777777" w:rsidR="00A249BA" w:rsidRPr="00EF794E" w:rsidRDefault="00A249BA" w:rsidP="00B74798">
            <w:pPr>
              <w:jc w:val="center"/>
            </w:pPr>
            <w:r w:rsidRPr="00EF794E">
              <w:rPr>
                <w:rFonts w:hint="eastAsia"/>
                <w:sz w:val="18"/>
                <w:szCs w:val="18"/>
              </w:rPr>
              <w:t>４</w:t>
            </w:r>
          </w:p>
        </w:tc>
        <w:tc>
          <w:tcPr>
            <w:tcW w:w="936" w:type="dxa"/>
            <w:tcBorders>
              <w:left w:val="single" w:sz="4" w:space="0" w:color="auto"/>
              <w:right w:val="single" w:sz="12" w:space="0" w:color="auto"/>
            </w:tcBorders>
            <w:shd w:val="clear" w:color="auto" w:fill="BFBFBF" w:themeFill="background1" w:themeFillShade="BF"/>
            <w:vAlign w:val="center"/>
          </w:tcPr>
          <w:p w14:paraId="51517B09" w14:textId="77777777" w:rsidR="00A249BA" w:rsidRPr="00EF794E" w:rsidRDefault="00A249BA" w:rsidP="00B74798">
            <w:pPr>
              <w:jc w:val="center"/>
            </w:pPr>
            <w:r w:rsidRPr="00EF794E">
              <w:rPr>
                <w:rFonts w:hint="eastAsia"/>
                <w:sz w:val="18"/>
                <w:szCs w:val="18"/>
              </w:rPr>
              <w:t>４</w:t>
            </w:r>
          </w:p>
        </w:tc>
        <w:tc>
          <w:tcPr>
            <w:tcW w:w="866" w:type="dxa"/>
            <w:tcBorders>
              <w:left w:val="single" w:sz="12" w:space="0" w:color="auto"/>
              <w:right w:val="single" w:sz="12" w:space="0" w:color="auto"/>
            </w:tcBorders>
            <w:vAlign w:val="center"/>
          </w:tcPr>
          <w:p w14:paraId="3DE9F165" w14:textId="77777777" w:rsidR="00A249BA" w:rsidRPr="00EF794E" w:rsidRDefault="00A249BA" w:rsidP="00B74798">
            <w:pPr>
              <w:jc w:val="center"/>
            </w:pPr>
          </w:p>
        </w:tc>
      </w:tr>
      <w:tr w:rsidR="00A249BA" w:rsidRPr="00567F96" w14:paraId="03F3B2F5" w14:textId="77777777" w:rsidTr="00DE6E8D">
        <w:trPr>
          <w:trHeight w:val="454"/>
        </w:trPr>
        <w:tc>
          <w:tcPr>
            <w:tcW w:w="1005" w:type="dxa"/>
            <w:vMerge/>
          </w:tcPr>
          <w:p w14:paraId="3D66228E" w14:textId="77777777" w:rsidR="00A249BA" w:rsidRPr="00567F96" w:rsidRDefault="00A249BA" w:rsidP="00B74798"/>
        </w:tc>
        <w:tc>
          <w:tcPr>
            <w:tcW w:w="2251" w:type="dxa"/>
            <w:gridSpan w:val="2"/>
            <w:tcBorders>
              <w:right w:val="single" w:sz="4" w:space="0" w:color="auto"/>
            </w:tcBorders>
            <w:vAlign w:val="center"/>
          </w:tcPr>
          <w:p w14:paraId="12486F84" w14:textId="77777777" w:rsidR="00A249BA" w:rsidRPr="00567F96" w:rsidRDefault="00A249BA" w:rsidP="00B74798">
            <w:r w:rsidRPr="00567F96">
              <w:rPr>
                <w:rFonts w:hint="eastAsia"/>
              </w:rPr>
              <w:t>優良工事</w:t>
            </w:r>
          </w:p>
        </w:tc>
        <w:tc>
          <w:tcPr>
            <w:tcW w:w="1134" w:type="dxa"/>
            <w:tcBorders>
              <w:left w:val="single" w:sz="4" w:space="0" w:color="auto"/>
              <w:right w:val="single" w:sz="4" w:space="0" w:color="auto"/>
            </w:tcBorders>
            <w:vAlign w:val="center"/>
          </w:tcPr>
          <w:p w14:paraId="7FEACAD4"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6D7429D7"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1C75FCA4" w14:textId="77777777" w:rsidR="00A249BA" w:rsidRPr="00EF794E" w:rsidRDefault="00A249BA" w:rsidP="00B74798">
            <w:pPr>
              <w:jc w:val="center"/>
              <w:rPr>
                <w:sz w:val="18"/>
                <w:szCs w:val="18"/>
              </w:rPr>
            </w:pPr>
            <w:r w:rsidRPr="00EF794E">
              <w:rPr>
                <w:rFonts w:hint="eastAsia"/>
                <w:sz w:val="18"/>
                <w:szCs w:val="18"/>
              </w:rPr>
              <w:t>１</w:t>
            </w:r>
          </w:p>
        </w:tc>
        <w:tc>
          <w:tcPr>
            <w:tcW w:w="936" w:type="dxa"/>
            <w:tcBorders>
              <w:right w:val="single" w:sz="4" w:space="0" w:color="auto"/>
            </w:tcBorders>
            <w:shd w:val="clear" w:color="auto" w:fill="BFBFBF" w:themeFill="background1" w:themeFillShade="BF"/>
            <w:vAlign w:val="center"/>
          </w:tcPr>
          <w:p w14:paraId="7569E9D4" w14:textId="77777777" w:rsidR="00A249BA" w:rsidRPr="00EF794E" w:rsidRDefault="00A249BA" w:rsidP="00B74798">
            <w:pPr>
              <w:jc w:val="center"/>
              <w:rPr>
                <w:sz w:val="18"/>
                <w:szCs w:val="18"/>
              </w:rPr>
            </w:pPr>
            <w:r w:rsidRPr="00EF794E">
              <w:rPr>
                <w:rFonts w:hint="eastAsia"/>
                <w:sz w:val="18"/>
                <w:szCs w:val="18"/>
              </w:rPr>
              <w:t>１</w:t>
            </w:r>
          </w:p>
        </w:tc>
        <w:tc>
          <w:tcPr>
            <w:tcW w:w="935" w:type="dxa"/>
            <w:tcBorders>
              <w:left w:val="single" w:sz="4" w:space="0" w:color="auto"/>
              <w:right w:val="single" w:sz="4" w:space="0" w:color="auto"/>
            </w:tcBorders>
            <w:vAlign w:val="center"/>
          </w:tcPr>
          <w:p w14:paraId="7B3C6A70" w14:textId="77777777" w:rsidR="00A249BA" w:rsidRPr="00EF794E" w:rsidRDefault="00A249BA" w:rsidP="00B74798">
            <w:pPr>
              <w:jc w:val="center"/>
            </w:pPr>
            <w:r w:rsidRPr="00EF794E">
              <w:rPr>
                <w:rFonts w:hint="eastAsia"/>
                <w:sz w:val="18"/>
                <w:szCs w:val="18"/>
              </w:rPr>
              <w:t>１</w:t>
            </w:r>
          </w:p>
        </w:tc>
        <w:tc>
          <w:tcPr>
            <w:tcW w:w="936" w:type="dxa"/>
            <w:tcBorders>
              <w:left w:val="single" w:sz="4" w:space="0" w:color="auto"/>
              <w:right w:val="single" w:sz="12" w:space="0" w:color="auto"/>
            </w:tcBorders>
            <w:shd w:val="clear" w:color="auto" w:fill="BFBFBF" w:themeFill="background1" w:themeFillShade="BF"/>
            <w:vAlign w:val="center"/>
          </w:tcPr>
          <w:p w14:paraId="57CC57C7" w14:textId="77777777" w:rsidR="00A249BA" w:rsidRPr="00EF794E" w:rsidRDefault="00A249BA" w:rsidP="00B74798">
            <w:pPr>
              <w:jc w:val="center"/>
            </w:pPr>
            <w:r w:rsidRPr="00EF794E">
              <w:rPr>
                <w:rFonts w:hint="eastAsia"/>
                <w:sz w:val="18"/>
                <w:szCs w:val="18"/>
              </w:rPr>
              <w:t>１</w:t>
            </w:r>
          </w:p>
        </w:tc>
        <w:tc>
          <w:tcPr>
            <w:tcW w:w="866" w:type="dxa"/>
            <w:tcBorders>
              <w:left w:val="single" w:sz="12" w:space="0" w:color="auto"/>
              <w:right w:val="single" w:sz="12" w:space="0" w:color="auto"/>
            </w:tcBorders>
            <w:vAlign w:val="center"/>
          </w:tcPr>
          <w:p w14:paraId="55504854" w14:textId="77777777" w:rsidR="00A249BA" w:rsidRPr="00EF794E" w:rsidRDefault="00A249BA" w:rsidP="00B74798">
            <w:pPr>
              <w:jc w:val="center"/>
            </w:pPr>
          </w:p>
        </w:tc>
      </w:tr>
      <w:tr w:rsidR="00A249BA" w:rsidRPr="00567F96" w14:paraId="14679658" w14:textId="77777777" w:rsidTr="00DE6E8D">
        <w:trPr>
          <w:trHeight w:val="454"/>
        </w:trPr>
        <w:tc>
          <w:tcPr>
            <w:tcW w:w="1005" w:type="dxa"/>
            <w:vMerge/>
          </w:tcPr>
          <w:p w14:paraId="37251ED2" w14:textId="77777777" w:rsidR="00A249BA" w:rsidRPr="00567F96" w:rsidRDefault="00A249BA" w:rsidP="00B74798"/>
        </w:tc>
        <w:tc>
          <w:tcPr>
            <w:tcW w:w="2251" w:type="dxa"/>
            <w:gridSpan w:val="2"/>
            <w:tcBorders>
              <w:right w:val="single" w:sz="4" w:space="0" w:color="auto"/>
            </w:tcBorders>
            <w:vAlign w:val="center"/>
          </w:tcPr>
          <w:p w14:paraId="261C3283" w14:textId="77777777" w:rsidR="00A249BA" w:rsidRPr="00567F96" w:rsidRDefault="00A249BA" w:rsidP="00B74798">
            <w:r w:rsidRPr="00567F96">
              <w:rPr>
                <w:rFonts w:hint="eastAsia"/>
              </w:rPr>
              <w:t>ISO</w:t>
            </w:r>
            <w:r w:rsidRPr="00567F96">
              <w:rPr>
                <w:rFonts w:hint="eastAsia"/>
              </w:rPr>
              <w:t>認証等</w:t>
            </w:r>
          </w:p>
        </w:tc>
        <w:tc>
          <w:tcPr>
            <w:tcW w:w="1134" w:type="dxa"/>
            <w:tcBorders>
              <w:left w:val="single" w:sz="4" w:space="0" w:color="auto"/>
              <w:right w:val="single" w:sz="4" w:space="0" w:color="auto"/>
            </w:tcBorders>
            <w:vAlign w:val="center"/>
          </w:tcPr>
          <w:p w14:paraId="22CA855D"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4E6AF5FC"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786B9D09" w14:textId="77777777" w:rsidR="00A249BA" w:rsidRPr="00EF794E" w:rsidRDefault="00A249BA" w:rsidP="00B74798">
            <w:pPr>
              <w:jc w:val="center"/>
              <w:rPr>
                <w:sz w:val="18"/>
                <w:szCs w:val="18"/>
              </w:rPr>
            </w:pPr>
            <w:r w:rsidRPr="00EF794E">
              <w:rPr>
                <w:rFonts w:hint="eastAsia"/>
                <w:sz w:val="18"/>
                <w:szCs w:val="18"/>
              </w:rPr>
              <w:t>１</w:t>
            </w:r>
          </w:p>
        </w:tc>
        <w:tc>
          <w:tcPr>
            <w:tcW w:w="936" w:type="dxa"/>
            <w:tcBorders>
              <w:right w:val="single" w:sz="4" w:space="0" w:color="auto"/>
            </w:tcBorders>
            <w:shd w:val="clear" w:color="auto" w:fill="BFBFBF" w:themeFill="background1" w:themeFillShade="BF"/>
            <w:vAlign w:val="center"/>
          </w:tcPr>
          <w:p w14:paraId="53744FF7" w14:textId="77777777" w:rsidR="00A249BA" w:rsidRPr="00EF794E" w:rsidRDefault="00A249BA" w:rsidP="00B74798">
            <w:pPr>
              <w:jc w:val="center"/>
              <w:rPr>
                <w:sz w:val="18"/>
                <w:szCs w:val="18"/>
              </w:rPr>
            </w:pPr>
            <w:r w:rsidRPr="00EF794E">
              <w:rPr>
                <w:rFonts w:hint="eastAsia"/>
                <w:sz w:val="18"/>
                <w:szCs w:val="18"/>
              </w:rPr>
              <w:t>１</w:t>
            </w:r>
          </w:p>
        </w:tc>
        <w:tc>
          <w:tcPr>
            <w:tcW w:w="935" w:type="dxa"/>
            <w:tcBorders>
              <w:left w:val="single" w:sz="4" w:space="0" w:color="auto"/>
              <w:right w:val="single" w:sz="4" w:space="0" w:color="auto"/>
            </w:tcBorders>
            <w:vAlign w:val="center"/>
          </w:tcPr>
          <w:p w14:paraId="302C8D93" w14:textId="77777777" w:rsidR="00A249BA" w:rsidRPr="00EF794E" w:rsidRDefault="00A249BA" w:rsidP="00B74798">
            <w:pPr>
              <w:jc w:val="center"/>
            </w:pPr>
            <w:r w:rsidRPr="00EF794E">
              <w:rPr>
                <w:rFonts w:hint="eastAsia"/>
                <w:sz w:val="18"/>
                <w:szCs w:val="18"/>
              </w:rPr>
              <w:t>１</w:t>
            </w:r>
          </w:p>
        </w:tc>
        <w:tc>
          <w:tcPr>
            <w:tcW w:w="936" w:type="dxa"/>
            <w:tcBorders>
              <w:left w:val="single" w:sz="4" w:space="0" w:color="auto"/>
              <w:right w:val="single" w:sz="12" w:space="0" w:color="auto"/>
            </w:tcBorders>
            <w:shd w:val="clear" w:color="auto" w:fill="BFBFBF" w:themeFill="background1" w:themeFillShade="BF"/>
            <w:vAlign w:val="center"/>
          </w:tcPr>
          <w:p w14:paraId="384007E2" w14:textId="77777777" w:rsidR="00A249BA" w:rsidRPr="00EF794E" w:rsidRDefault="00A249BA" w:rsidP="00B74798">
            <w:pPr>
              <w:jc w:val="center"/>
            </w:pPr>
            <w:r w:rsidRPr="00EF794E">
              <w:rPr>
                <w:rFonts w:hint="eastAsia"/>
                <w:sz w:val="18"/>
                <w:szCs w:val="18"/>
              </w:rPr>
              <w:t>１</w:t>
            </w:r>
          </w:p>
        </w:tc>
        <w:tc>
          <w:tcPr>
            <w:tcW w:w="866" w:type="dxa"/>
            <w:tcBorders>
              <w:left w:val="single" w:sz="12" w:space="0" w:color="auto"/>
              <w:right w:val="single" w:sz="12" w:space="0" w:color="auto"/>
            </w:tcBorders>
            <w:vAlign w:val="center"/>
          </w:tcPr>
          <w:p w14:paraId="0B7B4DE2" w14:textId="77777777" w:rsidR="00A249BA" w:rsidRPr="00EF794E" w:rsidRDefault="00A249BA" w:rsidP="00B74798">
            <w:pPr>
              <w:jc w:val="center"/>
            </w:pPr>
          </w:p>
        </w:tc>
      </w:tr>
      <w:tr w:rsidR="00A249BA" w:rsidRPr="00567F96" w14:paraId="409C0BF0" w14:textId="77777777" w:rsidTr="00DE6E8D">
        <w:trPr>
          <w:trHeight w:val="454"/>
        </w:trPr>
        <w:tc>
          <w:tcPr>
            <w:tcW w:w="1005" w:type="dxa"/>
            <w:vMerge w:val="restart"/>
            <w:vAlign w:val="center"/>
          </w:tcPr>
          <w:p w14:paraId="64FF6D22" w14:textId="77777777" w:rsidR="00A249BA" w:rsidRPr="00567F96" w:rsidRDefault="00A249BA" w:rsidP="00B74798">
            <w:pPr>
              <w:spacing w:line="240" w:lineRule="exact"/>
              <w:jc w:val="center"/>
            </w:pPr>
            <w:r w:rsidRPr="00567F96">
              <w:rPr>
                <w:rFonts w:hint="eastAsia"/>
              </w:rPr>
              <w:t>配置予定技術者の技術力</w:t>
            </w:r>
          </w:p>
        </w:tc>
        <w:tc>
          <w:tcPr>
            <w:tcW w:w="1117" w:type="dxa"/>
            <w:vMerge w:val="restart"/>
            <w:vAlign w:val="center"/>
          </w:tcPr>
          <w:p w14:paraId="360A8FE9" w14:textId="77777777" w:rsidR="00A249BA" w:rsidRPr="00567F96" w:rsidRDefault="00A249BA" w:rsidP="00B74798">
            <w:pPr>
              <w:rPr>
                <w:szCs w:val="21"/>
              </w:rPr>
            </w:pPr>
            <w:r w:rsidRPr="00567F96">
              <w:rPr>
                <w:rFonts w:hint="eastAsia"/>
                <w:szCs w:val="21"/>
              </w:rPr>
              <w:t>同種工事の実績</w:t>
            </w:r>
          </w:p>
        </w:tc>
        <w:tc>
          <w:tcPr>
            <w:tcW w:w="1134" w:type="dxa"/>
            <w:tcBorders>
              <w:right w:val="single" w:sz="4" w:space="0" w:color="auto"/>
            </w:tcBorders>
            <w:vAlign w:val="center"/>
          </w:tcPr>
          <w:p w14:paraId="4E3FC053" w14:textId="77777777" w:rsidR="00A249BA" w:rsidRPr="00567F96" w:rsidRDefault="00A249BA" w:rsidP="00652EB5">
            <w:pPr>
              <w:spacing w:line="240" w:lineRule="exact"/>
              <w:rPr>
                <w:sz w:val="18"/>
                <w:szCs w:val="18"/>
              </w:rPr>
            </w:pPr>
            <w:r w:rsidRPr="00567F96">
              <w:rPr>
                <w:rFonts w:hint="eastAsia"/>
                <w:sz w:val="18"/>
                <w:szCs w:val="18"/>
              </w:rPr>
              <w:t>主任技術者</w:t>
            </w:r>
            <w:r w:rsidRPr="00567F96">
              <w:rPr>
                <w:sz w:val="18"/>
                <w:szCs w:val="18"/>
              </w:rPr>
              <w:t>等</w:t>
            </w:r>
          </w:p>
        </w:tc>
        <w:tc>
          <w:tcPr>
            <w:tcW w:w="1134" w:type="dxa"/>
            <w:vMerge w:val="restart"/>
            <w:tcBorders>
              <w:left w:val="single" w:sz="4" w:space="0" w:color="auto"/>
              <w:right w:val="single" w:sz="4" w:space="0" w:color="auto"/>
            </w:tcBorders>
            <w:vAlign w:val="center"/>
          </w:tcPr>
          <w:p w14:paraId="7EC21274" w14:textId="77777777" w:rsidR="00A249BA" w:rsidRPr="00567F96" w:rsidRDefault="00A249BA" w:rsidP="00DE6E8D">
            <w:pPr>
              <w:spacing w:line="240" w:lineRule="exact"/>
              <w:jc w:val="center"/>
              <w:rPr>
                <w:sz w:val="18"/>
                <w:szCs w:val="18"/>
              </w:rPr>
            </w:pPr>
            <w:r w:rsidRPr="00567F96">
              <w:rPr>
                <w:rFonts w:hint="eastAsia"/>
                <w:sz w:val="18"/>
                <w:szCs w:val="18"/>
              </w:rPr>
              <w:t>様式－３</w:t>
            </w:r>
          </w:p>
        </w:tc>
        <w:tc>
          <w:tcPr>
            <w:tcW w:w="935" w:type="dxa"/>
            <w:vMerge w:val="restart"/>
            <w:tcBorders>
              <w:left w:val="single" w:sz="4" w:space="0" w:color="auto"/>
            </w:tcBorders>
            <w:shd w:val="clear" w:color="auto" w:fill="BFBFBF" w:themeFill="background1" w:themeFillShade="BF"/>
            <w:vAlign w:val="center"/>
          </w:tcPr>
          <w:p w14:paraId="764AF854" w14:textId="77777777" w:rsidR="00A249BA" w:rsidRPr="00DE6E8D" w:rsidRDefault="00A249BA" w:rsidP="00B74798">
            <w:pPr>
              <w:jc w:val="center"/>
              <w:rPr>
                <w:sz w:val="18"/>
                <w:szCs w:val="18"/>
              </w:rPr>
            </w:pPr>
            <w:r w:rsidRPr="00DE6E8D">
              <w:rPr>
                <w:rFonts w:hint="eastAsia"/>
                <w:sz w:val="18"/>
                <w:szCs w:val="18"/>
              </w:rPr>
              <w:t>－</w:t>
            </w:r>
          </w:p>
        </w:tc>
        <w:tc>
          <w:tcPr>
            <w:tcW w:w="935" w:type="dxa"/>
            <w:vMerge w:val="restart"/>
            <w:shd w:val="clear" w:color="auto" w:fill="BFBFBF" w:themeFill="background1" w:themeFillShade="BF"/>
            <w:vAlign w:val="center"/>
          </w:tcPr>
          <w:p w14:paraId="3525A906" w14:textId="77777777" w:rsidR="00A249BA" w:rsidRPr="00EF794E" w:rsidRDefault="00A249BA" w:rsidP="00B74798">
            <w:pPr>
              <w:jc w:val="center"/>
              <w:rPr>
                <w:sz w:val="18"/>
                <w:szCs w:val="18"/>
              </w:rPr>
            </w:pPr>
            <w:r w:rsidRPr="00EF794E">
              <w:rPr>
                <w:rFonts w:hint="eastAsia"/>
                <w:sz w:val="18"/>
                <w:szCs w:val="18"/>
              </w:rPr>
              <w:t>１</w:t>
            </w:r>
          </w:p>
        </w:tc>
        <w:tc>
          <w:tcPr>
            <w:tcW w:w="936" w:type="dxa"/>
            <w:vMerge w:val="restart"/>
            <w:tcBorders>
              <w:right w:val="single" w:sz="4" w:space="0" w:color="auto"/>
            </w:tcBorders>
            <w:shd w:val="clear" w:color="auto" w:fill="BFBFBF" w:themeFill="background1" w:themeFillShade="BF"/>
            <w:vAlign w:val="center"/>
          </w:tcPr>
          <w:p w14:paraId="00D2246C" w14:textId="77777777" w:rsidR="00A249BA" w:rsidRPr="00EF794E" w:rsidRDefault="00A249BA" w:rsidP="00B74798">
            <w:pPr>
              <w:jc w:val="center"/>
              <w:rPr>
                <w:sz w:val="18"/>
                <w:szCs w:val="18"/>
              </w:rPr>
            </w:pPr>
            <w:r w:rsidRPr="00EF794E">
              <w:rPr>
                <w:rFonts w:hint="eastAsia"/>
                <w:sz w:val="18"/>
                <w:szCs w:val="18"/>
              </w:rPr>
              <w:t>１</w:t>
            </w:r>
          </w:p>
        </w:tc>
        <w:tc>
          <w:tcPr>
            <w:tcW w:w="935" w:type="dxa"/>
            <w:vMerge w:val="restart"/>
            <w:tcBorders>
              <w:right w:val="single" w:sz="4" w:space="0" w:color="auto"/>
            </w:tcBorders>
            <w:vAlign w:val="center"/>
          </w:tcPr>
          <w:p w14:paraId="18CC0387" w14:textId="4B10CC12" w:rsidR="00A249BA" w:rsidRPr="00EF794E" w:rsidRDefault="00EF794E" w:rsidP="00B74798">
            <w:pPr>
              <w:jc w:val="center"/>
              <w:rPr>
                <w:sz w:val="18"/>
                <w:szCs w:val="18"/>
              </w:rPr>
            </w:pPr>
            <w:r w:rsidRPr="00EF794E">
              <w:rPr>
                <w:rFonts w:hint="eastAsia"/>
                <w:sz w:val="18"/>
                <w:szCs w:val="18"/>
              </w:rPr>
              <w:t>－</w:t>
            </w:r>
          </w:p>
        </w:tc>
        <w:tc>
          <w:tcPr>
            <w:tcW w:w="936" w:type="dxa"/>
            <w:vMerge w:val="restart"/>
            <w:tcBorders>
              <w:left w:val="single" w:sz="4" w:space="0" w:color="auto"/>
              <w:right w:val="single" w:sz="12" w:space="0" w:color="auto"/>
            </w:tcBorders>
            <w:shd w:val="clear" w:color="auto" w:fill="BFBFBF" w:themeFill="background1" w:themeFillShade="BF"/>
            <w:vAlign w:val="center"/>
          </w:tcPr>
          <w:p w14:paraId="65AFFFAC" w14:textId="77777777" w:rsidR="00A249BA" w:rsidRPr="00EF794E" w:rsidRDefault="00A249BA" w:rsidP="00B74798">
            <w:pPr>
              <w:jc w:val="center"/>
            </w:pPr>
            <w:r w:rsidRPr="00EF794E">
              <w:rPr>
                <w:rFonts w:hint="eastAsia"/>
                <w:sz w:val="18"/>
                <w:szCs w:val="18"/>
              </w:rPr>
              <w:t>１</w:t>
            </w:r>
          </w:p>
        </w:tc>
        <w:tc>
          <w:tcPr>
            <w:tcW w:w="866" w:type="dxa"/>
            <w:vMerge w:val="restart"/>
            <w:tcBorders>
              <w:left w:val="single" w:sz="12" w:space="0" w:color="auto"/>
              <w:right w:val="single" w:sz="12" w:space="0" w:color="auto"/>
            </w:tcBorders>
            <w:vAlign w:val="center"/>
          </w:tcPr>
          <w:p w14:paraId="2BF06694" w14:textId="77777777" w:rsidR="00A249BA" w:rsidRPr="00EF794E" w:rsidRDefault="00A249BA" w:rsidP="00B74798">
            <w:pPr>
              <w:jc w:val="center"/>
            </w:pPr>
          </w:p>
        </w:tc>
      </w:tr>
      <w:tr w:rsidR="00A249BA" w:rsidRPr="00567F96" w14:paraId="1C940A23" w14:textId="77777777" w:rsidTr="00DE6E8D">
        <w:trPr>
          <w:trHeight w:val="454"/>
        </w:trPr>
        <w:tc>
          <w:tcPr>
            <w:tcW w:w="1005" w:type="dxa"/>
            <w:vMerge/>
            <w:vAlign w:val="center"/>
          </w:tcPr>
          <w:p w14:paraId="3D82DDAA" w14:textId="77777777" w:rsidR="00A249BA" w:rsidRPr="00567F96" w:rsidRDefault="00A249BA" w:rsidP="00B74798">
            <w:pPr>
              <w:spacing w:line="240" w:lineRule="exact"/>
              <w:jc w:val="center"/>
            </w:pPr>
          </w:p>
        </w:tc>
        <w:tc>
          <w:tcPr>
            <w:tcW w:w="1117" w:type="dxa"/>
            <w:vMerge/>
            <w:vAlign w:val="center"/>
          </w:tcPr>
          <w:p w14:paraId="607E96AD" w14:textId="77777777" w:rsidR="00A249BA" w:rsidRPr="00567F96" w:rsidRDefault="00A249BA" w:rsidP="00B74798"/>
        </w:tc>
        <w:tc>
          <w:tcPr>
            <w:tcW w:w="1134" w:type="dxa"/>
            <w:tcBorders>
              <w:right w:val="single" w:sz="4" w:space="0" w:color="auto"/>
            </w:tcBorders>
            <w:vAlign w:val="center"/>
          </w:tcPr>
          <w:p w14:paraId="73675578" w14:textId="77777777" w:rsidR="00A249BA" w:rsidRPr="00567F96" w:rsidRDefault="00A249BA" w:rsidP="00652EB5">
            <w:pPr>
              <w:spacing w:line="240" w:lineRule="exact"/>
              <w:rPr>
                <w:sz w:val="18"/>
                <w:szCs w:val="18"/>
              </w:rPr>
            </w:pPr>
            <w:r w:rsidRPr="00567F96">
              <w:rPr>
                <w:rFonts w:hint="eastAsia"/>
                <w:sz w:val="18"/>
                <w:szCs w:val="18"/>
              </w:rPr>
              <w:t>指導技術者</w:t>
            </w:r>
          </w:p>
        </w:tc>
        <w:tc>
          <w:tcPr>
            <w:tcW w:w="1134" w:type="dxa"/>
            <w:vMerge/>
            <w:tcBorders>
              <w:left w:val="single" w:sz="4" w:space="0" w:color="auto"/>
              <w:right w:val="single" w:sz="4" w:space="0" w:color="auto"/>
            </w:tcBorders>
            <w:vAlign w:val="center"/>
          </w:tcPr>
          <w:p w14:paraId="5E46C8A4" w14:textId="77777777" w:rsidR="00A249BA" w:rsidRPr="00567F96" w:rsidRDefault="00A249BA" w:rsidP="00DE6E8D">
            <w:pPr>
              <w:spacing w:line="240" w:lineRule="exact"/>
              <w:jc w:val="center"/>
              <w:rPr>
                <w:sz w:val="18"/>
                <w:szCs w:val="18"/>
              </w:rPr>
            </w:pPr>
          </w:p>
        </w:tc>
        <w:tc>
          <w:tcPr>
            <w:tcW w:w="935" w:type="dxa"/>
            <w:vMerge/>
            <w:tcBorders>
              <w:left w:val="single" w:sz="4" w:space="0" w:color="auto"/>
            </w:tcBorders>
            <w:shd w:val="clear" w:color="auto" w:fill="BFBFBF" w:themeFill="background1" w:themeFillShade="BF"/>
            <w:vAlign w:val="center"/>
          </w:tcPr>
          <w:p w14:paraId="5C8C12B8" w14:textId="77777777" w:rsidR="00A249BA" w:rsidRPr="00DE6E8D" w:rsidRDefault="00A249BA" w:rsidP="00B74798">
            <w:pPr>
              <w:jc w:val="center"/>
              <w:rPr>
                <w:sz w:val="18"/>
                <w:szCs w:val="18"/>
              </w:rPr>
            </w:pPr>
          </w:p>
        </w:tc>
        <w:tc>
          <w:tcPr>
            <w:tcW w:w="935" w:type="dxa"/>
            <w:vMerge/>
            <w:shd w:val="clear" w:color="auto" w:fill="BFBFBF" w:themeFill="background1" w:themeFillShade="BF"/>
            <w:vAlign w:val="center"/>
          </w:tcPr>
          <w:p w14:paraId="04B70034" w14:textId="77777777" w:rsidR="00A249BA" w:rsidRPr="00EF794E" w:rsidRDefault="00A249BA" w:rsidP="00B74798">
            <w:pPr>
              <w:jc w:val="center"/>
              <w:rPr>
                <w:sz w:val="18"/>
                <w:szCs w:val="18"/>
              </w:rPr>
            </w:pPr>
          </w:p>
        </w:tc>
        <w:tc>
          <w:tcPr>
            <w:tcW w:w="936" w:type="dxa"/>
            <w:vMerge/>
            <w:tcBorders>
              <w:right w:val="single" w:sz="4" w:space="0" w:color="auto"/>
            </w:tcBorders>
            <w:shd w:val="clear" w:color="auto" w:fill="BFBFBF" w:themeFill="background1" w:themeFillShade="BF"/>
            <w:vAlign w:val="center"/>
          </w:tcPr>
          <w:p w14:paraId="7B8F78D2" w14:textId="77777777" w:rsidR="00A249BA" w:rsidRPr="00EF794E" w:rsidRDefault="00A249BA" w:rsidP="00B74798">
            <w:pPr>
              <w:jc w:val="center"/>
              <w:rPr>
                <w:sz w:val="18"/>
                <w:szCs w:val="18"/>
              </w:rPr>
            </w:pPr>
          </w:p>
        </w:tc>
        <w:tc>
          <w:tcPr>
            <w:tcW w:w="935" w:type="dxa"/>
            <w:vMerge/>
            <w:tcBorders>
              <w:right w:val="single" w:sz="4" w:space="0" w:color="auto"/>
            </w:tcBorders>
          </w:tcPr>
          <w:p w14:paraId="4A1AF764" w14:textId="77777777" w:rsidR="00A249BA" w:rsidRPr="00EF794E" w:rsidRDefault="00A249BA" w:rsidP="00B74798">
            <w:pPr>
              <w:jc w:val="center"/>
            </w:pPr>
          </w:p>
        </w:tc>
        <w:tc>
          <w:tcPr>
            <w:tcW w:w="936" w:type="dxa"/>
            <w:vMerge/>
            <w:tcBorders>
              <w:left w:val="single" w:sz="4" w:space="0" w:color="auto"/>
              <w:right w:val="single" w:sz="12" w:space="0" w:color="auto"/>
            </w:tcBorders>
            <w:shd w:val="clear" w:color="auto" w:fill="BFBFBF" w:themeFill="background1" w:themeFillShade="BF"/>
          </w:tcPr>
          <w:p w14:paraId="07918EC6" w14:textId="77777777" w:rsidR="00A249BA" w:rsidRPr="00EF794E" w:rsidRDefault="00A249BA" w:rsidP="00B74798">
            <w:pPr>
              <w:jc w:val="center"/>
            </w:pPr>
          </w:p>
        </w:tc>
        <w:tc>
          <w:tcPr>
            <w:tcW w:w="866" w:type="dxa"/>
            <w:vMerge/>
            <w:tcBorders>
              <w:left w:val="single" w:sz="12" w:space="0" w:color="auto"/>
              <w:right w:val="single" w:sz="12" w:space="0" w:color="auto"/>
            </w:tcBorders>
            <w:vAlign w:val="center"/>
          </w:tcPr>
          <w:p w14:paraId="761EF46E" w14:textId="77777777" w:rsidR="00A249BA" w:rsidRPr="00EF794E" w:rsidRDefault="00A249BA" w:rsidP="00B74798">
            <w:pPr>
              <w:jc w:val="center"/>
            </w:pPr>
          </w:p>
        </w:tc>
      </w:tr>
      <w:tr w:rsidR="00A249BA" w:rsidRPr="00567F96" w14:paraId="211B0C4D" w14:textId="77777777" w:rsidTr="00DE6E8D">
        <w:trPr>
          <w:trHeight w:val="454"/>
        </w:trPr>
        <w:tc>
          <w:tcPr>
            <w:tcW w:w="1005" w:type="dxa"/>
            <w:vMerge/>
          </w:tcPr>
          <w:p w14:paraId="7655A306" w14:textId="77777777" w:rsidR="00A249BA" w:rsidRPr="00567F96" w:rsidRDefault="00A249BA" w:rsidP="00B74798"/>
        </w:tc>
        <w:tc>
          <w:tcPr>
            <w:tcW w:w="2251" w:type="dxa"/>
            <w:gridSpan w:val="2"/>
            <w:tcBorders>
              <w:right w:val="single" w:sz="4" w:space="0" w:color="auto"/>
            </w:tcBorders>
            <w:vAlign w:val="center"/>
          </w:tcPr>
          <w:p w14:paraId="4E5C13DE" w14:textId="77777777" w:rsidR="00A249BA" w:rsidRPr="00567F96" w:rsidRDefault="00A249BA" w:rsidP="00B74798">
            <w:r w:rsidRPr="00567F96">
              <w:rPr>
                <w:rFonts w:hint="eastAsia"/>
              </w:rPr>
              <w:t>技術者の資格</w:t>
            </w:r>
          </w:p>
        </w:tc>
        <w:tc>
          <w:tcPr>
            <w:tcW w:w="1134" w:type="dxa"/>
            <w:tcBorders>
              <w:left w:val="single" w:sz="4" w:space="0" w:color="auto"/>
              <w:right w:val="single" w:sz="4" w:space="0" w:color="auto"/>
            </w:tcBorders>
            <w:vAlign w:val="center"/>
          </w:tcPr>
          <w:p w14:paraId="3D72FAB3" w14:textId="77777777" w:rsidR="00A249BA" w:rsidRPr="00567F96" w:rsidRDefault="00A249BA" w:rsidP="00DE6E8D">
            <w:pPr>
              <w:spacing w:line="240" w:lineRule="exact"/>
              <w:jc w:val="center"/>
              <w:rPr>
                <w:sz w:val="18"/>
                <w:szCs w:val="18"/>
              </w:rPr>
            </w:pPr>
            <w:r w:rsidRPr="00567F96">
              <w:rPr>
                <w:rFonts w:hint="eastAsia"/>
                <w:sz w:val="18"/>
                <w:szCs w:val="18"/>
              </w:rPr>
              <w:t>様式－３</w:t>
            </w:r>
          </w:p>
        </w:tc>
        <w:tc>
          <w:tcPr>
            <w:tcW w:w="935" w:type="dxa"/>
            <w:tcBorders>
              <w:left w:val="single" w:sz="4" w:space="0" w:color="auto"/>
            </w:tcBorders>
            <w:shd w:val="clear" w:color="auto" w:fill="BFBFBF" w:themeFill="background1" w:themeFillShade="BF"/>
            <w:vAlign w:val="center"/>
          </w:tcPr>
          <w:p w14:paraId="7F0870B4"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01D894C4" w14:textId="77777777" w:rsidR="00A249BA" w:rsidRPr="00EF794E" w:rsidRDefault="00A249BA" w:rsidP="00B74798">
            <w:pPr>
              <w:jc w:val="center"/>
              <w:rPr>
                <w:sz w:val="18"/>
                <w:szCs w:val="18"/>
              </w:rPr>
            </w:pPr>
            <w:r w:rsidRPr="00EF794E">
              <w:rPr>
                <w:rFonts w:hint="eastAsia"/>
                <w:sz w:val="18"/>
                <w:szCs w:val="18"/>
              </w:rPr>
              <w:t>－</w:t>
            </w:r>
          </w:p>
        </w:tc>
        <w:tc>
          <w:tcPr>
            <w:tcW w:w="936" w:type="dxa"/>
            <w:tcBorders>
              <w:right w:val="single" w:sz="4" w:space="0" w:color="auto"/>
            </w:tcBorders>
            <w:shd w:val="clear" w:color="auto" w:fill="BFBFBF" w:themeFill="background1" w:themeFillShade="BF"/>
            <w:vAlign w:val="center"/>
          </w:tcPr>
          <w:p w14:paraId="6CCFE1EA" w14:textId="08C1D77D" w:rsidR="00A249BA" w:rsidRPr="00EF794E" w:rsidRDefault="000B6BC7" w:rsidP="00B74798">
            <w:pPr>
              <w:jc w:val="center"/>
              <w:rPr>
                <w:sz w:val="18"/>
                <w:szCs w:val="18"/>
              </w:rPr>
            </w:pPr>
            <w:r w:rsidRPr="00EF794E">
              <w:rPr>
                <w:rFonts w:hint="eastAsia"/>
                <w:sz w:val="18"/>
                <w:szCs w:val="18"/>
              </w:rPr>
              <w:t>(</w:t>
            </w:r>
            <w:r w:rsidRPr="00EF794E">
              <w:rPr>
                <w:rFonts w:hint="eastAsia"/>
                <w:sz w:val="18"/>
                <w:szCs w:val="18"/>
              </w:rPr>
              <w:t>０</w:t>
            </w:r>
            <w:r w:rsidR="0065207F" w:rsidRPr="00EF794E">
              <w:rPr>
                <w:rFonts w:hint="eastAsia"/>
                <w:sz w:val="18"/>
                <w:szCs w:val="18"/>
              </w:rPr>
              <w:t>.</w:t>
            </w:r>
            <w:r w:rsidRPr="00EF794E">
              <w:rPr>
                <w:rFonts w:hint="eastAsia"/>
                <w:sz w:val="18"/>
                <w:szCs w:val="18"/>
              </w:rPr>
              <w:t>５</w:t>
            </w:r>
            <w:r w:rsidRPr="00EF794E">
              <w:rPr>
                <w:rFonts w:hint="eastAsia"/>
                <w:sz w:val="18"/>
                <w:szCs w:val="18"/>
              </w:rPr>
              <w:t>)</w:t>
            </w:r>
          </w:p>
        </w:tc>
        <w:tc>
          <w:tcPr>
            <w:tcW w:w="935" w:type="dxa"/>
            <w:tcBorders>
              <w:left w:val="single" w:sz="4" w:space="0" w:color="auto"/>
              <w:right w:val="single" w:sz="4" w:space="0" w:color="auto"/>
            </w:tcBorders>
            <w:vAlign w:val="center"/>
          </w:tcPr>
          <w:p w14:paraId="7E1ACF7C" w14:textId="77777777" w:rsidR="00A249BA" w:rsidRPr="00EF794E" w:rsidRDefault="00A249BA" w:rsidP="00B74798">
            <w:pPr>
              <w:jc w:val="center"/>
            </w:pPr>
            <w:r w:rsidRPr="00EF794E">
              <w:rPr>
                <w:rFonts w:hint="eastAsia"/>
                <w:sz w:val="18"/>
                <w:szCs w:val="18"/>
              </w:rPr>
              <w:t>０</w:t>
            </w:r>
            <w:r w:rsidRPr="00EF794E">
              <w:rPr>
                <w:rFonts w:hint="eastAsia"/>
                <w:sz w:val="18"/>
                <w:szCs w:val="18"/>
              </w:rPr>
              <w:t>.</w:t>
            </w:r>
            <w:r w:rsidRPr="00EF794E">
              <w:rPr>
                <w:rFonts w:hint="eastAsia"/>
                <w:sz w:val="18"/>
                <w:szCs w:val="18"/>
              </w:rPr>
              <w:t>５</w:t>
            </w:r>
          </w:p>
        </w:tc>
        <w:tc>
          <w:tcPr>
            <w:tcW w:w="936" w:type="dxa"/>
            <w:tcBorders>
              <w:left w:val="single" w:sz="4" w:space="0" w:color="auto"/>
              <w:right w:val="single" w:sz="12" w:space="0" w:color="auto"/>
            </w:tcBorders>
            <w:shd w:val="clear" w:color="auto" w:fill="BFBFBF" w:themeFill="background1" w:themeFillShade="BF"/>
            <w:vAlign w:val="center"/>
          </w:tcPr>
          <w:p w14:paraId="6596B42B" w14:textId="77777777" w:rsidR="00A249BA" w:rsidRPr="00EF794E" w:rsidRDefault="00A249BA" w:rsidP="00B74798">
            <w:pPr>
              <w:jc w:val="center"/>
            </w:pPr>
            <w:r w:rsidRPr="00EF794E">
              <w:rPr>
                <w:rFonts w:hint="eastAsia"/>
                <w:sz w:val="18"/>
                <w:szCs w:val="18"/>
              </w:rPr>
              <w:t>－</w:t>
            </w:r>
          </w:p>
        </w:tc>
        <w:tc>
          <w:tcPr>
            <w:tcW w:w="866" w:type="dxa"/>
            <w:tcBorders>
              <w:left w:val="single" w:sz="12" w:space="0" w:color="auto"/>
              <w:right w:val="single" w:sz="12" w:space="0" w:color="auto"/>
            </w:tcBorders>
            <w:vAlign w:val="center"/>
          </w:tcPr>
          <w:p w14:paraId="618AB3A8" w14:textId="77777777" w:rsidR="00A249BA" w:rsidRPr="00EF794E" w:rsidRDefault="00A249BA" w:rsidP="00B74798">
            <w:pPr>
              <w:jc w:val="center"/>
            </w:pPr>
          </w:p>
        </w:tc>
      </w:tr>
      <w:tr w:rsidR="00A249BA" w:rsidRPr="00567F96" w14:paraId="0B796B9C" w14:textId="77777777" w:rsidTr="00DE6E8D">
        <w:trPr>
          <w:trHeight w:val="454"/>
        </w:trPr>
        <w:tc>
          <w:tcPr>
            <w:tcW w:w="1005" w:type="dxa"/>
            <w:vMerge/>
          </w:tcPr>
          <w:p w14:paraId="25B39867" w14:textId="77777777" w:rsidR="00A249BA" w:rsidRPr="00567F96" w:rsidRDefault="00A249BA" w:rsidP="00B74798"/>
        </w:tc>
        <w:tc>
          <w:tcPr>
            <w:tcW w:w="2251" w:type="dxa"/>
            <w:gridSpan w:val="2"/>
            <w:tcBorders>
              <w:right w:val="single" w:sz="4" w:space="0" w:color="auto"/>
            </w:tcBorders>
            <w:vAlign w:val="center"/>
          </w:tcPr>
          <w:p w14:paraId="75EA6442" w14:textId="77777777" w:rsidR="00A249BA" w:rsidRPr="00567F96" w:rsidRDefault="00A249BA" w:rsidP="00B74798">
            <w:r w:rsidRPr="00567F96">
              <w:rPr>
                <w:rFonts w:hint="eastAsia"/>
              </w:rPr>
              <w:t>ＣＰＤ（継続学習）</w:t>
            </w:r>
          </w:p>
        </w:tc>
        <w:tc>
          <w:tcPr>
            <w:tcW w:w="1134" w:type="dxa"/>
            <w:tcBorders>
              <w:left w:val="single" w:sz="4" w:space="0" w:color="auto"/>
              <w:right w:val="single" w:sz="4" w:space="0" w:color="auto"/>
            </w:tcBorders>
            <w:vAlign w:val="center"/>
          </w:tcPr>
          <w:p w14:paraId="3C1524B3" w14:textId="77777777" w:rsidR="00A249BA" w:rsidRPr="00567F96" w:rsidRDefault="00A249BA" w:rsidP="00DE6E8D">
            <w:pPr>
              <w:spacing w:line="240" w:lineRule="exact"/>
              <w:jc w:val="center"/>
              <w:rPr>
                <w:sz w:val="18"/>
                <w:szCs w:val="18"/>
              </w:rPr>
            </w:pPr>
            <w:r w:rsidRPr="00567F96">
              <w:rPr>
                <w:rFonts w:hint="eastAsia"/>
                <w:sz w:val="18"/>
                <w:szCs w:val="18"/>
              </w:rPr>
              <w:t>様式－３</w:t>
            </w:r>
          </w:p>
        </w:tc>
        <w:tc>
          <w:tcPr>
            <w:tcW w:w="935" w:type="dxa"/>
            <w:tcBorders>
              <w:left w:val="single" w:sz="4" w:space="0" w:color="auto"/>
            </w:tcBorders>
            <w:shd w:val="clear" w:color="auto" w:fill="BFBFBF" w:themeFill="background1" w:themeFillShade="BF"/>
            <w:vAlign w:val="center"/>
          </w:tcPr>
          <w:p w14:paraId="122DB016"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7DC8F349" w14:textId="77777777" w:rsidR="00A249BA" w:rsidRPr="00EF794E" w:rsidRDefault="00A249BA" w:rsidP="00B74798">
            <w:pPr>
              <w:jc w:val="center"/>
              <w:rPr>
                <w:sz w:val="18"/>
                <w:szCs w:val="18"/>
              </w:rPr>
            </w:pPr>
            <w:r w:rsidRPr="00EF794E">
              <w:rPr>
                <w:rFonts w:hint="eastAsia"/>
                <w:sz w:val="18"/>
                <w:szCs w:val="18"/>
              </w:rPr>
              <w:t>０</w:t>
            </w:r>
            <w:r w:rsidRPr="00EF794E">
              <w:rPr>
                <w:rFonts w:hint="eastAsia"/>
                <w:sz w:val="18"/>
                <w:szCs w:val="18"/>
              </w:rPr>
              <w:t>.</w:t>
            </w:r>
            <w:r w:rsidRPr="00EF794E">
              <w:rPr>
                <w:rFonts w:hint="eastAsia"/>
                <w:sz w:val="18"/>
                <w:szCs w:val="18"/>
              </w:rPr>
              <w:t>５</w:t>
            </w:r>
          </w:p>
        </w:tc>
        <w:tc>
          <w:tcPr>
            <w:tcW w:w="936" w:type="dxa"/>
            <w:tcBorders>
              <w:right w:val="single" w:sz="4" w:space="0" w:color="auto"/>
            </w:tcBorders>
            <w:shd w:val="clear" w:color="auto" w:fill="BFBFBF" w:themeFill="background1" w:themeFillShade="BF"/>
            <w:vAlign w:val="center"/>
          </w:tcPr>
          <w:p w14:paraId="212A39AC" w14:textId="77777777" w:rsidR="00A249BA" w:rsidRPr="00EF794E" w:rsidRDefault="00A249BA" w:rsidP="00B74798">
            <w:pPr>
              <w:jc w:val="center"/>
            </w:pPr>
            <w:r w:rsidRPr="00EF794E">
              <w:rPr>
                <w:rFonts w:hint="eastAsia"/>
                <w:sz w:val="18"/>
                <w:szCs w:val="18"/>
              </w:rPr>
              <w:t>０</w:t>
            </w:r>
            <w:r w:rsidRPr="00EF794E">
              <w:rPr>
                <w:rFonts w:hint="eastAsia"/>
                <w:sz w:val="18"/>
                <w:szCs w:val="18"/>
              </w:rPr>
              <w:t>.</w:t>
            </w:r>
            <w:r w:rsidRPr="00EF794E">
              <w:rPr>
                <w:rFonts w:hint="eastAsia"/>
                <w:sz w:val="18"/>
                <w:szCs w:val="18"/>
              </w:rPr>
              <w:t>５</w:t>
            </w:r>
          </w:p>
        </w:tc>
        <w:tc>
          <w:tcPr>
            <w:tcW w:w="935" w:type="dxa"/>
            <w:tcBorders>
              <w:left w:val="single" w:sz="4" w:space="0" w:color="auto"/>
              <w:right w:val="single" w:sz="4" w:space="0" w:color="auto"/>
            </w:tcBorders>
            <w:vAlign w:val="center"/>
          </w:tcPr>
          <w:p w14:paraId="6BF34297" w14:textId="77777777" w:rsidR="00A249BA" w:rsidRPr="00EF794E" w:rsidRDefault="00A249BA" w:rsidP="00B74798">
            <w:pPr>
              <w:jc w:val="center"/>
            </w:pPr>
            <w:r w:rsidRPr="00EF794E">
              <w:rPr>
                <w:rFonts w:hint="eastAsia"/>
                <w:sz w:val="18"/>
                <w:szCs w:val="18"/>
              </w:rPr>
              <w:t>０</w:t>
            </w:r>
            <w:r w:rsidRPr="00EF794E">
              <w:rPr>
                <w:rFonts w:hint="eastAsia"/>
                <w:sz w:val="18"/>
                <w:szCs w:val="18"/>
              </w:rPr>
              <w:t>.</w:t>
            </w:r>
            <w:r w:rsidRPr="00EF794E">
              <w:rPr>
                <w:rFonts w:hint="eastAsia"/>
                <w:sz w:val="18"/>
                <w:szCs w:val="18"/>
              </w:rPr>
              <w:t>５</w:t>
            </w:r>
          </w:p>
        </w:tc>
        <w:tc>
          <w:tcPr>
            <w:tcW w:w="936" w:type="dxa"/>
            <w:tcBorders>
              <w:left w:val="single" w:sz="4" w:space="0" w:color="auto"/>
              <w:right w:val="single" w:sz="12" w:space="0" w:color="auto"/>
            </w:tcBorders>
            <w:shd w:val="clear" w:color="auto" w:fill="BFBFBF" w:themeFill="background1" w:themeFillShade="BF"/>
            <w:vAlign w:val="center"/>
          </w:tcPr>
          <w:p w14:paraId="6E4E8327" w14:textId="77777777" w:rsidR="00A249BA" w:rsidRPr="00EF794E" w:rsidRDefault="00A249BA" w:rsidP="00B74798">
            <w:pPr>
              <w:jc w:val="center"/>
            </w:pPr>
            <w:r w:rsidRPr="00EF794E">
              <w:rPr>
                <w:rFonts w:hint="eastAsia"/>
                <w:sz w:val="18"/>
                <w:szCs w:val="18"/>
              </w:rPr>
              <w:t>０</w:t>
            </w:r>
            <w:r w:rsidRPr="00EF794E">
              <w:rPr>
                <w:rFonts w:hint="eastAsia"/>
                <w:sz w:val="18"/>
                <w:szCs w:val="18"/>
              </w:rPr>
              <w:t>.</w:t>
            </w:r>
            <w:r w:rsidRPr="00EF794E">
              <w:rPr>
                <w:rFonts w:hint="eastAsia"/>
                <w:sz w:val="18"/>
                <w:szCs w:val="18"/>
              </w:rPr>
              <w:t>５</w:t>
            </w:r>
          </w:p>
        </w:tc>
        <w:tc>
          <w:tcPr>
            <w:tcW w:w="866" w:type="dxa"/>
            <w:tcBorders>
              <w:left w:val="single" w:sz="12" w:space="0" w:color="auto"/>
              <w:right w:val="single" w:sz="12" w:space="0" w:color="auto"/>
            </w:tcBorders>
            <w:vAlign w:val="center"/>
          </w:tcPr>
          <w:p w14:paraId="550A6960" w14:textId="77777777" w:rsidR="00A249BA" w:rsidRPr="00EF794E" w:rsidRDefault="00A249BA" w:rsidP="00B74798">
            <w:pPr>
              <w:jc w:val="center"/>
            </w:pPr>
          </w:p>
        </w:tc>
      </w:tr>
      <w:tr w:rsidR="00A249BA" w:rsidRPr="00567F96" w14:paraId="3F1D7B3A" w14:textId="77777777" w:rsidTr="00DE6E8D">
        <w:trPr>
          <w:trHeight w:val="454"/>
        </w:trPr>
        <w:tc>
          <w:tcPr>
            <w:tcW w:w="1005" w:type="dxa"/>
            <w:vMerge w:val="restart"/>
            <w:vAlign w:val="center"/>
          </w:tcPr>
          <w:p w14:paraId="4C21EA15" w14:textId="77777777" w:rsidR="00A249BA" w:rsidRPr="00567F96" w:rsidRDefault="00A249BA" w:rsidP="00B74798">
            <w:pPr>
              <w:spacing w:line="240" w:lineRule="exact"/>
              <w:jc w:val="center"/>
            </w:pPr>
            <w:r w:rsidRPr="00567F96">
              <w:rPr>
                <w:rFonts w:hint="eastAsia"/>
              </w:rPr>
              <w:t>地域　　　貢献度</w:t>
            </w:r>
          </w:p>
        </w:tc>
        <w:tc>
          <w:tcPr>
            <w:tcW w:w="2251" w:type="dxa"/>
            <w:gridSpan w:val="2"/>
            <w:tcBorders>
              <w:right w:val="single" w:sz="4" w:space="0" w:color="auto"/>
            </w:tcBorders>
            <w:vAlign w:val="center"/>
          </w:tcPr>
          <w:p w14:paraId="4C1DFA20" w14:textId="77777777" w:rsidR="00A249BA" w:rsidRPr="00567F96" w:rsidRDefault="00A249BA" w:rsidP="00B74798">
            <w:r w:rsidRPr="00567F96">
              <w:rPr>
                <w:rFonts w:hint="eastAsia"/>
              </w:rPr>
              <w:t>災害活動</w:t>
            </w:r>
          </w:p>
        </w:tc>
        <w:tc>
          <w:tcPr>
            <w:tcW w:w="1134" w:type="dxa"/>
            <w:tcBorders>
              <w:left w:val="single" w:sz="4" w:space="0" w:color="auto"/>
              <w:right w:val="single" w:sz="4" w:space="0" w:color="auto"/>
            </w:tcBorders>
            <w:vAlign w:val="center"/>
          </w:tcPr>
          <w:p w14:paraId="351176F1"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7A0CC2CE"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569A4F12" w14:textId="77777777" w:rsidR="00A249BA" w:rsidRPr="00EF794E" w:rsidRDefault="00A249BA" w:rsidP="00B74798">
            <w:pPr>
              <w:jc w:val="center"/>
              <w:rPr>
                <w:sz w:val="18"/>
                <w:szCs w:val="18"/>
              </w:rPr>
            </w:pPr>
            <w:r w:rsidRPr="00EF794E">
              <w:rPr>
                <w:rFonts w:hint="eastAsia"/>
                <w:sz w:val="18"/>
                <w:szCs w:val="18"/>
              </w:rPr>
              <w:t>２</w:t>
            </w:r>
          </w:p>
        </w:tc>
        <w:tc>
          <w:tcPr>
            <w:tcW w:w="936" w:type="dxa"/>
            <w:tcBorders>
              <w:right w:val="single" w:sz="4" w:space="0" w:color="auto"/>
            </w:tcBorders>
            <w:shd w:val="clear" w:color="auto" w:fill="BFBFBF" w:themeFill="background1" w:themeFillShade="BF"/>
            <w:vAlign w:val="center"/>
          </w:tcPr>
          <w:p w14:paraId="78D857A7" w14:textId="77777777" w:rsidR="00A249BA" w:rsidRPr="00EF794E" w:rsidRDefault="00A249BA" w:rsidP="00B74798">
            <w:pPr>
              <w:jc w:val="center"/>
              <w:rPr>
                <w:sz w:val="18"/>
                <w:szCs w:val="18"/>
              </w:rPr>
            </w:pPr>
            <w:r w:rsidRPr="00EF794E">
              <w:rPr>
                <w:rFonts w:hint="eastAsia"/>
                <w:sz w:val="18"/>
                <w:szCs w:val="18"/>
              </w:rPr>
              <w:t>２</w:t>
            </w:r>
          </w:p>
        </w:tc>
        <w:tc>
          <w:tcPr>
            <w:tcW w:w="935" w:type="dxa"/>
            <w:tcBorders>
              <w:left w:val="single" w:sz="4" w:space="0" w:color="auto"/>
              <w:right w:val="single" w:sz="4" w:space="0" w:color="auto"/>
            </w:tcBorders>
            <w:vAlign w:val="center"/>
          </w:tcPr>
          <w:p w14:paraId="1EA79403" w14:textId="77777777" w:rsidR="00A249BA" w:rsidRPr="00EF794E" w:rsidRDefault="00A249BA" w:rsidP="00B74798">
            <w:pPr>
              <w:jc w:val="center"/>
            </w:pPr>
            <w:r w:rsidRPr="00EF794E">
              <w:rPr>
                <w:rFonts w:hint="eastAsia"/>
                <w:sz w:val="18"/>
                <w:szCs w:val="18"/>
              </w:rPr>
              <w:t>２</w:t>
            </w:r>
          </w:p>
        </w:tc>
        <w:tc>
          <w:tcPr>
            <w:tcW w:w="936" w:type="dxa"/>
            <w:tcBorders>
              <w:left w:val="single" w:sz="4" w:space="0" w:color="auto"/>
              <w:right w:val="single" w:sz="12" w:space="0" w:color="auto"/>
            </w:tcBorders>
            <w:shd w:val="clear" w:color="auto" w:fill="BFBFBF" w:themeFill="background1" w:themeFillShade="BF"/>
            <w:vAlign w:val="center"/>
          </w:tcPr>
          <w:p w14:paraId="1DE5F1C3" w14:textId="77777777" w:rsidR="00A249BA" w:rsidRPr="00EF794E" w:rsidRDefault="00A249BA" w:rsidP="00B74798">
            <w:pPr>
              <w:jc w:val="center"/>
            </w:pPr>
            <w:r w:rsidRPr="00EF794E">
              <w:rPr>
                <w:rFonts w:hint="eastAsia"/>
                <w:sz w:val="18"/>
                <w:szCs w:val="18"/>
              </w:rPr>
              <w:t>２</w:t>
            </w:r>
          </w:p>
        </w:tc>
        <w:tc>
          <w:tcPr>
            <w:tcW w:w="866" w:type="dxa"/>
            <w:tcBorders>
              <w:left w:val="single" w:sz="12" w:space="0" w:color="auto"/>
              <w:right w:val="single" w:sz="12" w:space="0" w:color="auto"/>
            </w:tcBorders>
            <w:vAlign w:val="center"/>
          </w:tcPr>
          <w:p w14:paraId="197881EF" w14:textId="77777777" w:rsidR="00A249BA" w:rsidRPr="00EF794E" w:rsidRDefault="00A249BA" w:rsidP="00B74798">
            <w:pPr>
              <w:jc w:val="center"/>
            </w:pPr>
          </w:p>
        </w:tc>
      </w:tr>
      <w:tr w:rsidR="00A249BA" w:rsidRPr="00567F96" w14:paraId="567C9266" w14:textId="77777777" w:rsidTr="003A2464">
        <w:trPr>
          <w:trHeight w:val="481"/>
        </w:trPr>
        <w:tc>
          <w:tcPr>
            <w:tcW w:w="1005" w:type="dxa"/>
            <w:vMerge/>
            <w:vAlign w:val="center"/>
          </w:tcPr>
          <w:p w14:paraId="690D2BE5" w14:textId="77777777" w:rsidR="00A249BA" w:rsidRPr="00567F96" w:rsidRDefault="00A249BA" w:rsidP="00B74798">
            <w:pPr>
              <w:spacing w:line="240" w:lineRule="exact"/>
              <w:jc w:val="center"/>
            </w:pPr>
          </w:p>
        </w:tc>
        <w:tc>
          <w:tcPr>
            <w:tcW w:w="2251" w:type="dxa"/>
            <w:gridSpan w:val="2"/>
            <w:tcBorders>
              <w:right w:val="single" w:sz="4" w:space="0" w:color="auto"/>
            </w:tcBorders>
            <w:vAlign w:val="center"/>
          </w:tcPr>
          <w:p w14:paraId="3959E980" w14:textId="77777777" w:rsidR="00A249BA" w:rsidRPr="00567F96" w:rsidRDefault="00A249BA" w:rsidP="00B74798">
            <w:r w:rsidRPr="00567F96">
              <w:rPr>
                <w:rFonts w:hint="eastAsia"/>
              </w:rPr>
              <w:t>除雪協力</w:t>
            </w:r>
          </w:p>
        </w:tc>
        <w:tc>
          <w:tcPr>
            <w:tcW w:w="1134" w:type="dxa"/>
            <w:tcBorders>
              <w:left w:val="single" w:sz="4" w:space="0" w:color="auto"/>
              <w:right w:val="single" w:sz="4" w:space="0" w:color="auto"/>
            </w:tcBorders>
            <w:vAlign w:val="center"/>
          </w:tcPr>
          <w:p w14:paraId="495FB043"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76F9CF3B"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689002EB" w14:textId="77777777" w:rsidR="00A249BA" w:rsidRPr="00EF794E" w:rsidRDefault="00A249BA" w:rsidP="00B74798">
            <w:pPr>
              <w:jc w:val="center"/>
              <w:rPr>
                <w:sz w:val="18"/>
                <w:szCs w:val="18"/>
              </w:rPr>
            </w:pPr>
            <w:r w:rsidRPr="00EF794E">
              <w:rPr>
                <w:rFonts w:hint="eastAsia"/>
                <w:sz w:val="18"/>
                <w:szCs w:val="18"/>
              </w:rPr>
              <w:t>１</w:t>
            </w:r>
          </w:p>
        </w:tc>
        <w:tc>
          <w:tcPr>
            <w:tcW w:w="936" w:type="dxa"/>
            <w:tcBorders>
              <w:right w:val="single" w:sz="4" w:space="0" w:color="auto"/>
            </w:tcBorders>
            <w:shd w:val="clear" w:color="auto" w:fill="BFBFBF" w:themeFill="background1" w:themeFillShade="BF"/>
            <w:vAlign w:val="center"/>
          </w:tcPr>
          <w:p w14:paraId="77CCCE34" w14:textId="77777777" w:rsidR="00A249BA" w:rsidRPr="00EF794E" w:rsidRDefault="00A249BA" w:rsidP="00B74798">
            <w:pPr>
              <w:jc w:val="center"/>
              <w:rPr>
                <w:sz w:val="18"/>
                <w:szCs w:val="18"/>
              </w:rPr>
            </w:pPr>
            <w:r w:rsidRPr="00EF794E">
              <w:rPr>
                <w:rFonts w:hint="eastAsia"/>
                <w:sz w:val="18"/>
                <w:szCs w:val="18"/>
              </w:rPr>
              <w:t>１</w:t>
            </w:r>
          </w:p>
        </w:tc>
        <w:tc>
          <w:tcPr>
            <w:tcW w:w="935" w:type="dxa"/>
            <w:tcBorders>
              <w:left w:val="single" w:sz="4" w:space="0" w:color="auto"/>
              <w:right w:val="single" w:sz="4" w:space="0" w:color="auto"/>
            </w:tcBorders>
            <w:vAlign w:val="center"/>
          </w:tcPr>
          <w:p w14:paraId="070FA31F" w14:textId="77777777" w:rsidR="00A249BA" w:rsidRPr="00EF794E" w:rsidRDefault="00A249BA" w:rsidP="00B74798">
            <w:pPr>
              <w:jc w:val="center"/>
            </w:pPr>
            <w:r w:rsidRPr="00EF794E">
              <w:rPr>
                <w:rFonts w:hint="eastAsia"/>
                <w:sz w:val="18"/>
                <w:szCs w:val="18"/>
              </w:rPr>
              <w:t>１</w:t>
            </w:r>
          </w:p>
        </w:tc>
        <w:tc>
          <w:tcPr>
            <w:tcW w:w="936" w:type="dxa"/>
            <w:tcBorders>
              <w:left w:val="single" w:sz="4" w:space="0" w:color="auto"/>
              <w:right w:val="single" w:sz="12" w:space="0" w:color="auto"/>
            </w:tcBorders>
            <w:shd w:val="clear" w:color="auto" w:fill="BFBFBF" w:themeFill="background1" w:themeFillShade="BF"/>
            <w:vAlign w:val="center"/>
          </w:tcPr>
          <w:p w14:paraId="7DF1840C" w14:textId="77777777" w:rsidR="00A249BA" w:rsidRPr="00EF794E" w:rsidRDefault="00A249BA" w:rsidP="00B74798">
            <w:pPr>
              <w:jc w:val="center"/>
            </w:pPr>
            <w:r w:rsidRPr="00EF794E">
              <w:rPr>
                <w:rFonts w:hint="eastAsia"/>
                <w:sz w:val="18"/>
                <w:szCs w:val="18"/>
              </w:rPr>
              <w:t>１</w:t>
            </w:r>
          </w:p>
        </w:tc>
        <w:tc>
          <w:tcPr>
            <w:tcW w:w="866" w:type="dxa"/>
            <w:tcBorders>
              <w:left w:val="single" w:sz="12" w:space="0" w:color="auto"/>
              <w:right w:val="single" w:sz="12" w:space="0" w:color="auto"/>
            </w:tcBorders>
            <w:vAlign w:val="center"/>
          </w:tcPr>
          <w:p w14:paraId="4BB76A79" w14:textId="77777777" w:rsidR="00A249BA" w:rsidRPr="00EF794E" w:rsidRDefault="00A249BA" w:rsidP="00B74798">
            <w:pPr>
              <w:jc w:val="center"/>
            </w:pPr>
          </w:p>
        </w:tc>
      </w:tr>
      <w:tr w:rsidR="00A249BA" w:rsidRPr="00567F96" w14:paraId="20C534A2" w14:textId="77777777" w:rsidTr="00DE6E8D">
        <w:trPr>
          <w:trHeight w:val="612"/>
        </w:trPr>
        <w:tc>
          <w:tcPr>
            <w:tcW w:w="1005" w:type="dxa"/>
            <w:vAlign w:val="center"/>
          </w:tcPr>
          <w:p w14:paraId="04094938" w14:textId="77777777" w:rsidR="00A249BA" w:rsidRPr="00567F96" w:rsidRDefault="00A249BA" w:rsidP="00B74798">
            <w:pPr>
              <w:spacing w:line="240" w:lineRule="exact"/>
              <w:jc w:val="center"/>
            </w:pPr>
            <w:r w:rsidRPr="00567F96">
              <w:rPr>
                <w:rFonts w:hint="eastAsia"/>
              </w:rPr>
              <w:t>地域　　　　精通度</w:t>
            </w:r>
          </w:p>
        </w:tc>
        <w:tc>
          <w:tcPr>
            <w:tcW w:w="2251" w:type="dxa"/>
            <w:gridSpan w:val="2"/>
            <w:tcBorders>
              <w:right w:val="single" w:sz="4" w:space="0" w:color="auto"/>
            </w:tcBorders>
            <w:vAlign w:val="center"/>
          </w:tcPr>
          <w:p w14:paraId="734AADFA" w14:textId="77777777" w:rsidR="00A249BA" w:rsidRPr="00567F96" w:rsidRDefault="00A249BA" w:rsidP="00B74798">
            <w:pPr>
              <w:spacing w:line="240" w:lineRule="exact"/>
            </w:pPr>
            <w:r w:rsidRPr="00567F96">
              <w:rPr>
                <w:rFonts w:hint="eastAsia"/>
              </w:rPr>
              <w:t>建設業法に基づく営業所の所在地</w:t>
            </w:r>
          </w:p>
        </w:tc>
        <w:tc>
          <w:tcPr>
            <w:tcW w:w="1134" w:type="dxa"/>
            <w:tcBorders>
              <w:left w:val="single" w:sz="4" w:space="0" w:color="auto"/>
              <w:right w:val="single" w:sz="4" w:space="0" w:color="auto"/>
            </w:tcBorders>
            <w:vAlign w:val="center"/>
          </w:tcPr>
          <w:p w14:paraId="13013859" w14:textId="77777777" w:rsidR="00A249BA" w:rsidRPr="00567F96" w:rsidRDefault="00A249BA" w:rsidP="00DE6E8D">
            <w:pPr>
              <w:spacing w:line="240" w:lineRule="exact"/>
              <w:jc w:val="center"/>
              <w:rPr>
                <w:sz w:val="18"/>
                <w:szCs w:val="18"/>
              </w:rPr>
            </w:pPr>
            <w:r w:rsidRPr="00567F96">
              <w:rPr>
                <w:rFonts w:hint="eastAsia"/>
                <w:sz w:val="18"/>
                <w:szCs w:val="18"/>
              </w:rPr>
              <w:t>様式－２</w:t>
            </w:r>
          </w:p>
        </w:tc>
        <w:tc>
          <w:tcPr>
            <w:tcW w:w="935" w:type="dxa"/>
            <w:tcBorders>
              <w:left w:val="single" w:sz="4" w:space="0" w:color="auto"/>
            </w:tcBorders>
            <w:shd w:val="clear" w:color="auto" w:fill="BFBFBF" w:themeFill="background1" w:themeFillShade="BF"/>
            <w:vAlign w:val="center"/>
          </w:tcPr>
          <w:p w14:paraId="30DB70CB" w14:textId="77777777" w:rsidR="00A249BA" w:rsidRPr="00DE6E8D" w:rsidRDefault="00A249BA" w:rsidP="00B74798">
            <w:pPr>
              <w:jc w:val="center"/>
              <w:rPr>
                <w:sz w:val="18"/>
                <w:szCs w:val="18"/>
              </w:rPr>
            </w:pPr>
            <w:r w:rsidRPr="00DE6E8D">
              <w:rPr>
                <w:rFonts w:hint="eastAsia"/>
                <w:sz w:val="18"/>
                <w:szCs w:val="18"/>
              </w:rPr>
              <w:t>－</w:t>
            </w:r>
          </w:p>
        </w:tc>
        <w:tc>
          <w:tcPr>
            <w:tcW w:w="935" w:type="dxa"/>
            <w:shd w:val="clear" w:color="auto" w:fill="BFBFBF" w:themeFill="background1" w:themeFillShade="BF"/>
            <w:vAlign w:val="center"/>
          </w:tcPr>
          <w:p w14:paraId="6D82FA01" w14:textId="77777777" w:rsidR="00A249BA" w:rsidRPr="00DE6E8D" w:rsidRDefault="00A249BA" w:rsidP="00B74798">
            <w:pPr>
              <w:jc w:val="center"/>
              <w:rPr>
                <w:sz w:val="18"/>
                <w:szCs w:val="18"/>
              </w:rPr>
            </w:pPr>
            <w:r w:rsidRPr="00DE6E8D">
              <w:rPr>
                <w:rFonts w:hint="eastAsia"/>
                <w:sz w:val="18"/>
                <w:szCs w:val="18"/>
              </w:rPr>
              <w:t>３</w:t>
            </w:r>
          </w:p>
        </w:tc>
        <w:tc>
          <w:tcPr>
            <w:tcW w:w="936" w:type="dxa"/>
            <w:tcBorders>
              <w:right w:val="single" w:sz="4" w:space="0" w:color="auto"/>
            </w:tcBorders>
            <w:shd w:val="clear" w:color="auto" w:fill="BFBFBF" w:themeFill="background1" w:themeFillShade="BF"/>
            <w:vAlign w:val="center"/>
          </w:tcPr>
          <w:p w14:paraId="54BDE588" w14:textId="77777777" w:rsidR="00A249BA" w:rsidRPr="00DE6E8D" w:rsidRDefault="00A249BA" w:rsidP="00B74798">
            <w:pPr>
              <w:jc w:val="center"/>
              <w:rPr>
                <w:sz w:val="18"/>
                <w:szCs w:val="18"/>
              </w:rPr>
            </w:pPr>
            <w:r w:rsidRPr="00DE6E8D">
              <w:rPr>
                <w:rFonts w:hint="eastAsia"/>
                <w:sz w:val="18"/>
                <w:szCs w:val="18"/>
              </w:rPr>
              <w:t>３</w:t>
            </w:r>
          </w:p>
        </w:tc>
        <w:tc>
          <w:tcPr>
            <w:tcW w:w="935" w:type="dxa"/>
            <w:tcBorders>
              <w:left w:val="single" w:sz="4" w:space="0" w:color="auto"/>
              <w:right w:val="single" w:sz="4" w:space="0" w:color="auto"/>
            </w:tcBorders>
            <w:vAlign w:val="center"/>
          </w:tcPr>
          <w:p w14:paraId="141B8546" w14:textId="77777777" w:rsidR="00A249BA" w:rsidRPr="00DE6E8D" w:rsidRDefault="00A249BA" w:rsidP="00B74798">
            <w:pPr>
              <w:jc w:val="center"/>
              <w:rPr>
                <w:sz w:val="18"/>
                <w:szCs w:val="18"/>
              </w:rPr>
            </w:pPr>
            <w:r w:rsidRPr="00DE6E8D">
              <w:rPr>
                <w:rFonts w:hint="eastAsia"/>
                <w:sz w:val="18"/>
                <w:szCs w:val="18"/>
              </w:rPr>
              <w:t>３</w:t>
            </w:r>
          </w:p>
        </w:tc>
        <w:tc>
          <w:tcPr>
            <w:tcW w:w="936" w:type="dxa"/>
            <w:tcBorders>
              <w:left w:val="single" w:sz="4" w:space="0" w:color="auto"/>
              <w:right w:val="single" w:sz="12" w:space="0" w:color="auto"/>
            </w:tcBorders>
            <w:shd w:val="clear" w:color="auto" w:fill="BFBFBF" w:themeFill="background1" w:themeFillShade="BF"/>
            <w:vAlign w:val="center"/>
          </w:tcPr>
          <w:p w14:paraId="7ED4935C" w14:textId="77777777" w:rsidR="00A249BA" w:rsidRPr="00DE6E8D" w:rsidRDefault="00A249BA" w:rsidP="00B74798">
            <w:pPr>
              <w:jc w:val="center"/>
            </w:pPr>
            <w:r w:rsidRPr="00DE6E8D">
              <w:rPr>
                <w:rFonts w:hint="eastAsia"/>
                <w:sz w:val="18"/>
                <w:szCs w:val="18"/>
              </w:rPr>
              <w:t>３</w:t>
            </w:r>
          </w:p>
        </w:tc>
        <w:tc>
          <w:tcPr>
            <w:tcW w:w="866" w:type="dxa"/>
            <w:tcBorders>
              <w:left w:val="single" w:sz="12" w:space="0" w:color="auto"/>
              <w:right w:val="single" w:sz="12" w:space="0" w:color="auto"/>
            </w:tcBorders>
            <w:vAlign w:val="center"/>
          </w:tcPr>
          <w:p w14:paraId="3C2634D2" w14:textId="77777777" w:rsidR="00A249BA" w:rsidRPr="00DE6E8D" w:rsidRDefault="00A249BA" w:rsidP="00B74798">
            <w:pPr>
              <w:jc w:val="center"/>
            </w:pPr>
          </w:p>
        </w:tc>
      </w:tr>
      <w:tr w:rsidR="00A249BA" w:rsidRPr="00567F96" w14:paraId="72E32027" w14:textId="77777777" w:rsidTr="00DE6E8D">
        <w:tblPrEx>
          <w:tblCellMar>
            <w:left w:w="99" w:type="dxa"/>
            <w:right w:w="99" w:type="dxa"/>
          </w:tblCellMar>
          <w:tblLook w:val="0000" w:firstRow="0" w:lastRow="0" w:firstColumn="0" w:lastColumn="0" w:noHBand="0" w:noVBand="0"/>
        </w:tblPrEx>
        <w:trPr>
          <w:trHeight w:val="673"/>
        </w:trPr>
        <w:tc>
          <w:tcPr>
            <w:tcW w:w="1005" w:type="dxa"/>
            <w:vAlign w:val="center"/>
          </w:tcPr>
          <w:p w14:paraId="2BD8F48B" w14:textId="77777777" w:rsidR="00DE6E8D" w:rsidRDefault="00A249BA" w:rsidP="00DE6E8D">
            <w:pPr>
              <w:spacing w:line="240" w:lineRule="exact"/>
              <w:jc w:val="center"/>
              <w:rPr>
                <w:szCs w:val="21"/>
              </w:rPr>
            </w:pPr>
            <w:r w:rsidRPr="00567F96">
              <w:rPr>
                <w:rFonts w:hint="eastAsia"/>
                <w:szCs w:val="21"/>
              </w:rPr>
              <w:t>不正</w:t>
            </w:r>
          </w:p>
          <w:p w14:paraId="4880E43F" w14:textId="4A8001FC" w:rsidR="00A249BA" w:rsidRPr="00567F96" w:rsidRDefault="00A249BA" w:rsidP="00DE6E8D">
            <w:pPr>
              <w:spacing w:line="240" w:lineRule="exact"/>
              <w:jc w:val="center"/>
              <w:rPr>
                <w:szCs w:val="21"/>
              </w:rPr>
            </w:pPr>
            <w:r w:rsidRPr="00567F96">
              <w:rPr>
                <w:rFonts w:hint="eastAsia"/>
                <w:szCs w:val="21"/>
              </w:rPr>
              <w:t>行為</w:t>
            </w:r>
          </w:p>
        </w:tc>
        <w:tc>
          <w:tcPr>
            <w:tcW w:w="2251" w:type="dxa"/>
            <w:gridSpan w:val="2"/>
            <w:tcBorders>
              <w:right w:val="single" w:sz="4" w:space="0" w:color="auto"/>
            </w:tcBorders>
            <w:vAlign w:val="center"/>
          </w:tcPr>
          <w:p w14:paraId="13C123F9" w14:textId="77777777" w:rsidR="00A249BA" w:rsidRPr="00567F96" w:rsidRDefault="00A249BA" w:rsidP="00B74798">
            <w:pPr>
              <w:spacing w:line="240" w:lineRule="exact"/>
              <w:rPr>
                <w:szCs w:val="21"/>
              </w:rPr>
            </w:pPr>
            <w:r w:rsidRPr="00567F96">
              <w:rPr>
                <w:rFonts w:hint="eastAsia"/>
                <w:szCs w:val="21"/>
              </w:rPr>
              <w:t>談合等に関する指名停止</w:t>
            </w:r>
          </w:p>
        </w:tc>
        <w:tc>
          <w:tcPr>
            <w:tcW w:w="1134" w:type="dxa"/>
            <w:tcBorders>
              <w:left w:val="single" w:sz="4" w:space="0" w:color="auto"/>
              <w:right w:val="single" w:sz="4" w:space="0" w:color="auto"/>
            </w:tcBorders>
            <w:vAlign w:val="center"/>
          </w:tcPr>
          <w:p w14:paraId="738DCE30" w14:textId="77777777" w:rsidR="00A249BA" w:rsidRPr="00567F96" w:rsidRDefault="00A249BA" w:rsidP="00DE6E8D">
            <w:pPr>
              <w:spacing w:line="240" w:lineRule="exact"/>
              <w:jc w:val="center"/>
              <w:rPr>
                <w:sz w:val="18"/>
                <w:szCs w:val="18"/>
              </w:rPr>
            </w:pPr>
            <w:r w:rsidRPr="00567F96">
              <w:rPr>
                <w:rFonts w:hint="eastAsia"/>
                <w:sz w:val="18"/>
                <w:szCs w:val="18"/>
              </w:rPr>
              <w:t>－</w:t>
            </w:r>
          </w:p>
        </w:tc>
        <w:tc>
          <w:tcPr>
            <w:tcW w:w="935" w:type="dxa"/>
            <w:tcBorders>
              <w:left w:val="single" w:sz="4" w:space="0" w:color="auto"/>
            </w:tcBorders>
            <w:shd w:val="clear" w:color="auto" w:fill="BFBFBF" w:themeFill="background1" w:themeFillShade="BF"/>
            <w:vAlign w:val="center"/>
          </w:tcPr>
          <w:p w14:paraId="222BF343"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5" w:type="dxa"/>
            <w:shd w:val="clear" w:color="auto" w:fill="BFBFBF" w:themeFill="background1" w:themeFillShade="BF"/>
            <w:vAlign w:val="center"/>
          </w:tcPr>
          <w:p w14:paraId="0B201381"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6" w:type="dxa"/>
            <w:tcBorders>
              <w:right w:val="single" w:sz="4" w:space="0" w:color="auto"/>
            </w:tcBorders>
            <w:shd w:val="clear" w:color="auto" w:fill="BFBFBF" w:themeFill="background1" w:themeFillShade="BF"/>
            <w:vAlign w:val="center"/>
          </w:tcPr>
          <w:p w14:paraId="6898FE3F"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5" w:type="dxa"/>
            <w:tcBorders>
              <w:left w:val="single" w:sz="4" w:space="0" w:color="auto"/>
              <w:right w:val="single" w:sz="4" w:space="0" w:color="auto"/>
            </w:tcBorders>
            <w:vAlign w:val="center"/>
          </w:tcPr>
          <w:p w14:paraId="505EB48A"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936" w:type="dxa"/>
            <w:tcBorders>
              <w:left w:val="single" w:sz="4" w:space="0" w:color="auto"/>
              <w:right w:val="single" w:sz="12" w:space="0" w:color="auto"/>
            </w:tcBorders>
            <w:shd w:val="clear" w:color="auto" w:fill="BFBFBF" w:themeFill="background1" w:themeFillShade="BF"/>
            <w:vAlign w:val="center"/>
          </w:tcPr>
          <w:p w14:paraId="5C41036C" w14:textId="77777777" w:rsidR="00A249BA" w:rsidRPr="00DE6E8D" w:rsidRDefault="00A249BA" w:rsidP="00B74798">
            <w:pPr>
              <w:spacing w:line="240" w:lineRule="exact"/>
              <w:jc w:val="center"/>
              <w:rPr>
                <w:sz w:val="18"/>
                <w:szCs w:val="18"/>
              </w:rPr>
            </w:pPr>
            <w:r w:rsidRPr="00DE6E8D">
              <w:rPr>
                <w:rFonts w:hint="eastAsia"/>
                <w:sz w:val="18"/>
                <w:szCs w:val="18"/>
              </w:rPr>
              <w:t>－２</w:t>
            </w:r>
          </w:p>
        </w:tc>
        <w:tc>
          <w:tcPr>
            <w:tcW w:w="866" w:type="dxa"/>
            <w:tcBorders>
              <w:left w:val="single" w:sz="12" w:space="0" w:color="auto"/>
              <w:bottom w:val="single" w:sz="12" w:space="0" w:color="auto"/>
              <w:right w:val="single" w:sz="12" w:space="0" w:color="auto"/>
            </w:tcBorders>
            <w:vAlign w:val="center"/>
          </w:tcPr>
          <w:p w14:paraId="452D38A6" w14:textId="77777777" w:rsidR="00A249BA" w:rsidRPr="00DE6E8D" w:rsidRDefault="00A249BA" w:rsidP="00B74798">
            <w:pPr>
              <w:spacing w:line="240" w:lineRule="exact"/>
              <w:jc w:val="center"/>
              <w:rPr>
                <w:sz w:val="18"/>
                <w:szCs w:val="18"/>
              </w:rPr>
            </w:pPr>
          </w:p>
        </w:tc>
      </w:tr>
    </w:tbl>
    <w:p w14:paraId="4FE6BE7D" w14:textId="77777777" w:rsidR="00A249BA" w:rsidRPr="005B18C3" w:rsidRDefault="00A249BA" w:rsidP="00A249BA">
      <w:pPr>
        <w:numPr>
          <w:ilvl w:val="0"/>
          <w:numId w:val="7"/>
        </w:numPr>
        <w:spacing w:line="240" w:lineRule="exact"/>
        <w:ind w:left="357" w:hanging="357"/>
        <w:rPr>
          <w:color w:val="000000"/>
          <w:sz w:val="18"/>
          <w:szCs w:val="18"/>
        </w:rPr>
      </w:pPr>
      <w:r w:rsidRPr="005B18C3">
        <w:rPr>
          <w:rFonts w:ascii="ＭＳ 明朝" w:hAnsi="ＭＳ 明朝" w:cs="ＭＳ 明朝" w:hint="eastAsia"/>
          <w:color w:val="000000"/>
          <w:sz w:val="18"/>
          <w:szCs w:val="18"/>
        </w:rPr>
        <w:t>該当する評価項目の得点欄に</w:t>
      </w:r>
      <w:r w:rsidRPr="005B18C3">
        <w:rPr>
          <w:rFonts w:hint="eastAsia"/>
          <w:color w:val="000000"/>
          <w:sz w:val="18"/>
          <w:szCs w:val="18"/>
        </w:rPr>
        <w:t>、石川県の評価基準・配点に基づく貴社の想定される点を記入</w:t>
      </w:r>
    </w:p>
    <w:p w14:paraId="6226AEFE" w14:textId="77777777" w:rsidR="00A249BA" w:rsidRPr="005B18C3" w:rsidRDefault="00A249BA" w:rsidP="00A249BA">
      <w:pPr>
        <w:numPr>
          <w:ilvl w:val="0"/>
          <w:numId w:val="7"/>
        </w:numPr>
        <w:spacing w:line="240" w:lineRule="exact"/>
        <w:rPr>
          <w:color w:val="000000"/>
          <w:sz w:val="18"/>
          <w:szCs w:val="18"/>
          <w:u w:val="single"/>
        </w:rPr>
      </w:pPr>
      <w:r w:rsidRPr="005B18C3">
        <w:rPr>
          <w:rFonts w:ascii="ＭＳ 明朝" w:hAnsi="ＭＳ 明朝" w:cs="ＭＳ 明朝" w:hint="eastAsia"/>
          <w:color w:val="000000"/>
          <w:sz w:val="18"/>
          <w:szCs w:val="18"/>
          <w:u w:val="single"/>
        </w:rPr>
        <w:t>本様式が未提出の場合は上記の全評価項目を０点とし、また、該当する得点欄が未記入の場合は当該項目を０点とする。（不正行為項目を除く）</w:t>
      </w:r>
    </w:p>
    <w:p w14:paraId="011425E3" w14:textId="77777777" w:rsidR="00A249BA" w:rsidRPr="00CC4B06" w:rsidRDefault="00A249BA" w:rsidP="00A249BA">
      <w:pPr>
        <w:numPr>
          <w:ilvl w:val="0"/>
          <w:numId w:val="7"/>
        </w:numPr>
        <w:spacing w:line="240" w:lineRule="exact"/>
        <w:rPr>
          <w:sz w:val="18"/>
          <w:szCs w:val="18"/>
        </w:rPr>
      </w:pPr>
      <w:r w:rsidRPr="00CC4B06">
        <w:rPr>
          <w:rFonts w:hint="eastAsia"/>
          <w:sz w:val="18"/>
          <w:szCs w:val="18"/>
        </w:rPr>
        <w:t>技術者の</w:t>
      </w:r>
      <w:r w:rsidRPr="00CC4B06">
        <w:rPr>
          <w:sz w:val="18"/>
          <w:szCs w:val="18"/>
        </w:rPr>
        <w:t>同種工事の</w:t>
      </w:r>
      <w:r w:rsidRPr="00CC4B06">
        <w:rPr>
          <w:rFonts w:hint="eastAsia"/>
          <w:sz w:val="18"/>
          <w:szCs w:val="18"/>
        </w:rPr>
        <w:t>実績に</w:t>
      </w:r>
      <w:r w:rsidRPr="00CC4B06">
        <w:rPr>
          <w:sz w:val="18"/>
          <w:szCs w:val="18"/>
        </w:rPr>
        <w:t>ついては</w:t>
      </w:r>
      <w:r w:rsidRPr="00CC4B06">
        <w:rPr>
          <w:rFonts w:hint="eastAsia"/>
          <w:sz w:val="18"/>
          <w:szCs w:val="18"/>
        </w:rPr>
        <w:t>、</w:t>
      </w:r>
      <w:r w:rsidRPr="00CC4B06">
        <w:rPr>
          <w:sz w:val="18"/>
          <w:szCs w:val="18"/>
        </w:rPr>
        <w:t>主任技術者等と指導技術者</w:t>
      </w:r>
      <w:r w:rsidRPr="00CC4B06">
        <w:rPr>
          <w:rFonts w:hint="eastAsia"/>
          <w:sz w:val="18"/>
          <w:szCs w:val="18"/>
        </w:rPr>
        <w:t>のいずれか</w:t>
      </w:r>
      <w:r w:rsidRPr="00CC4B06">
        <w:rPr>
          <w:sz w:val="18"/>
          <w:szCs w:val="18"/>
        </w:rPr>
        <w:t>該当する</w:t>
      </w:r>
      <w:r w:rsidRPr="00CC4B06">
        <w:rPr>
          <w:rFonts w:hint="eastAsia"/>
          <w:sz w:val="18"/>
          <w:szCs w:val="18"/>
        </w:rPr>
        <w:t>方に記入</w:t>
      </w:r>
      <w:r w:rsidRPr="00CC4B06">
        <w:rPr>
          <w:sz w:val="18"/>
          <w:szCs w:val="18"/>
        </w:rPr>
        <w:t>のこと</w:t>
      </w:r>
    </w:p>
    <w:p w14:paraId="7CFE203F" w14:textId="77777777" w:rsidR="00A249BA" w:rsidRPr="00C6015F" w:rsidRDefault="00A249BA" w:rsidP="00A249BA">
      <w:pPr>
        <w:numPr>
          <w:ilvl w:val="0"/>
          <w:numId w:val="7"/>
        </w:numPr>
        <w:spacing w:line="240" w:lineRule="exact"/>
        <w:ind w:left="357" w:hanging="357"/>
        <w:rPr>
          <w:sz w:val="18"/>
          <w:szCs w:val="18"/>
        </w:rPr>
      </w:pPr>
      <w:r w:rsidRPr="00C6015F">
        <w:rPr>
          <w:rFonts w:hint="eastAsia"/>
          <w:sz w:val="18"/>
          <w:szCs w:val="18"/>
        </w:rPr>
        <w:t>技術資料を提出した以降の申請者からの修正は認めない</w:t>
      </w:r>
    </w:p>
    <w:p w14:paraId="3C28063A" w14:textId="77777777" w:rsidR="00A249BA" w:rsidRPr="00C6015F" w:rsidRDefault="00A249BA" w:rsidP="00A249BA">
      <w:pPr>
        <w:numPr>
          <w:ilvl w:val="0"/>
          <w:numId w:val="7"/>
        </w:numPr>
        <w:spacing w:line="240" w:lineRule="exact"/>
        <w:ind w:left="357" w:hanging="357"/>
        <w:rPr>
          <w:sz w:val="18"/>
          <w:szCs w:val="18"/>
        </w:rPr>
      </w:pPr>
      <w:r w:rsidRPr="00C6015F">
        <w:rPr>
          <w:rFonts w:hint="eastAsia"/>
          <w:sz w:val="18"/>
          <w:szCs w:val="18"/>
        </w:rPr>
        <w:t>談合等に関する指名停止に該当するものは、</w:t>
      </w:r>
      <w:r w:rsidRPr="00C6015F">
        <w:rPr>
          <w:rFonts w:ascii="ＭＳ Ｐ明朝" w:eastAsia="ＭＳ Ｐ明朝" w:hAnsi="ＭＳ Ｐ明朝" w:hint="eastAsia"/>
          <w:sz w:val="18"/>
          <w:szCs w:val="18"/>
        </w:rPr>
        <w:t>競売入札妨害罪、談合罪または独占禁止法違反に関する指名停止措置を受けた者のうち、技術資料提出期限の翌日時点で指名停止の終期の翌日から起算して、６ヶ月を経過していない場合とする</w:t>
      </w:r>
    </w:p>
    <w:p w14:paraId="6683AF51" w14:textId="77777777" w:rsidR="00A249BA" w:rsidRDefault="00A249BA" w:rsidP="00A249BA">
      <w:pPr>
        <w:spacing w:line="240" w:lineRule="exact"/>
        <w:rPr>
          <w:rFonts w:ascii="ＭＳ Ｐ明朝" w:eastAsia="ＭＳ Ｐ明朝" w:hAnsi="ＭＳ Ｐ明朝"/>
          <w:sz w:val="18"/>
          <w:szCs w:val="18"/>
        </w:rPr>
      </w:pPr>
    </w:p>
    <w:p w14:paraId="5AE12FF2" w14:textId="77777777" w:rsidR="00D142E5" w:rsidRPr="00D142E5" w:rsidRDefault="00D142E5" w:rsidP="00A249BA">
      <w:pPr>
        <w:spacing w:line="240" w:lineRule="exact"/>
        <w:rPr>
          <w:rFonts w:ascii="ＭＳ Ｐ明朝" w:eastAsia="ＭＳ Ｐ明朝" w:hAnsi="ＭＳ Ｐ明朝"/>
          <w:sz w:val="18"/>
          <w:szCs w:val="18"/>
        </w:rPr>
      </w:pPr>
    </w:p>
    <w:p w14:paraId="1860BBB1" w14:textId="77777777" w:rsidR="0083692E" w:rsidRPr="00C470DE" w:rsidRDefault="0083692E" w:rsidP="00D142E5">
      <w:pPr>
        <w:rPr>
          <w:rFonts w:hAnsi="Times New Roman"/>
          <w:spacing w:val="8"/>
        </w:rPr>
      </w:pPr>
      <w:r w:rsidRPr="00C470DE">
        <w:rPr>
          <w:rFonts w:hAnsi="Times New Roman" w:hint="eastAsia"/>
          <w:szCs w:val="21"/>
        </w:rPr>
        <w:t>（様式－</w:t>
      </w:r>
      <w:r w:rsidR="000C7A31">
        <w:rPr>
          <w:rFonts w:hAnsi="Times New Roman" w:hint="eastAsia"/>
          <w:szCs w:val="21"/>
        </w:rPr>
        <w:t>２</w:t>
      </w:r>
      <w:r w:rsidRPr="00C470DE">
        <w:rPr>
          <w:rFonts w:hAnsi="Times New Roman" w:hint="eastAsia"/>
          <w:szCs w:val="21"/>
        </w:rPr>
        <w:t>）</w:t>
      </w:r>
      <w:r w:rsidR="00011EF2" w:rsidRPr="00C470DE">
        <w:rPr>
          <w:rFonts w:hAnsi="Times New Roman" w:hint="eastAsia"/>
          <w:szCs w:val="21"/>
        </w:rPr>
        <w:t xml:space="preserve">　　</w:t>
      </w:r>
      <w:r w:rsidRPr="00C470DE">
        <w:rPr>
          <w:rFonts w:hAnsi="Times New Roman" w:hint="eastAsia"/>
          <w:szCs w:val="21"/>
        </w:rPr>
        <w:t xml:space="preserve">　　　　　　　　　　　</w:t>
      </w:r>
      <w:r w:rsidR="000A7658">
        <w:rPr>
          <w:rFonts w:hAnsi="Times New Roman" w:hint="eastAsia"/>
          <w:szCs w:val="21"/>
        </w:rPr>
        <w:t xml:space="preserve">　　</w:t>
      </w:r>
      <w:r w:rsidRPr="00C470DE">
        <w:rPr>
          <w:rFonts w:hAnsi="Times New Roman" w:hint="eastAsia"/>
          <w:szCs w:val="21"/>
        </w:rPr>
        <w:t xml:space="preserve">　　　　　　　　　　　　　　　　（用紙Ａ４）</w:t>
      </w:r>
    </w:p>
    <w:p w14:paraId="520D385C" w14:textId="41D53D34" w:rsidR="0083692E" w:rsidRPr="00C470DE" w:rsidRDefault="0083692E" w:rsidP="00011EF2">
      <w:pPr>
        <w:spacing w:line="320" w:lineRule="exact"/>
        <w:jc w:val="center"/>
        <w:rPr>
          <w:rFonts w:hAnsi="Times New Roman"/>
          <w:spacing w:val="8"/>
        </w:rPr>
      </w:pPr>
      <w:r w:rsidRPr="00C470DE">
        <w:rPr>
          <w:rFonts w:hAnsi="Times New Roman" w:hint="eastAsia"/>
          <w:b/>
          <w:bCs/>
          <w:spacing w:val="2"/>
          <w:sz w:val="28"/>
          <w:szCs w:val="28"/>
        </w:rPr>
        <w:t>企業の技術力等</w:t>
      </w:r>
    </w:p>
    <w:p w14:paraId="60381110" w14:textId="77777777" w:rsidR="0083692E" w:rsidRPr="00C470DE" w:rsidRDefault="00FA61AF">
      <w:pPr>
        <w:wordWrap w:val="0"/>
        <w:jc w:val="center"/>
        <w:rPr>
          <w:rFonts w:hAnsi="Times New Roman"/>
          <w:spacing w:val="8"/>
        </w:rPr>
      </w:pPr>
      <w:r w:rsidRPr="00C470DE">
        <w:rPr>
          <w:rFonts w:hAnsi="Times New Roman" w:hint="eastAsia"/>
          <w:spacing w:val="4"/>
          <w:szCs w:val="21"/>
        </w:rPr>
        <w:t>会社名：　　　　　　　　　、</w:t>
      </w:r>
      <w:r w:rsidR="0083692E" w:rsidRPr="00C470DE">
        <w:rPr>
          <w:rFonts w:hAnsi="Times New Roman" w:hint="eastAsia"/>
          <w:spacing w:val="4"/>
          <w:szCs w:val="21"/>
        </w:rPr>
        <w:t xml:space="preserve">工事名　　　　　　　　　　　　　　</w:t>
      </w:r>
    </w:p>
    <w:tbl>
      <w:tblPr>
        <w:tblW w:w="960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67"/>
        <w:gridCol w:w="7033"/>
      </w:tblGrid>
      <w:tr w:rsidR="002E134F" w:rsidRPr="00C470DE" w14:paraId="775713CF" w14:textId="77777777" w:rsidTr="00CA6A00">
        <w:trPr>
          <w:trHeight w:val="880"/>
        </w:trPr>
        <w:tc>
          <w:tcPr>
            <w:tcW w:w="2567" w:type="dxa"/>
            <w:tcBorders>
              <w:top w:val="single" w:sz="12" w:space="0" w:color="000000"/>
              <w:left w:val="single" w:sz="12" w:space="0" w:color="000000"/>
              <w:bottom w:val="single" w:sz="4" w:space="0" w:color="auto"/>
              <w:right w:val="single" w:sz="4" w:space="0" w:color="000000"/>
            </w:tcBorders>
            <w:vAlign w:val="center"/>
          </w:tcPr>
          <w:p w14:paraId="15F64EAC" w14:textId="77777777" w:rsidR="002E134F" w:rsidRPr="00C470DE" w:rsidRDefault="002E134F" w:rsidP="00413EDA">
            <w:pPr>
              <w:kinsoku w:val="0"/>
              <w:overflowPunct w:val="0"/>
              <w:spacing w:line="260" w:lineRule="exact"/>
              <w:jc w:val="center"/>
              <w:rPr>
                <w:rFonts w:hAnsi="Times New Roman"/>
                <w:spacing w:val="4"/>
                <w:szCs w:val="21"/>
              </w:rPr>
            </w:pPr>
            <w:r w:rsidRPr="00C470DE">
              <w:rPr>
                <w:rFonts w:hAnsi="Times New Roman" w:hint="eastAsia"/>
                <w:spacing w:val="4"/>
                <w:szCs w:val="21"/>
              </w:rPr>
              <w:t>工事成績平均点　　　　（３年平均点）</w:t>
            </w:r>
          </w:p>
        </w:tc>
        <w:tc>
          <w:tcPr>
            <w:tcW w:w="7033" w:type="dxa"/>
            <w:tcBorders>
              <w:top w:val="single" w:sz="12" w:space="0" w:color="000000"/>
              <w:left w:val="single" w:sz="4" w:space="0" w:color="000000"/>
              <w:bottom w:val="single" w:sz="4" w:space="0" w:color="auto"/>
              <w:right w:val="single" w:sz="12" w:space="0" w:color="000000"/>
            </w:tcBorders>
            <w:vAlign w:val="center"/>
          </w:tcPr>
          <w:p w14:paraId="2534D834" w14:textId="77777777" w:rsidR="002E134F" w:rsidRPr="00C470DE" w:rsidRDefault="002E134F" w:rsidP="00413EDA">
            <w:pPr>
              <w:kinsoku w:val="0"/>
              <w:overflowPunct w:val="0"/>
              <w:spacing w:line="260" w:lineRule="exact"/>
              <w:rPr>
                <w:rFonts w:hAnsi="Times New Roman"/>
                <w:spacing w:val="4"/>
                <w:szCs w:val="21"/>
              </w:rPr>
            </w:pPr>
            <w:r w:rsidRPr="00C470DE">
              <w:rPr>
                <w:rFonts w:hAnsi="Times New Roman" w:hint="eastAsia"/>
                <w:spacing w:val="4"/>
                <w:szCs w:val="21"/>
              </w:rPr>
              <w:t xml:space="preserve">　　　　　　　　　　　　　　　　点</w:t>
            </w:r>
          </w:p>
        </w:tc>
      </w:tr>
      <w:tr w:rsidR="0083692E" w:rsidRPr="00C470DE" w14:paraId="22FD7AFF" w14:textId="77777777" w:rsidTr="00CA6A00">
        <w:trPr>
          <w:trHeight w:val="1253"/>
        </w:trPr>
        <w:tc>
          <w:tcPr>
            <w:tcW w:w="2567" w:type="dxa"/>
            <w:tcBorders>
              <w:top w:val="single" w:sz="4" w:space="0" w:color="000000"/>
              <w:left w:val="single" w:sz="12" w:space="0" w:color="000000"/>
              <w:bottom w:val="single" w:sz="4" w:space="0" w:color="auto"/>
              <w:right w:val="single" w:sz="4" w:space="0" w:color="000000"/>
            </w:tcBorders>
            <w:vAlign w:val="center"/>
          </w:tcPr>
          <w:p w14:paraId="629FF2FE" w14:textId="2300298D" w:rsidR="0083692E" w:rsidRPr="00D22E08" w:rsidRDefault="004E298D" w:rsidP="00413EDA">
            <w:pPr>
              <w:kinsoku w:val="0"/>
              <w:overflowPunct w:val="0"/>
              <w:spacing w:line="260" w:lineRule="exact"/>
              <w:jc w:val="center"/>
              <w:rPr>
                <w:rFonts w:hAnsi="Times New Roman"/>
                <w:color w:val="FF0000"/>
                <w:spacing w:val="4"/>
                <w:szCs w:val="21"/>
                <w:u w:val="single"/>
              </w:rPr>
            </w:pPr>
            <w:r w:rsidRPr="00C470DE">
              <w:rPr>
                <w:rFonts w:hAnsi="Times New Roman" w:hint="eastAsia"/>
                <w:spacing w:val="4"/>
                <w:szCs w:val="21"/>
              </w:rPr>
              <w:t>石川県</w:t>
            </w:r>
            <w:r w:rsidR="0083692E" w:rsidRPr="0065207F">
              <w:rPr>
                <w:rFonts w:hAnsi="Times New Roman" w:hint="eastAsia"/>
                <w:spacing w:val="4"/>
                <w:szCs w:val="21"/>
              </w:rPr>
              <w:t>発注工事</w:t>
            </w:r>
            <w:r w:rsidR="00217A0B" w:rsidRPr="0065207F">
              <w:rPr>
                <w:rFonts w:hAnsi="Times New Roman" w:hint="eastAsia"/>
                <w:spacing w:val="4"/>
                <w:szCs w:val="21"/>
              </w:rPr>
              <w:t>で</w:t>
            </w:r>
            <w:r w:rsidR="0083692E" w:rsidRPr="0065207F">
              <w:rPr>
                <w:rFonts w:hAnsi="Times New Roman" w:hint="eastAsia"/>
                <w:spacing w:val="4"/>
                <w:szCs w:val="21"/>
              </w:rPr>
              <w:t>過去</w:t>
            </w:r>
            <w:r w:rsidR="0018326A" w:rsidRPr="0065207F">
              <w:rPr>
                <w:rFonts w:hAnsi="Times New Roman" w:hint="eastAsia"/>
                <w:spacing w:val="4"/>
                <w:szCs w:val="21"/>
              </w:rPr>
              <w:t>２</w:t>
            </w:r>
            <w:r w:rsidR="00011EF2" w:rsidRPr="0065207F">
              <w:rPr>
                <w:rFonts w:hAnsi="Times New Roman" w:hint="eastAsia"/>
                <w:spacing w:val="4"/>
                <w:szCs w:val="21"/>
              </w:rPr>
              <w:t>年間</w:t>
            </w:r>
            <w:r w:rsidR="00576DB3" w:rsidRPr="0065207F">
              <w:rPr>
                <w:rFonts w:hAnsi="Times New Roman" w:hint="eastAsia"/>
                <w:spacing w:val="4"/>
                <w:szCs w:val="21"/>
              </w:rPr>
              <w:t>（令和</w:t>
            </w:r>
            <w:r w:rsidR="00D1152A" w:rsidRPr="0065207F">
              <w:rPr>
                <w:rFonts w:hAnsi="Times New Roman" w:hint="eastAsia"/>
                <w:spacing w:val="4"/>
                <w:szCs w:val="21"/>
                <w:u w:val="single"/>
              </w:rPr>
              <w:t>６</w:t>
            </w:r>
            <w:r w:rsidR="00217A0B" w:rsidRPr="0065207F">
              <w:rPr>
                <w:rFonts w:hAnsi="Times New Roman" w:hint="eastAsia"/>
                <w:spacing w:val="4"/>
                <w:szCs w:val="21"/>
              </w:rPr>
              <w:t>年度～</w:t>
            </w:r>
            <w:r w:rsidR="00EA5DD2" w:rsidRPr="0065207F">
              <w:rPr>
                <w:rFonts w:hAnsi="Times New Roman" w:hint="eastAsia"/>
                <w:spacing w:val="4"/>
                <w:szCs w:val="21"/>
              </w:rPr>
              <w:t>令和</w:t>
            </w:r>
            <w:r w:rsidR="00D1152A" w:rsidRPr="0065207F">
              <w:rPr>
                <w:rFonts w:hAnsi="Times New Roman" w:hint="eastAsia"/>
                <w:spacing w:val="4"/>
                <w:szCs w:val="21"/>
                <w:u w:val="single"/>
              </w:rPr>
              <w:t>７</w:t>
            </w:r>
            <w:r w:rsidR="00217A0B" w:rsidRPr="0065207F">
              <w:rPr>
                <w:rFonts w:hAnsi="Times New Roman" w:hint="eastAsia"/>
                <w:spacing w:val="4"/>
                <w:szCs w:val="21"/>
              </w:rPr>
              <w:t>年度）</w:t>
            </w:r>
            <w:r w:rsidRPr="0065207F">
              <w:rPr>
                <w:rFonts w:hAnsi="Times New Roman" w:hint="eastAsia"/>
                <w:spacing w:val="4"/>
                <w:szCs w:val="21"/>
              </w:rPr>
              <w:t>に受けた</w:t>
            </w:r>
            <w:r w:rsidR="0083692E" w:rsidRPr="0065207F">
              <w:rPr>
                <w:rFonts w:hAnsi="Times New Roman" w:hint="eastAsia"/>
                <w:spacing w:val="4"/>
                <w:szCs w:val="21"/>
              </w:rPr>
              <w:t>優良工</w:t>
            </w:r>
            <w:r w:rsidR="0083692E" w:rsidRPr="00C470DE">
              <w:rPr>
                <w:rFonts w:hAnsi="Times New Roman" w:hint="eastAsia"/>
                <w:spacing w:val="4"/>
                <w:szCs w:val="21"/>
              </w:rPr>
              <w:t>事表彰</w:t>
            </w:r>
          </w:p>
        </w:tc>
        <w:tc>
          <w:tcPr>
            <w:tcW w:w="7033" w:type="dxa"/>
            <w:tcBorders>
              <w:top w:val="single" w:sz="4" w:space="0" w:color="000000"/>
              <w:left w:val="single" w:sz="4" w:space="0" w:color="000000"/>
              <w:bottom w:val="single" w:sz="4" w:space="0" w:color="auto"/>
              <w:right w:val="single" w:sz="12" w:space="0" w:color="000000"/>
            </w:tcBorders>
            <w:vAlign w:val="center"/>
          </w:tcPr>
          <w:p w14:paraId="2D39F1C9" w14:textId="77777777" w:rsidR="0083692E" w:rsidRPr="00C470DE" w:rsidRDefault="0083692E" w:rsidP="00413EDA">
            <w:pPr>
              <w:kinsoku w:val="0"/>
              <w:overflowPunct w:val="0"/>
              <w:spacing w:line="260" w:lineRule="exact"/>
              <w:rPr>
                <w:rFonts w:hAnsi="Times New Roman"/>
              </w:rPr>
            </w:pPr>
            <w:r w:rsidRPr="00C470DE">
              <w:rPr>
                <w:rFonts w:hAnsi="Times New Roman" w:hint="eastAsia"/>
                <w:spacing w:val="4"/>
                <w:szCs w:val="21"/>
              </w:rPr>
              <w:t>有（表彰名、</w:t>
            </w:r>
            <w:r w:rsidR="002B53DB" w:rsidRPr="00C470DE">
              <w:rPr>
                <w:rFonts w:hAnsi="Times New Roman" w:hint="eastAsia"/>
                <w:spacing w:val="4"/>
                <w:szCs w:val="21"/>
              </w:rPr>
              <w:t>業種、</w:t>
            </w:r>
            <w:r w:rsidRPr="00C470DE">
              <w:rPr>
                <w:rFonts w:hAnsi="Times New Roman" w:hint="eastAsia"/>
                <w:spacing w:val="4"/>
                <w:szCs w:val="21"/>
              </w:rPr>
              <w:t>工事名称（表彰者　年月日））・無</w:t>
            </w:r>
          </w:p>
        </w:tc>
      </w:tr>
      <w:tr w:rsidR="0083692E" w:rsidRPr="00C470DE" w14:paraId="37E30456" w14:textId="77777777" w:rsidTr="00CA6A00">
        <w:trPr>
          <w:trHeight w:val="1271"/>
        </w:trPr>
        <w:tc>
          <w:tcPr>
            <w:tcW w:w="2567" w:type="dxa"/>
            <w:tcBorders>
              <w:top w:val="single" w:sz="4" w:space="0" w:color="000000"/>
              <w:left w:val="single" w:sz="12" w:space="0" w:color="000000"/>
              <w:bottom w:val="single" w:sz="4" w:space="0" w:color="auto"/>
              <w:right w:val="single" w:sz="4" w:space="0" w:color="000000"/>
            </w:tcBorders>
            <w:vAlign w:val="center"/>
          </w:tcPr>
          <w:p w14:paraId="71644D58" w14:textId="77777777" w:rsidR="0083692E" w:rsidRPr="00C470DE" w:rsidRDefault="0083692E" w:rsidP="00413EDA">
            <w:pPr>
              <w:kinsoku w:val="0"/>
              <w:overflowPunct w:val="0"/>
              <w:spacing w:line="260" w:lineRule="exact"/>
              <w:jc w:val="center"/>
              <w:rPr>
                <w:rFonts w:hAnsi="Times New Roman"/>
              </w:rPr>
            </w:pPr>
            <w:r w:rsidRPr="00C470DE">
              <w:rPr>
                <w:rFonts w:hAnsi="Times New Roman" w:hint="eastAsia"/>
              </w:rPr>
              <w:t>ＩＳＯ認証</w:t>
            </w:r>
            <w:r w:rsidR="000D1A56" w:rsidRPr="00C470DE">
              <w:rPr>
                <w:rFonts w:hAnsi="Times New Roman" w:hint="eastAsia"/>
              </w:rPr>
              <w:t>等</w:t>
            </w:r>
            <w:r w:rsidRPr="00C470DE">
              <w:rPr>
                <w:rFonts w:hAnsi="Times New Roman" w:hint="eastAsia"/>
              </w:rPr>
              <w:t>の有無</w:t>
            </w:r>
          </w:p>
        </w:tc>
        <w:tc>
          <w:tcPr>
            <w:tcW w:w="7033" w:type="dxa"/>
            <w:tcBorders>
              <w:top w:val="single" w:sz="4" w:space="0" w:color="000000"/>
              <w:left w:val="single" w:sz="4" w:space="0" w:color="000000"/>
              <w:bottom w:val="single" w:sz="4" w:space="0" w:color="auto"/>
              <w:right w:val="single" w:sz="12" w:space="0" w:color="000000"/>
            </w:tcBorders>
            <w:vAlign w:val="center"/>
          </w:tcPr>
          <w:p w14:paraId="2FF81877" w14:textId="77777777" w:rsidR="0083692E" w:rsidRPr="00C470DE" w:rsidRDefault="0083692E" w:rsidP="00413EDA">
            <w:pPr>
              <w:kinsoku w:val="0"/>
              <w:overflowPunct w:val="0"/>
              <w:spacing w:line="260" w:lineRule="exact"/>
              <w:rPr>
                <w:rFonts w:hAnsi="Times New Roman"/>
              </w:rPr>
            </w:pPr>
            <w:r w:rsidRPr="00C470DE">
              <w:rPr>
                <w:rFonts w:hAnsi="Times New Roman" w:hint="eastAsia"/>
              </w:rPr>
              <w:t xml:space="preserve">ＩＳＯ９００１　</w:t>
            </w:r>
            <w:r w:rsidR="0018326A" w:rsidRPr="00C470DE">
              <w:rPr>
                <w:rFonts w:hAnsi="Times New Roman" w:hint="eastAsia"/>
              </w:rPr>
              <w:t xml:space="preserve">　　　　</w:t>
            </w:r>
            <w:r w:rsidRPr="00C470DE">
              <w:rPr>
                <w:rFonts w:hAnsi="Times New Roman" w:hint="eastAsia"/>
              </w:rPr>
              <w:t>：　有　　無</w:t>
            </w:r>
          </w:p>
          <w:p w14:paraId="5BCF4B7F" w14:textId="77777777" w:rsidR="0083692E" w:rsidRPr="00C470DE" w:rsidRDefault="0083692E" w:rsidP="00413EDA">
            <w:pPr>
              <w:kinsoku w:val="0"/>
              <w:overflowPunct w:val="0"/>
              <w:spacing w:line="260" w:lineRule="exact"/>
              <w:rPr>
                <w:rFonts w:hAnsi="Times New Roman"/>
              </w:rPr>
            </w:pPr>
            <w:r w:rsidRPr="00C470DE">
              <w:rPr>
                <w:rFonts w:hAnsi="Times New Roman" w:hint="eastAsia"/>
              </w:rPr>
              <w:t>ＩＳＯ１４００１</w:t>
            </w:r>
            <w:r w:rsidR="0018326A" w:rsidRPr="00C470DE">
              <w:rPr>
                <w:rFonts w:hAnsi="Times New Roman" w:hint="eastAsia"/>
              </w:rPr>
              <w:t xml:space="preserve">　　　　</w:t>
            </w:r>
            <w:r w:rsidRPr="00C470DE">
              <w:rPr>
                <w:rFonts w:hAnsi="Times New Roman" w:hint="eastAsia"/>
              </w:rPr>
              <w:t>：　有　　無</w:t>
            </w:r>
          </w:p>
          <w:p w14:paraId="3A901ECE" w14:textId="77777777" w:rsidR="0018326A" w:rsidRPr="00C470DE" w:rsidRDefault="0018326A" w:rsidP="00413EDA">
            <w:pPr>
              <w:kinsoku w:val="0"/>
              <w:overflowPunct w:val="0"/>
              <w:spacing w:line="260" w:lineRule="exact"/>
              <w:rPr>
                <w:rFonts w:hAnsi="Times New Roman"/>
              </w:rPr>
            </w:pPr>
            <w:r w:rsidRPr="00C470DE">
              <w:rPr>
                <w:rFonts w:hAnsi="Times New Roman" w:hint="eastAsia"/>
              </w:rPr>
              <w:t>いしかわ事業者版環境</w:t>
            </w:r>
            <w:r w:rsidRPr="00C470DE">
              <w:rPr>
                <w:rFonts w:hAnsi="Times New Roman" w:hint="eastAsia"/>
              </w:rPr>
              <w:t>ISO</w:t>
            </w:r>
            <w:r w:rsidRPr="00C470DE">
              <w:rPr>
                <w:rFonts w:hAnsi="Times New Roman" w:hint="eastAsia"/>
              </w:rPr>
              <w:t>：　有　　無</w:t>
            </w:r>
          </w:p>
          <w:p w14:paraId="45FA8C3E" w14:textId="77777777" w:rsidR="0018326A" w:rsidRPr="00C470DE" w:rsidRDefault="0018326A" w:rsidP="00413EDA">
            <w:pPr>
              <w:kinsoku w:val="0"/>
              <w:overflowPunct w:val="0"/>
              <w:spacing w:line="260" w:lineRule="exact"/>
              <w:rPr>
                <w:rFonts w:hAnsi="Times New Roman"/>
              </w:rPr>
            </w:pPr>
            <w:r w:rsidRPr="00C470DE">
              <w:rPr>
                <w:rFonts w:hAnsi="Times New Roman" w:hint="eastAsia"/>
              </w:rPr>
              <w:t>エコアクション２１　　　：　有　　無</w:t>
            </w:r>
          </w:p>
        </w:tc>
      </w:tr>
      <w:tr w:rsidR="0083692E" w:rsidRPr="00C470DE" w14:paraId="1D58802A" w14:textId="77777777" w:rsidTr="00CA6A00">
        <w:trPr>
          <w:trHeight w:val="850"/>
        </w:trPr>
        <w:tc>
          <w:tcPr>
            <w:tcW w:w="2567" w:type="dxa"/>
            <w:tcBorders>
              <w:top w:val="single" w:sz="4" w:space="0" w:color="auto"/>
              <w:left w:val="single" w:sz="12" w:space="0" w:color="000000"/>
              <w:bottom w:val="single" w:sz="4" w:space="0" w:color="auto"/>
              <w:right w:val="single" w:sz="4" w:space="0" w:color="000000"/>
            </w:tcBorders>
            <w:vAlign w:val="center"/>
          </w:tcPr>
          <w:p w14:paraId="1B2A1A9B" w14:textId="77777777" w:rsidR="0018326A" w:rsidRPr="00C470DE" w:rsidRDefault="00011EF2" w:rsidP="00413EDA">
            <w:pPr>
              <w:kinsoku w:val="0"/>
              <w:overflowPunct w:val="0"/>
              <w:spacing w:line="260" w:lineRule="exact"/>
              <w:jc w:val="center"/>
              <w:rPr>
                <w:rFonts w:hAnsi="Times New Roman"/>
                <w:spacing w:val="4"/>
                <w:szCs w:val="21"/>
              </w:rPr>
            </w:pPr>
            <w:r w:rsidRPr="00C470DE">
              <w:rPr>
                <w:rFonts w:hAnsi="Times New Roman" w:hint="eastAsia"/>
                <w:spacing w:val="4"/>
                <w:szCs w:val="21"/>
              </w:rPr>
              <w:t>直近１年間</w:t>
            </w:r>
            <w:r w:rsidR="0083692E" w:rsidRPr="00C470DE">
              <w:rPr>
                <w:rFonts w:hAnsi="Times New Roman" w:hint="eastAsia"/>
                <w:spacing w:val="4"/>
                <w:szCs w:val="21"/>
              </w:rPr>
              <w:t>の災害活動の有無</w:t>
            </w:r>
          </w:p>
        </w:tc>
        <w:tc>
          <w:tcPr>
            <w:tcW w:w="7033" w:type="dxa"/>
            <w:tcBorders>
              <w:top w:val="single" w:sz="4" w:space="0" w:color="auto"/>
              <w:left w:val="single" w:sz="4" w:space="0" w:color="000000"/>
              <w:bottom w:val="single" w:sz="4" w:space="0" w:color="auto"/>
              <w:right w:val="single" w:sz="12" w:space="0" w:color="000000"/>
            </w:tcBorders>
            <w:vAlign w:val="center"/>
          </w:tcPr>
          <w:p w14:paraId="394B6B19" w14:textId="77777777" w:rsidR="0018326A" w:rsidRPr="00C470DE" w:rsidRDefault="0083692E" w:rsidP="00413EDA">
            <w:pPr>
              <w:kinsoku w:val="0"/>
              <w:overflowPunct w:val="0"/>
              <w:spacing w:line="260" w:lineRule="exact"/>
              <w:rPr>
                <w:rFonts w:hAnsi="Times New Roman"/>
                <w:spacing w:val="4"/>
                <w:szCs w:val="21"/>
              </w:rPr>
            </w:pPr>
            <w:r w:rsidRPr="00C470DE">
              <w:rPr>
                <w:rFonts w:hAnsi="Times New Roman" w:hint="eastAsia"/>
                <w:spacing w:val="4"/>
                <w:szCs w:val="21"/>
              </w:rPr>
              <w:t>石川県との災害協定の締結　有（広域災害協定、地区災害協定）・無</w:t>
            </w:r>
          </w:p>
        </w:tc>
      </w:tr>
      <w:tr w:rsidR="0018326A" w:rsidRPr="00C470DE" w14:paraId="1A6AB4F6" w14:textId="77777777" w:rsidTr="00413EDA">
        <w:trPr>
          <w:trHeight w:val="624"/>
        </w:trPr>
        <w:tc>
          <w:tcPr>
            <w:tcW w:w="2567" w:type="dxa"/>
            <w:tcBorders>
              <w:top w:val="single" w:sz="4" w:space="0" w:color="auto"/>
              <w:left w:val="single" w:sz="12" w:space="0" w:color="000000"/>
              <w:bottom w:val="single" w:sz="4" w:space="0" w:color="000000"/>
              <w:right w:val="single" w:sz="4" w:space="0" w:color="000000"/>
            </w:tcBorders>
            <w:vAlign w:val="center"/>
          </w:tcPr>
          <w:p w14:paraId="67399C2E" w14:textId="77777777" w:rsidR="0018326A" w:rsidRPr="00CA6A00" w:rsidRDefault="000D1A56" w:rsidP="00413EDA">
            <w:pPr>
              <w:kinsoku w:val="0"/>
              <w:overflowPunct w:val="0"/>
              <w:spacing w:line="260" w:lineRule="exact"/>
              <w:jc w:val="center"/>
              <w:rPr>
                <w:rFonts w:hAnsi="Times New Roman"/>
                <w:spacing w:val="4"/>
                <w:szCs w:val="21"/>
              </w:rPr>
            </w:pPr>
            <w:r w:rsidRPr="00CA6A00">
              <w:rPr>
                <w:rFonts w:hAnsi="Times New Roman" w:hint="eastAsia"/>
                <w:spacing w:val="4"/>
                <w:szCs w:val="21"/>
              </w:rPr>
              <w:t>県内道路</w:t>
            </w:r>
            <w:r w:rsidR="00CD2153" w:rsidRPr="00CA6A00">
              <w:rPr>
                <w:rFonts w:hAnsi="Times New Roman" w:hint="eastAsia"/>
                <w:spacing w:val="4"/>
                <w:szCs w:val="21"/>
              </w:rPr>
              <w:t>の</w:t>
            </w:r>
            <w:r w:rsidR="0018326A" w:rsidRPr="00CA6A00">
              <w:rPr>
                <w:rFonts w:hAnsi="Times New Roman" w:hint="eastAsia"/>
                <w:spacing w:val="4"/>
                <w:szCs w:val="21"/>
              </w:rPr>
              <w:t>直近</w:t>
            </w:r>
            <w:r w:rsidR="00CD2153" w:rsidRPr="00CA6A00">
              <w:rPr>
                <w:rFonts w:hAnsi="Times New Roman" w:hint="eastAsia"/>
                <w:spacing w:val="4"/>
                <w:szCs w:val="21"/>
              </w:rPr>
              <w:t>２年間</w:t>
            </w:r>
            <w:r w:rsidR="009C6785" w:rsidRPr="00CA6A00">
              <w:rPr>
                <w:rFonts w:hAnsi="Times New Roman" w:hint="eastAsia"/>
                <w:spacing w:val="4"/>
                <w:szCs w:val="21"/>
              </w:rPr>
              <w:t>継続</w:t>
            </w:r>
            <w:r w:rsidR="0018326A" w:rsidRPr="00CA6A00">
              <w:rPr>
                <w:rFonts w:hAnsi="Times New Roman" w:hint="eastAsia"/>
                <w:spacing w:val="4"/>
                <w:szCs w:val="21"/>
              </w:rPr>
              <w:t>の除雪協力の有無</w:t>
            </w:r>
          </w:p>
        </w:tc>
        <w:tc>
          <w:tcPr>
            <w:tcW w:w="7033" w:type="dxa"/>
            <w:tcBorders>
              <w:top w:val="single" w:sz="4" w:space="0" w:color="auto"/>
              <w:left w:val="single" w:sz="4" w:space="0" w:color="000000"/>
              <w:bottom w:val="single" w:sz="4" w:space="0" w:color="000000"/>
              <w:right w:val="single" w:sz="12" w:space="0" w:color="000000"/>
            </w:tcBorders>
            <w:vAlign w:val="center"/>
          </w:tcPr>
          <w:p w14:paraId="28297125" w14:textId="77777777" w:rsidR="0018326A" w:rsidRPr="00CA6A00" w:rsidRDefault="00CD2153" w:rsidP="00413EDA">
            <w:pPr>
              <w:kinsoku w:val="0"/>
              <w:overflowPunct w:val="0"/>
              <w:spacing w:line="260" w:lineRule="exact"/>
              <w:rPr>
                <w:rFonts w:hAnsi="Times New Roman"/>
                <w:spacing w:val="4"/>
                <w:szCs w:val="21"/>
              </w:rPr>
            </w:pPr>
            <w:r w:rsidRPr="00CA6A00">
              <w:rPr>
                <w:rFonts w:hAnsi="Times New Roman" w:hint="eastAsia"/>
                <w:spacing w:val="4"/>
                <w:szCs w:val="21"/>
              </w:rPr>
              <w:t>県管理道路（</w:t>
            </w:r>
            <w:r w:rsidR="000D1A56" w:rsidRPr="00CA6A00">
              <w:rPr>
                <w:rFonts w:hAnsi="Times New Roman" w:hint="eastAsia"/>
                <w:spacing w:val="4"/>
                <w:szCs w:val="21"/>
              </w:rPr>
              <w:t>平常体制</w:t>
            </w:r>
            <w:r w:rsidRPr="00CA6A00">
              <w:rPr>
                <w:rFonts w:hAnsi="Times New Roman" w:hint="eastAsia"/>
                <w:spacing w:val="4"/>
                <w:szCs w:val="21"/>
              </w:rPr>
              <w:t>）</w:t>
            </w:r>
            <w:r w:rsidR="000D1A56" w:rsidRPr="00CA6A00">
              <w:rPr>
                <w:rFonts w:hAnsi="Times New Roman" w:hint="eastAsia"/>
                <w:spacing w:val="4"/>
                <w:szCs w:val="21"/>
              </w:rPr>
              <w:t>の</w:t>
            </w:r>
            <w:r w:rsidRPr="00CA6A00">
              <w:rPr>
                <w:rFonts w:hAnsi="Times New Roman" w:hint="eastAsia"/>
                <w:spacing w:val="4"/>
                <w:szCs w:val="21"/>
              </w:rPr>
              <w:t>機械</w:t>
            </w:r>
            <w:r w:rsidR="0018326A" w:rsidRPr="00CA6A00">
              <w:rPr>
                <w:rFonts w:hAnsi="Times New Roman" w:hint="eastAsia"/>
                <w:spacing w:val="4"/>
                <w:szCs w:val="21"/>
              </w:rPr>
              <w:t xml:space="preserve">除雪契約の締結　</w:t>
            </w:r>
            <w:r w:rsidR="000D1A56" w:rsidRPr="00CA6A00">
              <w:rPr>
                <w:rFonts w:hAnsi="Times New Roman" w:hint="eastAsia"/>
                <w:spacing w:val="4"/>
                <w:szCs w:val="21"/>
              </w:rPr>
              <w:t xml:space="preserve">：　</w:t>
            </w:r>
            <w:r w:rsidR="0018326A" w:rsidRPr="00CA6A00">
              <w:rPr>
                <w:rFonts w:hAnsi="Times New Roman" w:hint="eastAsia"/>
                <w:spacing w:val="4"/>
                <w:szCs w:val="21"/>
              </w:rPr>
              <w:t>有</w:t>
            </w:r>
            <w:r w:rsidR="000D1A56" w:rsidRPr="00CA6A00">
              <w:rPr>
                <w:rFonts w:hAnsi="Times New Roman" w:hint="eastAsia"/>
                <w:spacing w:val="4"/>
                <w:szCs w:val="21"/>
              </w:rPr>
              <w:t xml:space="preserve">　　</w:t>
            </w:r>
            <w:r w:rsidR="0018326A" w:rsidRPr="00CA6A00">
              <w:rPr>
                <w:rFonts w:hAnsi="Times New Roman" w:hint="eastAsia"/>
                <w:spacing w:val="4"/>
                <w:szCs w:val="21"/>
              </w:rPr>
              <w:t>無</w:t>
            </w:r>
          </w:p>
          <w:p w14:paraId="58E66983" w14:textId="77777777" w:rsidR="000D1A56" w:rsidRPr="00CA6A00" w:rsidRDefault="000D1A56" w:rsidP="00413EDA">
            <w:pPr>
              <w:kinsoku w:val="0"/>
              <w:overflowPunct w:val="0"/>
              <w:spacing w:line="260" w:lineRule="exact"/>
              <w:rPr>
                <w:rFonts w:hAnsi="Times New Roman"/>
                <w:spacing w:val="4"/>
                <w:szCs w:val="21"/>
              </w:rPr>
            </w:pPr>
            <w:r w:rsidRPr="00CA6A00">
              <w:rPr>
                <w:rFonts w:hAnsi="Times New Roman" w:hint="eastAsia"/>
                <w:spacing w:val="4"/>
                <w:szCs w:val="21"/>
              </w:rPr>
              <w:t>上記以外の</w:t>
            </w:r>
            <w:r w:rsidR="00CD2153" w:rsidRPr="00CA6A00">
              <w:rPr>
                <w:rFonts w:hAnsi="Times New Roman" w:hint="eastAsia"/>
                <w:spacing w:val="4"/>
                <w:szCs w:val="21"/>
              </w:rPr>
              <w:t>県内道路の</w:t>
            </w:r>
            <w:r w:rsidRPr="00CA6A00">
              <w:rPr>
                <w:rFonts w:hAnsi="Times New Roman" w:hint="eastAsia"/>
                <w:spacing w:val="4"/>
                <w:szCs w:val="21"/>
              </w:rPr>
              <w:t>除雪契約の締結</w:t>
            </w:r>
            <w:r w:rsidR="00CD2153" w:rsidRPr="00CA6A00">
              <w:rPr>
                <w:rFonts w:hAnsi="Times New Roman" w:hint="eastAsia"/>
                <w:spacing w:val="4"/>
                <w:szCs w:val="21"/>
              </w:rPr>
              <w:t xml:space="preserve">　　</w:t>
            </w:r>
            <w:r w:rsidRPr="00CA6A00">
              <w:rPr>
                <w:rFonts w:hAnsi="Times New Roman" w:hint="eastAsia"/>
                <w:spacing w:val="4"/>
                <w:szCs w:val="21"/>
              </w:rPr>
              <w:t xml:space="preserve">　　　：　有　　無</w:t>
            </w:r>
          </w:p>
        </w:tc>
      </w:tr>
      <w:tr w:rsidR="0083692E" w:rsidRPr="00C470DE" w14:paraId="44D40D9B" w14:textId="77777777" w:rsidTr="00413EDA">
        <w:trPr>
          <w:trHeight w:val="624"/>
        </w:trPr>
        <w:tc>
          <w:tcPr>
            <w:tcW w:w="2567" w:type="dxa"/>
            <w:tcBorders>
              <w:top w:val="single" w:sz="4" w:space="0" w:color="000000"/>
              <w:left w:val="single" w:sz="12" w:space="0" w:color="000000"/>
              <w:bottom w:val="single" w:sz="12" w:space="0" w:color="000000"/>
              <w:right w:val="single" w:sz="4" w:space="0" w:color="000000"/>
            </w:tcBorders>
            <w:vAlign w:val="center"/>
          </w:tcPr>
          <w:p w14:paraId="2C5441CF" w14:textId="77777777" w:rsidR="00413EDA" w:rsidRPr="00CA6A00" w:rsidRDefault="0083692E" w:rsidP="00413EDA">
            <w:pPr>
              <w:kinsoku w:val="0"/>
              <w:overflowPunct w:val="0"/>
              <w:spacing w:line="260" w:lineRule="exact"/>
              <w:jc w:val="center"/>
              <w:rPr>
                <w:rFonts w:hAnsi="Times New Roman"/>
                <w:spacing w:val="4"/>
                <w:szCs w:val="21"/>
              </w:rPr>
            </w:pPr>
            <w:r w:rsidRPr="00CA6A00">
              <w:rPr>
                <w:rFonts w:hAnsi="Times New Roman" w:hint="eastAsia"/>
                <w:spacing w:val="4"/>
                <w:szCs w:val="21"/>
              </w:rPr>
              <w:t>建設業法に基づく</w:t>
            </w:r>
          </w:p>
          <w:p w14:paraId="0AAD0A33" w14:textId="72B8885D" w:rsidR="0083692E" w:rsidRPr="00CA6A00" w:rsidRDefault="0083692E" w:rsidP="00413EDA">
            <w:pPr>
              <w:kinsoku w:val="0"/>
              <w:overflowPunct w:val="0"/>
              <w:spacing w:line="260" w:lineRule="exact"/>
              <w:jc w:val="center"/>
              <w:rPr>
                <w:rFonts w:hAnsi="Times New Roman"/>
                <w:spacing w:val="4"/>
                <w:szCs w:val="21"/>
              </w:rPr>
            </w:pPr>
            <w:r w:rsidRPr="00CA6A00">
              <w:rPr>
                <w:rFonts w:hAnsi="Times New Roman" w:hint="eastAsia"/>
                <w:spacing w:val="4"/>
                <w:szCs w:val="21"/>
              </w:rPr>
              <w:t>営業所の所在地</w:t>
            </w:r>
          </w:p>
        </w:tc>
        <w:tc>
          <w:tcPr>
            <w:tcW w:w="7033" w:type="dxa"/>
            <w:tcBorders>
              <w:top w:val="single" w:sz="4" w:space="0" w:color="000000"/>
              <w:left w:val="single" w:sz="4" w:space="0" w:color="000000"/>
              <w:bottom w:val="single" w:sz="12" w:space="0" w:color="000000"/>
              <w:right w:val="single" w:sz="12" w:space="0" w:color="000000"/>
            </w:tcBorders>
            <w:vAlign w:val="center"/>
          </w:tcPr>
          <w:p w14:paraId="2B6D0F49" w14:textId="2FC703C8" w:rsidR="0083692E" w:rsidRPr="00CA6A00" w:rsidRDefault="0083692E" w:rsidP="00413EDA">
            <w:pPr>
              <w:kinsoku w:val="0"/>
              <w:overflowPunct w:val="0"/>
              <w:spacing w:line="260" w:lineRule="exact"/>
              <w:rPr>
                <w:rFonts w:hAnsi="Times New Roman"/>
                <w:spacing w:val="4"/>
                <w:szCs w:val="21"/>
              </w:rPr>
            </w:pPr>
            <w:r w:rsidRPr="00CA6A00">
              <w:rPr>
                <w:rFonts w:hAnsi="Times New Roman" w:hint="eastAsia"/>
                <w:spacing w:val="4"/>
                <w:szCs w:val="21"/>
              </w:rPr>
              <w:t>主たる営業所の所在地　：○○市○○町○○</w:t>
            </w:r>
          </w:p>
          <w:p w14:paraId="11F0254F" w14:textId="77777777" w:rsidR="0083692E" w:rsidRPr="00CA6A00" w:rsidRDefault="0083692E" w:rsidP="00413EDA">
            <w:pPr>
              <w:kinsoku w:val="0"/>
              <w:overflowPunct w:val="0"/>
              <w:spacing w:line="260" w:lineRule="exact"/>
              <w:rPr>
                <w:rFonts w:hAnsi="Times New Roman"/>
                <w:spacing w:val="4"/>
                <w:szCs w:val="21"/>
              </w:rPr>
            </w:pPr>
            <w:r w:rsidRPr="00CA6A00">
              <w:rPr>
                <w:rFonts w:hAnsi="Times New Roman" w:hint="eastAsia"/>
                <w:spacing w:val="4"/>
                <w:szCs w:val="21"/>
              </w:rPr>
              <w:t>その他の営業所の所在地：○○市○○町○○</w:t>
            </w:r>
          </w:p>
        </w:tc>
      </w:tr>
    </w:tbl>
    <w:p w14:paraId="20647ED2" w14:textId="37BD1BAC" w:rsidR="006137B6" w:rsidRPr="00CA6A00" w:rsidRDefault="006137B6" w:rsidP="00CA6A00">
      <w:pPr>
        <w:pStyle w:val="a5"/>
        <w:spacing w:beforeLines="30" w:before="102" w:line="200" w:lineRule="exact"/>
        <w:ind w:left="0" w:firstLine="0"/>
        <w:rPr>
          <w:sz w:val="20"/>
        </w:rPr>
      </w:pPr>
      <w:bookmarkStart w:id="4" w:name="_Hlk235525159"/>
      <w:r w:rsidRPr="00CA6A00">
        <w:rPr>
          <w:rFonts w:hint="eastAsia"/>
          <w:sz w:val="20"/>
        </w:rPr>
        <w:t>（注</w:t>
      </w:r>
      <w:r w:rsidR="00CA6A00" w:rsidRPr="00CA6A00">
        <w:rPr>
          <w:rFonts w:hint="eastAsia"/>
          <w:sz w:val="20"/>
        </w:rPr>
        <w:t>１</w:t>
      </w:r>
      <w:r w:rsidRPr="00CA6A00">
        <w:rPr>
          <w:rFonts w:hint="eastAsia"/>
          <w:sz w:val="20"/>
        </w:rPr>
        <w:t>）経常ＪＶについては、工事成績評定点の一覧表を様式－２－１により提出すること。</w:t>
      </w:r>
    </w:p>
    <w:p w14:paraId="4A620FA9" w14:textId="2B360A37" w:rsidR="006137B6" w:rsidRPr="00CA6A00" w:rsidRDefault="006137B6" w:rsidP="006137B6">
      <w:pPr>
        <w:spacing w:beforeLines="30" w:before="102" w:line="200" w:lineRule="exact"/>
        <w:ind w:leftChars="7" w:left="851" w:hangingChars="400" w:hanging="836"/>
        <w:rPr>
          <w:rFonts w:hAnsi="Times New Roman"/>
          <w:sz w:val="20"/>
          <w:szCs w:val="21"/>
        </w:rPr>
      </w:pPr>
      <w:r w:rsidRPr="00CA6A00">
        <w:rPr>
          <w:rFonts w:hAnsi="Times New Roman" w:hint="eastAsia"/>
          <w:sz w:val="20"/>
          <w:szCs w:val="21"/>
        </w:rPr>
        <w:t>（注</w:t>
      </w:r>
      <w:r w:rsidR="00CA6A00" w:rsidRPr="00CA6A00">
        <w:rPr>
          <w:rFonts w:hAnsi="Times New Roman" w:hint="eastAsia"/>
          <w:sz w:val="20"/>
          <w:szCs w:val="21"/>
        </w:rPr>
        <w:t>２</w:t>
      </w:r>
      <w:r w:rsidRPr="00CA6A00">
        <w:rPr>
          <w:rFonts w:hAnsi="Times New Roman" w:hint="eastAsia"/>
          <w:sz w:val="20"/>
          <w:szCs w:val="21"/>
        </w:rPr>
        <w:t>）優良工事表彰において同一年度、同一部門の土木部の知事表彰、部長表彰、所長（課長）表彰を重複して受賞している場合は、最上位の１件のみ評価する。（</w:t>
      </w:r>
      <w:r w:rsidRPr="00CA6A00">
        <w:rPr>
          <w:rFonts w:hAnsi="Times New Roman"/>
          <w:sz w:val="20"/>
          <w:szCs w:val="21"/>
        </w:rPr>
        <w:t>JV</w:t>
      </w:r>
      <w:r w:rsidRPr="00CA6A00">
        <w:rPr>
          <w:rFonts w:hAnsi="Times New Roman" w:hint="eastAsia"/>
          <w:sz w:val="20"/>
          <w:szCs w:val="21"/>
        </w:rPr>
        <w:t>含む）</w:t>
      </w:r>
    </w:p>
    <w:p w14:paraId="2EFFAA46" w14:textId="3B6A985A" w:rsidR="006137B6" w:rsidRPr="00CA6A00" w:rsidRDefault="006137B6" w:rsidP="006137B6">
      <w:pPr>
        <w:spacing w:beforeLines="30" w:before="102" w:line="200" w:lineRule="exact"/>
        <w:ind w:leftChars="7" w:left="851" w:hangingChars="400" w:hanging="836"/>
        <w:rPr>
          <w:rFonts w:hAnsi="Times New Roman"/>
          <w:sz w:val="20"/>
          <w:szCs w:val="21"/>
        </w:rPr>
      </w:pPr>
      <w:r w:rsidRPr="00CA6A00">
        <w:rPr>
          <w:rFonts w:hAnsi="Times New Roman" w:hint="eastAsia"/>
          <w:sz w:val="20"/>
          <w:szCs w:val="21"/>
        </w:rPr>
        <w:t>（注</w:t>
      </w:r>
      <w:r w:rsidR="00CA6A00" w:rsidRPr="00CA6A00">
        <w:rPr>
          <w:rFonts w:hAnsi="Times New Roman" w:hint="eastAsia"/>
          <w:sz w:val="20"/>
          <w:szCs w:val="21"/>
        </w:rPr>
        <w:t>３</w:t>
      </w:r>
      <w:r w:rsidRPr="00CA6A00">
        <w:rPr>
          <w:rFonts w:hAnsi="Times New Roman" w:hint="eastAsia"/>
          <w:sz w:val="20"/>
          <w:szCs w:val="21"/>
        </w:rPr>
        <w:t>）</w:t>
      </w:r>
      <w:r w:rsidRPr="00CA6A00">
        <w:rPr>
          <w:rFonts w:hint="eastAsia"/>
          <w:sz w:val="20"/>
        </w:rPr>
        <w:t>落札候補者である旨の通知を受けた者は、</w:t>
      </w:r>
      <w:r w:rsidRPr="00CA6A00">
        <w:rPr>
          <w:rFonts w:hAnsi="Times New Roman" w:hint="eastAsia"/>
          <w:sz w:val="20"/>
          <w:szCs w:val="21"/>
        </w:rPr>
        <w:t>ＩＳＯ認証等内容並びに有効期間が確認できる書類の写しを提出する。</w:t>
      </w:r>
    </w:p>
    <w:p w14:paraId="21341E24" w14:textId="16D91F80" w:rsidR="006137B6" w:rsidRPr="00CA6A00" w:rsidRDefault="006137B6" w:rsidP="006137B6">
      <w:pPr>
        <w:spacing w:beforeLines="30" w:before="102" w:line="200" w:lineRule="exact"/>
        <w:ind w:leftChars="7" w:left="851" w:hangingChars="400" w:hanging="836"/>
        <w:rPr>
          <w:rFonts w:hAnsi="Times New Roman"/>
          <w:sz w:val="20"/>
          <w:szCs w:val="21"/>
        </w:rPr>
      </w:pPr>
      <w:bookmarkStart w:id="5" w:name="_Hlk235527374"/>
      <w:r w:rsidRPr="00CA6A00">
        <w:rPr>
          <w:rFonts w:hAnsi="Times New Roman" w:hint="eastAsia"/>
          <w:sz w:val="20"/>
          <w:szCs w:val="21"/>
        </w:rPr>
        <w:t>（注</w:t>
      </w:r>
      <w:r w:rsidR="00CA6A00" w:rsidRPr="00CA6A00">
        <w:rPr>
          <w:rFonts w:hAnsi="Times New Roman" w:hint="eastAsia"/>
          <w:sz w:val="20"/>
          <w:szCs w:val="21"/>
        </w:rPr>
        <w:t>４</w:t>
      </w:r>
      <w:r w:rsidRPr="00CA6A00">
        <w:rPr>
          <w:rFonts w:hAnsi="Times New Roman" w:hint="eastAsia"/>
          <w:sz w:val="20"/>
          <w:szCs w:val="21"/>
        </w:rPr>
        <w:t>）直近１年間の災害活動とは、令和</w:t>
      </w:r>
      <w:r w:rsidRPr="00CA6A00">
        <w:rPr>
          <w:rFonts w:hAnsi="Times New Roman" w:hint="eastAsia"/>
          <w:sz w:val="20"/>
          <w:szCs w:val="21"/>
          <w:u w:val="single"/>
        </w:rPr>
        <w:t>８</w:t>
      </w:r>
      <w:r w:rsidRPr="00CA6A00">
        <w:rPr>
          <w:rFonts w:hAnsi="Times New Roman" w:hint="eastAsia"/>
          <w:sz w:val="20"/>
          <w:szCs w:val="21"/>
        </w:rPr>
        <w:t>年度の協定とする。</w:t>
      </w:r>
    </w:p>
    <w:p w14:paraId="67751554" w14:textId="11329DD8" w:rsidR="006137B6" w:rsidRPr="00CA6A00" w:rsidRDefault="006137B6" w:rsidP="006137B6">
      <w:pPr>
        <w:spacing w:beforeLines="30" w:before="102" w:line="200" w:lineRule="exact"/>
        <w:ind w:leftChars="7" w:left="851" w:hangingChars="400" w:hanging="836"/>
        <w:rPr>
          <w:rFonts w:hAnsi="Times New Roman"/>
          <w:sz w:val="20"/>
          <w:szCs w:val="21"/>
        </w:rPr>
      </w:pPr>
      <w:r w:rsidRPr="00CA6A00">
        <w:rPr>
          <w:rFonts w:hAnsi="Times New Roman" w:hint="eastAsia"/>
          <w:sz w:val="20"/>
          <w:szCs w:val="21"/>
        </w:rPr>
        <w:t>（注</w:t>
      </w:r>
      <w:r w:rsidR="00CA6A00" w:rsidRPr="00CA6A00">
        <w:rPr>
          <w:rFonts w:hAnsi="Times New Roman" w:hint="eastAsia"/>
          <w:sz w:val="20"/>
          <w:szCs w:val="21"/>
        </w:rPr>
        <w:t>５</w:t>
      </w:r>
      <w:r w:rsidRPr="00CA6A00">
        <w:rPr>
          <w:rFonts w:hAnsi="Times New Roman" w:hint="eastAsia"/>
          <w:sz w:val="20"/>
          <w:szCs w:val="21"/>
        </w:rPr>
        <w:t>）</w:t>
      </w:r>
      <w:r w:rsidRPr="00CA6A00">
        <w:rPr>
          <w:rFonts w:hint="eastAsia"/>
          <w:sz w:val="20"/>
        </w:rPr>
        <w:t>落札候補者である旨の通知を受けた者は、</w:t>
      </w:r>
      <w:r w:rsidRPr="00CA6A00">
        <w:rPr>
          <w:rFonts w:hAnsi="Times New Roman" w:hint="eastAsia"/>
          <w:sz w:val="20"/>
          <w:szCs w:val="21"/>
        </w:rPr>
        <w:t>除雪契約書の写しを提出する。なお、直近２年間とは、令和</w:t>
      </w:r>
      <w:r w:rsidRPr="00CA6A00">
        <w:rPr>
          <w:rFonts w:hAnsi="Times New Roman" w:hint="eastAsia"/>
          <w:sz w:val="20"/>
          <w:szCs w:val="21"/>
          <w:u w:val="single"/>
        </w:rPr>
        <w:t>６</w:t>
      </w:r>
      <w:r w:rsidRPr="00CA6A00">
        <w:rPr>
          <w:rFonts w:hAnsi="Times New Roman" w:hint="eastAsia"/>
          <w:sz w:val="20"/>
          <w:szCs w:val="21"/>
        </w:rPr>
        <w:t>年度及び令和</w:t>
      </w:r>
      <w:r w:rsidRPr="00CA6A00">
        <w:rPr>
          <w:rFonts w:hAnsi="Times New Roman" w:hint="eastAsia"/>
          <w:sz w:val="20"/>
          <w:szCs w:val="21"/>
          <w:u w:val="single"/>
        </w:rPr>
        <w:t>７</w:t>
      </w:r>
      <w:r w:rsidRPr="00CA6A00">
        <w:rPr>
          <w:rFonts w:hAnsi="Times New Roman" w:hint="eastAsia"/>
          <w:sz w:val="20"/>
          <w:szCs w:val="21"/>
        </w:rPr>
        <w:t>年度の除雪契約とする。</w:t>
      </w:r>
    </w:p>
    <w:bookmarkEnd w:id="5"/>
    <w:p w14:paraId="11C037F2" w14:textId="09F854C7" w:rsidR="006137B6" w:rsidRPr="00664E69" w:rsidRDefault="006137B6" w:rsidP="006137B6">
      <w:pPr>
        <w:spacing w:beforeLines="30" w:before="102" w:line="200" w:lineRule="exact"/>
        <w:ind w:leftChars="7" w:left="851" w:hangingChars="400" w:hanging="836"/>
        <w:rPr>
          <w:rFonts w:ascii="TmsRmn" w:hAnsi="Times New Roman"/>
          <w:strike/>
          <w:color w:val="FF0000"/>
          <w:sz w:val="20"/>
          <w:szCs w:val="21"/>
        </w:rPr>
      </w:pPr>
      <w:r w:rsidRPr="00CA6A00">
        <w:rPr>
          <w:rFonts w:hAnsi="Times New Roman" w:hint="eastAsia"/>
          <w:sz w:val="20"/>
          <w:szCs w:val="21"/>
        </w:rPr>
        <w:t>（注</w:t>
      </w:r>
      <w:r w:rsidR="00CA6A00" w:rsidRPr="00CA6A00">
        <w:rPr>
          <w:rFonts w:hAnsi="Times New Roman" w:hint="eastAsia"/>
          <w:sz w:val="20"/>
          <w:szCs w:val="21"/>
        </w:rPr>
        <w:t>６</w:t>
      </w:r>
      <w:r w:rsidRPr="00CA6A00">
        <w:rPr>
          <w:rFonts w:hAnsi="Times New Roman" w:hint="eastAsia"/>
          <w:sz w:val="20"/>
          <w:szCs w:val="21"/>
        </w:rPr>
        <w:t>）</w:t>
      </w:r>
      <w:r w:rsidRPr="00CA6A00">
        <w:rPr>
          <w:rFonts w:hint="eastAsia"/>
          <w:sz w:val="20"/>
        </w:rPr>
        <w:t>落札候補者である旨の通知を受けた者は、</w:t>
      </w:r>
      <w:r w:rsidRPr="00CA6A00">
        <w:rPr>
          <w:rFonts w:ascii="Times New Roman" w:hAnsi="Times New Roman" w:hint="eastAsia"/>
          <w:sz w:val="20"/>
          <w:szCs w:val="21"/>
        </w:rPr>
        <w:t>営業所の確認のため、</w:t>
      </w:r>
      <w:r w:rsidRPr="00CA6A00">
        <w:rPr>
          <w:rFonts w:ascii="TmsRmn" w:hAnsi="Times New Roman" w:hint="eastAsia"/>
          <w:sz w:val="20"/>
          <w:szCs w:val="21"/>
        </w:rPr>
        <w:t>継続して</w:t>
      </w:r>
      <w:r w:rsidRPr="00CA6A00">
        <w:rPr>
          <w:rFonts w:ascii="TmsRmn" w:hAnsi="TmsRmn" w:hint="eastAsia"/>
          <w:sz w:val="20"/>
          <w:szCs w:val="21"/>
        </w:rPr>
        <w:t>３</w:t>
      </w:r>
      <w:r w:rsidRPr="00CA6A00">
        <w:rPr>
          <w:rFonts w:ascii="TmsRmn" w:hAnsi="Times New Roman" w:hint="eastAsia"/>
          <w:sz w:val="20"/>
          <w:szCs w:val="21"/>
        </w:rPr>
        <w:t>年間以上所在する</w:t>
      </w:r>
      <w:bookmarkEnd w:id="4"/>
      <w:r w:rsidRPr="00CA6A00">
        <w:rPr>
          <w:rFonts w:ascii="Times New Roman" w:hAnsi="Times New Roman" w:hint="eastAsia"/>
          <w:sz w:val="20"/>
          <w:szCs w:val="21"/>
        </w:rPr>
        <w:t>ことが判断できる建設業許可申請書（様式第</w:t>
      </w:r>
      <w:r w:rsidRPr="00CA6A00">
        <w:rPr>
          <w:rFonts w:ascii="Times New Roman" w:hAnsi="Times New Roman"/>
          <w:sz w:val="20"/>
          <w:szCs w:val="21"/>
        </w:rPr>
        <w:t>1</w:t>
      </w:r>
      <w:r w:rsidRPr="00CA6A00">
        <w:rPr>
          <w:rFonts w:ascii="Times New Roman" w:hAnsi="Times New Roman" w:hint="eastAsia"/>
          <w:sz w:val="20"/>
          <w:szCs w:val="21"/>
        </w:rPr>
        <w:t>号及び別紙ニ）（写）または変更届出書（様式第</w:t>
      </w:r>
      <w:r w:rsidRPr="00CA6A00">
        <w:rPr>
          <w:rFonts w:ascii="Times New Roman" w:hAnsi="Times New Roman"/>
          <w:sz w:val="20"/>
          <w:szCs w:val="21"/>
        </w:rPr>
        <w:t>22</w:t>
      </w:r>
      <w:r w:rsidRPr="00CA6A00">
        <w:rPr>
          <w:rFonts w:ascii="Times New Roman" w:hAnsi="Times New Roman" w:hint="eastAsia"/>
          <w:sz w:val="20"/>
          <w:szCs w:val="21"/>
        </w:rPr>
        <w:t>号の</w:t>
      </w:r>
      <w:r w:rsidRPr="00CA6A00">
        <w:rPr>
          <w:rFonts w:ascii="Times New Roman" w:hAnsi="Times New Roman"/>
          <w:sz w:val="20"/>
          <w:szCs w:val="21"/>
        </w:rPr>
        <w:t>2</w:t>
      </w:r>
      <w:r w:rsidRPr="00CA6A00">
        <w:rPr>
          <w:rFonts w:ascii="Times New Roman" w:hAnsi="Times New Roman" w:hint="eastAsia"/>
          <w:sz w:val="20"/>
          <w:szCs w:val="21"/>
        </w:rPr>
        <w:t>及び別紙ニ）（写）を提出すること。</w:t>
      </w:r>
    </w:p>
    <w:p w14:paraId="423665DD" w14:textId="77777777" w:rsidR="00B825C3" w:rsidRPr="006137B6" w:rsidRDefault="00B825C3" w:rsidP="00FB68EF">
      <w:pPr>
        <w:spacing w:beforeLines="30" w:before="102" w:line="200" w:lineRule="exact"/>
        <w:ind w:leftChars="7" w:left="851" w:hangingChars="400" w:hanging="836"/>
        <w:rPr>
          <w:rFonts w:ascii="TmsRmn" w:hAnsi="Times New Roman"/>
          <w:strike/>
          <w:color w:val="FF0000"/>
          <w:sz w:val="20"/>
          <w:szCs w:val="21"/>
        </w:rPr>
      </w:pPr>
    </w:p>
    <w:p w14:paraId="3BEE987E" w14:textId="77777777" w:rsidR="00B825C3" w:rsidRDefault="00B825C3" w:rsidP="00FB68EF">
      <w:pPr>
        <w:spacing w:beforeLines="30" w:before="102" w:line="200" w:lineRule="exact"/>
        <w:ind w:leftChars="7" w:left="851" w:hangingChars="400" w:hanging="836"/>
        <w:rPr>
          <w:rFonts w:ascii="TmsRmn" w:hAnsi="Times New Roman"/>
          <w:strike/>
          <w:color w:val="FF0000"/>
          <w:sz w:val="20"/>
          <w:szCs w:val="21"/>
        </w:rPr>
      </w:pPr>
    </w:p>
    <w:p w14:paraId="4B5CDF02" w14:textId="77777777" w:rsidR="00B825C3" w:rsidRPr="004C697E" w:rsidRDefault="00B825C3" w:rsidP="00FB68EF">
      <w:pPr>
        <w:spacing w:beforeLines="30" w:before="102" w:line="200" w:lineRule="exact"/>
        <w:ind w:leftChars="7" w:left="851" w:hangingChars="400" w:hanging="836"/>
        <w:rPr>
          <w:rFonts w:ascii="Times New Roman" w:hAnsi="Times New Roman"/>
          <w:sz w:val="20"/>
          <w:szCs w:val="21"/>
        </w:rPr>
      </w:pPr>
    </w:p>
    <w:p w14:paraId="44E42346" w14:textId="0BE64FC1" w:rsidR="00EA7A62" w:rsidRPr="00C470DE" w:rsidRDefault="006C539F" w:rsidP="008E6C87">
      <w:pPr>
        <w:spacing w:beforeLines="30" w:before="102" w:line="240" w:lineRule="exact"/>
        <w:ind w:leftChars="-9" w:left="-5" w:hangingChars="7" w:hanging="15"/>
        <w:rPr>
          <w:rFonts w:hAnsi="Times New Roman"/>
          <w:sz w:val="20"/>
        </w:rPr>
      </w:pPr>
      <w:r w:rsidRPr="00C470DE">
        <w:rPr>
          <w:noProof/>
          <w:sz w:val="20"/>
        </w:rPr>
        <mc:AlternateContent>
          <mc:Choice Requires="wps">
            <w:drawing>
              <wp:anchor distT="0" distB="0" distL="0" distR="0" simplePos="0" relativeHeight="251655680" behindDoc="0" locked="0" layoutInCell="1" allowOverlap="1" wp14:anchorId="111C3A6D" wp14:editId="7E1BCF22">
                <wp:simplePos x="0" y="0"/>
                <wp:positionH relativeFrom="column">
                  <wp:posOffset>2326005</wp:posOffset>
                </wp:positionH>
                <wp:positionV relativeFrom="paragraph">
                  <wp:posOffset>72390</wp:posOffset>
                </wp:positionV>
                <wp:extent cx="1390650" cy="342900"/>
                <wp:effectExtent l="7620" t="13970" r="11430" b="5080"/>
                <wp:wrapNone/>
                <wp:docPr id="900397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40315A" w14:textId="77777777" w:rsidR="00A426F4" w:rsidRDefault="00A426F4">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01B24601" w14:textId="77777777" w:rsidR="00A426F4" w:rsidRDefault="00A426F4">
                            <w:pPr>
                              <w:snapToGrid w:val="0"/>
                              <w:spacing w:line="398" w:lineRule="atLeas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11C3A6D" id="_x0000_s1028" type="#_x0000_t202" style="position:absolute;left:0;text-align:left;margin-left:183.15pt;margin-top:5.7pt;width:109.5pt;height:27pt;z-index:251655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" filled="f">
                <v:textbox inset="2.06mm,.24mm,2.06mm,.24mm">
                  <w:txbxContent>
                    <w:p w14:paraId="6840315A" w14:textId="77777777" w:rsidR="00A426F4" w:rsidRDefault="00A426F4">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01B24601" w14:textId="77777777" w:rsidR="00A426F4" w:rsidRDefault="00A426F4">
                      <w:pPr>
                        <w:snapToGrid w:val="0"/>
                        <w:spacing w:line="398" w:lineRule="atLeast"/>
                        <w:rPr>
                          <w:rFonts w:hAnsi="Times New Roman"/>
                          <w:noProof/>
                          <w:snapToGrid w:val="0"/>
                          <w:spacing w:val="30"/>
                          <w:sz w:val="20"/>
                          <w:szCs w:val="20"/>
                        </w:rPr>
                      </w:pPr>
                    </w:p>
                  </w:txbxContent>
                </v:textbox>
              </v:shape>
            </w:pict>
          </mc:Fallback>
        </mc:AlternateContent>
      </w:r>
    </w:p>
    <w:p w14:paraId="08BD7DE9" w14:textId="2D00D633" w:rsidR="00B825C3" w:rsidRPr="00280376" w:rsidRDefault="0083692E" w:rsidP="00B825C3">
      <w:pPr>
        <w:spacing w:line="320" w:lineRule="exact"/>
        <w:rPr>
          <w:rFonts w:hAnsi="Times New Roman"/>
          <w:sz w:val="20"/>
        </w:rPr>
      </w:pPr>
      <w:r w:rsidRPr="00C470DE">
        <w:rPr>
          <w:rFonts w:hAnsi="Times New Roman"/>
          <w:sz w:val="20"/>
        </w:rPr>
        <w:br w:type="page"/>
      </w:r>
      <w:r w:rsidR="00B825C3" w:rsidRPr="00280376">
        <w:rPr>
          <w:rFonts w:hAnsi="Times New Roman" w:hint="eastAsia"/>
          <w:szCs w:val="21"/>
          <w:lang w:eastAsia="zh-TW"/>
        </w:rPr>
        <w:lastRenderedPageBreak/>
        <w:t>（様式－</w:t>
      </w:r>
      <w:r w:rsidR="000C7A31">
        <w:rPr>
          <w:rFonts w:hAnsi="Times New Roman" w:hint="eastAsia"/>
          <w:szCs w:val="21"/>
        </w:rPr>
        <w:t>２</w:t>
      </w:r>
      <w:r w:rsidR="00B825C3" w:rsidRPr="00280376">
        <w:rPr>
          <w:rFonts w:hAnsi="Times New Roman" w:hint="eastAsia"/>
          <w:szCs w:val="21"/>
        </w:rPr>
        <w:t>－</w:t>
      </w:r>
      <w:r w:rsidR="0056527A">
        <w:rPr>
          <w:rFonts w:hAnsi="Times New Roman" w:hint="eastAsia"/>
          <w:szCs w:val="21"/>
        </w:rPr>
        <w:t>１</w:t>
      </w:r>
      <w:r w:rsidR="00B825C3" w:rsidRPr="00280376">
        <w:rPr>
          <w:rFonts w:hAnsi="Times New Roman" w:hint="eastAsia"/>
          <w:szCs w:val="21"/>
          <w:lang w:eastAsia="zh-TW"/>
        </w:rPr>
        <w:t>）</w:t>
      </w:r>
    </w:p>
    <w:p w14:paraId="68940279" w14:textId="77777777" w:rsidR="00B825C3" w:rsidRPr="00280376" w:rsidRDefault="00B825C3" w:rsidP="00B825C3">
      <w:pPr>
        <w:spacing w:line="320" w:lineRule="exact"/>
        <w:jc w:val="right"/>
        <w:rPr>
          <w:rFonts w:hAnsi="Times New Roman"/>
          <w:spacing w:val="8"/>
          <w:lang w:eastAsia="zh-TW"/>
        </w:rPr>
      </w:pPr>
      <w:r w:rsidRPr="00280376">
        <w:rPr>
          <w:rFonts w:hAnsi="Times New Roman" w:hint="eastAsia"/>
          <w:szCs w:val="21"/>
          <w:lang w:eastAsia="zh-TW"/>
        </w:rPr>
        <w:t xml:space="preserve">　　　　　　　　　　　　　　　　　　　　　　　　　　　　（用紙Ａ４）</w:t>
      </w:r>
    </w:p>
    <w:p w14:paraId="112FC9F4" w14:textId="77777777" w:rsidR="00B825C3" w:rsidRPr="00280376" w:rsidRDefault="0056527A" w:rsidP="00B825C3">
      <w:pPr>
        <w:suppressAutoHyphens/>
        <w:adjustRightInd w:val="0"/>
        <w:spacing w:line="400" w:lineRule="exact"/>
        <w:jc w:val="center"/>
        <w:textAlignment w:val="baseline"/>
        <w:rPr>
          <w:rFonts w:ascii="ＭＳ 明朝" w:hAnsi="ＭＳ 明朝"/>
          <w:b/>
          <w:kern w:val="0"/>
          <w:sz w:val="28"/>
        </w:rPr>
      </w:pPr>
      <w:r>
        <w:rPr>
          <w:rFonts w:ascii="ＭＳ 明朝" w:hAnsi="ＭＳ 明朝" w:hint="eastAsia"/>
          <w:b/>
          <w:kern w:val="0"/>
          <w:sz w:val="28"/>
        </w:rPr>
        <w:t>経常建設</w:t>
      </w:r>
      <w:r w:rsidR="00B825C3" w:rsidRPr="00280376">
        <w:rPr>
          <w:rFonts w:ascii="ＭＳ 明朝" w:hAnsi="ＭＳ 明朝" w:hint="eastAsia"/>
          <w:b/>
          <w:kern w:val="0"/>
          <w:sz w:val="28"/>
        </w:rPr>
        <w:t>共同企業体の工事成績算出対象工事</w:t>
      </w:r>
    </w:p>
    <w:p w14:paraId="716361FD" w14:textId="77777777" w:rsidR="00B825C3" w:rsidRPr="00280376" w:rsidRDefault="00B825C3" w:rsidP="00B825C3">
      <w:pPr>
        <w:suppressAutoHyphens/>
        <w:adjustRightInd w:val="0"/>
        <w:ind w:right="800" w:firstLine="200"/>
        <w:textAlignment w:val="baseline"/>
        <w:rPr>
          <w:rFonts w:ascii="ＭＳ 明朝" w:hAnsi="ＭＳ 明朝"/>
          <w:kern w:val="0"/>
        </w:rPr>
      </w:pPr>
    </w:p>
    <w:p w14:paraId="0CB32AA3" w14:textId="342DAF8E" w:rsidR="00B825C3" w:rsidRPr="00280376" w:rsidRDefault="00B825C3" w:rsidP="00B825C3">
      <w:pPr>
        <w:suppressAutoHyphens/>
        <w:adjustRightInd w:val="0"/>
        <w:ind w:right="800" w:firstLine="200"/>
        <w:textAlignment w:val="baseline"/>
        <w:rPr>
          <w:rFonts w:ascii="ＭＳ 明朝" w:hAnsi="ＭＳ 明朝"/>
          <w:kern w:val="0"/>
        </w:rPr>
      </w:pPr>
      <w:r w:rsidRPr="00280376">
        <w:rPr>
          <w:rFonts w:ascii="ＭＳ 明朝" w:hAnsi="ＭＳ 明朝" w:hint="eastAsia"/>
          <w:kern w:val="0"/>
        </w:rPr>
        <w:t xml:space="preserve">対象業種　</w:t>
      </w:r>
      <w:r w:rsidR="00CA6A00">
        <w:rPr>
          <w:rFonts w:ascii="ＭＳ 明朝" w:hAnsi="ＭＳ 明朝" w:hint="eastAsia"/>
          <w:kern w:val="0"/>
        </w:rPr>
        <w:t>土木一式</w:t>
      </w:r>
      <w:r w:rsidRPr="00280376">
        <w:rPr>
          <w:rFonts w:ascii="ＭＳ 明朝" w:hAnsi="ＭＳ 明朝" w:hint="eastAsia"/>
          <w:kern w:val="0"/>
        </w:rPr>
        <w:t>工事</w:t>
      </w:r>
    </w:p>
    <w:p w14:paraId="50776F47" w14:textId="77777777" w:rsidR="00B825C3" w:rsidRPr="00280376" w:rsidRDefault="00B825C3" w:rsidP="00B825C3">
      <w:pPr>
        <w:suppressAutoHyphens/>
        <w:adjustRightInd w:val="0"/>
        <w:ind w:right="800" w:firstLine="200"/>
        <w:textAlignment w:val="baseline"/>
        <w:rPr>
          <w:rFonts w:ascii="ＭＳ 明朝" w:hAnsi="ＭＳ 明朝"/>
          <w:kern w:val="0"/>
        </w:rPr>
      </w:pPr>
    </w:p>
    <w:p w14:paraId="10F4DC40" w14:textId="77777777" w:rsidR="00B825C3" w:rsidRPr="00280376" w:rsidRDefault="00B825C3" w:rsidP="00B825C3">
      <w:pPr>
        <w:suppressAutoHyphens/>
        <w:adjustRightInd w:val="0"/>
        <w:textAlignment w:val="baseline"/>
        <w:rPr>
          <w:rFonts w:ascii="ＭＳ 明朝" w:hAnsi="ＭＳ 明朝"/>
          <w:kern w:val="0"/>
        </w:rPr>
      </w:pPr>
      <w:r w:rsidRPr="00280376">
        <w:rPr>
          <w:rFonts w:ascii="ＭＳ 明朝" w:hAnsi="ＭＳ 明朝" w:hint="eastAsia"/>
          <w:kern w:val="0"/>
          <w:sz w:val="22"/>
        </w:rPr>
        <w:t xml:space="preserve">　</w:t>
      </w:r>
      <w:r w:rsidRPr="00280376">
        <w:rPr>
          <w:rFonts w:ascii="ＭＳ 明朝" w:hAnsi="ＭＳ 明朝" w:hint="eastAsia"/>
          <w:kern w:val="0"/>
        </w:rPr>
        <w:t xml:space="preserve">　　　　　　　　　　　　　　　　　　　　　　　　　　企業体名：　　　　　　　　　　</w:t>
      </w:r>
    </w:p>
    <w:p w14:paraId="1CB2347B" w14:textId="77777777" w:rsidR="00B825C3" w:rsidRPr="00280376" w:rsidRDefault="00B825C3" w:rsidP="00B825C3">
      <w:pPr>
        <w:suppressAutoHyphens/>
        <w:adjustRightInd w:val="0"/>
        <w:jc w:val="right"/>
        <w:textAlignment w:val="baseline"/>
        <w:rPr>
          <w:rFonts w:ascii="ＭＳ 明朝" w:hAnsi="ＭＳ 明朝"/>
          <w:kern w:val="0"/>
        </w:rPr>
      </w:pPr>
    </w:p>
    <w:p w14:paraId="7B94131E" w14:textId="77777777" w:rsidR="00B825C3" w:rsidRPr="00280376" w:rsidRDefault="00B825C3" w:rsidP="00B825C3">
      <w:pPr>
        <w:suppressAutoHyphens/>
        <w:adjustRightInd w:val="0"/>
        <w:ind w:right="800" w:firstLineChars="2700" w:firstLine="5914"/>
        <w:textAlignment w:val="baseline"/>
        <w:rPr>
          <w:rFonts w:ascii="ＭＳ 明朝" w:hAnsi="ＭＳ 明朝"/>
          <w:kern w:val="0"/>
        </w:rPr>
      </w:pPr>
      <w:r w:rsidRPr="00280376">
        <w:rPr>
          <w:rFonts w:ascii="ＭＳ 明朝" w:hAnsi="ＭＳ 明朝" w:hint="eastAsia"/>
          <w:kern w:val="0"/>
        </w:rPr>
        <w:t xml:space="preserve">会 社 名：　　　　　　　　　</w:t>
      </w:r>
    </w:p>
    <w:tbl>
      <w:tblPr>
        <w:tblW w:w="10512" w:type="dxa"/>
        <w:tblInd w:w="-12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657"/>
        <w:gridCol w:w="2190"/>
        <w:gridCol w:w="657"/>
        <w:gridCol w:w="1314"/>
        <w:gridCol w:w="1533"/>
        <w:gridCol w:w="1095"/>
        <w:gridCol w:w="1095"/>
        <w:gridCol w:w="1314"/>
        <w:gridCol w:w="657"/>
      </w:tblGrid>
      <w:tr w:rsidR="00B825C3" w:rsidRPr="00280376" w14:paraId="6C1E073A" w14:textId="77777777">
        <w:trPr>
          <w:trHeight w:val="733"/>
        </w:trPr>
        <w:tc>
          <w:tcPr>
            <w:tcW w:w="657" w:type="dxa"/>
            <w:vAlign w:val="center"/>
          </w:tcPr>
          <w:p w14:paraId="7AAE6E31"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発注年度</w:t>
            </w:r>
          </w:p>
        </w:tc>
        <w:tc>
          <w:tcPr>
            <w:tcW w:w="2190" w:type="dxa"/>
            <w:vAlign w:val="center"/>
          </w:tcPr>
          <w:p w14:paraId="10C6373A" w14:textId="77777777" w:rsidR="00B825C3" w:rsidRPr="00280376" w:rsidRDefault="00B825C3">
            <w:pPr>
              <w:suppressAutoHyphens/>
              <w:adjustRightInd w:val="0"/>
              <w:spacing w:line="240" w:lineRule="exact"/>
              <w:jc w:val="center"/>
              <w:textAlignment w:val="baseline"/>
              <w:rPr>
                <w:rFonts w:ascii="ＭＳ 明朝" w:hAnsi="ＭＳ 明朝"/>
              </w:rPr>
            </w:pPr>
            <w:r w:rsidRPr="00280376">
              <w:rPr>
                <w:rFonts w:ascii="ＭＳ 明朝" w:hAnsi="ＭＳ 明朝" w:hint="eastAsia"/>
              </w:rPr>
              <w:t>工事名</w:t>
            </w:r>
          </w:p>
        </w:tc>
        <w:tc>
          <w:tcPr>
            <w:tcW w:w="657" w:type="dxa"/>
            <w:vAlign w:val="center"/>
          </w:tcPr>
          <w:p w14:paraId="1F41756D"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発注機関</w:t>
            </w:r>
          </w:p>
        </w:tc>
        <w:tc>
          <w:tcPr>
            <w:tcW w:w="1314" w:type="dxa"/>
            <w:vAlign w:val="center"/>
          </w:tcPr>
          <w:p w14:paraId="2D42A9C5" w14:textId="77777777" w:rsidR="00B825C3" w:rsidRPr="00280376" w:rsidRDefault="00B825C3">
            <w:pPr>
              <w:suppressAutoHyphens/>
              <w:adjustRightInd w:val="0"/>
              <w:spacing w:line="240" w:lineRule="exact"/>
              <w:ind w:left="61"/>
              <w:textAlignment w:val="baseline"/>
              <w:rPr>
                <w:rFonts w:ascii="ＭＳ 明朝" w:hAnsi="ＭＳ 明朝"/>
              </w:rPr>
            </w:pPr>
            <w:r w:rsidRPr="00280376">
              <w:rPr>
                <w:rFonts w:ascii="ＭＳ 明朝" w:hAnsi="ＭＳ 明朝" w:hint="eastAsia"/>
              </w:rPr>
              <w:t>施工地内</w:t>
            </w:r>
          </w:p>
        </w:tc>
        <w:tc>
          <w:tcPr>
            <w:tcW w:w="1533" w:type="dxa"/>
            <w:vAlign w:val="center"/>
          </w:tcPr>
          <w:p w14:paraId="7177B5DE" w14:textId="77777777" w:rsidR="00B825C3" w:rsidRPr="00280376" w:rsidRDefault="00B825C3">
            <w:pPr>
              <w:suppressAutoHyphens/>
              <w:adjustRightInd w:val="0"/>
              <w:spacing w:line="240" w:lineRule="exact"/>
              <w:textAlignment w:val="baseline"/>
              <w:rPr>
                <w:rFonts w:ascii="ＭＳ 明朝" w:hAnsi="ＭＳ 明朝"/>
                <w:szCs w:val="21"/>
              </w:rPr>
            </w:pPr>
            <w:r w:rsidRPr="00280376">
              <w:rPr>
                <w:rFonts w:ascii="ＭＳ 明朝" w:hAnsi="ＭＳ 明朝" w:hint="eastAsia"/>
                <w:szCs w:val="21"/>
              </w:rPr>
              <w:t>工期</w:t>
            </w:r>
          </w:p>
          <w:p w14:paraId="1888F48C" w14:textId="77777777" w:rsidR="00B825C3" w:rsidRPr="00280376" w:rsidRDefault="00B825C3">
            <w:pPr>
              <w:suppressAutoHyphens/>
              <w:adjustRightInd w:val="0"/>
              <w:spacing w:line="200" w:lineRule="exact"/>
              <w:textAlignment w:val="baseline"/>
              <w:rPr>
                <w:rFonts w:ascii="ＭＳ 明朝" w:hAnsi="ＭＳ 明朝"/>
                <w:sz w:val="16"/>
                <w:szCs w:val="16"/>
              </w:rPr>
            </w:pPr>
            <w:r>
              <w:rPr>
                <w:rFonts w:ascii="ＭＳ 明朝" w:hAnsi="ＭＳ 明朝" w:hint="eastAsia"/>
                <w:sz w:val="16"/>
                <w:szCs w:val="16"/>
              </w:rPr>
              <w:t xml:space="preserve">　　</w:t>
            </w:r>
            <w:r w:rsidRPr="00280376">
              <w:rPr>
                <w:rFonts w:ascii="ＭＳ 明朝" w:hAnsi="ＭＳ 明朝" w:hint="eastAsia"/>
                <w:sz w:val="16"/>
                <w:szCs w:val="16"/>
              </w:rPr>
              <w:t xml:space="preserve"> 年 月 日～</w:t>
            </w:r>
          </w:p>
          <w:p w14:paraId="591A4BBD" w14:textId="77777777" w:rsidR="00B825C3" w:rsidRPr="00280376" w:rsidRDefault="00B825C3">
            <w:pPr>
              <w:suppressAutoHyphens/>
              <w:adjustRightInd w:val="0"/>
              <w:spacing w:line="200" w:lineRule="exact"/>
              <w:textAlignment w:val="baseline"/>
              <w:rPr>
                <w:rFonts w:ascii="ＭＳ 明朝" w:hAnsi="ＭＳ 明朝"/>
                <w:sz w:val="12"/>
                <w:szCs w:val="12"/>
              </w:rPr>
            </w:pPr>
            <w:r>
              <w:rPr>
                <w:rFonts w:ascii="ＭＳ 明朝" w:hAnsi="ＭＳ 明朝" w:hint="eastAsia"/>
                <w:sz w:val="16"/>
                <w:szCs w:val="16"/>
              </w:rPr>
              <w:t xml:space="preserve">　　</w:t>
            </w:r>
            <w:r w:rsidRPr="00280376">
              <w:rPr>
                <w:rFonts w:ascii="ＭＳ 明朝" w:hAnsi="ＭＳ 明朝" w:hint="eastAsia"/>
                <w:sz w:val="16"/>
                <w:szCs w:val="16"/>
              </w:rPr>
              <w:t xml:space="preserve"> 年 月 日</w:t>
            </w:r>
          </w:p>
        </w:tc>
        <w:tc>
          <w:tcPr>
            <w:tcW w:w="1095" w:type="dxa"/>
            <w:vAlign w:val="center"/>
          </w:tcPr>
          <w:p w14:paraId="60D88A4B"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CORINS登録業種</w:t>
            </w:r>
          </w:p>
        </w:tc>
        <w:tc>
          <w:tcPr>
            <w:tcW w:w="1095" w:type="dxa"/>
            <w:vAlign w:val="center"/>
          </w:tcPr>
          <w:p w14:paraId="6E3E4A04"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完成検査　年月日</w:t>
            </w:r>
          </w:p>
        </w:tc>
        <w:tc>
          <w:tcPr>
            <w:tcW w:w="1314" w:type="dxa"/>
            <w:vAlign w:val="center"/>
          </w:tcPr>
          <w:p w14:paraId="66AA756F" w14:textId="77777777" w:rsidR="00B825C3" w:rsidRPr="00280376" w:rsidRDefault="00B825C3">
            <w:pPr>
              <w:suppressAutoHyphens/>
              <w:adjustRightInd w:val="0"/>
              <w:spacing w:line="240" w:lineRule="exact"/>
              <w:textAlignment w:val="baseline"/>
              <w:rPr>
                <w:rFonts w:ascii="ＭＳ 明朝" w:hAnsi="ＭＳ 明朝"/>
              </w:rPr>
            </w:pPr>
            <w:r w:rsidRPr="00280376">
              <w:rPr>
                <w:rFonts w:ascii="ＭＳ 明朝" w:hAnsi="ＭＳ 明朝" w:hint="eastAsia"/>
              </w:rPr>
              <w:t>契約金額</w:t>
            </w:r>
          </w:p>
          <w:p w14:paraId="34681870" w14:textId="77777777" w:rsidR="00B825C3" w:rsidRPr="00280376" w:rsidRDefault="00B825C3">
            <w:pPr>
              <w:suppressAutoHyphens/>
              <w:adjustRightInd w:val="0"/>
              <w:spacing w:line="240" w:lineRule="exact"/>
              <w:textAlignment w:val="baseline"/>
              <w:rPr>
                <w:rFonts w:ascii="ＭＳ 明朝" w:hAnsi="ＭＳ 明朝"/>
                <w:sz w:val="16"/>
                <w:szCs w:val="16"/>
              </w:rPr>
            </w:pPr>
            <w:r w:rsidRPr="00280376">
              <w:rPr>
                <w:rFonts w:ascii="ＭＳ 明朝" w:hAnsi="ＭＳ 明朝" w:hint="eastAsia"/>
                <w:sz w:val="16"/>
                <w:szCs w:val="16"/>
              </w:rPr>
              <w:t>（最終契約額）</w:t>
            </w:r>
          </w:p>
        </w:tc>
        <w:tc>
          <w:tcPr>
            <w:tcW w:w="657" w:type="dxa"/>
            <w:vAlign w:val="center"/>
          </w:tcPr>
          <w:p w14:paraId="187E56DC" w14:textId="77777777" w:rsidR="00B825C3" w:rsidRPr="00280376" w:rsidRDefault="00B825C3">
            <w:pPr>
              <w:suppressAutoHyphens/>
              <w:adjustRightInd w:val="0"/>
              <w:spacing w:line="240" w:lineRule="exact"/>
              <w:jc w:val="center"/>
              <w:textAlignment w:val="baseline"/>
              <w:rPr>
                <w:rFonts w:ascii="ＭＳ 明朝" w:hAnsi="ＭＳ 明朝"/>
              </w:rPr>
            </w:pPr>
            <w:r w:rsidRPr="00280376">
              <w:rPr>
                <w:rFonts w:ascii="ＭＳ 明朝" w:hAnsi="ＭＳ 明朝" w:hint="eastAsia"/>
              </w:rPr>
              <w:t>工事</w:t>
            </w:r>
          </w:p>
          <w:p w14:paraId="41D6E50D" w14:textId="77777777" w:rsidR="00B825C3" w:rsidRPr="00280376" w:rsidRDefault="00B825C3">
            <w:pPr>
              <w:suppressAutoHyphens/>
              <w:adjustRightInd w:val="0"/>
              <w:spacing w:line="240" w:lineRule="exact"/>
              <w:jc w:val="center"/>
              <w:textAlignment w:val="baseline"/>
              <w:rPr>
                <w:rFonts w:ascii="ＭＳ 明朝" w:hAnsi="ＭＳ 明朝"/>
              </w:rPr>
            </w:pPr>
            <w:r w:rsidRPr="00280376">
              <w:rPr>
                <w:rFonts w:ascii="ＭＳ 明朝" w:hAnsi="ＭＳ 明朝" w:hint="eastAsia"/>
              </w:rPr>
              <w:t>成績</w:t>
            </w:r>
          </w:p>
        </w:tc>
      </w:tr>
      <w:tr w:rsidR="00B825C3" w:rsidRPr="00280376" w14:paraId="4ED9252B" w14:textId="77777777">
        <w:trPr>
          <w:trHeight w:val="465"/>
        </w:trPr>
        <w:tc>
          <w:tcPr>
            <w:tcW w:w="657" w:type="dxa"/>
          </w:tcPr>
          <w:p w14:paraId="57081E4D" w14:textId="77777777" w:rsidR="00B825C3" w:rsidRPr="00280376" w:rsidRDefault="00B825C3">
            <w:pPr>
              <w:suppressAutoHyphens/>
              <w:adjustRightInd w:val="0"/>
              <w:spacing w:line="240" w:lineRule="exact"/>
              <w:jc w:val="right"/>
              <w:textAlignment w:val="baseline"/>
              <w:rPr>
                <w:rFonts w:ascii="ＭＳ 明朝" w:hAnsi="ＭＳ 明朝"/>
              </w:rPr>
            </w:pPr>
          </w:p>
          <w:p w14:paraId="6D7F4EE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4802F97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352831E7" w14:textId="77777777" w:rsidR="00B825C3" w:rsidRPr="00280376" w:rsidRDefault="00B825C3">
            <w:pPr>
              <w:suppressAutoHyphens/>
              <w:adjustRightInd w:val="0"/>
              <w:spacing w:line="240" w:lineRule="exact"/>
              <w:jc w:val="right"/>
              <w:textAlignment w:val="baseline"/>
              <w:rPr>
                <w:rFonts w:ascii="ＭＳ 明朝" w:hAnsi="ＭＳ 明朝"/>
              </w:rPr>
            </w:pPr>
          </w:p>
          <w:p w14:paraId="620F3A3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7D384A6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738A709C" w14:textId="77777777" w:rsidR="00B825C3" w:rsidRPr="00280376" w:rsidRDefault="00B825C3">
            <w:pPr>
              <w:suppressAutoHyphens/>
              <w:adjustRightInd w:val="0"/>
              <w:spacing w:line="240" w:lineRule="exact"/>
              <w:jc w:val="right"/>
              <w:textAlignment w:val="baseline"/>
              <w:rPr>
                <w:rFonts w:ascii="ＭＳ 明朝" w:hAnsi="ＭＳ 明朝"/>
              </w:rPr>
            </w:pPr>
          </w:p>
          <w:p w14:paraId="210EF6CD"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561EE020" w14:textId="77777777" w:rsidR="00B825C3" w:rsidRPr="00280376" w:rsidRDefault="00B825C3">
            <w:pPr>
              <w:suppressAutoHyphens/>
              <w:adjustRightInd w:val="0"/>
              <w:spacing w:line="240" w:lineRule="exact"/>
              <w:jc w:val="right"/>
              <w:textAlignment w:val="baseline"/>
              <w:rPr>
                <w:rFonts w:ascii="ＭＳ 明朝" w:hAnsi="ＭＳ 明朝"/>
              </w:rPr>
            </w:pPr>
          </w:p>
        </w:tc>
        <w:tc>
          <w:tcPr>
            <w:tcW w:w="1095" w:type="dxa"/>
          </w:tcPr>
          <w:p w14:paraId="79891AAA" w14:textId="77777777" w:rsidR="00B825C3" w:rsidRPr="00280376" w:rsidRDefault="00B825C3">
            <w:pPr>
              <w:suppressAutoHyphens/>
              <w:adjustRightInd w:val="0"/>
              <w:spacing w:line="240" w:lineRule="exact"/>
              <w:jc w:val="right"/>
              <w:textAlignment w:val="baseline"/>
              <w:rPr>
                <w:rFonts w:ascii="ＭＳ 明朝" w:hAnsi="ＭＳ 明朝"/>
              </w:rPr>
            </w:pPr>
          </w:p>
        </w:tc>
        <w:tc>
          <w:tcPr>
            <w:tcW w:w="1314" w:type="dxa"/>
          </w:tcPr>
          <w:p w14:paraId="1BD0F34E" w14:textId="77777777" w:rsidR="00B825C3" w:rsidRPr="00280376" w:rsidRDefault="00B825C3">
            <w:pPr>
              <w:suppressAutoHyphens/>
              <w:adjustRightInd w:val="0"/>
              <w:spacing w:line="240" w:lineRule="exact"/>
              <w:jc w:val="right"/>
              <w:textAlignment w:val="baseline"/>
              <w:rPr>
                <w:rFonts w:ascii="ＭＳ 明朝" w:hAnsi="ＭＳ 明朝"/>
              </w:rPr>
            </w:pPr>
          </w:p>
          <w:p w14:paraId="3A12C171"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C93D82D"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3BAECFBA" w14:textId="77777777">
        <w:trPr>
          <w:trHeight w:val="510"/>
        </w:trPr>
        <w:tc>
          <w:tcPr>
            <w:tcW w:w="657" w:type="dxa"/>
          </w:tcPr>
          <w:p w14:paraId="7B73AEF8" w14:textId="77777777" w:rsidR="00B825C3" w:rsidRPr="00280376" w:rsidRDefault="00B825C3">
            <w:pPr>
              <w:suppressAutoHyphens/>
              <w:adjustRightInd w:val="0"/>
              <w:spacing w:line="240" w:lineRule="exact"/>
              <w:jc w:val="right"/>
              <w:textAlignment w:val="baseline"/>
              <w:rPr>
                <w:rFonts w:ascii="ＭＳ 明朝" w:hAnsi="ＭＳ 明朝"/>
              </w:rPr>
            </w:pPr>
          </w:p>
          <w:p w14:paraId="200C63D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165E2F5B"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364B7526"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07DA0A66"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52CDAB7E"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3738E2B5"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C5DFCBE"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CB5C755"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44ACFE91"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0842BC8F" w14:textId="77777777">
        <w:trPr>
          <w:trHeight w:val="540"/>
        </w:trPr>
        <w:tc>
          <w:tcPr>
            <w:tcW w:w="657" w:type="dxa"/>
          </w:tcPr>
          <w:p w14:paraId="3C63DE40" w14:textId="77777777" w:rsidR="00B825C3" w:rsidRPr="00280376" w:rsidRDefault="00B825C3">
            <w:pPr>
              <w:suppressAutoHyphens/>
              <w:adjustRightInd w:val="0"/>
              <w:spacing w:line="240" w:lineRule="exact"/>
              <w:jc w:val="right"/>
              <w:textAlignment w:val="baseline"/>
              <w:rPr>
                <w:rFonts w:ascii="ＭＳ 明朝" w:hAnsi="ＭＳ 明朝"/>
              </w:rPr>
            </w:pPr>
          </w:p>
          <w:p w14:paraId="5E52024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0B2D82FC"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6C06AB53"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56E78EA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0C59890C"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1EB510C"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B912256"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29DF0314"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6B85D4D4"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4ED1F5A2" w14:textId="77777777">
        <w:trPr>
          <w:trHeight w:val="510"/>
        </w:trPr>
        <w:tc>
          <w:tcPr>
            <w:tcW w:w="657" w:type="dxa"/>
          </w:tcPr>
          <w:p w14:paraId="03487107" w14:textId="77777777" w:rsidR="00B825C3" w:rsidRPr="00280376" w:rsidRDefault="00B825C3">
            <w:pPr>
              <w:suppressAutoHyphens/>
              <w:adjustRightInd w:val="0"/>
              <w:spacing w:line="240" w:lineRule="exact"/>
              <w:jc w:val="right"/>
              <w:textAlignment w:val="baseline"/>
              <w:rPr>
                <w:rFonts w:ascii="ＭＳ 明朝" w:hAnsi="ＭＳ 明朝"/>
              </w:rPr>
            </w:pPr>
          </w:p>
          <w:p w14:paraId="0D24BA1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5502CB36"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673AA774"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5036FDA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68AEF5AB"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B138BD2"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57E7C3F1"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7154C76B"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5C735007"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6CD47C47" w14:textId="77777777">
        <w:trPr>
          <w:trHeight w:val="495"/>
        </w:trPr>
        <w:tc>
          <w:tcPr>
            <w:tcW w:w="657" w:type="dxa"/>
          </w:tcPr>
          <w:p w14:paraId="67C92091" w14:textId="77777777" w:rsidR="00B825C3" w:rsidRPr="00280376" w:rsidRDefault="00B825C3">
            <w:pPr>
              <w:suppressAutoHyphens/>
              <w:adjustRightInd w:val="0"/>
              <w:spacing w:line="240" w:lineRule="exact"/>
              <w:ind w:left="54"/>
              <w:textAlignment w:val="baseline"/>
              <w:rPr>
                <w:rFonts w:ascii="ＭＳ 明朝" w:hAnsi="ＭＳ 明朝"/>
              </w:rPr>
            </w:pPr>
          </w:p>
          <w:p w14:paraId="29F336EA"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728E797C"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5ED77904"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0B4A68B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40A11624"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7EDB4A1A"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3DB6BE48"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26AEAD4B"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63AE79F"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0FEA1DAF" w14:textId="77777777">
        <w:trPr>
          <w:trHeight w:val="465"/>
        </w:trPr>
        <w:tc>
          <w:tcPr>
            <w:tcW w:w="657" w:type="dxa"/>
          </w:tcPr>
          <w:p w14:paraId="2EB08E81" w14:textId="77777777" w:rsidR="00B825C3" w:rsidRPr="00280376" w:rsidRDefault="00B825C3">
            <w:pPr>
              <w:suppressAutoHyphens/>
              <w:adjustRightInd w:val="0"/>
              <w:spacing w:line="240" w:lineRule="exact"/>
              <w:ind w:left="54"/>
              <w:textAlignment w:val="baseline"/>
              <w:rPr>
                <w:rFonts w:ascii="ＭＳ 明朝" w:hAnsi="ＭＳ 明朝"/>
              </w:rPr>
            </w:pPr>
          </w:p>
          <w:p w14:paraId="4657B51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2DCC19F7"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0A0CD8F3"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29EB88F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4BF154E6"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452E31C"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7ADF5DB1"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661A5C2A"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C4EA3AE"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7436F042" w14:textId="77777777">
        <w:trPr>
          <w:trHeight w:val="465"/>
        </w:trPr>
        <w:tc>
          <w:tcPr>
            <w:tcW w:w="657" w:type="dxa"/>
          </w:tcPr>
          <w:p w14:paraId="23818364" w14:textId="77777777" w:rsidR="00B825C3" w:rsidRPr="00280376" w:rsidRDefault="00B825C3">
            <w:pPr>
              <w:suppressAutoHyphens/>
              <w:adjustRightInd w:val="0"/>
              <w:spacing w:line="240" w:lineRule="exact"/>
              <w:ind w:left="54"/>
              <w:textAlignment w:val="baseline"/>
              <w:rPr>
                <w:rFonts w:ascii="ＭＳ 明朝" w:hAnsi="ＭＳ 明朝"/>
              </w:rPr>
            </w:pPr>
          </w:p>
          <w:p w14:paraId="3A9A4B60"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4C4A769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5FB575F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4F7AA9F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2FD85063"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890BB03"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3631BCA"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0C2DC29E"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528FDDA5"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542B297F" w14:textId="77777777">
        <w:trPr>
          <w:trHeight w:val="480"/>
        </w:trPr>
        <w:tc>
          <w:tcPr>
            <w:tcW w:w="657" w:type="dxa"/>
          </w:tcPr>
          <w:p w14:paraId="7AAC14B3" w14:textId="77777777" w:rsidR="00B825C3" w:rsidRPr="00280376" w:rsidRDefault="00B825C3">
            <w:pPr>
              <w:suppressAutoHyphens/>
              <w:adjustRightInd w:val="0"/>
              <w:spacing w:line="240" w:lineRule="exact"/>
              <w:ind w:left="54"/>
              <w:textAlignment w:val="baseline"/>
              <w:rPr>
                <w:rFonts w:ascii="ＭＳ 明朝" w:hAnsi="ＭＳ 明朝"/>
              </w:rPr>
            </w:pPr>
          </w:p>
          <w:p w14:paraId="36A319A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2A1B000B"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68DD759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12F4382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3E1A3EE0"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FEAFF01"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454584DB"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1706A7F1"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5658EFB"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1D1DD4CA" w14:textId="77777777">
        <w:trPr>
          <w:trHeight w:val="609"/>
        </w:trPr>
        <w:tc>
          <w:tcPr>
            <w:tcW w:w="657" w:type="dxa"/>
          </w:tcPr>
          <w:p w14:paraId="16E3BFC9" w14:textId="77777777" w:rsidR="00B825C3" w:rsidRPr="00280376" w:rsidRDefault="00B825C3">
            <w:pPr>
              <w:suppressAutoHyphens/>
              <w:adjustRightInd w:val="0"/>
              <w:spacing w:line="240" w:lineRule="exact"/>
              <w:ind w:left="54"/>
              <w:textAlignment w:val="baseline"/>
              <w:rPr>
                <w:rFonts w:ascii="ＭＳ 明朝" w:hAnsi="ＭＳ 明朝"/>
              </w:rPr>
            </w:pPr>
          </w:p>
          <w:p w14:paraId="3A4142E8" w14:textId="77777777" w:rsidR="00B825C3" w:rsidRPr="00280376" w:rsidRDefault="00B825C3">
            <w:pPr>
              <w:suppressAutoHyphens/>
              <w:adjustRightInd w:val="0"/>
              <w:spacing w:line="240" w:lineRule="exact"/>
              <w:textAlignment w:val="baseline"/>
              <w:rPr>
                <w:rFonts w:ascii="ＭＳ 明朝" w:hAnsi="ＭＳ 明朝"/>
              </w:rPr>
            </w:pPr>
          </w:p>
        </w:tc>
        <w:tc>
          <w:tcPr>
            <w:tcW w:w="2190" w:type="dxa"/>
          </w:tcPr>
          <w:p w14:paraId="74B0A3A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37835B05"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45479360"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65EDAB6E"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9D687D4"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625CD4B"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341AB0F"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94C3F1C"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74D97AE4" w14:textId="77777777">
        <w:trPr>
          <w:trHeight w:val="465"/>
        </w:trPr>
        <w:tc>
          <w:tcPr>
            <w:tcW w:w="657" w:type="dxa"/>
          </w:tcPr>
          <w:p w14:paraId="1C790507" w14:textId="77777777" w:rsidR="00B825C3" w:rsidRPr="00280376" w:rsidRDefault="00B825C3">
            <w:pPr>
              <w:suppressAutoHyphens/>
              <w:adjustRightInd w:val="0"/>
              <w:spacing w:line="240" w:lineRule="exact"/>
              <w:ind w:left="54"/>
              <w:textAlignment w:val="baseline"/>
              <w:rPr>
                <w:rFonts w:ascii="ＭＳ 明朝" w:hAnsi="ＭＳ 明朝"/>
              </w:rPr>
            </w:pPr>
          </w:p>
          <w:p w14:paraId="69C2A77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6BA097B0"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0AE83201"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08D2F59B"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2024F95A"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457EB475"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28DDC047"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E261A1D"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6C4BED2"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4B27B817" w14:textId="77777777">
        <w:trPr>
          <w:trHeight w:val="465"/>
        </w:trPr>
        <w:tc>
          <w:tcPr>
            <w:tcW w:w="657" w:type="dxa"/>
          </w:tcPr>
          <w:p w14:paraId="564C7FBA" w14:textId="77777777" w:rsidR="00B825C3" w:rsidRPr="00280376" w:rsidRDefault="00B825C3">
            <w:pPr>
              <w:suppressAutoHyphens/>
              <w:adjustRightInd w:val="0"/>
              <w:spacing w:line="240" w:lineRule="exact"/>
              <w:ind w:left="54"/>
              <w:textAlignment w:val="baseline"/>
              <w:rPr>
                <w:rFonts w:ascii="ＭＳ 明朝" w:hAnsi="ＭＳ 明朝"/>
              </w:rPr>
            </w:pPr>
          </w:p>
          <w:p w14:paraId="4FCCE8FF"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0313641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19F39DF3"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31FF33B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266FEC6B"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2ECD7ECB"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1C85F4E2"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A105259"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3F340EC7"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55499199" w14:textId="77777777">
        <w:trPr>
          <w:trHeight w:val="398"/>
        </w:trPr>
        <w:tc>
          <w:tcPr>
            <w:tcW w:w="657" w:type="dxa"/>
          </w:tcPr>
          <w:p w14:paraId="4DCE355A" w14:textId="77777777" w:rsidR="00B825C3" w:rsidRPr="00280376" w:rsidRDefault="00B825C3">
            <w:pPr>
              <w:suppressAutoHyphens/>
              <w:adjustRightInd w:val="0"/>
              <w:spacing w:line="240" w:lineRule="exact"/>
              <w:ind w:left="54"/>
              <w:textAlignment w:val="baseline"/>
              <w:rPr>
                <w:rFonts w:ascii="ＭＳ 明朝" w:hAnsi="ＭＳ 明朝"/>
              </w:rPr>
            </w:pPr>
          </w:p>
          <w:p w14:paraId="7AE1A638" w14:textId="77777777" w:rsidR="00B825C3" w:rsidRPr="00280376" w:rsidRDefault="00B825C3">
            <w:pPr>
              <w:suppressAutoHyphens/>
              <w:adjustRightInd w:val="0"/>
              <w:spacing w:line="240" w:lineRule="exact"/>
              <w:textAlignment w:val="baseline"/>
              <w:rPr>
                <w:rFonts w:ascii="ＭＳ 明朝" w:hAnsi="ＭＳ 明朝"/>
              </w:rPr>
            </w:pPr>
          </w:p>
        </w:tc>
        <w:tc>
          <w:tcPr>
            <w:tcW w:w="2190" w:type="dxa"/>
          </w:tcPr>
          <w:p w14:paraId="3DB29B18"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07F4BF2A"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535660C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33CADCA7"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087FB4E9"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264BF1A3"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4A81CD63"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70B11A44" w14:textId="77777777" w:rsidR="00B825C3" w:rsidRPr="00280376" w:rsidRDefault="00B825C3">
            <w:pPr>
              <w:suppressAutoHyphens/>
              <w:adjustRightInd w:val="0"/>
              <w:spacing w:line="240" w:lineRule="exact"/>
              <w:textAlignment w:val="baseline"/>
              <w:rPr>
                <w:rFonts w:ascii="ＭＳ 明朝" w:hAnsi="ＭＳ 明朝"/>
              </w:rPr>
            </w:pPr>
          </w:p>
        </w:tc>
      </w:tr>
      <w:tr w:rsidR="00B825C3" w:rsidRPr="00280376" w14:paraId="2E02DBCD" w14:textId="77777777">
        <w:trPr>
          <w:trHeight w:val="465"/>
        </w:trPr>
        <w:tc>
          <w:tcPr>
            <w:tcW w:w="657" w:type="dxa"/>
          </w:tcPr>
          <w:p w14:paraId="02636DD5" w14:textId="77777777" w:rsidR="00B825C3" w:rsidRPr="00280376" w:rsidRDefault="00B825C3">
            <w:pPr>
              <w:suppressAutoHyphens/>
              <w:adjustRightInd w:val="0"/>
              <w:spacing w:line="240" w:lineRule="exact"/>
              <w:ind w:left="54"/>
              <w:textAlignment w:val="baseline"/>
              <w:rPr>
                <w:rFonts w:ascii="ＭＳ 明朝" w:hAnsi="ＭＳ 明朝"/>
              </w:rPr>
            </w:pPr>
          </w:p>
          <w:p w14:paraId="3B79304A"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2190" w:type="dxa"/>
          </w:tcPr>
          <w:p w14:paraId="333E4B4C"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657" w:type="dxa"/>
          </w:tcPr>
          <w:p w14:paraId="77DB66DE"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314" w:type="dxa"/>
          </w:tcPr>
          <w:p w14:paraId="37063EB2" w14:textId="77777777" w:rsidR="00B825C3" w:rsidRPr="00280376" w:rsidRDefault="00B825C3">
            <w:pPr>
              <w:suppressAutoHyphens/>
              <w:adjustRightInd w:val="0"/>
              <w:spacing w:line="240" w:lineRule="exact"/>
              <w:ind w:left="54"/>
              <w:textAlignment w:val="baseline"/>
              <w:rPr>
                <w:rFonts w:ascii="ＭＳ 明朝" w:hAnsi="ＭＳ 明朝"/>
              </w:rPr>
            </w:pPr>
          </w:p>
        </w:tc>
        <w:tc>
          <w:tcPr>
            <w:tcW w:w="1533" w:type="dxa"/>
          </w:tcPr>
          <w:p w14:paraId="05A009CF"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67A50730" w14:textId="77777777" w:rsidR="00B825C3" w:rsidRPr="00280376" w:rsidRDefault="00B825C3">
            <w:pPr>
              <w:suppressAutoHyphens/>
              <w:adjustRightInd w:val="0"/>
              <w:spacing w:line="240" w:lineRule="exact"/>
              <w:textAlignment w:val="baseline"/>
              <w:rPr>
                <w:rFonts w:ascii="ＭＳ 明朝" w:hAnsi="ＭＳ 明朝"/>
              </w:rPr>
            </w:pPr>
          </w:p>
        </w:tc>
        <w:tc>
          <w:tcPr>
            <w:tcW w:w="1095" w:type="dxa"/>
          </w:tcPr>
          <w:p w14:paraId="4111B718" w14:textId="77777777" w:rsidR="00B825C3" w:rsidRPr="00280376" w:rsidRDefault="00B825C3">
            <w:pPr>
              <w:suppressAutoHyphens/>
              <w:adjustRightInd w:val="0"/>
              <w:spacing w:line="240" w:lineRule="exact"/>
              <w:textAlignment w:val="baseline"/>
              <w:rPr>
                <w:rFonts w:ascii="ＭＳ 明朝" w:hAnsi="ＭＳ 明朝"/>
              </w:rPr>
            </w:pPr>
          </w:p>
        </w:tc>
        <w:tc>
          <w:tcPr>
            <w:tcW w:w="1314" w:type="dxa"/>
          </w:tcPr>
          <w:p w14:paraId="5FA9FAD2" w14:textId="77777777" w:rsidR="00B825C3" w:rsidRPr="00280376" w:rsidRDefault="00B825C3">
            <w:pPr>
              <w:suppressAutoHyphens/>
              <w:adjustRightInd w:val="0"/>
              <w:spacing w:line="240" w:lineRule="exact"/>
              <w:textAlignment w:val="baseline"/>
              <w:rPr>
                <w:rFonts w:ascii="ＭＳ 明朝" w:hAnsi="ＭＳ 明朝"/>
              </w:rPr>
            </w:pPr>
          </w:p>
        </w:tc>
        <w:tc>
          <w:tcPr>
            <w:tcW w:w="657" w:type="dxa"/>
          </w:tcPr>
          <w:p w14:paraId="170821BC" w14:textId="77777777" w:rsidR="00B825C3" w:rsidRPr="00280376" w:rsidRDefault="00B825C3">
            <w:pPr>
              <w:suppressAutoHyphens/>
              <w:adjustRightInd w:val="0"/>
              <w:spacing w:line="240" w:lineRule="exact"/>
              <w:textAlignment w:val="baseline"/>
              <w:rPr>
                <w:rFonts w:ascii="ＭＳ 明朝" w:hAnsi="ＭＳ 明朝"/>
              </w:rPr>
            </w:pPr>
          </w:p>
        </w:tc>
      </w:tr>
    </w:tbl>
    <w:p w14:paraId="44F01125" w14:textId="77777777" w:rsidR="006137B6" w:rsidRPr="00664E69" w:rsidRDefault="006137B6" w:rsidP="006137B6">
      <w:pPr>
        <w:overflowPunct w:val="0"/>
        <w:adjustRightInd w:val="0"/>
        <w:spacing w:line="260" w:lineRule="exact"/>
        <w:textAlignment w:val="baseline"/>
        <w:rPr>
          <w:rFonts w:ascii="ＭＳ 明朝" w:hAnsi="ＭＳ 明朝"/>
          <w:kern w:val="0"/>
          <w:sz w:val="18"/>
        </w:rPr>
      </w:pPr>
      <w:r>
        <w:rPr>
          <w:rFonts w:ascii="ＭＳ 明朝" w:hAnsi="ＭＳ 明朝" w:hint="eastAsia"/>
          <w:kern w:val="0"/>
          <w:sz w:val="18"/>
        </w:rPr>
        <w:t>（注１）</w:t>
      </w:r>
      <w:r w:rsidRPr="00664E69">
        <w:rPr>
          <w:rFonts w:ascii="ＭＳ 明朝" w:hAnsi="ＭＳ 明朝" w:hint="eastAsia"/>
          <w:kern w:val="0"/>
          <w:sz w:val="18"/>
        </w:rPr>
        <w:t>県の集計する工事成績表を基に評価するが、本様式は確認のために提出を求めるものである。</w:t>
      </w:r>
    </w:p>
    <w:p w14:paraId="48CE8372" w14:textId="77777777" w:rsidR="006137B6" w:rsidRPr="00664E69" w:rsidRDefault="006137B6" w:rsidP="006137B6">
      <w:pPr>
        <w:overflowPunct w:val="0"/>
        <w:adjustRightInd w:val="0"/>
        <w:spacing w:line="260" w:lineRule="exact"/>
        <w:ind w:left="756" w:hangingChars="400" w:hanging="756"/>
        <w:textAlignment w:val="baseline"/>
        <w:rPr>
          <w:rFonts w:ascii="ＭＳ 明朝" w:hAnsi="ＭＳ 明朝"/>
          <w:kern w:val="0"/>
          <w:sz w:val="18"/>
        </w:rPr>
      </w:pPr>
      <w:r>
        <w:rPr>
          <w:rFonts w:ascii="ＭＳ 明朝" w:hAnsi="ＭＳ 明朝" w:hint="eastAsia"/>
          <w:kern w:val="0"/>
          <w:sz w:val="18"/>
        </w:rPr>
        <w:t>（注２）</w:t>
      </w:r>
      <w:r w:rsidRPr="00664E69">
        <w:rPr>
          <w:rFonts w:ascii="ＭＳ 明朝" w:hAnsi="ＭＳ 明朝" w:hint="eastAsia"/>
          <w:kern w:val="0"/>
          <w:sz w:val="18"/>
        </w:rPr>
        <w:t>石川県土木部、農林水産部発注工事で、</w:t>
      </w:r>
      <w:r w:rsidRPr="00664E69">
        <w:rPr>
          <w:rFonts w:ascii="ＭＳ 明朝" w:hAnsi="ＭＳ 明朝" w:hint="eastAsia"/>
          <w:color w:val="000000"/>
          <w:kern w:val="0"/>
          <w:sz w:val="18"/>
        </w:rPr>
        <w:t>令和</w:t>
      </w:r>
      <w:r w:rsidRPr="00C370AE">
        <w:rPr>
          <w:rFonts w:ascii="ＭＳ 明朝" w:hAnsi="ＭＳ 明朝" w:hint="eastAsia"/>
          <w:kern w:val="0"/>
          <w:sz w:val="18"/>
          <w:u w:val="single"/>
        </w:rPr>
        <w:t>５</w:t>
      </w:r>
      <w:r w:rsidRPr="00C370AE">
        <w:rPr>
          <w:rFonts w:ascii="ＭＳ 明朝" w:hAnsi="ＭＳ 明朝" w:hint="eastAsia"/>
          <w:kern w:val="0"/>
          <w:sz w:val="18"/>
        </w:rPr>
        <w:t>年１月１日から令和</w:t>
      </w:r>
      <w:r w:rsidRPr="00C370AE">
        <w:rPr>
          <w:rFonts w:ascii="ＭＳ 明朝" w:hAnsi="ＭＳ 明朝" w:hint="eastAsia"/>
          <w:kern w:val="0"/>
          <w:sz w:val="18"/>
          <w:u w:val="single"/>
        </w:rPr>
        <w:t>７</w:t>
      </w:r>
      <w:r w:rsidRPr="00C370AE">
        <w:rPr>
          <w:rFonts w:ascii="ＭＳ 明朝" w:hAnsi="ＭＳ 明朝" w:hint="eastAsia"/>
          <w:kern w:val="0"/>
          <w:sz w:val="18"/>
        </w:rPr>
        <w:t>年</w:t>
      </w:r>
      <w:r w:rsidRPr="00664E69">
        <w:rPr>
          <w:rFonts w:ascii="ＭＳ 明朝" w:hAnsi="ＭＳ 明朝" w:hint="eastAsia"/>
          <w:kern w:val="0"/>
          <w:sz w:val="18"/>
        </w:rPr>
        <w:t>１２月３１日に工事完成検査を受けたもので、当該発注業種を対象とする。なお、発注機関より成績表の写しを求められた場合には、速やかに提出すること。</w:t>
      </w:r>
    </w:p>
    <w:p w14:paraId="35957F70" w14:textId="77777777" w:rsidR="006137B6" w:rsidRPr="00664E69" w:rsidRDefault="006137B6" w:rsidP="006137B6">
      <w:pPr>
        <w:overflowPunct w:val="0"/>
        <w:adjustRightInd w:val="0"/>
        <w:spacing w:line="260" w:lineRule="exact"/>
        <w:ind w:left="756" w:hangingChars="400" w:hanging="756"/>
        <w:textAlignment w:val="baseline"/>
        <w:rPr>
          <w:rFonts w:ascii="ＭＳ 明朝" w:hAnsi="ＭＳ 明朝"/>
          <w:kern w:val="0"/>
          <w:sz w:val="18"/>
        </w:rPr>
      </w:pPr>
      <w:r>
        <w:rPr>
          <w:rFonts w:ascii="ＭＳ 明朝" w:hAnsi="ＭＳ 明朝" w:hint="eastAsia"/>
          <w:kern w:val="0"/>
          <w:sz w:val="18"/>
        </w:rPr>
        <w:t>（注３）</w:t>
      </w:r>
      <w:r w:rsidRPr="00664E69">
        <w:rPr>
          <w:rFonts w:ascii="ＭＳ 明朝" w:hAnsi="ＭＳ 明朝" w:hint="eastAsia"/>
          <w:kern w:val="0"/>
          <w:sz w:val="18"/>
        </w:rPr>
        <w:t>工事成績等に記入漏れや誤りがあった場合は、当該評価項目について加点されない場合があるので注意すること。</w:t>
      </w:r>
    </w:p>
    <w:p w14:paraId="0D13468E" w14:textId="3C9C937F" w:rsidR="00B825C3" w:rsidRDefault="006C539F" w:rsidP="008E6C87">
      <w:pPr>
        <w:spacing w:beforeLines="30" w:before="102" w:line="200" w:lineRule="exact"/>
        <w:ind w:left="15" w:hanging="232"/>
        <w:rPr>
          <w:rFonts w:hAnsi="Times New Roman"/>
          <w:szCs w:val="21"/>
        </w:rPr>
      </w:pPr>
      <w:r w:rsidRPr="00280376">
        <w:rPr>
          <w:rFonts w:hAnsi="Times New Roman"/>
          <w:noProof/>
          <w:sz w:val="20"/>
        </w:rPr>
        <mc:AlternateContent>
          <mc:Choice Requires="wps">
            <w:drawing>
              <wp:anchor distT="0" distB="0" distL="0" distR="0" simplePos="0" relativeHeight="251658752" behindDoc="0" locked="0" layoutInCell="1" allowOverlap="1" wp14:anchorId="02FA2E69" wp14:editId="23DBA6D9">
                <wp:simplePos x="0" y="0"/>
                <wp:positionH relativeFrom="column">
                  <wp:posOffset>2655570</wp:posOffset>
                </wp:positionH>
                <wp:positionV relativeFrom="paragraph">
                  <wp:posOffset>1774825</wp:posOffset>
                </wp:positionV>
                <wp:extent cx="1390650" cy="342900"/>
                <wp:effectExtent l="13335" t="12700" r="5715" b="6350"/>
                <wp:wrapNone/>
                <wp:docPr id="15566704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ABDE27" w14:textId="77777777" w:rsidR="00B825C3" w:rsidRDefault="00B825C3" w:rsidP="00B825C3">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2D76298E" w14:textId="77777777" w:rsidR="00B825C3" w:rsidRDefault="00B825C3" w:rsidP="00B825C3">
                            <w:pPr>
                              <w:snapToGrid w:val="0"/>
                              <w:spacing w:line="398" w:lineRule="atLeas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02FA2E69" id="Text Box 22" o:spid="_x0000_s1029" type="#_x0000_t202" style="position:absolute;left:0;text-align:left;margin-left:209.1pt;margin-top:139.75pt;width:109.5pt;height:27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" filled="f">
                <v:textbox inset="2.06mm,.24mm,2.06mm,.24mm">
                  <w:txbxContent>
                    <w:p w14:paraId="05ABDE27" w14:textId="77777777" w:rsidR="00B825C3" w:rsidRDefault="00B825C3" w:rsidP="00B825C3">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2D76298E" w14:textId="77777777" w:rsidR="00B825C3" w:rsidRDefault="00B825C3" w:rsidP="00B825C3">
                      <w:pPr>
                        <w:snapToGrid w:val="0"/>
                        <w:spacing w:line="398" w:lineRule="atLeast"/>
                        <w:rPr>
                          <w:rFonts w:hAnsi="Times New Roman"/>
                          <w:noProof/>
                          <w:snapToGrid w:val="0"/>
                          <w:spacing w:val="30"/>
                          <w:sz w:val="20"/>
                          <w:szCs w:val="20"/>
                        </w:rPr>
                      </w:pPr>
                    </w:p>
                  </w:txbxContent>
                </v:textbox>
              </v:shape>
            </w:pict>
          </mc:Fallback>
        </mc:AlternateContent>
      </w:r>
      <w:r w:rsidR="00B825C3" w:rsidRPr="00280376">
        <w:rPr>
          <w:rFonts w:hAnsi="Times New Roman"/>
          <w:sz w:val="20"/>
        </w:rPr>
        <w:br w:type="page"/>
      </w:r>
    </w:p>
    <w:p w14:paraId="33AD2380" w14:textId="77777777" w:rsidR="00206F5C" w:rsidRDefault="00206F5C" w:rsidP="008236EA">
      <w:pPr>
        <w:tabs>
          <w:tab w:val="left" w:pos="5475"/>
        </w:tabs>
        <w:spacing w:beforeLines="30" w:before="102" w:line="200" w:lineRule="exact"/>
        <w:ind w:left="15" w:hanging="232"/>
        <w:rPr>
          <w:rFonts w:hAnsi="Times New Roman"/>
          <w:szCs w:val="21"/>
        </w:rPr>
      </w:pPr>
    </w:p>
    <w:p w14:paraId="37865A87" w14:textId="6B557107" w:rsidR="0083692E" w:rsidRPr="00C470DE" w:rsidRDefault="0083692E" w:rsidP="00D84F35">
      <w:pPr>
        <w:tabs>
          <w:tab w:val="left" w:pos="4806"/>
        </w:tabs>
        <w:spacing w:beforeLines="30" w:before="102" w:line="200" w:lineRule="exact"/>
        <w:ind w:left="15" w:hanging="232"/>
        <w:rPr>
          <w:rFonts w:hAnsi="Times New Roman"/>
          <w:spacing w:val="8"/>
        </w:rPr>
      </w:pPr>
      <w:r w:rsidRPr="00C470DE">
        <w:rPr>
          <w:rFonts w:hAnsi="Times New Roman" w:hint="eastAsia"/>
          <w:szCs w:val="21"/>
        </w:rPr>
        <w:t>（様式－</w:t>
      </w:r>
      <w:r w:rsidR="000C7A31">
        <w:rPr>
          <w:rFonts w:hAnsi="Times New Roman" w:hint="eastAsia"/>
          <w:szCs w:val="21"/>
        </w:rPr>
        <w:t>３</w:t>
      </w:r>
      <w:r w:rsidRPr="00C470DE">
        <w:rPr>
          <w:rFonts w:hAnsi="Times New Roman" w:hint="eastAsia"/>
          <w:szCs w:val="21"/>
        </w:rPr>
        <w:t>）</w:t>
      </w:r>
    </w:p>
    <w:p w14:paraId="384BB593" w14:textId="77777777" w:rsidR="0083692E" w:rsidRPr="00C470DE" w:rsidRDefault="0083692E">
      <w:pPr>
        <w:spacing w:line="200" w:lineRule="exact"/>
        <w:ind w:left="234" w:hanging="232"/>
        <w:jc w:val="right"/>
        <w:rPr>
          <w:rFonts w:hAnsi="Times New Roman"/>
          <w:spacing w:val="8"/>
        </w:rPr>
      </w:pPr>
      <w:r w:rsidRPr="00C470DE">
        <w:rPr>
          <w:rFonts w:hAnsi="Times New Roman" w:hint="eastAsia"/>
          <w:szCs w:val="21"/>
        </w:rPr>
        <w:t xml:space="preserve">　　　　　　　　　　　　　　　　　　　　　　　　　　　　（用紙Ａ４）</w:t>
      </w:r>
    </w:p>
    <w:p w14:paraId="4B819BA6" w14:textId="0A823F00" w:rsidR="0083692E" w:rsidRPr="00C470DE" w:rsidRDefault="0083692E">
      <w:pPr>
        <w:jc w:val="center"/>
        <w:rPr>
          <w:rFonts w:hAnsi="Times New Roman"/>
          <w:spacing w:val="8"/>
        </w:rPr>
      </w:pPr>
      <w:r w:rsidRPr="00C470DE">
        <w:rPr>
          <w:rFonts w:hAnsi="Times New Roman" w:hint="eastAsia"/>
          <w:b/>
          <w:bCs/>
          <w:spacing w:val="2"/>
          <w:sz w:val="28"/>
          <w:szCs w:val="28"/>
        </w:rPr>
        <w:t>配置予定技術者の技術力</w:t>
      </w:r>
    </w:p>
    <w:p w14:paraId="463D0193" w14:textId="77777777" w:rsidR="0083692E" w:rsidRPr="00C470DE" w:rsidRDefault="0083692E">
      <w:pPr>
        <w:wordWrap w:val="0"/>
        <w:jc w:val="right"/>
        <w:rPr>
          <w:rFonts w:hAnsi="Times New Roman"/>
          <w:spacing w:val="8"/>
        </w:rPr>
      </w:pPr>
      <w:r w:rsidRPr="00C470DE">
        <w:rPr>
          <w:rFonts w:hAnsi="Times New Roman" w:hint="eastAsia"/>
          <w:spacing w:val="4"/>
          <w:szCs w:val="21"/>
        </w:rPr>
        <w:t xml:space="preserve">　　　　　　会社名：　　　　　　　</w:t>
      </w:r>
      <w:r w:rsidR="00FA61AF" w:rsidRPr="00C470DE">
        <w:rPr>
          <w:rFonts w:hAnsi="Times New Roman" w:hint="eastAsia"/>
          <w:spacing w:val="4"/>
          <w:szCs w:val="21"/>
        </w:rPr>
        <w:t>、</w:t>
      </w:r>
      <w:r w:rsidRPr="00C470DE">
        <w:rPr>
          <w:rFonts w:hAnsi="Times New Roman" w:hint="eastAsia"/>
          <w:spacing w:val="4"/>
          <w:szCs w:val="21"/>
        </w:rPr>
        <w:t xml:space="preserve">工事名　　　　　　　　　　　</w:t>
      </w:r>
    </w:p>
    <w:tbl>
      <w:tblPr>
        <w:tblW w:w="9517"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75"/>
        <w:gridCol w:w="6242"/>
      </w:tblGrid>
      <w:tr w:rsidR="0083692E" w:rsidRPr="00C470DE" w14:paraId="1881B0A4" w14:textId="77777777" w:rsidTr="00E672D6">
        <w:trPr>
          <w:trHeight w:val="624"/>
        </w:trPr>
        <w:tc>
          <w:tcPr>
            <w:tcW w:w="3275" w:type="dxa"/>
            <w:tcBorders>
              <w:top w:val="single" w:sz="12" w:space="0" w:color="000000"/>
              <w:left w:val="single" w:sz="12" w:space="0" w:color="000000"/>
              <w:bottom w:val="single" w:sz="4" w:space="0" w:color="000000"/>
              <w:right w:val="single" w:sz="4" w:space="0" w:color="000000"/>
            </w:tcBorders>
            <w:vAlign w:val="center"/>
          </w:tcPr>
          <w:p w14:paraId="2D724F2D" w14:textId="77777777" w:rsidR="0083692E" w:rsidRPr="00C470DE" w:rsidRDefault="0083692E" w:rsidP="00934BB7">
            <w:pPr>
              <w:kinsoku w:val="0"/>
              <w:overflowPunct w:val="0"/>
              <w:spacing w:line="260" w:lineRule="exact"/>
              <w:jc w:val="center"/>
              <w:rPr>
                <w:rFonts w:hAnsi="Times New Roman"/>
                <w:spacing w:val="8"/>
              </w:rPr>
            </w:pPr>
            <w:r w:rsidRPr="00C470DE">
              <w:rPr>
                <w:rFonts w:hAnsi="Times New Roman" w:hint="eastAsia"/>
                <w:spacing w:val="4"/>
                <w:szCs w:val="21"/>
              </w:rPr>
              <w:t>配置予定技術者の</w:t>
            </w:r>
          </w:p>
          <w:p w14:paraId="155444F8" w14:textId="4AAE5471" w:rsidR="0083692E" w:rsidRPr="00C470DE" w:rsidRDefault="0083692E" w:rsidP="00934BB7">
            <w:pPr>
              <w:kinsoku w:val="0"/>
              <w:overflowPunct w:val="0"/>
              <w:spacing w:line="260" w:lineRule="exact"/>
              <w:jc w:val="center"/>
              <w:rPr>
                <w:rFonts w:hAnsi="Times New Roman"/>
                <w:sz w:val="20"/>
              </w:rPr>
            </w:pPr>
            <w:r w:rsidRPr="00C470DE">
              <w:rPr>
                <w:rFonts w:hAnsi="Times New Roman" w:hint="eastAsia"/>
                <w:spacing w:val="4"/>
                <w:szCs w:val="21"/>
              </w:rPr>
              <w:t>従事役職・氏名</w:t>
            </w:r>
          </w:p>
        </w:tc>
        <w:tc>
          <w:tcPr>
            <w:tcW w:w="6242" w:type="dxa"/>
            <w:tcBorders>
              <w:top w:val="single" w:sz="12" w:space="0" w:color="000000"/>
              <w:left w:val="single" w:sz="4" w:space="0" w:color="000000"/>
              <w:bottom w:val="single" w:sz="4" w:space="0" w:color="000000"/>
              <w:right w:val="single" w:sz="12" w:space="0" w:color="000000"/>
            </w:tcBorders>
            <w:vAlign w:val="center"/>
          </w:tcPr>
          <w:p w14:paraId="5CE6ACD8" w14:textId="57B4B5C6" w:rsidR="0083692E" w:rsidRPr="00C470DE" w:rsidRDefault="0083692E" w:rsidP="00934BB7">
            <w:pPr>
              <w:pStyle w:val="a8"/>
              <w:tabs>
                <w:tab w:val="clear" w:pos="4252"/>
                <w:tab w:val="clear" w:pos="8504"/>
              </w:tabs>
              <w:kinsoku w:val="0"/>
              <w:overflowPunct w:val="0"/>
              <w:snapToGrid/>
              <w:spacing w:line="260" w:lineRule="exact"/>
              <w:rPr>
                <w:rFonts w:hAnsi="Times New Roman"/>
                <w:sz w:val="20"/>
                <w:szCs w:val="21"/>
              </w:rPr>
            </w:pPr>
            <w:r w:rsidRPr="00C470DE">
              <w:rPr>
                <w:rFonts w:hAnsi="Times New Roman" w:hint="eastAsia"/>
                <w:szCs w:val="21"/>
              </w:rPr>
              <w:t>○○技術者　　○○　○○</w:t>
            </w:r>
            <w:r w:rsidR="00206F5C" w:rsidRPr="00664E69">
              <w:rPr>
                <w:rFonts w:hAnsi="Times New Roman" w:hint="eastAsia"/>
                <w:szCs w:val="21"/>
              </w:rPr>
              <w:t xml:space="preserve">　</w:t>
            </w:r>
          </w:p>
        </w:tc>
      </w:tr>
      <w:tr w:rsidR="00D1152A" w:rsidRPr="00C6015F" w14:paraId="3BD0AF97" w14:textId="77777777" w:rsidTr="00CA6A00">
        <w:trPr>
          <w:cantSplit/>
          <w:trHeight w:val="1314"/>
        </w:trPr>
        <w:tc>
          <w:tcPr>
            <w:tcW w:w="3275" w:type="dxa"/>
            <w:tcBorders>
              <w:top w:val="single" w:sz="4" w:space="0" w:color="000000"/>
              <w:left w:val="single" w:sz="12" w:space="0" w:color="000000"/>
              <w:bottom w:val="single" w:sz="12" w:space="0" w:color="000000"/>
              <w:right w:val="single" w:sz="4" w:space="0" w:color="000000"/>
            </w:tcBorders>
            <w:vAlign w:val="center"/>
          </w:tcPr>
          <w:p w14:paraId="11585F74" w14:textId="77777777" w:rsidR="00D1152A" w:rsidRPr="00CA6A00" w:rsidRDefault="00D1152A" w:rsidP="00934BB7">
            <w:pPr>
              <w:spacing w:line="260" w:lineRule="exact"/>
              <w:jc w:val="center"/>
              <w:rPr>
                <w:spacing w:val="14"/>
                <w:szCs w:val="21"/>
              </w:rPr>
            </w:pPr>
            <w:r w:rsidRPr="00CA6A00">
              <w:rPr>
                <w:rFonts w:hint="eastAsia"/>
                <w:spacing w:val="14"/>
                <w:szCs w:val="21"/>
              </w:rPr>
              <w:t>法令による資格・免許</w:t>
            </w:r>
          </w:p>
        </w:tc>
        <w:tc>
          <w:tcPr>
            <w:tcW w:w="6242" w:type="dxa"/>
            <w:tcBorders>
              <w:top w:val="single" w:sz="4" w:space="0" w:color="000000"/>
              <w:left w:val="single" w:sz="4" w:space="0" w:color="000000"/>
              <w:bottom w:val="single" w:sz="12" w:space="0" w:color="000000"/>
              <w:right w:val="single" w:sz="12" w:space="0" w:color="000000"/>
            </w:tcBorders>
            <w:vAlign w:val="center"/>
          </w:tcPr>
          <w:p w14:paraId="065295FF" w14:textId="5E5D3807" w:rsidR="00D1152A" w:rsidRPr="00CA6A00" w:rsidRDefault="00D1152A" w:rsidP="00934BB7">
            <w:pPr>
              <w:kinsoku w:val="0"/>
              <w:overflowPunct w:val="0"/>
              <w:spacing w:line="260" w:lineRule="exact"/>
              <w:rPr>
                <w:rFonts w:hAnsi="Times New Roman"/>
                <w:spacing w:val="4"/>
                <w:szCs w:val="21"/>
              </w:rPr>
            </w:pPr>
            <w:r w:rsidRPr="00CA6A00">
              <w:rPr>
                <w:rFonts w:hAnsi="Times New Roman" w:hint="eastAsia"/>
                <w:spacing w:val="4"/>
                <w:szCs w:val="21"/>
              </w:rPr>
              <w:t>一級土木施工管理技士</w:t>
            </w:r>
            <w:r w:rsidR="00CA6A00" w:rsidRPr="00CA6A00">
              <w:rPr>
                <w:rFonts w:hAnsi="Times New Roman" w:hint="eastAsia"/>
                <w:spacing w:val="4"/>
                <w:szCs w:val="21"/>
              </w:rPr>
              <w:t>等</w:t>
            </w:r>
            <w:r w:rsidRPr="00CA6A00">
              <w:rPr>
                <w:rFonts w:hAnsi="Times New Roman" w:hint="eastAsia"/>
                <w:spacing w:val="4"/>
                <w:szCs w:val="21"/>
              </w:rPr>
              <w:t>（取得年、登録番号）</w:t>
            </w:r>
          </w:p>
          <w:p w14:paraId="29511B99" w14:textId="77777777" w:rsidR="00D1152A" w:rsidRPr="00CA6A00" w:rsidRDefault="00D1152A" w:rsidP="00934BB7">
            <w:pPr>
              <w:kinsoku w:val="0"/>
              <w:overflowPunct w:val="0"/>
              <w:spacing w:line="260" w:lineRule="exact"/>
              <w:rPr>
                <w:rFonts w:hAnsi="Times New Roman"/>
                <w:spacing w:val="4"/>
                <w:szCs w:val="21"/>
              </w:rPr>
            </w:pPr>
            <w:r w:rsidRPr="00CA6A00">
              <w:rPr>
                <w:rFonts w:hAnsi="Times New Roman" w:hint="eastAsia"/>
                <w:spacing w:val="4"/>
                <w:szCs w:val="21"/>
              </w:rPr>
              <w:t>監理技術者資格（有効年、交付番号及び所属建設会社）</w:t>
            </w:r>
          </w:p>
          <w:p w14:paraId="279C8CC2" w14:textId="77777777" w:rsidR="00D1152A" w:rsidRPr="00CA6A00" w:rsidRDefault="00D1152A" w:rsidP="00934BB7">
            <w:pPr>
              <w:kinsoku w:val="0"/>
              <w:overflowPunct w:val="0"/>
              <w:spacing w:line="260" w:lineRule="exact"/>
              <w:rPr>
                <w:rFonts w:hAnsi="Times New Roman"/>
                <w:spacing w:val="4"/>
                <w:szCs w:val="21"/>
              </w:rPr>
            </w:pPr>
            <w:r w:rsidRPr="00CA6A00">
              <w:rPr>
                <w:rFonts w:hAnsi="Times New Roman" w:hint="eastAsia"/>
                <w:spacing w:val="4"/>
                <w:szCs w:val="21"/>
              </w:rPr>
              <w:t>監理技術者講習（修了年、修了証番号）</w:t>
            </w:r>
          </w:p>
        </w:tc>
      </w:tr>
      <w:tr w:rsidR="00D1152A" w:rsidRPr="00C6015F" w14:paraId="44240A45" w14:textId="77777777" w:rsidTr="00CA6A00">
        <w:trPr>
          <w:cantSplit/>
          <w:trHeight w:val="688"/>
        </w:trPr>
        <w:tc>
          <w:tcPr>
            <w:tcW w:w="3275" w:type="dxa"/>
            <w:tcBorders>
              <w:top w:val="single" w:sz="12" w:space="0" w:color="000000"/>
              <w:left w:val="single" w:sz="12" w:space="0" w:color="000000"/>
              <w:bottom w:val="single" w:sz="12" w:space="0" w:color="000000"/>
              <w:right w:val="single" w:sz="4" w:space="0" w:color="000000"/>
            </w:tcBorders>
            <w:vAlign w:val="center"/>
          </w:tcPr>
          <w:p w14:paraId="4FED07C6" w14:textId="068651F1" w:rsidR="00D1152A" w:rsidRPr="00CA6A00" w:rsidRDefault="00E672D6" w:rsidP="00934BB7">
            <w:pPr>
              <w:spacing w:line="260" w:lineRule="exact"/>
              <w:rPr>
                <w:rFonts w:ascii="ＭＳ 明朝" w:hAnsi="ＭＳ 明朝"/>
              </w:rPr>
            </w:pPr>
            <w:r w:rsidRPr="00CA6A00">
              <w:rPr>
                <w:rFonts w:ascii="ＭＳ 明朝" w:hAnsi="ＭＳ 明朝" w:hint="eastAsia"/>
                <w:spacing w:val="14"/>
                <w:szCs w:val="21"/>
              </w:rPr>
              <w:t>CPD</w:t>
            </w:r>
            <w:r w:rsidR="00D1152A" w:rsidRPr="00CA6A00">
              <w:rPr>
                <w:rFonts w:ascii="ＭＳ 明朝" w:hAnsi="ＭＳ 明朝" w:hint="eastAsia"/>
                <w:spacing w:val="14"/>
                <w:szCs w:val="21"/>
              </w:rPr>
              <w:t>(継続学習)の取組状況</w:t>
            </w:r>
          </w:p>
        </w:tc>
        <w:tc>
          <w:tcPr>
            <w:tcW w:w="6242" w:type="dxa"/>
            <w:tcBorders>
              <w:top w:val="single" w:sz="4" w:space="0" w:color="000000"/>
              <w:left w:val="single" w:sz="4" w:space="0" w:color="000000"/>
              <w:bottom w:val="single" w:sz="12" w:space="0" w:color="000000"/>
              <w:right w:val="single" w:sz="12" w:space="0" w:color="000000"/>
            </w:tcBorders>
            <w:vAlign w:val="center"/>
          </w:tcPr>
          <w:p w14:paraId="5350218D" w14:textId="77777777" w:rsidR="00D1152A" w:rsidRPr="00CA6A00" w:rsidRDefault="00D1152A" w:rsidP="00934BB7">
            <w:pPr>
              <w:kinsoku w:val="0"/>
              <w:overflowPunct w:val="0"/>
              <w:spacing w:line="260" w:lineRule="exact"/>
              <w:rPr>
                <w:rFonts w:hAnsi="Times New Roman"/>
                <w:spacing w:val="4"/>
                <w:szCs w:val="21"/>
              </w:rPr>
            </w:pPr>
            <w:r w:rsidRPr="00CA6A00">
              <w:rPr>
                <w:rFonts w:hAnsi="Times New Roman" w:hint="eastAsia"/>
                <w:spacing w:val="4"/>
                <w:szCs w:val="21"/>
              </w:rPr>
              <w:t>有（団体名：　　　　　　　　　　　　　　　）　・　無</w:t>
            </w:r>
          </w:p>
        </w:tc>
      </w:tr>
    </w:tbl>
    <w:p w14:paraId="36831CBF" w14:textId="5B9A563E" w:rsidR="00E15ADF" w:rsidRPr="00CA6A00" w:rsidRDefault="00E15ADF" w:rsidP="00E15ADF">
      <w:pPr>
        <w:spacing w:beforeLines="20" w:before="68" w:line="300" w:lineRule="exact"/>
        <w:ind w:left="909" w:hangingChars="404" w:hanging="909"/>
        <w:rPr>
          <w:rFonts w:hAnsi="Times New Roman"/>
          <w:color w:val="FF0000"/>
          <w:sz w:val="20"/>
          <w:szCs w:val="20"/>
        </w:rPr>
      </w:pPr>
      <w:bookmarkStart w:id="6" w:name="_Hlk229404904"/>
      <w:r w:rsidRPr="00CA6A00">
        <w:rPr>
          <w:rFonts w:hAnsi="Times New Roman" w:hint="eastAsia"/>
          <w:spacing w:val="8"/>
          <w:sz w:val="20"/>
          <w:szCs w:val="20"/>
        </w:rPr>
        <w:t>（注</w:t>
      </w:r>
      <w:r w:rsidR="00CA6A00" w:rsidRPr="00CA6A00">
        <w:rPr>
          <w:rFonts w:hAnsi="Times New Roman" w:hint="eastAsia"/>
          <w:spacing w:val="8"/>
          <w:sz w:val="20"/>
          <w:szCs w:val="20"/>
        </w:rPr>
        <w:t>１</w:t>
      </w:r>
      <w:r w:rsidRPr="00CA6A00">
        <w:rPr>
          <w:rFonts w:hAnsi="Times New Roman" w:hint="eastAsia"/>
          <w:spacing w:val="8"/>
          <w:sz w:val="20"/>
          <w:szCs w:val="20"/>
        </w:rPr>
        <w:t>）</w:t>
      </w:r>
      <w:r w:rsidRPr="00CA6A00">
        <w:rPr>
          <w:rFonts w:hAnsi="Times New Roman" w:hint="eastAsia"/>
          <w:sz w:val="20"/>
          <w:szCs w:val="20"/>
        </w:rPr>
        <w:tab/>
      </w:r>
      <w:r w:rsidRPr="00CA6A00">
        <w:rPr>
          <w:rFonts w:hint="eastAsia"/>
          <w:sz w:val="20"/>
          <w:szCs w:val="20"/>
        </w:rPr>
        <w:t>落札候補者である旨の通知を受けた者は、</w:t>
      </w:r>
      <w:r w:rsidRPr="00CA6A00">
        <w:rPr>
          <w:rFonts w:hAnsi="Times New Roman" w:hint="eastAsia"/>
          <w:sz w:val="20"/>
          <w:szCs w:val="20"/>
        </w:rPr>
        <w:t>配置予定技術者に係る資格者証等の写し</w:t>
      </w:r>
      <w:r w:rsidRPr="00CA6A00">
        <w:rPr>
          <w:rFonts w:hAnsi="Times New Roman" w:hint="eastAsia"/>
          <w:color w:val="FF0000"/>
          <w:sz w:val="20"/>
          <w:szCs w:val="20"/>
        </w:rPr>
        <w:t>、</w:t>
      </w:r>
      <w:r w:rsidRPr="00CA6A00">
        <w:rPr>
          <w:rFonts w:hAnsi="Times New Roman" w:hint="eastAsia"/>
          <w:sz w:val="20"/>
          <w:szCs w:val="20"/>
        </w:rPr>
        <w:t>を提出すること。</w:t>
      </w:r>
    </w:p>
    <w:bookmarkEnd w:id="6"/>
    <w:p w14:paraId="1B4C8FAE" w14:textId="5756B66A" w:rsidR="00E15ADF" w:rsidRPr="00CA6A00" w:rsidRDefault="00E15ADF" w:rsidP="00E15ADF">
      <w:pPr>
        <w:spacing w:beforeLines="20" w:before="68" w:line="260" w:lineRule="exact"/>
        <w:ind w:left="905" w:hangingChars="433" w:hanging="905"/>
        <w:rPr>
          <w:rFonts w:hAnsi="Times New Roman"/>
          <w:sz w:val="20"/>
          <w:szCs w:val="20"/>
        </w:rPr>
      </w:pPr>
      <w:r w:rsidRPr="00CA6A00">
        <w:rPr>
          <w:rFonts w:hAnsi="Times New Roman" w:hint="eastAsia"/>
          <w:sz w:val="20"/>
          <w:szCs w:val="20"/>
        </w:rPr>
        <w:t>（注</w:t>
      </w:r>
      <w:r w:rsidR="00CA6A00" w:rsidRPr="00CA6A00">
        <w:rPr>
          <w:rFonts w:hAnsi="Times New Roman" w:hint="eastAsia"/>
          <w:sz w:val="20"/>
          <w:szCs w:val="20"/>
        </w:rPr>
        <w:t>２</w:t>
      </w:r>
      <w:r w:rsidRPr="00CA6A00">
        <w:rPr>
          <w:rFonts w:hAnsi="Times New Roman" w:hint="eastAsia"/>
          <w:sz w:val="20"/>
          <w:szCs w:val="20"/>
        </w:rPr>
        <w:t>）</w:t>
      </w:r>
      <w:r w:rsidRPr="00CA6A00">
        <w:rPr>
          <w:rFonts w:hAnsi="Times New Roman" w:hint="eastAsia"/>
          <w:sz w:val="20"/>
          <w:szCs w:val="20"/>
        </w:rPr>
        <w:tab/>
      </w:r>
      <w:r w:rsidRPr="00CA6A00">
        <w:rPr>
          <w:rFonts w:hint="eastAsia"/>
          <w:sz w:val="20"/>
          <w:szCs w:val="20"/>
        </w:rPr>
        <w:t>落札候補者である旨の通知を受けた者は、</w:t>
      </w:r>
      <w:r w:rsidRPr="00CA6A00">
        <w:rPr>
          <w:rFonts w:hAnsi="Times New Roman" w:hint="eastAsia"/>
          <w:sz w:val="20"/>
          <w:szCs w:val="20"/>
        </w:rPr>
        <w:t>監理技術者については、監理技術者資格者証（裏表とも）、監理技術者講習修了証または指定講習受講修了証の写しを提出すること。</w:t>
      </w:r>
    </w:p>
    <w:p w14:paraId="6330C107" w14:textId="0D67FCDB" w:rsidR="00E15ADF" w:rsidRPr="00CA6A00" w:rsidRDefault="00E15ADF" w:rsidP="00E15ADF">
      <w:pPr>
        <w:spacing w:beforeLines="20" w:before="68" w:line="260" w:lineRule="exact"/>
        <w:ind w:left="905" w:hangingChars="433" w:hanging="905"/>
        <w:rPr>
          <w:rFonts w:hAnsi="Times New Roman"/>
          <w:sz w:val="20"/>
          <w:szCs w:val="20"/>
        </w:rPr>
      </w:pPr>
      <w:r w:rsidRPr="00CA6A00">
        <w:rPr>
          <w:rFonts w:hAnsi="Times New Roman" w:hint="eastAsia"/>
          <w:sz w:val="20"/>
          <w:szCs w:val="20"/>
        </w:rPr>
        <w:t>（注</w:t>
      </w:r>
      <w:r w:rsidR="00CA6A00" w:rsidRPr="00CA6A00">
        <w:rPr>
          <w:rFonts w:hAnsi="Times New Roman" w:hint="eastAsia"/>
          <w:sz w:val="20"/>
          <w:szCs w:val="20"/>
        </w:rPr>
        <w:t>３</w:t>
      </w:r>
      <w:r w:rsidRPr="00CA6A00">
        <w:rPr>
          <w:rFonts w:hAnsi="Times New Roman" w:hint="eastAsia"/>
          <w:sz w:val="20"/>
          <w:szCs w:val="20"/>
        </w:rPr>
        <w:t>）</w:t>
      </w:r>
      <w:r w:rsidRPr="00CA6A00">
        <w:rPr>
          <w:rFonts w:hAnsi="Times New Roman" w:hint="eastAsia"/>
          <w:sz w:val="20"/>
          <w:szCs w:val="20"/>
        </w:rPr>
        <w:tab/>
      </w:r>
      <w:r w:rsidRPr="00CA6A00">
        <w:rPr>
          <w:rFonts w:hAnsi="Times New Roman" w:hint="eastAsia"/>
          <w:sz w:val="20"/>
          <w:szCs w:val="20"/>
        </w:rPr>
        <w:t>配置予定技術者を特定できず、複数の技術者を候補とする場合は、各々の候補者について本表を作成する。</w:t>
      </w:r>
    </w:p>
    <w:p w14:paraId="606A19EF" w14:textId="7A57847A" w:rsidR="00E15ADF" w:rsidRPr="006277F2" w:rsidRDefault="00E15ADF" w:rsidP="00E15ADF">
      <w:pPr>
        <w:pStyle w:val="a5"/>
        <w:spacing w:beforeLines="20" w:before="68" w:line="260" w:lineRule="exact"/>
        <w:ind w:left="905" w:hangingChars="433" w:hanging="905"/>
        <w:jc w:val="left"/>
        <w:rPr>
          <w:sz w:val="20"/>
          <w:szCs w:val="20"/>
        </w:rPr>
      </w:pPr>
      <w:r w:rsidRPr="00CA6A00">
        <w:rPr>
          <w:rFonts w:hint="eastAsia"/>
          <w:sz w:val="20"/>
          <w:szCs w:val="20"/>
        </w:rPr>
        <w:t>（注</w:t>
      </w:r>
      <w:r w:rsidR="00CA6A00" w:rsidRPr="00CA6A00">
        <w:rPr>
          <w:rFonts w:hint="eastAsia"/>
          <w:sz w:val="20"/>
          <w:szCs w:val="20"/>
        </w:rPr>
        <w:t>４</w:t>
      </w:r>
      <w:r w:rsidRPr="00CA6A00">
        <w:rPr>
          <w:rFonts w:hint="eastAsia"/>
          <w:sz w:val="20"/>
          <w:szCs w:val="20"/>
        </w:rPr>
        <w:t>）</w:t>
      </w:r>
      <w:r w:rsidRPr="00CA6A00">
        <w:rPr>
          <w:rFonts w:hint="eastAsia"/>
          <w:sz w:val="20"/>
          <w:szCs w:val="20"/>
        </w:rPr>
        <w:t xml:space="preserve"> </w:t>
      </w:r>
      <w:r w:rsidRPr="00CA6A00">
        <w:rPr>
          <w:rFonts w:hint="eastAsia"/>
          <w:sz w:val="20"/>
          <w:szCs w:val="20"/>
        </w:rPr>
        <w:t>落札候補者である旨の通知を受けた者は、</w:t>
      </w:r>
      <w:r w:rsidRPr="00CA6A00">
        <w:rPr>
          <w:rFonts w:hint="eastAsia"/>
          <w:spacing w:val="8"/>
          <w:sz w:val="20"/>
          <w:szCs w:val="20"/>
        </w:rPr>
        <w:t>ＣＰＤ（継続学習）の前年度（令和７年度）の合計取得単位が、</w:t>
      </w:r>
      <w:r w:rsidRPr="00CA6A00">
        <w:rPr>
          <w:rFonts w:hint="eastAsia"/>
          <w:sz w:val="20"/>
          <w:szCs w:val="20"/>
        </w:rPr>
        <w:t>建設系ＣＰＤ協議会加盟団体、及び建築ＣＰＤ運営会議の構成団体</w:t>
      </w:r>
      <w:r w:rsidRPr="00CA6A00">
        <w:rPr>
          <w:rFonts w:hint="eastAsia"/>
          <w:spacing w:val="8"/>
          <w:sz w:val="20"/>
          <w:szCs w:val="20"/>
        </w:rPr>
        <w:t>の</w:t>
      </w:r>
      <w:r w:rsidRPr="00CA6A00">
        <w:rPr>
          <w:spacing w:val="8"/>
          <w:sz w:val="20"/>
          <w:szCs w:val="20"/>
        </w:rPr>
        <w:t>1</w:t>
      </w:r>
      <w:r w:rsidRPr="00CA6A00">
        <w:rPr>
          <w:rFonts w:hint="eastAsia"/>
          <w:spacing w:val="8"/>
          <w:sz w:val="20"/>
          <w:szCs w:val="20"/>
        </w:rPr>
        <w:t>年間あたりの</w:t>
      </w:r>
      <w:r w:rsidRPr="00CA6A00">
        <w:rPr>
          <w:rFonts w:hint="eastAsia"/>
          <w:sz w:val="20"/>
          <w:szCs w:val="20"/>
        </w:rPr>
        <w:t>推奨単位の１／２以上である証明書の写しを提出する。</w:t>
      </w:r>
    </w:p>
    <w:p w14:paraId="0CD459E5" w14:textId="579B3FAE" w:rsidR="00E15ADF" w:rsidRDefault="00E15ADF" w:rsidP="00934BB7">
      <w:pPr>
        <w:spacing w:beforeLines="20" w:before="68" w:line="260" w:lineRule="exact"/>
        <w:ind w:leftChars="1" w:left="842" w:hangingChars="402" w:hanging="840"/>
        <w:rPr>
          <w:sz w:val="20"/>
          <w:szCs w:val="20"/>
        </w:rPr>
      </w:pPr>
      <w:r>
        <w:rPr>
          <w:rFonts w:hAnsi="Times New Roman"/>
          <w:noProof/>
          <w:sz w:val="20"/>
          <w:szCs w:val="20"/>
        </w:rPr>
        <mc:AlternateContent>
          <mc:Choice Requires="wps">
            <w:drawing>
              <wp:anchor distT="0" distB="0" distL="0" distR="0" simplePos="0" relativeHeight="251658240" behindDoc="0" locked="0" layoutInCell="1" allowOverlap="1" wp14:anchorId="54B288A1" wp14:editId="24173238">
                <wp:simplePos x="0" y="0"/>
                <wp:positionH relativeFrom="margin">
                  <wp:align>center</wp:align>
                </wp:positionH>
                <wp:positionV relativeFrom="paragraph">
                  <wp:posOffset>4912360</wp:posOffset>
                </wp:positionV>
                <wp:extent cx="1390650" cy="342900"/>
                <wp:effectExtent l="0" t="0" r="19050" b="19050"/>
                <wp:wrapNone/>
                <wp:docPr id="46438315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3070C9" w14:textId="77777777" w:rsidR="00D1152A" w:rsidRDefault="00D1152A" w:rsidP="00D1152A">
                            <w:pPr>
                              <w:snapToGrid w:val="0"/>
                              <w:spacing w:line="398" w:lineRule="exact"/>
                              <w:jc w:val="center"/>
                              <w:rPr>
                                <w:rFonts w:hAnsi="Times New Roman"/>
                                <w:noProof/>
                                <w:snapToGrid w:val="0"/>
                                <w:spacing w:val="30"/>
                                <w:sz w:val="20"/>
                                <w:szCs w:val="20"/>
                              </w:rPr>
                            </w:pPr>
                            <w:r>
                              <w:rPr>
                                <w:rFonts w:hAnsi="Times New Roman" w:hint="eastAsia"/>
                                <w:snapToGrid w:val="0"/>
                                <w:spacing w:val="30"/>
                                <w:szCs w:val="21"/>
                              </w:rPr>
                              <w:t>［Ｐ　○／○］</w:t>
                            </w:r>
                          </w:p>
                          <w:p w14:paraId="3D63C93A" w14:textId="77777777" w:rsidR="00D1152A" w:rsidRDefault="00D1152A" w:rsidP="00D1152A">
                            <w:pPr>
                              <w:snapToGrid w:val="0"/>
                              <w:spacing w:line="398" w:lineRule="exac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B288A1" id="_x0000_t202" coordsize="21600,21600" o:spt="202" path="m,l,21600r21600,l21600,xe">
                <v:stroke joinstyle="miter"/>
                <v:path gradientshapeok="t" o:connecttype="rect"/>
              </v:shapetype>
              <v:shape id="テキスト ボックス 1" o:spid="_x0000_s1028" type="#_x0000_t202" style="position:absolute;left:0;text-align:left;margin-left:0;margin-top:386.8pt;width:109.5pt;height:27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" filled="f">
                <v:textbox inset="2.06mm,.24mm,2.06mm,.24mm">
                  <w:txbxContent>
                    <w:p w14:paraId="603070C9" w14:textId="77777777" w:rsidR="00D1152A" w:rsidRDefault="00D1152A" w:rsidP="00D1152A">
                      <w:pPr>
                        <w:snapToGrid w:val="0"/>
                        <w:spacing w:line="398" w:lineRule="exact"/>
                        <w:jc w:val="center"/>
                        <w:rPr>
                          <w:rFonts w:hAnsi="Times New Roman"/>
                          <w:noProof/>
                          <w:snapToGrid w:val="0"/>
                          <w:spacing w:val="30"/>
                          <w:sz w:val="20"/>
                          <w:szCs w:val="20"/>
                        </w:rPr>
                      </w:pPr>
                      <w:r>
                        <w:rPr>
                          <w:rFonts w:hAnsi="Times New Roman" w:hint="eastAsia"/>
                          <w:snapToGrid w:val="0"/>
                          <w:spacing w:val="30"/>
                          <w:szCs w:val="21"/>
                        </w:rPr>
                        <w:t xml:space="preserve">［Ｐ　</w:t>
                      </w:r>
                      <w:r>
                        <w:rPr>
                          <w:rFonts w:hAnsi="Times New Roman" w:hint="eastAsia"/>
                          <w:snapToGrid w:val="0"/>
                          <w:spacing w:val="30"/>
                          <w:szCs w:val="21"/>
                        </w:rPr>
                        <w:t>○／○］</w:t>
                      </w:r>
                    </w:p>
                    <w:p w14:paraId="3D63C93A" w14:textId="77777777" w:rsidR="00D1152A" w:rsidRDefault="00D1152A" w:rsidP="00D1152A">
                      <w:pPr>
                        <w:snapToGrid w:val="0"/>
                        <w:spacing w:line="398" w:lineRule="exact"/>
                        <w:rPr>
                          <w:rFonts w:hAnsi="Times New Roman"/>
                          <w:noProof/>
                          <w:snapToGrid w:val="0"/>
                          <w:spacing w:val="30"/>
                          <w:sz w:val="20"/>
                          <w:szCs w:val="20"/>
                        </w:rPr>
                      </w:pPr>
                    </w:p>
                  </w:txbxContent>
                </v:textbox>
                <w10:wrap anchorx="margin"/>
              </v:shape>
            </w:pict>
          </mc:Fallback>
        </mc:AlternateContent>
      </w:r>
    </w:p>
    <w:sectPr w:rsidR="00E15ADF" w:rsidSect="00266074">
      <w:headerReference w:type="default" r:id="rId8"/>
      <w:type w:val="continuous"/>
      <w:pgSz w:w="11906" w:h="16838" w:code="9"/>
      <w:pgMar w:top="284" w:right="1134" w:bottom="851" w:left="1134" w:header="284" w:footer="720" w:gutter="0"/>
      <w:pgNumType w:fmt="decimalFullWidth" w:start="1"/>
      <w:cols w:space="720"/>
      <w:noEndnote/>
      <w:docGrid w:type="linesAndChars" w:linePitch="341"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22883" w14:textId="77777777" w:rsidR="002D4F99" w:rsidRDefault="002D4F99">
      <w:r>
        <w:separator/>
      </w:r>
    </w:p>
  </w:endnote>
  <w:endnote w:type="continuationSeparator" w:id="0">
    <w:p w14:paraId="75CCE620" w14:textId="77777777" w:rsidR="002D4F99" w:rsidRDefault="002D4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82435" w14:textId="77777777" w:rsidR="002D4F99" w:rsidRDefault="002D4F99">
      <w:r>
        <w:separator/>
      </w:r>
    </w:p>
  </w:footnote>
  <w:footnote w:type="continuationSeparator" w:id="0">
    <w:p w14:paraId="04755C03" w14:textId="77777777" w:rsidR="002D4F99" w:rsidRDefault="002D4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69354" w14:textId="78167299" w:rsidR="00A426F4" w:rsidRPr="009877DF" w:rsidRDefault="00A426F4" w:rsidP="009877DF">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E25A0"/>
    <w:multiLevelType w:val="hybridMultilevel"/>
    <w:tmpl w:val="AB78CF0C"/>
    <w:lvl w:ilvl="0" w:tplc="E1F2B1CA">
      <w:start w:val="1"/>
      <w:numFmt w:val="decimalEnclosedCircle"/>
      <w:lvlText w:val="%1"/>
      <w:lvlJc w:val="left"/>
      <w:pPr>
        <w:tabs>
          <w:tab w:val="num" w:pos="360"/>
        </w:tabs>
        <w:ind w:left="360" w:hanging="360"/>
      </w:pPr>
      <w:rPr>
        <w:rFonts w:hint="default"/>
      </w:rPr>
    </w:lvl>
    <w:lvl w:ilvl="1" w:tplc="883CF772">
      <w:start w:val="1"/>
      <w:numFmt w:val="decimalFullWidth"/>
      <w:lvlText w:val="（注%2）"/>
      <w:lvlJc w:val="left"/>
      <w:pPr>
        <w:tabs>
          <w:tab w:val="num" w:pos="1500"/>
        </w:tabs>
        <w:ind w:left="1500" w:hanging="10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52A3300"/>
    <w:multiLevelType w:val="hybridMultilevel"/>
    <w:tmpl w:val="5FEC4AAE"/>
    <w:lvl w:ilvl="0" w:tplc="9AD4439E">
      <w:start w:val="3"/>
      <w:numFmt w:val="decimalEnclosedCircle"/>
      <w:lvlText w:val="%1"/>
      <w:lvlJc w:val="left"/>
      <w:pPr>
        <w:tabs>
          <w:tab w:val="num" w:pos="713"/>
        </w:tabs>
        <w:ind w:left="713" w:hanging="360"/>
      </w:pPr>
      <w:rPr>
        <w:rFonts w:hint="default"/>
      </w:rPr>
    </w:lvl>
    <w:lvl w:ilvl="1" w:tplc="04090017" w:tentative="1">
      <w:start w:val="1"/>
      <w:numFmt w:val="aiueoFullWidth"/>
      <w:lvlText w:val="(%2)"/>
      <w:lvlJc w:val="left"/>
      <w:pPr>
        <w:tabs>
          <w:tab w:val="num" w:pos="1193"/>
        </w:tabs>
        <w:ind w:left="1193" w:hanging="420"/>
      </w:pPr>
    </w:lvl>
    <w:lvl w:ilvl="2" w:tplc="04090011" w:tentative="1">
      <w:start w:val="1"/>
      <w:numFmt w:val="decimalEnclosedCircle"/>
      <w:lvlText w:val="%3"/>
      <w:lvlJc w:val="left"/>
      <w:pPr>
        <w:tabs>
          <w:tab w:val="num" w:pos="1613"/>
        </w:tabs>
        <w:ind w:left="1613" w:hanging="420"/>
      </w:pPr>
    </w:lvl>
    <w:lvl w:ilvl="3" w:tplc="0409000F" w:tentative="1">
      <w:start w:val="1"/>
      <w:numFmt w:val="decimal"/>
      <w:lvlText w:val="%4."/>
      <w:lvlJc w:val="left"/>
      <w:pPr>
        <w:tabs>
          <w:tab w:val="num" w:pos="2033"/>
        </w:tabs>
        <w:ind w:left="2033" w:hanging="420"/>
      </w:pPr>
    </w:lvl>
    <w:lvl w:ilvl="4" w:tplc="04090017" w:tentative="1">
      <w:start w:val="1"/>
      <w:numFmt w:val="aiueoFullWidth"/>
      <w:lvlText w:val="(%5)"/>
      <w:lvlJc w:val="left"/>
      <w:pPr>
        <w:tabs>
          <w:tab w:val="num" w:pos="2453"/>
        </w:tabs>
        <w:ind w:left="2453" w:hanging="420"/>
      </w:pPr>
    </w:lvl>
    <w:lvl w:ilvl="5" w:tplc="04090011" w:tentative="1">
      <w:start w:val="1"/>
      <w:numFmt w:val="decimalEnclosedCircle"/>
      <w:lvlText w:val="%6"/>
      <w:lvlJc w:val="left"/>
      <w:pPr>
        <w:tabs>
          <w:tab w:val="num" w:pos="2873"/>
        </w:tabs>
        <w:ind w:left="2873" w:hanging="420"/>
      </w:pPr>
    </w:lvl>
    <w:lvl w:ilvl="6" w:tplc="0409000F" w:tentative="1">
      <w:start w:val="1"/>
      <w:numFmt w:val="decimal"/>
      <w:lvlText w:val="%7."/>
      <w:lvlJc w:val="left"/>
      <w:pPr>
        <w:tabs>
          <w:tab w:val="num" w:pos="3293"/>
        </w:tabs>
        <w:ind w:left="3293" w:hanging="420"/>
      </w:pPr>
    </w:lvl>
    <w:lvl w:ilvl="7" w:tplc="04090017" w:tentative="1">
      <w:start w:val="1"/>
      <w:numFmt w:val="aiueoFullWidth"/>
      <w:lvlText w:val="(%8)"/>
      <w:lvlJc w:val="left"/>
      <w:pPr>
        <w:tabs>
          <w:tab w:val="num" w:pos="3713"/>
        </w:tabs>
        <w:ind w:left="3713" w:hanging="420"/>
      </w:pPr>
    </w:lvl>
    <w:lvl w:ilvl="8" w:tplc="04090011" w:tentative="1">
      <w:start w:val="1"/>
      <w:numFmt w:val="decimalEnclosedCircle"/>
      <w:lvlText w:val="%9"/>
      <w:lvlJc w:val="left"/>
      <w:pPr>
        <w:tabs>
          <w:tab w:val="num" w:pos="4133"/>
        </w:tabs>
        <w:ind w:left="4133" w:hanging="420"/>
      </w:pPr>
    </w:lvl>
  </w:abstractNum>
  <w:abstractNum w:abstractNumId="2" w15:restartNumberingAfterBreak="0">
    <w:nsid w:val="26B77204"/>
    <w:multiLevelType w:val="hybridMultilevel"/>
    <w:tmpl w:val="B6123F4A"/>
    <w:lvl w:ilvl="0" w:tplc="F864B98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5A7283"/>
    <w:multiLevelType w:val="hybridMultilevel"/>
    <w:tmpl w:val="40740D3E"/>
    <w:lvl w:ilvl="0" w:tplc="68D888A2">
      <w:start w:val="2"/>
      <w:numFmt w:val="decimalEnclosedCircle"/>
      <w:lvlText w:val="%1"/>
      <w:lvlJc w:val="left"/>
      <w:pPr>
        <w:tabs>
          <w:tab w:val="num" w:pos="788"/>
        </w:tabs>
        <w:ind w:left="788" w:hanging="435"/>
      </w:pPr>
      <w:rPr>
        <w:rFonts w:hint="default"/>
        <w:color w:val="auto"/>
      </w:rPr>
    </w:lvl>
    <w:lvl w:ilvl="1" w:tplc="04090017" w:tentative="1">
      <w:start w:val="1"/>
      <w:numFmt w:val="aiueoFullWidth"/>
      <w:lvlText w:val="(%2)"/>
      <w:lvlJc w:val="left"/>
      <w:pPr>
        <w:tabs>
          <w:tab w:val="num" w:pos="1193"/>
        </w:tabs>
        <w:ind w:left="1193" w:hanging="420"/>
      </w:pPr>
    </w:lvl>
    <w:lvl w:ilvl="2" w:tplc="04090011" w:tentative="1">
      <w:start w:val="1"/>
      <w:numFmt w:val="decimalEnclosedCircle"/>
      <w:lvlText w:val="%3"/>
      <w:lvlJc w:val="left"/>
      <w:pPr>
        <w:tabs>
          <w:tab w:val="num" w:pos="1613"/>
        </w:tabs>
        <w:ind w:left="1613" w:hanging="420"/>
      </w:pPr>
    </w:lvl>
    <w:lvl w:ilvl="3" w:tplc="0409000F" w:tentative="1">
      <w:start w:val="1"/>
      <w:numFmt w:val="decimal"/>
      <w:lvlText w:val="%4."/>
      <w:lvlJc w:val="left"/>
      <w:pPr>
        <w:tabs>
          <w:tab w:val="num" w:pos="2033"/>
        </w:tabs>
        <w:ind w:left="2033" w:hanging="420"/>
      </w:pPr>
    </w:lvl>
    <w:lvl w:ilvl="4" w:tplc="04090017" w:tentative="1">
      <w:start w:val="1"/>
      <w:numFmt w:val="aiueoFullWidth"/>
      <w:lvlText w:val="(%5)"/>
      <w:lvlJc w:val="left"/>
      <w:pPr>
        <w:tabs>
          <w:tab w:val="num" w:pos="2453"/>
        </w:tabs>
        <w:ind w:left="2453" w:hanging="420"/>
      </w:pPr>
    </w:lvl>
    <w:lvl w:ilvl="5" w:tplc="04090011" w:tentative="1">
      <w:start w:val="1"/>
      <w:numFmt w:val="decimalEnclosedCircle"/>
      <w:lvlText w:val="%6"/>
      <w:lvlJc w:val="left"/>
      <w:pPr>
        <w:tabs>
          <w:tab w:val="num" w:pos="2873"/>
        </w:tabs>
        <w:ind w:left="2873" w:hanging="420"/>
      </w:pPr>
    </w:lvl>
    <w:lvl w:ilvl="6" w:tplc="0409000F" w:tentative="1">
      <w:start w:val="1"/>
      <w:numFmt w:val="decimal"/>
      <w:lvlText w:val="%7."/>
      <w:lvlJc w:val="left"/>
      <w:pPr>
        <w:tabs>
          <w:tab w:val="num" w:pos="3293"/>
        </w:tabs>
        <w:ind w:left="3293" w:hanging="420"/>
      </w:pPr>
    </w:lvl>
    <w:lvl w:ilvl="7" w:tplc="04090017" w:tentative="1">
      <w:start w:val="1"/>
      <w:numFmt w:val="aiueoFullWidth"/>
      <w:lvlText w:val="(%8)"/>
      <w:lvlJc w:val="left"/>
      <w:pPr>
        <w:tabs>
          <w:tab w:val="num" w:pos="3713"/>
        </w:tabs>
        <w:ind w:left="3713" w:hanging="420"/>
      </w:pPr>
    </w:lvl>
    <w:lvl w:ilvl="8" w:tplc="04090011" w:tentative="1">
      <w:start w:val="1"/>
      <w:numFmt w:val="decimalEnclosedCircle"/>
      <w:lvlText w:val="%9"/>
      <w:lvlJc w:val="left"/>
      <w:pPr>
        <w:tabs>
          <w:tab w:val="num" w:pos="4133"/>
        </w:tabs>
        <w:ind w:left="4133" w:hanging="420"/>
      </w:pPr>
    </w:lvl>
  </w:abstractNum>
  <w:abstractNum w:abstractNumId="4" w15:restartNumberingAfterBreak="0">
    <w:nsid w:val="326F0184"/>
    <w:multiLevelType w:val="hybridMultilevel"/>
    <w:tmpl w:val="ADA078FA"/>
    <w:lvl w:ilvl="0" w:tplc="C2B2BC20">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8A6785A"/>
    <w:multiLevelType w:val="hybridMultilevel"/>
    <w:tmpl w:val="5A8C2596"/>
    <w:lvl w:ilvl="0" w:tplc="86805D7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75642"/>
    <w:multiLevelType w:val="hybridMultilevel"/>
    <w:tmpl w:val="8BB65DA6"/>
    <w:lvl w:ilvl="0" w:tplc="533ECC38">
      <w:start w:val="2"/>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7" w15:restartNumberingAfterBreak="0">
    <w:nsid w:val="46806C49"/>
    <w:multiLevelType w:val="hybridMultilevel"/>
    <w:tmpl w:val="8AC40676"/>
    <w:lvl w:ilvl="0" w:tplc="CD245F6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E5C5AFC"/>
    <w:multiLevelType w:val="hybridMultilevel"/>
    <w:tmpl w:val="961076FE"/>
    <w:lvl w:ilvl="0" w:tplc="3790E27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FEA013C"/>
    <w:multiLevelType w:val="hybridMultilevel"/>
    <w:tmpl w:val="91388A58"/>
    <w:lvl w:ilvl="0" w:tplc="EB38593A">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10" w15:restartNumberingAfterBreak="0">
    <w:nsid w:val="5D3A4825"/>
    <w:multiLevelType w:val="hybridMultilevel"/>
    <w:tmpl w:val="190054DA"/>
    <w:lvl w:ilvl="0" w:tplc="7E5E6CB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7600CE3"/>
    <w:multiLevelType w:val="hybridMultilevel"/>
    <w:tmpl w:val="22ACA64A"/>
    <w:lvl w:ilvl="0" w:tplc="25FEC8B4">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23A74D3"/>
    <w:multiLevelType w:val="hybridMultilevel"/>
    <w:tmpl w:val="A7AA9E50"/>
    <w:lvl w:ilvl="0" w:tplc="7D8E1FA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75136A9"/>
    <w:multiLevelType w:val="hybridMultilevel"/>
    <w:tmpl w:val="6512D8AA"/>
    <w:lvl w:ilvl="0" w:tplc="924E64F4">
      <w:start w:val="3"/>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14" w15:restartNumberingAfterBreak="0">
    <w:nsid w:val="7E013FC4"/>
    <w:multiLevelType w:val="hybridMultilevel"/>
    <w:tmpl w:val="DAD24BB4"/>
    <w:lvl w:ilvl="0" w:tplc="827C4F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3491860">
    <w:abstractNumId w:val="9"/>
  </w:num>
  <w:num w:numId="2" w16cid:durableId="1910994336">
    <w:abstractNumId w:val="5"/>
  </w:num>
  <w:num w:numId="3" w16cid:durableId="1492019047">
    <w:abstractNumId w:val="7"/>
  </w:num>
  <w:num w:numId="4" w16cid:durableId="913707696">
    <w:abstractNumId w:val="13"/>
  </w:num>
  <w:num w:numId="5" w16cid:durableId="214633617">
    <w:abstractNumId w:val="6"/>
  </w:num>
  <w:num w:numId="6" w16cid:durableId="1201015106">
    <w:abstractNumId w:val="0"/>
  </w:num>
  <w:num w:numId="7" w16cid:durableId="1293293050">
    <w:abstractNumId w:val="12"/>
  </w:num>
  <w:num w:numId="8" w16cid:durableId="1161193699">
    <w:abstractNumId w:val="10"/>
  </w:num>
  <w:num w:numId="9" w16cid:durableId="242642040">
    <w:abstractNumId w:val="3"/>
  </w:num>
  <w:num w:numId="10" w16cid:durableId="43408464">
    <w:abstractNumId w:val="1"/>
  </w:num>
  <w:num w:numId="11" w16cid:durableId="727606781">
    <w:abstractNumId w:val="14"/>
  </w:num>
  <w:num w:numId="12" w16cid:durableId="1433279801">
    <w:abstractNumId w:val="4"/>
  </w:num>
  <w:num w:numId="13" w16cid:durableId="1312371952">
    <w:abstractNumId w:val="8"/>
  </w:num>
  <w:num w:numId="14" w16cid:durableId="735860387">
    <w:abstractNumId w:val="2"/>
  </w:num>
  <w:num w:numId="15" w16cid:durableId="19675374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41"/>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FC7"/>
    <w:rsid w:val="00000246"/>
    <w:rsid w:val="00003202"/>
    <w:rsid w:val="000059C2"/>
    <w:rsid w:val="00006662"/>
    <w:rsid w:val="0000694C"/>
    <w:rsid w:val="00011EF2"/>
    <w:rsid w:val="0001662B"/>
    <w:rsid w:val="0001792B"/>
    <w:rsid w:val="0002636A"/>
    <w:rsid w:val="00032235"/>
    <w:rsid w:val="00034AFD"/>
    <w:rsid w:val="00042730"/>
    <w:rsid w:val="00043C8C"/>
    <w:rsid w:val="00052D9A"/>
    <w:rsid w:val="000539F5"/>
    <w:rsid w:val="00056C61"/>
    <w:rsid w:val="00061AB4"/>
    <w:rsid w:val="000672BF"/>
    <w:rsid w:val="0007049A"/>
    <w:rsid w:val="0007155B"/>
    <w:rsid w:val="00075A34"/>
    <w:rsid w:val="000766BD"/>
    <w:rsid w:val="000806AA"/>
    <w:rsid w:val="0008080C"/>
    <w:rsid w:val="0008468D"/>
    <w:rsid w:val="00084F5C"/>
    <w:rsid w:val="000856E0"/>
    <w:rsid w:val="000A287D"/>
    <w:rsid w:val="000A7433"/>
    <w:rsid w:val="000A7658"/>
    <w:rsid w:val="000B60DE"/>
    <w:rsid w:val="000B6BC7"/>
    <w:rsid w:val="000B7227"/>
    <w:rsid w:val="000B766A"/>
    <w:rsid w:val="000C1946"/>
    <w:rsid w:val="000C1E51"/>
    <w:rsid w:val="000C25D1"/>
    <w:rsid w:val="000C574D"/>
    <w:rsid w:val="000C73E6"/>
    <w:rsid w:val="000C7A31"/>
    <w:rsid w:val="000D1A56"/>
    <w:rsid w:val="000D5168"/>
    <w:rsid w:val="000E0D27"/>
    <w:rsid w:val="000E49B7"/>
    <w:rsid w:val="000E4DE4"/>
    <w:rsid w:val="000E50F8"/>
    <w:rsid w:val="000F4B5D"/>
    <w:rsid w:val="000F4C79"/>
    <w:rsid w:val="000F7C39"/>
    <w:rsid w:val="00105C4A"/>
    <w:rsid w:val="0010646E"/>
    <w:rsid w:val="00106A34"/>
    <w:rsid w:val="00106C7D"/>
    <w:rsid w:val="0010702C"/>
    <w:rsid w:val="00107E64"/>
    <w:rsid w:val="0012683F"/>
    <w:rsid w:val="00127738"/>
    <w:rsid w:val="00132B8A"/>
    <w:rsid w:val="00133967"/>
    <w:rsid w:val="00145114"/>
    <w:rsid w:val="00151AF3"/>
    <w:rsid w:val="0015403F"/>
    <w:rsid w:val="00162B09"/>
    <w:rsid w:val="00163AAF"/>
    <w:rsid w:val="00167260"/>
    <w:rsid w:val="00170A65"/>
    <w:rsid w:val="00172E00"/>
    <w:rsid w:val="00174E3C"/>
    <w:rsid w:val="0017656A"/>
    <w:rsid w:val="0018326A"/>
    <w:rsid w:val="001A40A9"/>
    <w:rsid w:val="001A6835"/>
    <w:rsid w:val="001A73B3"/>
    <w:rsid w:val="001B13B8"/>
    <w:rsid w:val="001B2550"/>
    <w:rsid w:val="001B4C4B"/>
    <w:rsid w:val="001C48A7"/>
    <w:rsid w:val="001D045C"/>
    <w:rsid w:val="001D2A2F"/>
    <w:rsid w:val="001E3B52"/>
    <w:rsid w:val="001E4348"/>
    <w:rsid w:val="001E6BFF"/>
    <w:rsid w:val="001F1894"/>
    <w:rsid w:val="001F1A39"/>
    <w:rsid w:val="001F27FC"/>
    <w:rsid w:val="001F5F62"/>
    <w:rsid w:val="00206F5C"/>
    <w:rsid w:val="002074FD"/>
    <w:rsid w:val="002129DF"/>
    <w:rsid w:val="00217A0B"/>
    <w:rsid w:val="0022617F"/>
    <w:rsid w:val="0022666B"/>
    <w:rsid w:val="00231D01"/>
    <w:rsid w:val="0023257E"/>
    <w:rsid w:val="00247763"/>
    <w:rsid w:val="00253D5E"/>
    <w:rsid w:val="00254060"/>
    <w:rsid w:val="0025433C"/>
    <w:rsid w:val="002548D7"/>
    <w:rsid w:val="00266074"/>
    <w:rsid w:val="00272426"/>
    <w:rsid w:val="00272747"/>
    <w:rsid w:val="002729B9"/>
    <w:rsid w:val="002741B0"/>
    <w:rsid w:val="00275688"/>
    <w:rsid w:val="0028230F"/>
    <w:rsid w:val="00283A9B"/>
    <w:rsid w:val="00283C5D"/>
    <w:rsid w:val="00284C7F"/>
    <w:rsid w:val="00290C22"/>
    <w:rsid w:val="00291A48"/>
    <w:rsid w:val="0029233D"/>
    <w:rsid w:val="00292904"/>
    <w:rsid w:val="00296319"/>
    <w:rsid w:val="00296551"/>
    <w:rsid w:val="002A0C86"/>
    <w:rsid w:val="002A1BF8"/>
    <w:rsid w:val="002A4D67"/>
    <w:rsid w:val="002A5156"/>
    <w:rsid w:val="002B442D"/>
    <w:rsid w:val="002B53DB"/>
    <w:rsid w:val="002C05A7"/>
    <w:rsid w:val="002C4D61"/>
    <w:rsid w:val="002C5E76"/>
    <w:rsid w:val="002D001A"/>
    <w:rsid w:val="002D4A1A"/>
    <w:rsid w:val="002D4AF4"/>
    <w:rsid w:val="002D4F99"/>
    <w:rsid w:val="002E0267"/>
    <w:rsid w:val="002E134F"/>
    <w:rsid w:val="002E18E7"/>
    <w:rsid w:val="002E47FA"/>
    <w:rsid w:val="002F2762"/>
    <w:rsid w:val="002F627D"/>
    <w:rsid w:val="003160AE"/>
    <w:rsid w:val="00317A94"/>
    <w:rsid w:val="003204EF"/>
    <w:rsid w:val="00320CD3"/>
    <w:rsid w:val="00321EA9"/>
    <w:rsid w:val="0032274C"/>
    <w:rsid w:val="00324C60"/>
    <w:rsid w:val="00334C7E"/>
    <w:rsid w:val="0034529B"/>
    <w:rsid w:val="0034598C"/>
    <w:rsid w:val="003522A9"/>
    <w:rsid w:val="00352971"/>
    <w:rsid w:val="00354161"/>
    <w:rsid w:val="0035476A"/>
    <w:rsid w:val="00360F9F"/>
    <w:rsid w:val="00361128"/>
    <w:rsid w:val="0036185C"/>
    <w:rsid w:val="00373F20"/>
    <w:rsid w:val="00374B37"/>
    <w:rsid w:val="00376E14"/>
    <w:rsid w:val="003831EA"/>
    <w:rsid w:val="00390B4B"/>
    <w:rsid w:val="003912EB"/>
    <w:rsid w:val="00395B86"/>
    <w:rsid w:val="00397C55"/>
    <w:rsid w:val="003A042C"/>
    <w:rsid w:val="003A2464"/>
    <w:rsid w:val="003A3B3E"/>
    <w:rsid w:val="003A69FE"/>
    <w:rsid w:val="003A79E8"/>
    <w:rsid w:val="003B09C2"/>
    <w:rsid w:val="003B23B4"/>
    <w:rsid w:val="003B3CA9"/>
    <w:rsid w:val="003C410C"/>
    <w:rsid w:val="003D1A6F"/>
    <w:rsid w:val="003D53A7"/>
    <w:rsid w:val="003D6F05"/>
    <w:rsid w:val="003E1E6D"/>
    <w:rsid w:val="003E293B"/>
    <w:rsid w:val="003E69DD"/>
    <w:rsid w:val="003F4E27"/>
    <w:rsid w:val="00400935"/>
    <w:rsid w:val="00403217"/>
    <w:rsid w:val="00403830"/>
    <w:rsid w:val="0040504D"/>
    <w:rsid w:val="00407D64"/>
    <w:rsid w:val="00413EDA"/>
    <w:rsid w:val="004249B8"/>
    <w:rsid w:val="00426577"/>
    <w:rsid w:val="004352A4"/>
    <w:rsid w:val="00435EDE"/>
    <w:rsid w:val="00441425"/>
    <w:rsid w:val="00443510"/>
    <w:rsid w:val="0044405A"/>
    <w:rsid w:val="00447C6F"/>
    <w:rsid w:val="004505AF"/>
    <w:rsid w:val="00451421"/>
    <w:rsid w:val="004604A5"/>
    <w:rsid w:val="00462DD8"/>
    <w:rsid w:val="00474900"/>
    <w:rsid w:val="00481E90"/>
    <w:rsid w:val="00482734"/>
    <w:rsid w:val="00486D92"/>
    <w:rsid w:val="00496ABF"/>
    <w:rsid w:val="00497405"/>
    <w:rsid w:val="004A7617"/>
    <w:rsid w:val="004B0E95"/>
    <w:rsid w:val="004B1582"/>
    <w:rsid w:val="004C4A53"/>
    <w:rsid w:val="004D1D65"/>
    <w:rsid w:val="004E134B"/>
    <w:rsid w:val="004E298D"/>
    <w:rsid w:val="004E44D3"/>
    <w:rsid w:val="004E5731"/>
    <w:rsid w:val="004F01EE"/>
    <w:rsid w:val="004F3EDE"/>
    <w:rsid w:val="004F4CE6"/>
    <w:rsid w:val="004F6FD6"/>
    <w:rsid w:val="004F7E07"/>
    <w:rsid w:val="005023B8"/>
    <w:rsid w:val="00507A31"/>
    <w:rsid w:val="00516A6C"/>
    <w:rsid w:val="005216BA"/>
    <w:rsid w:val="00523734"/>
    <w:rsid w:val="00525F37"/>
    <w:rsid w:val="00531488"/>
    <w:rsid w:val="00535FE9"/>
    <w:rsid w:val="005366DD"/>
    <w:rsid w:val="00536753"/>
    <w:rsid w:val="00537416"/>
    <w:rsid w:val="00541AB8"/>
    <w:rsid w:val="00550171"/>
    <w:rsid w:val="00552DE4"/>
    <w:rsid w:val="00561CC7"/>
    <w:rsid w:val="00563EBB"/>
    <w:rsid w:val="0056527A"/>
    <w:rsid w:val="00571AB1"/>
    <w:rsid w:val="00576DB3"/>
    <w:rsid w:val="0057791E"/>
    <w:rsid w:val="005813D4"/>
    <w:rsid w:val="00581583"/>
    <w:rsid w:val="00583BF4"/>
    <w:rsid w:val="00583EA0"/>
    <w:rsid w:val="005869F6"/>
    <w:rsid w:val="00586B25"/>
    <w:rsid w:val="00597DAE"/>
    <w:rsid w:val="005A213D"/>
    <w:rsid w:val="005A6D0F"/>
    <w:rsid w:val="005C2457"/>
    <w:rsid w:val="005C49D7"/>
    <w:rsid w:val="005D0AA5"/>
    <w:rsid w:val="005D2AA1"/>
    <w:rsid w:val="005D4D1F"/>
    <w:rsid w:val="005E1444"/>
    <w:rsid w:val="005E4EF0"/>
    <w:rsid w:val="005E60B3"/>
    <w:rsid w:val="005E739F"/>
    <w:rsid w:val="005F159D"/>
    <w:rsid w:val="00600BD5"/>
    <w:rsid w:val="00606BA6"/>
    <w:rsid w:val="006137B6"/>
    <w:rsid w:val="00620269"/>
    <w:rsid w:val="006211D7"/>
    <w:rsid w:val="00621E28"/>
    <w:rsid w:val="00631DAA"/>
    <w:rsid w:val="00633262"/>
    <w:rsid w:val="00634072"/>
    <w:rsid w:val="00642DF6"/>
    <w:rsid w:val="00643545"/>
    <w:rsid w:val="00650068"/>
    <w:rsid w:val="0065207F"/>
    <w:rsid w:val="00652EB5"/>
    <w:rsid w:val="006763EA"/>
    <w:rsid w:val="00682610"/>
    <w:rsid w:val="00685921"/>
    <w:rsid w:val="00686146"/>
    <w:rsid w:val="0069182D"/>
    <w:rsid w:val="006918A5"/>
    <w:rsid w:val="00692AF4"/>
    <w:rsid w:val="00697C5E"/>
    <w:rsid w:val="006A3BB0"/>
    <w:rsid w:val="006A44B9"/>
    <w:rsid w:val="006A6F6A"/>
    <w:rsid w:val="006B4C79"/>
    <w:rsid w:val="006B4CD3"/>
    <w:rsid w:val="006B4E2D"/>
    <w:rsid w:val="006B7C26"/>
    <w:rsid w:val="006C457A"/>
    <w:rsid w:val="006C539F"/>
    <w:rsid w:val="006C6576"/>
    <w:rsid w:val="006D06D5"/>
    <w:rsid w:val="006D5564"/>
    <w:rsid w:val="006E2110"/>
    <w:rsid w:val="006E7E44"/>
    <w:rsid w:val="006F13F7"/>
    <w:rsid w:val="006F2361"/>
    <w:rsid w:val="006F486D"/>
    <w:rsid w:val="006F741B"/>
    <w:rsid w:val="0071202F"/>
    <w:rsid w:val="00713ED7"/>
    <w:rsid w:val="0071625D"/>
    <w:rsid w:val="0071705A"/>
    <w:rsid w:val="0072090E"/>
    <w:rsid w:val="007250BF"/>
    <w:rsid w:val="00725761"/>
    <w:rsid w:val="007259A9"/>
    <w:rsid w:val="007276CB"/>
    <w:rsid w:val="00727E89"/>
    <w:rsid w:val="00736DF9"/>
    <w:rsid w:val="00737DBF"/>
    <w:rsid w:val="00744F37"/>
    <w:rsid w:val="00746C3E"/>
    <w:rsid w:val="00752740"/>
    <w:rsid w:val="00753592"/>
    <w:rsid w:val="00753B6C"/>
    <w:rsid w:val="00755426"/>
    <w:rsid w:val="007556B9"/>
    <w:rsid w:val="00762BCD"/>
    <w:rsid w:val="0076382B"/>
    <w:rsid w:val="00774078"/>
    <w:rsid w:val="007740E9"/>
    <w:rsid w:val="007745E3"/>
    <w:rsid w:val="00781255"/>
    <w:rsid w:val="0079109B"/>
    <w:rsid w:val="00793607"/>
    <w:rsid w:val="007A3386"/>
    <w:rsid w:val="007A6089"/>
    <w:rsid w:val="007B373F"/>
    <w:rsid w:val="007B4B0E"/>
    <w:rsid w:val="007B4E06"/>
    <w:rsid w:val="007C31BE"/>
    <w:rsid w:val="007D2512"/>
    <w:rsid w:val="007D2F81"/>
    <w:rsid w:val="007D6817"/>
    <w:rsid w:val="007E0893"/>
    <w:rsid w:val="007E16CD"/>
    <w:rsid w:val="007E3103"/>
    <w:rsid w:val="007E3F92"/>
    <w:rsid w:val="007F140D"/>
    <w:rsid w:val="007F53B0"/>
    <w:rsid w:val="00801F83"/>
    <w:rsid w:val="00803185"/>
    <w:rsid w:val="0080626C"/>
    <w:rsid w:val="0081106C"/>
    <w:rsid w:val="00815D7F"/>
    <w:rsid w:val="00820C46"/>
    <w:rsid w:val="008236EA"/>
    <w:rsid w:val="00825EF5"/>
    <w:rsid w:val="008305A6"/>
    <w:rsid w:val="00832CEC"/>
    <w:rsid w:val="0083419B"/>
    <w:rsid w:val="00836804"/>
    <w:rsid w:val="0083692E"/>
    <w:rsid w:val="008375E7"/>
    <w:rsid w:val="0084114A"/>
    <w:rsid w:val="008422C6"/>
    <w:rsid w:val="00844937"/>
    <w:rsid w:val="00846B02"/>
    <w:rsid w:val="008479F8"/>
    <w:rsid w:val="00847BDD"/>
    <w:rsid w:val="00853312"/>
    <w:rsid w:val="008564A7"/>
    <w:rsid w:val="00856725"/>
    <w:rsid w:val="0086052F"/>
    <w:rsid w:val="00866500"/>
    <w:rsid w:val="008721CD"/>
    <w:rsid w:val="00877532"/>
    <w:rsid w:val="008779C9"/>
    <w:rsid w:val="00880DD5"/>
    <w:rsid w:val="008823BC"/>
    <w:rsid w:val="00882FC8"/>
    <w:rsid w:val="00883BA6"/>
    <w:rsid w:val="00885DDD"/>
    <w:rsid w:val="00890244"/>
    <w:rsid w:val="00891807"/>
    <w:rsid w:val="00891DF6"/>
    <w:rsid w:val="008966EE"/>
    <w:rsid w:val="008A1E0D"/>
    <w:rsid w:val="008A5F68"/>
    <w:rsid w:val="008B11F3"/>
    <w:rsid w:val="008B47CE"/>
    <w:rsid w:val="008B5DF3"/>
    <w:rsid w:val="008C3ABD"/>
    <w:rsid w:val="008C4CB5"/>
    <w:rsid w:val="008C6E4F"/>
    <w:rsid w:val="008C7202"/>
    <w:rsid w:val="008D43AB"/>
    <w:rsid w:val="008D6DDA"/>
    <w:rsid w:val="008E6C87"/>
    <w:rsid w:val="008E72D0"/>
    <w:rsid w:val="008E7DF3"/>
    <w:rsid w:val="008F4CEE"/>
    <w:rsid w:val="00903E93"/>
    <w:rsid w:val="009066E5"/>
    <w:rsid w:val="00907587"/>
    <w:rsid w:val="009114F3"/>
    <w:rsid w:val="00912141"/>
    <w:rsid w:val="00912556"/>
    <w:rsid w:val="00916DBA"/>
    <w:rsid w:val="00917DF3"/>
    <w:rsid w:val="00920E1F"/>
    <w:rsid w:val="00921375"/>
    <w:rsid w:val="00922B38"/>
    <w:rsid w:val="0092388A"/>
    <w:rsid w:val="0092781B"/>
    <w:rsid w:val="00932859"/>
    <w:rsid w:val="0093400C"/>
    <w:rsid w:val="00934BB7"/>
    <w:rsid w:val="00940971"/>
    <w:rsid w:val="00941B86"/>
    <w:rsid w:val="009432AF"/>
    <w:rsid w:val="009457B3"/>
    <w:rsid w:val="00952D97"/>
    <w:rsid w:val="00954ADE"/>
    <w:rsid w:val="00960BD4"/>
    <w:rsid w:val="009663D6"/>
    <w:rsid w:val="00967AD8"/>
    <w:rsid w:val="00971660"/>
    <w:rsid w:val="00975F1B"/>
    <w:rsid w:val="00976166"/>
    <w:rsid w:val="00981EB2"/>
    <w:rsid w:val="0098325C"/>
    <w:rsid w:val="009877DF"/>
    <w:rsid w:val="00987F00"/>
    <w:rsid w:val="009901BA"/>
    <w:rsid w:val="0099034C"/>
    <w:rsid w:val="00990D37"/>
    <w:rsid w:val="00991EC4"/>
    <w:rsid w:val="00995C84"/>
    <w:rsid w:val="0099693B"/>
    <w:rsid w:val="009A47A5"/>
    <w:rsid w:val="009A6E91"/>
    <w:rsid w:val="009A7D2D"/>
    <w:rsid w:val="009B6323"/>
    <w:rsid w:val="009B786E"/>
    <w:rsid w:val="009C050B"/>
    <w:rsid w:val="009C6785"/>
    <w:rsid w:val="009E12F6"/>
    <w:rsid w:val="009E1435"/>
    <w:rsid w:val="009E51E6"/>
    <w:rsid w:val="009E7791"/>
    <w:rsid w:val="009F0993"/>
    <w:rsid w:val="009F5A78"/>
    <w:rsid w:val="009F735C"/>
    <w:rsid w:val="00A03AE2"/>
    <w:rsid w:val="00A0481A"/>
    <w:rsid w:val="00A04A83"/>
    <w:rsid w:val="00A04E3A"/>
    <w:rsid w:val="00A06F53"/>
    <w:rsid w:val="00A0782D"/>
    <w:rsid w:val="00A13FA9"/>
    <w:rsid w:val="00A211BF"/>
    <w:rsid w:val="00A23D40"/>
    <w:rsid w:val="00A249BA"/>
    <w:rsid w:val="00A27EA7"/>
    <w:rsid w:val="00A31BA8"/>
    <w:rsid w:val="00A34DF7"/>
    <w:rsid w:val="00A36114"/>
    <w:rsid w:val="00A4226B"/>
    <w:rsid w:val="00A426F4"/>
    <w:rsid w:val="00A514D3"/>
    <w:rsid w:val="00A51D6A"/>
    <w:rsid w:val="00A52468"/>
    <w:rsid w:val="00A53698"/>
    <w:rsid w:val="00A603E4"/>
    <w:rsid w:val="00A63305"/>
    <w:rsid w:val="00A661AA"/>
    <w:rsid w:val="00A67337"/>
    <w:rsid w:val="00A70455"/>
    <w:rsid w:val="00A72D60"/>
    <w:rsid w:val="00A8752F"/>
    <w:rsid w:val="00A87862"/>
    <w:rsid w:val="00A920B5"/>
    <w:rsid w:val="00A947FF"/>
    <w:rsid w:val="00AA4133"/>
    <w:rsid w:val="00AA7CA1"/>
    <w:rsid w:val="00AB3E8C"/>
    <w:rsid w:val="00AB4255"/>
    <w:rsid w:val="00AC4F2F"/>
    <w:rsid w:val="00AD02AE"/>
    <w:rsid w:val="00AD1D78"/>
    <w:rsid w:val="00AD202B"/>
    <w:rsid w:val="00AD3F5A"/>
    <w:rsid w:val="00AE01DA"/>
    <w:rsid w:val="00AE032D"/>
    <w:rsid w:val="00AE06D4"/>
    <w:rsid w:val="00AF211B"/>
    <w:rsid w:val="00AF2FC7"/>
    <w:rsid w:val="00AF3E62"/>
    <w:rsid w:val="00AF5088"/>
    <w:rsid w:val="00AF7FBD"/>
    <w:rsid w:val="00B01D5B"/>
    <w:rsid w:val="00B0238D"/>
    <w:rsid w:val="00B06825"/>
    <w:rsid w:val="00B10070"/>
    <w:rsid w:val="00B1016B"/>
    <w:rsid w:val="00B161D9"/>
    <w:rsid w:val="00B162F0"/>
    <w:rsid w:val="00B22104"/>
    <w:rsid w:val="00B23851"/>
    <w:rsid w:val="00B24735"/>
    <w:rsid w:val="00B32ED1"/>
    <w:rsid w:val="00B41EBA"/>
    <w:rsid w:val="00B454B0"/>
    <w:rsid w:val="00B46A11"/>
    <w:rsid w:val="00B51BAD"/>
    <w:rsid w:val="00B5495F"/>
    <w:rsid w:val="00B623E2"/>
    <w:rsid w:val="00B6369B"/>
    <w:rsid w:val="00B710F5"/>
    <w:rsid w:val="00B825C3"/>
    <w:rsid w:val="00B86F88"/>
    <w:rsid w:val="00B927BA"/>
    <w:rsid w:val="00B92CF7"/>
    <w:rsid w:val="00BA76AE"/>
    <w:rsid w:val="00BB31F6"/>
    <w:rsid w:val="00BB4E75"/>
    <w:rsid w:val="00BB5972"/>
    <w:rsid w:val="00BB7828"/>
    <w:rsid w:val="00BC5A61"/>
    <w:rsid w:val="00BC7381"/>
    <w:rsid w:val="00BC7D92"/>
    <w:rsid w:val="00BD477F"/>
    <w:rsid w:val="00BD49E9"/>
    <w:rsid w:val="00BD4E1A"/>
    <w:rsid w:val="00BD5079"/>
    <w:rsid w:val="00BE1A5C"/>
    <w:rsid w:val="00BE334B"/>
    <w:rsid w:val="00BF0E99"/>
    <w:rsid w:val="00BF20F4"/>
    <w:rsid w:val="00BF50EE"/>
    <w:rsid w:val="00BF6B34"/>
    <w:rsid w:val="00BF7A2C"/>
    <w:rsid w:val="00BF7D61"/>
    <w:rsid w:val="00BF7F3F"/>
    <w:rsid w:val="00C05907"/>
    <w:rsid w:val="00C12B12"/>
    <w:rsid w:val="00C13BE3"/>
    <w:rsid w:val="00C156B4"/>
    <w:rsid w:val="00C16248"/>
    <w:rsid w:val="00C162E5"/>
    <w:rsid w:val="00C16F9F"/>
    <w:rsid w:val="00C173BC"/>
    <w:rsid w:val="00C17AED"/>
    <w:rsid w:val="00C20B9F"/>
    <w:rsid w:val="00C24617"/>
    <w:rsid w:val="00C31132"/>
    <w:rsid w:val="00C348AA"/>
    <w:rsid w:val="00C37AEF"/>
    <w:rsid w:val="00C40BA9"/>
    <w:rsid w:val="00C439CE"/>
    <w:rsid w:val="00C470DE"/>
    <w:rsid w:val="00C50156"/>
    <w:rsid w:val="00C55F13"/>
    <w:rsid w:val="00C70A04"/>
    <w:rsid w:val="00C71372"/>
    <w:rsid w:val="00C7156A"/>
    <w:rsid w:val="00C75610"/>
    <w:rsid w:val="00C9087C"/>
    <w:rsid w:val="00C93098"/>
    <w:rsid w:val="00C935DA"/>
    <w:rsid w:val="00CA1D5F"/>
    <w:rsid w:val="00CA6A00"/>
    <w:rsid w:val="00CA78E3"/>
    <w:rsid w:val="00CB1FDC"/>
    <w:rsid w:val="00CB20CA"/>
    <w:rsid w:val="00CB483C"/>
    <w:rsid w:val="00CB70F1"/>
    <w:rsid w:val="00CB7862"/>
    <w:rsid w:val="00CC2CBE"/>
    <w:rsid w:val="00CC5B1A"/>
    <w:rsid w:val="00CC5FBE"/>
    <w:rsid w:val="00CC742A"/>
    <w:rsid w:val="00CD0F41"/>
    <w:rsid w:val="00CD2153"/>
    <w:rsid w:val="00CD6331"/>
    <w:rsid w:val="00CD6E26"/>
    <w:rsid w:val="00CD7039"/>
    <w:rsid w:val="00CD7AC6"/>
    <w:rsid w:val="00CE6A06"/>
    <w:rsid w:val="00CE7309"/>
    <w:rsid w:val="00CE7CC1"/>
    <w:rsid w:val="00CF3CEF"/>
    <w:rsid w:val="00CF59BA"/>
    <w:rsid w:val="00CF67DD"/>
    <w:rsid w:val="00D10906"/>
    <w:rsid w:val="00D1152A"/>
    <w:rsid w:val="00D11AA7"/>
    <w:rsid w:val="00D142E5"/>
    <w:rsid w:val="00D16FCB"/>
    <w:rsid w:val="00D21F2C"/>
    <w:rsid w:val="00D22E08"/>
    <w:rsid w:val="00D271EE"/>
    <w:rsid w:val="00D310CD"/>
    <w:rsid w:val="00D337A1"/>
    <w:rsid w:val="00D36C52"/>
    <w:rsid w:val="00D4563A"/>
    <w:rsid w:val="00D46DE8"/>
    <w:rsid w:val="00D47604"/>
    <w:rsid w:val="00D47A12"/>
    <w:rsid w:val="00D52908"/>
    <w:rsid w:val="00D54F09"/>
    <w:rsid w:val="00D5594B"/>
    <w:rsid w:val="00D61BC7"/>
    <w:rsid w:val="00D62F95"/>
    <w:rsid w:val="00D67081"/>
    <w:rsid w:val="00D67A1D"/>
    <w:rsid w:val="00D67E63"/>
    <w:rsid w:val="00D70F63"/>
    <w:rsid w:val="00D77A53"/>
    <w:rsid w:val="00D82343"/>
    <w:rsid w:val="00D84F35"/>
    <w:rsid w:val="00D90525"/>
    <w:rsid w:val="00D94757"/>
    <w:rsid w:val="00D96496"/>
    <w:rsid w:val="00DA0BEB"/>
    <w:rsid w:val="00DA123D"/>
    <w:rsid w:val="00DA24FA"/>
    <w:rsid w:val="00DA26C8"/>
    <w:rsid w:val="00DA35BE"/>
    <w:rsid w:val="00DA3B16"/>
    <w:rsid w:val="00DB4051"/>
    <w:rsid w:val="00DB4411"/>
    <w:rsid w:val="00DB669C"/>
    <w:rsid w:val="00DB6E93"/>
    <w:rsid w:val="00DC23FB"/>
    <w:rsid w:val="00DD6BB8"/>
    <w:rsid w:val="00DE0156"/>
    <w:rsid w:val="00DE229B"/>
    <w:rsid w:val="00DE3162"/>
    <w:rsid w:val="00DE54D2"/>
    <w:rsid w:val="00DE6186"/>
    <w:rsid w:val="00DE6E8D"/>
    <w:rsid w:val="00DE7E3F"/>
    <w:rsid w:val="00DF12CB"/>
    <w:rsid w:val="00E04721"/>
    <w:rsid w:val="00E04727"/>
    <w:rsid w:val="00E07424"/>
    <w:rsid w:val="00E10DB8"/>
    <w:rsid w:val="00E116C5"/>
    <w:rsid w:val="00E1488E"/>
    <w:rsid w:val="00E15ADF"/>
    <w:rsid w:val="00E16E3C"/>
    <w:rsid w:val="00E2386A"/>
    <w:rsid w:val="00E25D3B"/>
    <w:rsid w:val="00E37CE2"/>
    <w:rsid w:val="00E41E34"/>
    <w:rsid w:val="00E422FD"/>
    <w:rsid w:val="00E476AE"/>
    <w:rsid w:val="00E479D3"/>
    <w:rsid w:val="00E47C45"/>
    <w:rsid w:val="00E533DA"/>
    <w:rsid w:val="00E53CD3"/>
    <w:rsid w:val="00E54FFC"/>
    <w:rsid w:val="00E672D6"/>
    <w:rsid w:val="00E678AE"/>
    <w:rsid w:val="00E727F5"/>
    <w:rsid w:val="00E752D2"/>
    <w:rsid w:val="00E760DF"/>
    <w:rsid w:val="00E771C3"/>
    <w:rsid w:val="00E8402B"/>
    <w:rsid w:val="00E85162"/>
    <w:rsid w:val="00E85BF1"/>
    <w:rsid w:val="00E9006D"/>
    <w:rsid w:val="00E91036"/>
    <w:rsid w:val="00E9354E"/>
    <w:rsid w:val="00E965DB"/>
    <w:rsid w:val="00E9746D"/>
    <w:rsid w:val="00EA2A10"/>
    <w:rsid w:val="00EA5DD2"/>
    <w:rsid w:val="00EA7A62"/>
    <w:rsid w:val="00EB4839"/>
    <w:rsid w:val="00EB7EA2"/>
    <w:rsid w:val="00EC5265"/>
    <w:rsid w:val="00ED0622"/>
    <w:rsid w:val="00ED0B18"/>
    <w:rsid w:val="00EE0FD6"/>
    <w:rsid w:val="00EE318B"/>
    <w:rsid w:val="00EE61D3"/>
    <w:rsid w:val="00EF4E22"/>
    <w:rsid w:val="00EF794E"/>
    <w:rsid w:val="00F01CCF"/>
    <w:rsid w:val="00F04754"/>
    <w:rsid w:val="00F05282"/>
    <w:rsid w:val="00F056D7"/>
    <w:rsid w:val="00F12B2C"/>
    <w:rsid w:val="00F130D7"/>
    <w:rsid w:val="00F1359A"/>
    <w:rsid w:val="00F13CC6"/>
    <w:rsid w:val="00F14EBF"/>
    <w:rsid w:val="00F153AF"/>
    <w:rsid w:val="00F1718F"/>
    <w:rsid w:val="00F228A7"/>
    <w:rsid w:val="00F231BD"/>
    <w:rsid w:val="00F3487A"/>
    <w:rsid w:val="00F363EF"/>
    <w:rsid w:val="00F36D2B"/>
    <w:rsid w:val="00F4012C"/>
    <w:rsid w:val="00F65860"/>
    <w:rsid w:val="00F70919"/>
    <w:rsid w:val="00F75CB2"/>
    <w:rsid w:val="00F81947"/>
    <w:rsid w:val="00F8419C"/>
    <w:rsid w:val="00F849A9"/>
    <w:rsid w:val="00F951D8"/>
    <w:rsid w:val="00FA2359"/>
    <w:rsid w:val="00FA2383"/>
    <w:rsid w:val="00FA2F4D"/>
    <w:rsid w:val="00FA4A88"/>
    <w:rsid w:val="00FA61AF"/>
    <w:rsid w:val="00FA7AB4"/>
    <w:rsid w:val="00FB1FC1"/>
    <w:rsid w:val="00FB68EF"/>
    <w:rsid w:val="00FB7790"/>
    <w:rsid w:val="00FC357F"/>
    <w:rsid w:val="00FC38EF"/>
    <w:rsid w:val="00FD17D4"/>
    <w:rsid w:val="00FD5653"/>
    <w:rsid w:val="00FE1D49"/>
    <w:rsid w:val="00FE30AF"/>
    <w:rsid w:val="00FE3956"/>
    <w:rsid w:val="00FE5886"/>
    <w:rsid w:val="00FF4C30"/>
    <w:rsid w:val="00FF6914"/>
    <w:rsid w:val="00FF6BD8"/>
    <w:rsid w:val="00FF7128"/>
    <w:rsid w:val="00FF7E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DCF6FD"/>
  <w15:chartTrackingRefBased/>
  <w15:docId w15:val="{0517199C-D416-44F5-8113-A439FDECE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33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hAnsi="Times New Roman"/>
      <w:color w:val="000000"/>
      <w:sz w:val="24"/>
      <w:szCs w:val="21"/>
    </w:rPr>
  </w:style>
  <w:style w:type="paragraph" w:styleId="a4">
    <w:name w:val="Closing"/>
    <w:basedOn w:val="a"/>
    <w:pPr>
      <w:jc w:val="right"/>
    </w:pPr>
    <w:rPr>
      <w:rFonts w:hAnsi="Times New Roman"/>
      <w:color w:val="000000"/>
      <w:sz w:val="24"/>
      <w:szCs w:val="21"/>
    </w:rPr>
  </w:style>
  <w:style w:type="paragraph" w:styleId="a5">
    <w:name w:val="Body Text Indent"/>
    <w:basedOn w:val="a"/>
    <w:link w:val="a6"/>
    <w:pPr>
      <w:spacing w:line="240" w:lineRule="exact"/>
      <w:ind w:left="533" w:hanging="176"/>
    </w:pPr>
    <w:rPr>
      <w:rFonts w:hAnsi="Times New Roman"/>
      <w:szCs w:val="21"/>
    </w:rPr>
  </w:style>
  <w:style w:type="paragraph" w:styleId="2">
    <w:name w:val="Body Text Indent 2"/>
    <w:basedOn w:val="a"/>
    <w:link w:val="20"/>
    <w:pPr>
      <w:ind w:left="538" w:hanging="178"/>
    </w:pPr>
    <w:rPr>
      <w:rFonts w:hAnsi="Times New Roman"/>
      <w:szCs w:val="21"/>
    </w:rPr>
  </w:style>
  <w:style w:type="paragraph" w:styleId="3">
    <w:name w:val="Body Text Indent 3"/>
    <w:basedOn w:val="a"/>
    <w:pPr>
      <w:ind w:leftChars="234" w:left="524" w:firstLineChars="104" w:firstLine="233"/>
    </w:pPr>
    <w:rPr>
      <w:rFonts w:hAnsi="Times New Roman"/>
      <w:szCs w:val="21"/>
    </w:rPr>
  </w:style>
  <w:style w:type="paragraph" w:styleId="a7">
    <w:name w:val="Body Text"/>
    <w:basedOn w:val="a"/>
    <w:pPr>
      <w:kinsoku w:val="0"/>
      <w:overflowPunct w:val="0"/>
      <w:spacing w:line="414" w:lineRule="atLeast"/>
    </w:pPr>
    <w:rPr>
      <w:rFonts w:hAnsi="Times New Roman"/>
      <w:sz w:val="20"/>
    </w:rPr>
  </w:style>
  <w:style w:type="paragraph" w:styleId="a8">
    <w:name w:val="header"/>
    <w:basedOn w:val="a"/>
    <w:link w:val="a9"/>
    <w:pPr>
      <w:tabs>
        <w:tab w:val="center" w:pos="4252"/>
        <w:tab w:val="right" w:pos="8504"/>
      </w:tabs>
      <w:snapToGrid w:val="0"/>
    </w:pPr>
  </w:style>
  <w:style w:type="paragraph" w:styleId="aa">
    <w:name w:val="footer"/>
    <w:basedOn w:val="a"/>
    <w:pPr>
      <w:tabs>
        <w:tab w:val="center" w:pos="4252"/>
        <w:tab w:val="right" w:pos="8504"/>
      </w:tabs>
      <w:snapToGrid w:val="0"/>
    </w:pPr>
  </w:style>
  <w:style w:type="table" w:styleId="ab">
    <w:name w:val="Table Grid"/>
    <w:basedOn w:val="a1"/>
    <w:rsid w:val="00EA7A6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0A7433"/>
    <w:rPr>
      <w:rFonts w:ascii="Arial" w:eastAsia="ＭＳ ゴシック" w:hAnsi="Arial"/>
      <w:sz w:val="18"/>
      <w:szCs w:val="18"/>
    </w:rPr>
  </w:style>
  <w:style w:type="character" w:customStyle="1" w:styleId="a9">
    <w:name w:val="ヘッダー (文字)"/>
    <w:link w:val="a8"/>
    <w:rsid w:val="009877DF"/>
    <w:rPr>
      <w:kern w:val="2"/>
      <w:sz w:val="21"/>
      <w:szCs w:val="24"/>
    </w:rPr>
  </w:style>
  <w:style w:type="character" w:customStyle="1" w:styleId="20">
    <w:name w:val="本文インデント 2 (文字)"/>
    <w:basedOn w:val="a0"/>
    <w:link w:val="2"/>
    <w:rsid w:val="00C75610"/>
    <w:rPr>
      <w:rFonts w:hAnsi="Times New Roman"/>
      <w:kern w:val="2"/>
      <w:sz w:val="21"/>
      <w:szCs w:val="21"/>
    </w:rPr>
  </w:style>
  <w:style w:type="paragraph" w:styleId="ad">
    <w:name w:val="List Paragraph"/>
    <w:basedOn w:val="a"/>
    <w:uiPriority w:val="34"/>
    <w:qFormat/>
    <w:rsid w:val="00D142E5"/>
    <w:pPr>
      <w:ind w:leftChars="400" w:left="840"/>
    </w:pPr>
  </w:style>
  <w:style w:type="character" w:customStyle="1" w:styleId="a6">
    <w:name w:val="本文インデント (文字)"/>
    <w:basedOn w:val="a0"/>
    <w:link w:val="a5"/>
    <w:rsid w:val="006137B6"/>
    <w:rPr>
      <w:rFonts w:hAnsi="Times New Roman"/>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0344">
      <w:bodyDiv w:val="1"/>
      <w:marLeft w:val="0"/>
      <w:marRight w:val="0"/>
      <w:marTop w:val="0"/>
      <w:marBottom w:val="0"/>
      <w:divBdr>
        <w:top w:val="none" w:sz="0" w:space="0" w:color="auto"/>
        <w:left w:val="none" w:sz="0" w:space="0" w:color="auto"/>
        <w:bottom w:val="none" w:sz="0" w:space="0" w:color="auto"/>
        <w:right w:val="none" w:sz="0" w:space="0" w:color="auto"/>
      </w:divBdr>
    </w:div>
    <w:div w:id="499125030">
      <w:bodyDiv w:val="1"/>
      <w:marLeft w:val="0"/>
      <w:marRight w:val="0"/>
      <w:marTop w:val="0"/>
      <w:marBottom w:val="0"/>
      <w:divBdr>
        <w:top w:val="none" w:sz="0" w:space="0" w:color="auto"/>
        <w:left w:val="none" w:sz="0" w:space="0" w:color="auto"/>
        <w:bottom w:val="none" w:sz="0" w:space="0" w:color="auto"/>
        <w:right w:val="none" w:sz="0" w:space="0" w:color="auto"/>
      </w:divBdr>
    </w:div>
    <w:div w:id="615218112">
      <w:bodyDiv w:val="1"/>
      <w:marLeft w:val="0"/>
      <w:marRight w:val="0"/>
      <w:marTop w:val="0"/>
      <w:marBottom w:val="0"/>
      <w:divBdr>
        <w:top w:val="none" w:sz="0" w:space="0" w:color="auto"/>
        <w:left w:val="none" w:sz="0" w:space="0" w:color="auto"/>
        <w:bottom w:val="none" w:sz="0" w:space="0" w:color="auto"/>
        <w:right w:val="none" w:sz="0" w:space="0" w:color="auto"/>
      </w:divBdr>
    </w:div>
    <w:div w:id="758521393">
      <w:bodyDiv w:val="1"/>
      <w:marLeft w:val="0"/>
      <w:marRight w:val="0"/>
      <w:marTop w:val="0"/>
      <w:marBottom w:val="0"/>
      <w:divBdr>
        <w:top w:val="none" w:sz="0" w:space="0" w:color="auto"/>
        <w:left w:val="none" w:sz="0" w:space="0" w:color="auto"/>
        <w:bottom w:val="none" w:sz="0" w:space="0" w:color="auto"/>
        <w:right w:val="none" w:sz="0" w:space="0" w:color="auto"/>
      </w:divBdr>
    </w:div>
    <w:div w:id="980384208">
      <w:bodyDiv w:val="1"/>
      <w:marLeft w:val="0"/>
      <w:marRight w:val="0"/>
      <w:marTop w:val="0"/>
      <w:marBottom w:val="0"/>
      <w:divBdr>
        <w:top w:val="none" w:sz="0" w:space="0" w:color="auto"/>
        <w:left w:val="none" w:sz="0" w:space="0" w:color="auto"/>
        <w:bottom w:val="none" w:sz="0" w:space="0" w:color="auto"/>
        <w:right w:val="none" w:sz="0" w:space="0" w:color="auto"/>
      </w:divBdr>
    </w:div>
    <w:div w:id="1182470455">
      <w:bodyDiv w:val="1"/>
      <w:marLeft w:val="0"/>
      <w:marRight w:val="0"/>
      <w:marTop w:val="0"/>
      <w:marBottom w:val="0"/>
      <w:divBdr>
        <w:top w:val="none" w:sz="0" w:space="0" w:color="auto"/>
        <w:left w:val="none" w:sz="0" w:space="0" w:color="auto"/>
        <w:bottom w:val="none" w:sz="0" w:space="0" w:color="auto"/>
        <w:right w:val="none" w:sz="0" w:space="0" w:color="auto"/>
      </w:divBdr>
    </w:div>
    <w:div w:id="204401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0E9F-B2F4-46E3-89BA-8A7E90A69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10</Pages>
  <Words>6703</Words>
  <Characters>1224</Characters>
  <Application>Microsoft Office Word</Application>
  <DocSecurity>0</DocSecurity>
  <Lines>10</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【通常指名競争入札において総合評価方式を適用する場合の</vt:lpstr>
      <vt:lpstr>【通常指名競争入札において総合評価方式を適用する場合の</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【通常指名競争入札において総合評価方式を適用する場合の</dc:title>
  <dc:subject/>
  <dc:creator>監理課</dc:creator>
  <cp:keywords/>
  <dc:description/>
  <cp:lastModifiedBy>臼井　恵祐</cp:lastModifiedBy>
  <cp:revision>32</cp:revision>
  <cp:lastPrinted>2026-09-15T04:50:00Z</cp:lastPrinted>
  <dcterms:created xsi:type="dcterms:W3CDTF">2024-12-18T09:05:00Z</dcterms:created>
  <dcterms:modified xsi:type="dcterms:W3CDTF">2026-09-15T06:02:00Z</dcterms:modified>
</cp:coreProperties>
</file>