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26EC" w14:textId="704FB500" w:rsidR="009E5207" w:rsidRDefault="009E5207" w:rsidP="00E03110">
      <w:pPr>
        <w:pStyle w:val="a3"/>
        <w:rPr>
          <w:rFonts w:asciiTheme="majorEastAsia" w:eastAsiaTheme="majorEastAsia" w:hAnsiTheme="majorEastAsia"/>
          <w:color w:val="FF0000"/>
          <w:spacing w:val="0"/>
        </w:rPr>
      </w:pPr>
      <w:r w:rsidRPr="00C75B53">
        <w:rPr>
          <w:rFonts w:asciiTheme="minorEastAsia" w:eastAsiaTheme="minorEastAsia" w:hAnsiTheme="minorEastAsia" w:hint="eastAsia"/>
          <w:spacing w:val="0"/>
        </w:rPr>
        <w:t>様式第１号</w:t>
      </w:r>
    </w:p>
    <w:p w14:paraId="210CFBAF" w14:textId="2A93D4B4" w:rsidR="009E5207" w:rsidRPr="00C75B53" w:rsidRDefault="009E5207" w:rsidP="009E5207">
      <w:pPr>
        <w:pStyle w:val="a3"/>
        <w:jc w:val="center"/>
        <w:rPr>
          <w:rFonts w:asciiTheme="minorEastAsia" w:eastAsiaTheme="minorEastAsia" w:hAnsiTheme="minorEastAsia"/>
          <w:spacing w:val="0"/>
          <w:szCs w:val="22"/>
        </w:rPr>
      </w:pPr>
      <w:r w:rsidRPr="00C75B53">
        <w:rPr>
          <w:rFonts w:asciiTheme="minorEastAsia" w:eastAsiaTheme="minorEastAsia" w:hAnsiTheme="minorEastAsia" w:hint="eastAsia"/>
          <w:spacing w:val="0"/>
          <w:szCs w:val="22"/>
        </w:rPr>
        <w:t>埼玉県</w:t>
      </w:r>
      <w:r w:rsidR="00E0155C" w:rsidRPr="00C75B53">
        <w:rPr>
          <w:rFonts w:asciiTheme="minorEastAsia" w:eastAsiaTheme="minorEastAsia" w:hAnsiTheme="minorEastAsia" w:hint="eastAsia"/>
          <w:spacing w:val="0"/>
          <w:szCs w:val="22"/>
        </w:rPr>
        <w:t>業務</w:t>
      </w:r>
      <w:r w:rsidR="00E43E9A" w:rsidRPr="00C75B53">
        <w:rPr>
          <w:rFonts w:asciiTheme="minorEastAsia" w:eastAsiaTheme="minorEastAsia" w:hAnsiTheme="minorEastAsia" w:hint="eastAsia"/>
          <w:spacing w:val="0"/>
          <w:szCs w:val="22"/>
        </w:rPr>
        <w:t>委託</w:t>
      </w:r>
      <w:r w:rsidRPr="00C75B53">
        <w:rPr>
          <w:rFonts w:asciiTheme="minorEastAsia" w:eastAsiaTheme="minorEastAsia" w:hAnsiTheme="minorEastAsia" w:hint="eastAsia"/>
          <w:spacing w:val="0"/>
          <w:szCs w:val="22"/>
        </w:rPr>
        <w:t>一般競争入札公告</w:t>
      </w:r>
    </w:p>
    <w:p w14:paraId="0A203B26" w14:textId="77777777" w:rsidR="009E5207" w:rsidRPr="00C75B53" w:rsidRDefault="009E5207" w:rsidP="009E5207">
      <w:pPr>
        <w:pStyle w:val="a3"/>
        <w:rPr>
          <w:rFonts w:asciiTheme="minorEastAsia" w:eastAsiaTheme="minorEastAsia" w:hAnsiTheme="minorEastAsia"/>
          <w:spacing w:val="0"/>
          <w:szCs w:val="22"/>
        </w:rPr>
      </w:pPr>
    </w:p>
    <w:p w14:paraId="1189DABA" w14:textId="3A9A7FEB" w:rsidR="009E5207" w:rsidRDefault="009E5207" w:rsidP="009E5207">
      <w:pPr>
        <w:pStyle w:val="a3"/>
        <w:rPr>
          <w:rFonts w:asciiTheme="minorEastAsia" w:eastAsiaTheme="minorEastAsia" w:hAnsiTheme="minorEastAsia"/>
          <w:spacing w:val="0"/>
          <w:szCs w:val="22"/>
        </w:rPr>
      </w:pPr>
      <w:r w:rsidRPr="00C75B53">
        <w:rPr>
          <w:rFonts w:asciiTheme="minorEastAsia" w:eastAsiaTheme="minorEastAsia" w:hAnsiTheme="minorEastAsia" w:hint="eastAsia"/>
          <w:spacing w:val="0"/>
          <w:szCs w:val="22"/>
        </w:rPr>
        <w:t xml:space="preserve">　</w:t>
      </w:r>
      <w:r w:rsidR="00E03110">
        <w:rPr>
          <w:rFonts w:hint="eastAsia"/>
          <w:spacing w:val="0"/>
          <w:szCs w:val="22"/>
        </w:rPr>
        <w:t>秩父</w:t>
      </w:r>
      <w:r w:rsidR="005928D3">
        <w:rPr>
          <w:rFonts w:hint="eastAsia"/>
          <w:spacing w:val="0"/>
          <w:szCs w:val="22"/>
        </w:rPr>
        <w:t>高等学校</w:t>
      </w:r>
      <w:r w:rsidR="001E7B5A">
        <w:rPr>
          <w:rFonts w:hint="eastAsia"/>
          <w:spacing w:val="0"/>
          <w:szCs w:val="22"/>
        </w:rPr>
        <w:t>産業廃棄物収集運搬及び処分</w:t>
      </w:r>
      <w:r w:rsidR="00C623C3">
        <w:rPr>
          <w:rFonts w:hint="eastAsia"/>
          <w:spacing w:val="0"/>
          <w:szCs w:val="22"/>
        </w:rPr>
        <w:t>委託</w:t>
      </w:r>
      <w:r w:rsidRPr="00C75B53">
        <w:rPr>
          <w:rFonts w:asciiTheme="minorEastAsia" w:eastAsiaTheme="minorEastAsia" w:hAnsiTheme="minorEastAsia" w:hint="eastAsia"/>
          <w:spacing w:val="0"/>
          <w:szCs w:val="22"/>
        </w:rPr>
        <w:t>について、下記のとおり一般競争入札を行うので、地方自治法施行令（昭和22年政令第16号。以下「施行令」という。）第</w:t>
      </w:r>
      <w:r w:rsidR="00D5412E" w:rsidRPr="00C75B53">
        <w:rPr>
          <w:rFonts w:asciiTheme="minorEastAsia" w:eastAsiaTheme="minorEastAsia" w:hAnsiTheme="minorEastAsia" w:hint="eastAsia"/>
          <w:spacing w:val="0"/>
          <w:szCs w:val="22"/>
        </w:rPr>
        <w:t>167</w:t>
      </w:r>
      <w:r w:rsidRPr="00C75B53">
        <w:rPr>
          <w:rFonts w:asciiTheme="minorEastAsia" w:eastAsiaTheme="minorEastAsia" w:hAnsiTheme="minorEastAsia" w:hint="eastAsia"/>
          <w:spacing w:val="0"/>
          <w:szCs w:val="22"/>
        </w:rPr>
        <w:t>条の６の規定に基づき公告する。なお、本公告に記載のない事項については埼玉県</w:t>
      </w:r>
      <w:r w:rsidR="00E0155C" w:rsidRPr="00C75B53">
        <w:rPr>
          <w:rFonts w:asciiTheme="minorEastAsia" w:eastAsiaTheme="minorEastAsia" w:hAnsiTheme="minorEastAsia" w:hint="eastAsia"/>
          <w:spacing w:val="0"/>
          <w:szCs w:val="22"/>
        </w:rPr>
        <w:t>業務</w:t>
      </w:r>
      <w:r w:rsidR="00E43E9A" w:rsidRPr="00C75B53">
        <w:rPr>
          <w:rFonts w:asciiTheme="minorEastAsia" w:eastAsiaTheme="minorEastAsia" w:hAnsiTheme="minorEastAsia" w:hint="eastAsia"/>
          <w:spacing w:val="0"/>
          <w:szCs w:val="22"/>
        </w:rPr>
        <w:t>委託</w:t>
      </w:r>
      <w:r w:rsidRPr="00C75B53">
        <w:rPr>
          <w:rFonts w:asciiTheme="minorEastAsia" w:eastAsiaTheme="minorEastAsia" w:hAnsiTheme="minorEastAsia" w:hint="eastAsia"/>
          <w:spacing w:val="0"/>
          <w:szCs w:val="22"/>
        </w:rPr>
        <w:t>一般競争入札</w:t>
      </w:r>
      <w:r w:rsidR="00D84276" w:rsidRPr="00C75B53">
        <w:rPr>
          <w:rFonts w:asciiTheme="minorEastAsia" w:eastAsiaTheme="minorEastAsia" w:hAnsiTheme="minorEastAsia" w:hint="eastAsia"/>
          <w:spacing w:val="0"/>
          <w:szCs w:val="22"/>
        </w:rPr>
        <w:t>執行</w:t>
      </w:r>
      <w:r w:rsidRPr="00C75B53">
        <w:rPr>
          <w:rFonts w:asciiTheme="minorEastAsia" w:eastAsiaTheme="minorEastAsia" w:hAnsiTheme="minorEastAsia" w:hint="eastAsia"/>
          <w:spacing w:val="0"/>
          <w:szCs w:val="22"/>
        </w:rPr>
        <w:t>要綱の規定によるものとする。</w:t>
      </w:r>
    </w:p>
    <w:p w14:paraId="534D4CF5" w14:textId="77777777" w:rsidR="00E03110" w:rsidRPr="00C75B53" w:rsidRDefault="00E03110" w:rsidP="009E5207">
      <w:pPr>
        <w:pStyle w:val="a3"/>
        <w:rPr>
          <w:rFonts w:asciiTheme="minorEastAsia" w:eastAsiaTheme="minorEastAsia" w:hAnsiTheme="minorEastAsia"/>
          <w:spacing w:val="0"/>
          <w:szCs w:val="22"/>
        </w:rPr>
      </w:pPr>
    </w:p>
    <w:p w14:paraId="3224F401" w14:textId="2D88843E" w:rsidR="009E5207" w:rsidRPr="00C75B53" w:rsidRDefault="00B40ACA" w:rsidP="00861352">
      <w:pPr>
        <w:pStyle w:val="a3"/>
        <w:ind w:firstLineChars="100" w:firstLine="220"/>
        <w:rPr>
          <w:rFonts w:asciiTheme="minorEastAsia" w:eastAsiaTheme="minorEastAsia" w:hAnsiTheme="minorEastAsia"/>
          <w:spacing w:val="0"/>
          <w:szCs w:val="22"/>
        </w:rPr>
      </w:pPr>
      <w:r>
        <w:rPr>
          <w:rFonts w:asciiTheme="minorEastAsia" w:eastAsiaTheme="minorEastAsia" w:hAnsiTheme="minorEastAsia" w:hint="eastAsia"/>
          <w:spacing w:val="0"/>
          <w:szCs w:val="22"/>
        </w:rPr>
        <w:t>令和</w:t>
      </w:r>
      <w:r w:rsidR="00FE2A98">
        <w:rPr>
          <w:rFonts w:asciiTheme="minorEastAsia" w:eastAsiaTheme="minorEastAsia" w:hAnsiTheme="minorEastAsia" w:hint="eastAsia"/>
          <w:spacing w:val="0"/>
          <w:szCs w:val="22"/>
        </w:rPr>
        <w:t>８</w:t>
      </w:r>
      <w:r w:rsidR="009E5207" w:rsidRPr="00C75B53">
        <w:rPr>
          <w:rFonts w:asciiTheme="minorEastAsia" w:eastAsiaTheme="minorEastAsia" w:hAnsiTheme="minorEastAsia" w:hint="eastAsia"/>
          <w:spacing w:val="0"/>
          <w:szCs w:val="22"/>
        </w:rPr>
        <w:t>年</w:t>
      </w:r>
      <w:r w:rsidR="00B82BE3">
        <w:rPr>
          <w:rFonts w:asciiTheme="minorEastAsia" w:eastAsiaTheme="minorEastAsia" w:hAnsiTheme="minorEastAsia" w:hint="eastAsia"/>
          <w:spacing w:val="0"/>
          <w:szCs w:val="22"/>
        </w:rPr>
        <w:t>９</w:t>
      </w:r>
      <w:r w:rsidR="009E5207" w:rsidRPr="00C75B53">
        <w:rPr>
          <w:rFonts w:asciiTheme="minorEastAsia" w:eastAsiaTheme="minorEastAsia" w:hAnsiTheme="minorEastAsia" w:hint="eastAsia"/>
          <w:spacing w:val="0"/>
          <w:szCs w:val="22"/>
        </w:rPr>
        <w:t>月</w:t>
      </w:r>
      <w:r w:rsidR="00B82BE3">
        <w:rPr>
          <w:rFonts w:asciiTheme="minorEastAsia" w:eastAsiaTheme="minorEastAsia" w:hAnsiTheme="minorEastAsia" w:hint="eastAsia"/>
          <w:spacing w:val="0"/>
          <w:szCs w:val="22"/>
        </w:rPr>
        <w:t>３０</w:t>
      </w:r>
      <w:r w:rsidR="009E5207" w:rsidRPr="00C75B53">
        <w:rPr>
          <w:rFonts w:asciiTheme="minorEastAsia" w:eastAsiaTheme="minorEastAsia" w:hAnsiTheme="minorEastAsia" w:hint="eastAsia"/>
          <w:spacing w:val="0"/>
          <w:szCs w:val="22"/>
        </w:rPr>
        <w:t>日</w:t>
      </w:r>
    </w:p>
    <w:p w14:paraId="4EB19285" w14:textId="77777777" w:rsidR="009E5207" w:rsidRPr="00C75B53" w:rsidRDefault="009E5207" w:rsidP="009E5207">
      <w:pPr>
        <w:pStyle w:val="a3"/>
        <w:rPr>
          <w:rFonts w:asciiTheme="minorEastAsia" w:eastAsiaTheme="minorEastAsia" w:hAnsiTheme="minorEastAsia"/>
          <w:spacing w:val="0"/>
          <w:szCs w:val="22"/>
        </w:rPr>
      </w:pPr>
    </w:p>
    <w:p w14:paraId="0D4ECF16" w14:textId="542A2CB7" w:rsidR="009E5207" w:rsidRPr="00C75B53" w:rsidRDefault="00F822CC" w:rsidP="00861352">
      <w:pPr>
        <w:pStyle w:val="a3"/>
        <w:ind w:firstLineChars="3100" w:firstLine="6820"/>
        <w:rPr>
          <w:rFonts w:asciiTheme="minorEastAsia" w:eastAsiaTheme="minorEastAsia" w:hAnsiTheme="minorEastAsia"/>
          <w:spacing w:val="0"/>
          <w:szCs w:val="22"/>
        </w:rPr>
      </w:pPr>
      <w:r>
        <w:rPr>
          <w:rFonts w:asciiTheme="minorEastAsia" w:eastAsiaTheme="minorEastAsia" w:hAnsiTheme="minorEastAsia" w:hint="eastAsia"/>
          <w:spacing w:val="0"/>
          <w:szCs w:val="22"/>
        </w:rPr>
        <w:t>埼玉県立</w:t>
      </w:r>
      <w:r w:rsidR="00E03110">
        <w:rPr>
          <w:rFonts w:asciiTheme="minorEastAsia" w:eastAsiaTheme="minorEastAsia" w:hAnsiTheme="minorEastAsia" w:hint="eastAsia"/>
          <w:spacing w:val="0"/>
          <w:szCs w:val="22"/>
        </w:rPr>
        <w:t>秩父高等学校長</w:t>
      </w:r>
    </w:p>
    <w:p w14:paraId="236B3F82" w14:textId="25E10F91" w:rsidR="009E5207" w:rsidRPr="00C75B53" w:rsidRDefault="009E5207" w:rsidP="009E5207">
      <w:pPr>
        <w:pStyle w:val="a3"/>
        <w:rPr>
          <w:rFonts w:asciiTheme="minorEastAsia" w:eastAsiaTheme="minorEastAsia" w:hAnsiTheme="minorEastAsia"/>
          <w:spacing w:val="0"/>
          <w:szCs w:val="22"/>
        </w:rPr>
      </w:pPr>
    </w:p>
    <w:p w14:paraId="647020C3" w14:textId="77777777" w:rsidR="009E5207" w:rsidRPr="00C75B53" w:rsidRDefault="009E5207" w:rsidP="009E5207">
      <w:pPr>
        <w:pStyle w:val="a3"/>
        <w:jc w:val="center"/>
        <w:rPr>
          <w:rFonts w:asciiTheme="minorEastAsia" w:eastAsiaTheme="minorEastAsia" w:hAnsiTheme="minorEastAsia"/>
          <w:spacing w:val="0"/>
          <w:szCs w:val="22"/>
        </w:rPr>
      </w:pPr>
      <w:r w:rsidRPr="00C75B53">
        <w:rPr>
          <w:rFonts w:asciiTheme="minorEastAsia" w:eastAsiaTheme="minorEastAsia" w:hAnsiTheme="minorEastAsia" w:hint="eastAsia"/>
          <w:spacing w:val="0"/>
          <w:szCs w:val="22"/>
        </w:rPr>
        <w:t>記</w:t>
      </w:r>
    </w:p>
    <w:p w14:paraId="3CA5BE12" w14:textId="77777777" w:rsidR="009E5207" w:rsidRPr="00C75B53" w:rsidRDefault="009E5207" w:rsidP="009E5207">
      <w:pPr>
        <w:pStyle w:val="a3"/>
        <w:rPr>
          <w:rFonts w:asciiTheme="minorEastAsia" w:eastAsiaTheme="minorEastAsia" w:hAnsiTheme="minorEastAsia"/>
          <w:spacing w:val="0"/>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7"/>
        <w:gridCol w:w="1251"/>
        <w:gridCol w:w="4813"/>
      </w:tblGrid>
      <w:tr w:rsidR="009E5207" w:rsidRPr="00867C1E" w14:paraId="5BBB47D1" w14:textId="77777777" w:rsidTr="00CB7BAD">
        <w:trPr>
          <w:trHeight w:val="283"/>
        </w:trPr>
        <w:tc>
          <w:tcPr>
            <w:tcW w:w="3564" w:type="dxa"/>
            <w:gridSpan w:val="2"/>
          </w:tcPr>
          <w:p w14:paraId="3D797B3A" w14:textId="77777777" w:rsidR="009E5207" w:rsidRPr="00867C1E" w:rsidRDefault="009E5207" w:rsidP="00E43E9A">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　入札対象</w:t>
            </w:r>
            <w:r w:rsidR="00E43E9A" w:rsidRPr="00867C1E">
              <w:rPr>
                <w:rFonts w:asciiTheme="minorEastAsia" w:eastAsiaTheme="minorEastAsia" w:hAnsiTheme="minorEastAsia" w:hint="eastAsia"/>
                <w:spacing w:val="0"/>
                <w:szCs w:val="22"/>
              </w:rPr>
              <w:t>業務</w:t>
            </w:r>
          </w:p>
        </w:tc>
        <w:tc>
          <w:tcPr>
            <w:tcW w:w="6064" w:type="dxa"/>
            <w:gridSpan w:val="2"/>
          </w:tcPr>
          <w:p w14:paraId="78792CDE" w14:textId="77777777" w:rsidR="009E5207" w:rsidRPr="00867C1E" w:rsidRDefault="009E5207" w:rsidP="00E849C0">
            <w:pPr>
              <w:pStyle w:val="a3"/>
              <w:rPr>
                <w:rFonts w:asciiTheme="minorEastAsia" w:eastAsiaTheme="minorEastAsia" w:hAnsiTheme="minorEastAsia"/>
                <w:spacing w:val="0"/>
                <w:szCs w:val="22"/>
              </w:rPr>
            </w:pPr>
          </w:p>
        </w:tc>
      </w:tr>
      <w:tr w:rsidR="009E5207" w:rsidRPr="00867C1E" w14:paraId="49E6F2B7" w14:textId="77777777" w:rsidTr="00CB7BAD">
        <w:trPr>
          <w:trHeight w:val="283"/>
        </w:trPr>
        <w:tc>
          <w:tcPr>
            <w:tcW w:w="3564" w:type="dxa"/>
            <w:gridSpan w:val="2"/>
          </w:tcPr>
          <w:p w14:paraId="3ABF10D7" w14:textId="77777777" w:rsidR="009E5207" w:rsidRPr="00867C1E" w:rsidRDefault="009E5207" w:rsidP="00E43E9A">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w:t>
            </w:r>
            <w:r w:rsidR="00E43E9A" w:rsidRPr="00867C1E">
              <w:rPr>
                <w:rFonts w:asciiTheme="minorEastAsia" w:eastAsiaTheme="minorEastAsia" w:hAnsiTheme="minorEastAsia" w:hint="eastAsia"/>
                <w:spacing w:val="0"/>
                <w:szCs w:val="22"/>
              </w:rPr>
              <w:t>業務</w:t>
            </w:r>
            <w:r w:rsidRPr="00867C1E">
              <w:rPr>
                <w:rFonts w:asciiTheme="minorEastAsia" w:eastAsiaTheme="minorEastAsia" w:hAnsiTheme="minorEastAsia" w:hint="eastAsia"/>
                <w:spacing w:val="0"/>
                <w:szCs w:val="22"/>
              </w:rPr>
              <w:t>名</w:t>
            </w:r>
          </w:p>
        </w:tc>
        <w:tc>
          <w:tcPr>
            <w:tcW w:w="6064" w:type="dxa"/>
            <w:gridSpan w:val="2"/>
          </w:tcPr>
          <w:p w14:paraId="4EF5E1DE" w14:textId="2DB3F7CC" w:rsidR="009E5207" w:rsidRPr="00867C1E" w:rsidRDefault="00E03110" w:rsidP="00E849C0">
            <w:pPr>
              <w:pStyle w:val="a3"/>
              <w:rPr>
                <w:rFonts w:asciiTheme="minorEastAsia" w:eastAsiaTheme="minorEastAsia" w:hAnsiTheme="minorEastAsia"/>
                <w:spacing w:val="0"/>
                <w:szCs w:val="22"/>
              </w:rPr>
            </w:pPr>
            <w:r w:rsidRPr="00867C1E">
              <w:rPr>
                <w:rFonts w:hint="eastAsia"/>
                <w:spacing w:val="0"/>
                <w:szCs w:val="22"/>
              </w:rPr>
              <w:t>秩父</w:t>
            </w:r>
            <w:r w:rsidR="005928D3">
              <w:rPr>
                <w:rFonts w:hint="eastAsia"/>
                <w:spacing w:val="0"/>
                <w:szCs w:val="22"/>
              </w:rPr>
              <w:t>高等学校</w:t>
            </w:r>
            <w:r w:rsidR="001E7B5A" w:rsidRPr="00867C1E">
              <w:rPr>
                <w:rFonts w:hint="eastAsia"/>
                <w:spacing w:val="0"/>
                <w:szCs w:val="22"/>
              </w:rPr>
              <w:t>産業廃棄物収集運搬及び処分</w:t>
            </w:r>
            <w:r w:rsidR="00C623C3">
              <w:rPr>
                <w:rFonts w:hint="eastAsia"/>
                <w:spacing w:val="0"/>
                <w:szCs w:val="22"/>
              </w:rPr>
              <w:t>委託</w:t>
            </w:r>
          </w:p>
        </w:tc>
      </w:tr>
      <w:tr w:rsidR="00E03110" w:rsidRPr="00867C1E" w14:paraId="65994BE6" w14:textId="77777777" w:rsidTr="00CB7BAD">
        <w:trPr>
          <w:trHeight w:val="283"/>
        </w:trPr>
        <w:tc>
          <w:tcPr>
            <w:tcW w:w="3564" w:type="dxa"/>
            <w:gridSpan w:val="2"/>
          </w:tcPr>
          <w:p w14:paraId="3BFA33FE"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（２）業務箇所</w:t>
            </w:r>
          </w:p>
        </w:tc>
        <w:tc>
          <w:tcPr>
            <w:tcW w:w="6064" w:type="dxa"/>
            <w:gridSpan w:val="2"/>
          </w:tcPr>
          <w:p w14:paraId="08A96521" w14:textId="2C4E4EC6" w:rsidR="00E03110" w:rsidRPr="00867C1E" w:rsidRDefault="00E03110" w:rsidP="00E03110">
            <w:pPr>
              <w:pStyle w:val="a3"/>
              <w:tabs>
                <w:tab w:val="left" w:pos="720"/>
              </w:tabs>
              <w:ind w:left="220" w:hangingChars="100" w:hanging="220"/>
              <w:rPr>
                <w:rFonts w:asciiTheme="majorEastAsia" w:eastAsiaTheme="majorEastAsia" w:hAnsiTheme="majorEastAsia"/>
                <w:spacing w:val="0"/>
                <w:szCs w:val="22"/>
              </w:rPr>
            </w:pPr>
            <w:r w:rsidRPr="00867C1E">
              <w:rPr>
                <w:rFonts w:hint="eastAsia"/>
                <w:spacing w:val="0"/>
                <w:szCs w:val="22"/>
              </w:rPr>
              <w:t>埼玉県立秩父高等学校（秩父市</w:t>
            </w:r>
            <w:r w:rsidR="00861352">
              <w:rPr>
                <w:rFonts w:hint="eastAsia"/>
                <w:spacing w:val="0"/>
                <w:szCs w:val="22"/>
              </w:rPr>
              <w:t>上町２－２３－４５</w:t>
            </w:r>
            <w:r w:rsidRPr="00867C1E">
              <w:rPr>
                <w:rFonts w:hint="eastAsia"/>
                <w:spacing w:val="0"/>
                <w:szCs w:val="22"/>
              </w:rPr>
              <w:t>）</w:t>
            </w:r>
          </w:p>
        </w:tc>
      </w:tr>
      <w:tr w:rsidR="00E03110" w:rsidRPr="00867C1E" w14:paraId="24C5B756" w14:textId="77777777" w:rsidTr="00CB7BAD">
        <w:trPr>
          <w:trHeight w:val="283"/>
        </w:trPr>
        <w:tc>
          <w:tcPr>
            <w:tcW w:w="3564" w:type="dxa"/>
            <w:gridSpan w:val="2"/>
          </w:tcPr>
          <w:p w14:paraId="45019723"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（３）履行期間</w:t>
            </w:r>
          </w:p>
        </w:tc>
        <w:tc>
          <w:tcPr>
            <w:tcW w:w="6064" w:type="dxa"/>
            <w:gridSpan w:val="2"/>
          </w:tcPr>
          <w:p w14:paraId="4444FE7F" w14:textId="77777777" w:rsidR="00E03110" w:rsidRDefault="00E03110" w:rsidP="00E03110">
            <w:pPr>
              <w:pStyle w:val="a3"/>
              <w:rPr>
                <w:spacing w:val="0"/>
                <w:szCs w:val="22"/>
              </w:rPr>
            </w:pPr>
            <w:r w:rsidRPr="00867C1E">
              <w:rPr>
                <w:rFonts w:hint="eastAsia"/>
                <w:spacing w:val="0"/>
                <w:szCs w:val="22"/>
              </w:rPr>
              <w:t>契約確定の日から令和</w:t>
            </w:r>
            <w:r w:rsidR="00FE2A98">
              <w:rPr>
                <w:rFonts w:hint="eastAsia"/>
                <w:spacing w:val="0"/>
                <w:szCs w:val="22"/>
              </w:rPr>
              <w:t>９</w:t>
            </w:r>
            <w:r w:rsidRPr="00867C1E">
              <w:rPr>
                <w:rFonts w:hint="eastAsia"/>
                <w:spacing w:val="0"/>
                <w:szCs w:val="22"/>
              </w:rPr>
              <w:t>年</w:t>
            </w:r>
            <w:r w:rsidR="005B4DA2" w:rsidRPr="00867C1E">
              <w:rPr>
                <w:rFonts w:hint="eastAsia"/>
                <w:spacing w:val="0"/>
                <w:szCs w:val="22"/>
              </w:rPr>
              <w:t>１</w:t>
            </w:r>
            <w:r w:rsidRPr="00867C1E">
              <w:rPr>
                <w:rFonts w:hint="eastAsia"/>
                <w:spacing w:val="0"/>
                <w:szCs w:val="22"/>
              </w:rPr>
              <w:t>月</w:t>
            </w:r>
            <w:r w:rsidR="00861352">
              <w:rPr>
                <w:rFonts w:hint="eastAsia"/>
                <w:spacing w:val="0"/>
                <w:szCs w:val="22"/>
              </w:rPr>
              <w:t>２</w:t>
            </w:r>
            <w:r w:rsidR="00FE2A98">
              <w:rPr>
                <w:rFonts w:hint="eastAsia"/>
                <w:spacing w:val="0"/>
                <w:szCs w:val="22"/>
              </w:rPr>
              <w:t>９</w:t>
            </w:r>
            <w:r w:rsidRPr="00867C1E">
              <w:rPr>
                <w:rFonts w:hint="eastAsia"/>
                <w:spacing w:val="0"/>
                <w:szCs w:val="22"/>
              </w:rPr>
              <w:t>日まで</w:t>
            </w:r>
          </w:p>
          <w:p w14:paraId="690FF8B9" w14:textId="3108AD64" w:rsidR="005E07E4" w:rsidRPr="005E07E4" w:rsidRDefault="005E07E4" w:rsidP="00E03110">
            <w:pPr>
              <w:pStyle w:val="a3"/>
              <w:rPr>
                <w:spacing w:val="0"/>
                <w:szCs w:val="22"/>
              </w:rPr>
            </w:pPr>
            <w:r>
              <w:rPr>
                <w:rFonts w:hint="eastAsia"/>
                <w:spacing w:val="0"/>
                <w:szCs w:val="22"/>
              </w:rPr>
              <w:t>ただし</w:t>
            </w:r>
            <w:r w:rsidRPr="005E07E4">
              <w:rPr>
                <w:rFonts w:hint="eastAsia"/>
                <w:b/>
                <w:bCs/>
                <w:spacing w:val="0"/>
                <w:szCs w:val="22"/>
              </w:rPr>
              <w:t>令和８年１１月１８日まで</w:t>
            </w:r>
            <w:r>
              <w:rPr>
                <w:rFonts w:hint="eastAsia"/>
                <w:spacing w:val="0"/>
                <w:szCs w:val="22"/>
              </w:rPr>
              <w:t>に上記業務箇所から廃棄物を収集すること。</w:t>
            </w:r>
          </w:p>
        </w:tc>
      </w:tr>
      <w:tr w:rsidR="00E03110" w:rsidRPr="00867C1E" w14:paraId="23725417" w14:textId="77777777" w:rsidTr="00CB7BAD">
        <w:trPr>
          <w:trHeight w:val="283"/>
        </w:trPr>
        <w:tc>
          <w:tcPr>
            <w:tcW w:w="3564" w:type="dxa"/>
            <w:gridSpan w:val="2"/>
          </w:tcPr>
          <w:p w14:paraId="501727D2"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（４）設計金額</w:t>
            </w:r>
          </w:p>
        </w:tc>
        <w:tc>
          <w:tcPr>
            <w:tcW w:w="6064" w:type="dxa"/>
            <w:gridSpan w:val="2"/>
          </w:tcPr>
          <w:p w14:paraId="235F8B5E" w14:textId="6CA1FFBB" w:rsidR="00E03110" w:rsidRPr="00867C1E" w:rsidRDefault="00B52588" w:rsidP="00E03110">
            <w:pPr>
              <w:pStyle w:val="a3"/>
              <w:ind w:left="224" w:hangingChars="100" w:hanging="224"/>
              <w:rPr>
                <w:szCs w:val="22"/>
              </w:rPr>
            </w:pPr>
            <w:r>
              <w:rPr>
                <w:rFonts w:hint="eastAsia"/>
                <w:szCs w:val="22"/>
              </w:rPr>
              <w:t>(設計金額なし)</w:t>
            </w:r>
          </w:p>
        </w:tc>
      </w:tr>
      <w:tr w:rsidR="00E03110" w:rsidRPr="00867C1E" w14:paraId="24A195E6" w14:textId="77777777" w:rsidTr="00CB7BAD">
        <w:trPr>
          <w:trHeight w:val="283"/>
        </w:trPr>
        <w:tc>
          <w:tcPr>
            <w:tcW w:w="3564" w:type="dxa"/>
            <w:gridSpan w:val="2"/>
          </w:tcPr>
          <w:p w14:paraId="7410C002"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（５）業務概要</w:t>
            </w:r>
          </w:p>
        </w:tc>
        <w:tc>
          <w:tcPr>
            <w:tcW w:w="6064" w:type="dxa"/>
            <w:gridSpan w:val="2"/>
          </w:tcPr>
          <w:p w14:paraId="214B69E2" w14:textId="19B38FC7" w:rsidR="00E03110" w:rsidRPr="00867C1E" w:rsidRDefault="00E03110" w:rsidP="00E03110">
            <w:pPr>
              <w:pStyle w:val="a3"/>
              <w:ind w:left="2200" w:hangingChars="1000" w:hanging="220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ア　目的　　　　　</w:t>
            </w:r>
            <w:r w:rsidR="001E7B5A" w:rsidRPr="00867C1E">
              <w:rPr>
                <w:rFonts w:asciiTheme="minorEastAsia" w:eastAsiaTheme="minorEastAsia" w:hAnsiTheme="minorEastAsia" w:hint="eastAsia"/>
                <w:spacing w:val="0"/>
                <w:szCs w:val="22"/>
              </w:rPr>
              <w:t>産業廃棄物</w:t>
            </w:r>
            <w:r w:rsidR="00396182" w:rsidRPr="00867C1E">
              <w:rPr>
                <w:rFonts w:asciiTheme="minorEastAsia" w:eastAsiaTheme="minorEastAsia" w:hAnsiTheme="minorEastAsia" w:hint="eastAsia"/>
                <w:spacing w:val="0"/>
                <w:szCs w:val="22"/>
              </w:rPr>
              <w:t>の</w:t>
            </w:r>
            <w:r w:rsidR="001E7B5A" w:rsidRPr="00867C1E">
              <w:rPr>
                <w:rFonts w:asciiTheme="minorEastAsia" w:eastAsiaTheme="minorEastAsia" w:hAnsiTheme="minorEastAsia" w:hint="eastAsia"/>
                <w:spacing w:val="0"/>
                <w:szCs w:val="22"/>
              </w:rPr>
              <w:t>収集運搬及び処分</w:t>
            </w:r>
          </w:p>
          <w:p w14:paraId="6529D1D9" w14:textId="7AC92414" w:rsidR="00E03110" w:rsidRPr="00867C1E" w:rsidRDefault="00E03110" w:rsidP="00E03110">
            <w:pPr>
              <w:pStyle w:val="a3"/>
              <w:ind w:left="1980" w:hangingChars="900" w:hanging="198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イ　業務内容　　　</w:t>
            </w:r>
            <w:r w:rsidR="00867C1E" w:rsidRPr="00867C1E">
              <w:rPr>
                <w:rFonts w:asciiTheme="minorEastAsia" w:eastAsiaTheme="minorEastAsia" w:hAnsiTheme="minorEastAsia" w:hint="eastAsia"/>
                <w:spacing w:val="0"/>
                <w:szCs w:val="22"/>
              </w:rPr>
              <w:t>産業廃棄物処分業務一式</w:t>
            </w:r>
          </w:p>
          <w:p w14:paraId="41A2FBC5" w14:textId="6B14D81C" w:rsidR="00E03110" w:rsidRPr="00867C1E" w:rsidRDefault="00E03110" w:rsidP="00F90B5E">
            <w:pPr>
              <w:pStyle w:val="a3"/>
              <w:ind w:left="2200" w:hangingChars="1000" w:hanging="220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ウ　業務の仕様等　仕様書及び業務概要等（以下「仕様書等」という。）による。</w:t>
            </w:r>
          </w:p>
        </w:tc>
      </w:tr>
      <w:tr w:rsidR="00E03110" w:rsidRPr="00867C1E" w14:paraId="4E1D97E8" w14:textId="77777777" w:rsidTr="00CB7BAD">
        <w:trPr>
          <w:trHeight w:val="283"/>
        </w:trPr>
        <w:tc>
          <w:tcPr>
            <w:tcW w:w="3564" w:type="dxa"/>
            <w:gridSpan w:val="2"/>
          </w:tcPr>
          <w:p w14:paraId="66007085"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（６）その他</w:t>
            </w:r>
          </w:p>
        </w:tc>
        <w:tc>
          <w:tcPr>
            <w:tcW w:w="6064" w:type="dxa"/>
            <w:gridSpan w:val="2"/>
          </w:tcPr>
          <w:p w14:paraId="39E98199" w14:textId="08729464"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cs="MS-Mincho" w:hint="eastAsia"/>
                <w:color w:val="0070C1"/>
                <w:szCs w:val="22"/>
              </w:rPr>
              <w:t xml:space="preserve">　</w:t>
            </w:r>
            <w:r w:rsidRPr="00867C1E">
              <w:rPr>
                <w:rFonts w:asciiTheme="minorEastAsia" w:eastAsiaTheme="minorEastAsia" w:hAnsiTheme="minorEastAsia" w:cs="MS-Mincho" w:hint="eastAsia"/>
                <w:szCs w:val="22"/>
              </w:rPr>
              <w:t>本業務の契約は、立会人型電子契約サービスを利用した電子契約（契約書を電子データで作成し、押印に代わる電子署名と電磁的記録が改変されていないことが確認できるタイムスタンプを付与するもの）による締結を予定する（受注者が電子契約に同意しない場合は、紙の契約書により締結する）。締結には、発注者が指定した電子契約事業者の立会人型電子契約サービスを利用し、受注者は利用に係る費用負担が生じないものとする。なお、受注者は、契約締結に利用するメールアドレスを用意する必要がある。</w:t>
            </w:r>
          </w:p>
        </w:tc>
      </w:tr>
      <w:tr w:rsidR="00E03110" w:rsidRPr="00867C1E" w14:paraId="73717FD8" w14:textId="77777777" w:rsidTr="00CB7BAD">
        <w:trPr>
          <w:trHeight w:val="283"/>
        </w:trPr>
        <w:tc>
          <w:tcPr>
            <w:tcW w:w="3564" w:type="dxa"/>
            <w:gridSpan w:val="2"/>
          </w:tcPr>
          <w:p w14:paraId="60598A81"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　落札者の決定方法</w:t>
            </w:r>
          </w:p>
        </w:tc>
        <w:tc>
          <w:tcPr>
            <w:tcW w:w="6064" w:type="dxa"/>
            <w:gridSpan w:val="2"/>
          </w:tcPr>
          <w:p w14:paraId="66234DEE" w14:textId="67CF0F01"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本件入札は、埼玉県業務委託一般競争入札執行要綱（以下、「執行要綱」という。）に基づき、価格競争方式により落札者を決定する。</w:t>
            </w:r>
          </w:p>
        </w:tc>
      </w:tr>
      <w:tr w:rsidR="00E03110" w:rsidRPr="00867C1E" w14:paraId="13E27D00" w14:textId="77777777" w:rsidTr="00CB7BAD">
        <w:trPr>
          <w:trHeight w:val="283"/>
        </w:trPr>
        <w:tc>
          <w:tcPr>
            <w:tcW w:w="3564" w:type="dxa"/>
            <w:gridSpan w:val="2"/>
          </w:tcPr>
          <w:p w14:paraId="6442803F" w14:textId="1BDC3E46"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３　入札手続の方法</w:t>
            </w:r>
          </w:p>
        </w:tc>
        <w:tc>
          <w:tcPr>
            <w:tcW w:w="6064" w:type="dxa"/>
            <w:gridSpan w:val="2"/>
          </w:tcPr>
          <w:p w14:paraId="70550C6C" w14:textId="4330E94B" w:rsidR="00E03110" w:rsidRPr="00867C1E" w:rsidRDefault="00E03110" w:rsidP="00E03110">
            <w:pPr>
              <w:pStyle w:val="a3"/>
              <w:wordWrap/>
              <w:ind w:left="440" w:hangingChars="200" w:hanging="440"/>
              <w:rPr>
                <w:rFonts w:asciiTheme="minorEastAsia" w:eastAsiaTheme="minorEastAsia" w:hAnsiTheme="minorEastAsia"/>
                <w:szCs w:val="22"/>
              </w:rPr>
            </w:pPr>
            <w:r w:rsidRPr="00867C1E">
              <w:rPr>
                <w:rFonts w:asciiTheme="minorEastAsia" w:eastAsiaTheme="minorEastAsia" w:hAnsiTheme="minorEastAsia" w:hint="eastAsia"/>
                <w:spacing w:val="0"/>
                <w:szCs w:val="22"/>
              </w:rPr>
              <w:t>（１）本件入札は、埼玉県物品調達等電子入札運用基準に基づき、資料の提出、届出及び入札を埼玉県電子入札共同システム（以下「電子入札システム」という。）により行う。</w:t>
            </w:r>
            <w:r w:rsidRPr="00867C1E">
              <w:rPr>
                <w:rFonts w:asciiTheme="minorEastAsia" w:eastAsiaTheme="minorEastAsia" w:hAnsiTheme="minorEastAsia" w:hint="eastAsia"/>
                <w:szCs w:val="22"/>
              </w:rPr>
              <w:t>ただし、資料等の提出方法に別途定めがある場合は、当該方法による。</w:t>
            </w:r>
          </w:p>
          <w:p w14:paraId="09CA7796" w14:textId="1CCA9006" w:rsidR="00E03110" w:rsidRPr="00867C1E" w:rsidRDefault="00E03110" w:rsidP="00E03110">
            <w:pPr>
              <w:pStyle w:val="a3"/>
              <w:wordWrap/>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（２）代表者等の変更（改姓、改名含む）により、電子証明書に記載された名義人氏名等</w:t>
            </w:r>
            <w:r w:rsidRPr="00867C1E">
              <w:rPr>
                <w:rFonts w:asciiTheme="minorEastAsia" w:eastAsiaTheme="minorEastAsia" w:hAnsiTheme="minorEastAsia" w:hint="eastAsia"/>
                <w:spacing w:val="0"/>
                <w:szCs w:val="22"/>
                <w:vertAlign w:val="superscript"/>
              </w:rPr>
              <w:t>＊1</w:t>
            </w:r>
            <w:r w:rsidRPr="00867C1E">
              <w:rPr>
                <w:rFonts w:asciiTheme="minorEastAsia" w:eastAsiaTheme="minorEastAsia" w:hAnsiTheme="minorEastAsia" w:hint="eastAsia"/>
                <w:spacing w:val="0"/>
                <w:szCs w:val="22"/>
              </w:rPr>
              <w:t>と異なることとなる場合、変更日</w:t>
            </w:r>
            <w:r w:rsidRPr="00867C1E">
              <w:rPr>
                <w:rFonts w:asciiTheme="minorEastAsia" w:eastAsiaTheme="minorEastAsia" w:hAnsiTheme="minorEastAsia" w:hint="eastAsia"/>
                <w:spacing w:val="0"/>
                <w:szCs w:val="22"/>
                <w:vertAlign w:val="superscript"/>
              </w:rPr>
              <w:t>＊2</w:t>
            </w:r>
            <w:r w:rsidRPr="00867C1E">
              <w:rPr>
                <w:rFonts w:asciiTheme="minorEastAsia" w:eastAsiaTheme="minorEastAsia" w:hAnsiTheme="minorEastAsia" w:hint="eastAsia"/>
                <w:spacing w:val="0"/>
                <w:szCs w:val="22"/>
              </w:rPr>
              <w:t>以降は、前名義人氏名等の電子証明書は、絶対に使用しないこと。</w:t>
            </w:r>
          </w:p>
          <w:p w14:paraId="375A5BC8" w14:textId="77777777" w:rsidR="00E03110" w:rsidRPr="00867C1E" w:rsidRDefault="00E03110" w:rsidP="00E03110">
            <w:pPr>
              <w:pStyle w:val="a3"/>
              <w:spacing w:line="240" w:lineRule="auto"/>
              <w:ind w:leftChars="200" w:left="420"/>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spacing w:val="0"/>
                <w:szCs w:val="22"/>
              </w:rPr>
              <w:t>*1</w:t>
            </w:r>
            <w:r w:rsidRPr="00867C1E">
              <w:rPr>
                <w:rFonts w:asciiTheme="minorEastAsia" w:eastAsiaTheme="minorEastAsia" w:hAnsiTheme="minorEastAsia" w:hint="eastAsia"/>
                <w:color w:val="000000" w:themeColor="text1"/>
                <w:spacing w:val="0"/>
                <w:szCs w:val="22"/>
              </w:rPr>
              <w:t>「名義人氏名等」とは、電子証明書に記載されている以下の事項</w:t>
            </w:r>
          </w:p>
          <w:p w14:paraId="207FDA87" w14:textId="77777777" w:rsidR="00E03110" w:rsidRPr="00867C1E" w:rsidRDefault="00E03110" w:rsidP="00E03110">
            <w:pPr>
              <w:pStyle w:val="a3"/>
              <w:spacing w:line="240" w:lineRule="auto"/>
              <w:ind w:leftChars="303" w:left="636"/>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t>○名義人氏名</w:t>
            </w:r>
          </w:p>
          <w:p w14:paraId="6CE3E4C1" w14:textId="0190FBB1" w:rsidR="00E03110" w:rsidRPr="00867C1E" w:rsidRDefault="00E03110" w:rsidP="00867C1E">
            <w:pPr>
              <w:pStyle w:val="a3"/>
              <w:spacing w:line="240" w:lineRule="auto"/>
              <w:ind w:leftChars="205" w:left="650" w:hangingChars="100" w:hanging="220"/>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lastRenderedPageBreak/>
              <w:t xml:space="preserve">　物品等競争入札参加資格申請時の契約者（又は法</w:t>
            </w:r>
            <w:r w:rsidR="00867C1E">
              <w:rPr>
                <w:rFonts w:asciiTheme="minorEastAsia" w:eastAsiaTheme="minorEastAsia" w:hAnsiTheme="minorEastAsia" w:hint="eastAsia"/>
                <w:color w:val="000000" w:themeColor="text1"/>
                <w:spacing w:val="0"/>
                <w:szCs w:val="22"/>
              </w:rPr>
              <w:t>人</w:t>
            </w:r>
            <w:r w:rsidRPr="00867C1E">
              <w:rPr>
                <w:rFonts w:asciiTheme="minorEastAsia" w:eastAsiaTheme="minorEastAsia" w:hAnsiTheme="minorEastAsia" w:hint="eastAsia"/>
                <w:color w:val="000000" w:themeColor="text1"/>
                <w:spacing w:val="0"/>
                <w:szCs w:val="22"/>
              </w:rPr>
              <w:t>代表者）</w:t>
            </w:r>
          </w:p>
          <w:p w14:paraId="7DCBB838" w14:textId="77777777" w:rsidR="00E03110" w:rsidRPr="00867C1E" w:rsidRDefault="00E03110" w:rsidP="00E03110">
            <w:pPr>
              <w:pStyle w:val="a3"/>
              <w:spacing w:line="240" w:lineRule="auto"/>
              <w:ind w:leftChars="303" w:left="636"/>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t>○名義人所属の会社本店住所（登記している場合）</w:t>
            </w:r>
          </w:p>
          <w:p w14:paraId="0B674325" w14:textId="77777777" w:rsidR="00E03110" w:rsidRPr="00867C1E" w:rsidRDefault="00E03110" w:rsidP="00E03110">
            <w:pPr>
              <w:pStyle w:val="a3"/>
              <w:spacing w:line="240" w:lineRule="auto"/>
              <w:ind w:leftChars="303" w:left="636"/>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t>○名義人所属の会社名（登記している場合）</w:t>
            </w:r>
          </w:p>
          <w:p w14:paraId="13878D3A" w14:textId="77777777" w:rsidR="00E03110" w:rsidRPr="00867C1E" w:rsidRDefault="00E03110" w:rsidP="00E03110">
            <w:pPr>
              <w:pStyle w:val="a3"/>
              <w:spacing w:line="240" w:lineRule="auto"/>
              <w:ind w:leftChars="303" w:left="636"/>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t>○名義人住民票記載住所（電子証明書に記載のある場合）</w:t>
            </w:r>
          </w:p>
          <w:p w14:paraId="5241B90B" w14:textId="77777777" w:rsidR="00E03110" w:rsidRPr="00867C1E" w:rsidRDefault="00E03110" w:rsidP="00E03110">
            <w:pPr>
              <w:pStyle w:val="a3"/>
              <w:spacing w:line="240" w:lineRule="auto"/>
              <w:ind w:leftChars="200" w:left="420"/>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spacing w:val="0"/>
                <w:szCs w:val="22"/>
              </w:rPr>
              <w:t>*2</w:t>
            </w:r>
            <w:r w:rsidRPr="00867C1E">
              <w:rPr>
                <w:rFonts w:asciiTheme="minorEastAsia" w:eastAsiaTheme="minorEastAsia" w:hAnsiTheme="minorEastAsia" w:hint="eastAsia"/>
                <w:color w:val="000000" w:themeColor="text1"/>
                <w:spacing w:val="0"/>
                <w:szCs w:val="22"/>
              </w:rPr>
              <w:t>「変更日」とは、</w:t>
            </w:r>
          </w:p>
          <w:p w14:paraId="3E64C612" w14:textId="77777777" w:rsidR="00E03110" w:rsidRPr="00867C1E" w:rsidRDefault="00E03110" w:rsidP="00E03110">
            <w:pPr>
              <w:pStyle w:val="a3"/>
              <w:spacing w:line="240" w:lineRule="auto"/>
              <w:ind w:leftChars="300" w:left="850" w:hangingChars="100" w:hanging="220"/>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t>○名義人・会社名・本店住所の変更は、取締役会等で指定された日</w:t>
            </w:r>
          </w:p>
          <w:p w14:paraId="663ED79D" w14:textId="246BFBB3" w:rsidR="00E03110" w:rsidRPr="00867C1E" w:rsidRDefault="00E03110" w:rsidP="00E03110">
            <w:pPr>
              <w:pStyle w:val="a3"/>
              <w:spacing w:line="240" w:lineRule="auto"/>
              <w:ind w:leftChars="300" w:left="85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color w:val="000000" w:themeColor="text1"/>
                <w:spacing w:val="0"/>
                <w:szCs w:val="22"/>
              </w:rPr>
              <w:t>○名義人の改姓や改名・住民票記載住所の変更は、市区町村役場への届出日</w:t>
            </w:r>
          </w:p>
        </w:tc>
      </w:tr>
      <w:tr w:rsidR="00E03110" w:rsidRPr="00867C1E" w14:paraId="75795A04" w14:textId="77777777" w:rsidTr="00CB7BAD">
        <w:trPr>
          <w:trHeight w:val="283"/>
        </w:trPr>
        <w:tc>
          <w:tcPr>
            <w:tcW w:w="3564" w:type="dxa"/>
            <w:gridSpan w:val="2"/>
          </w:tcPr>
          <w:p w14:paraId="72E2301B"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lastRenderedPageBreak/>
              <w:t>４　仕様書等</w:t>
            </w:r>
          </w:p>
        </w:tc>
        <w:tc>
          <w:tcPr>
            <w:tcW w:w="6064" w:type="dxa"/>
            <w:gridSpan w:val="2"/>
            <w:tcBorders>
              <w:bottom w:val="single" w:sz="4" w:space="0" w:color="auto"/>
            </w:tcBorders>
          </w:tcPr>
          <w:p w14:paraId="6A5C641B" w14:textId="4012DE4B" w:rsidR="00E03110" w:rsidRPr="00867C1E" w:rsidRDefault="00E03110" w:rsidP="00E03110">
            <w:pPr>
              <w:pStyle w:val="a3"/>
              <w:rPr>
                <w:rFonts w:ascii="ＭＳ ゴシック" w:eastAsia="ＭＳ ゴシック" w:hAnsi="ＭＳ ゴシック"/>
                <w:color w:val="FF0000"/>
                <w:spacing w:val="0"/>
                <w:szCs w:val="22"/>
              </w:rPr>
            </w:pPr>
            <w:r w:rsidRPr="00867C1E">
              <w:rPr>
                <w:rFonts w:asciiTheme="minorEastAsia" w:eastAsiaTheme="minorEastAsia" w:hAnsiTheme="minorEastAsia" w:hint="eastAsia"/>
                <w:spacing w:val="0"/>
                <w:szCs w:val="22"/>
              </w:rPr>
              <w:t xml:space="preserve">　仕様書等は、電子入札システムのうち、入札情報公開システムにより掲載する。</w:t>
            </w:r>
          </w:p>
        </w:tc>
      </w:tr>
      <w:tr w:rsidR="00E03110" w:rsidRPr="00867C1E" w14:paraId="3334232E" w14:textId="77777777" w:rsidTr="00CB7BAD">
        <w:trPr>
          <w:trHeight w:val="517"/>
        </w:trPr>
        <w:tc>
          <w:tcPr>
            <w:tcW w:w="3564" w:type="dxa"/>
            <w:gridSpan w:val="2"/>
            <w:vMerge w:val="restart"/>
          </w:tcPr>
          <w:p w14:paraId="4B7F2F1B"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５　競争参加資格確認申請書の提出</w:t>
            </w:r>
          </w:p>
        </w:tc>
        <w:tc>
          <w:tcPr>
            <w:tcW w:w="6064" w:type="dxa"/>
            <w:gridSpan w:val="2"/>
            <w:tcBorders>
              <w:bottom w:val="single" w:sz="4" w:space="0" w:color="auto"/>
            </w:tcBorders>
          </w:tcPr>
          <w:p w14:paraId="6571CE0F" w14:textId="6C5C9BE0"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令和</w:t>
            </w:r>
            <w:r w:rsidR="00861352">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861352">
              <w:rPr>
                <w:rFonts w:asciiTheme="minorEastAsia" w:eastAsiaTheme="minorEastAsia" w:hAnsiTheme="minorEastAsia" w:hint="eastAsia"/>
                <w:spacing w:val="0"/>
                <w:szCs w:val="22"/>
              </w:rPr>
              <w:t xml:space="preserve">　９</w:t>
            </w:r>
            <w:r w:rsidRPr="00867C1E">
              <w:rPr>
                <w:rFonts w:asciiTheme="minorEastAsia" w:eastAsiaTheme="minorEastAsia" w:hAnsiTheme="minorEastAsia" w:hint="eastAsia"/>
                <w:spacing w:val="0"/>
                <w:szCs w:val="22"/>
              </w:rPr>
              <w:t>月</w:t>
            </w:r>
            <w:r w:rsidR="00861352">
              <w:rPr>
                <w:rFonts w:asciiTheme="minorEastAsia" w:eastAsiaTheme="minorEastAsia" w:hAnsiTheme="minorEastAsia" w:hint="eastAsia"/>
                <w:spacing w:val="0"/>
                <w:szCs w:val="22"/>
              </w:rPr>
              <w:t>３０</w:t>
            </w:r>
            <w:r w:rsidRPr="00867C1E">
              <w:rPr>
                <w:rFonts w:asciiTheme="minorEastAsia" w:eastAsiaTheme="minorEastAsia" w:hAnsiTheme="minorEastAsia" w:hint="eastAsia"/>
                <w:spacing w:val="0"/>
                <w:szCs w:val="22"/>
              </w:rPr>
              <w:t>日（</w:t>
            </w:r>
            <w:r w:rsidR="00930317" w:rsidRPr="00867C1E">
              <w:rPr>
                <w:rFonts w:asciiTheme="minorEastAsia" w:eastAsiaTheme="minorEastAsia" w:hAnsiTheme="minorEastAsia" w:hint="eastAsia"/>
                <w:spacing w:val="0"/>
                <w:szCs w:val="22"/>
              </w:rPr>
              <w:t>水</w:t>
            </w:r>
            <w:r w:rsidRPr="00867C1E">
              <w:rPr>
                <w:rFonts w:asciiTheme="minorEastAsia" w:eastAsiaTheme="minorEastAsia" w:hAnsiTheme="minorEastAsia" w:hint="eastAsia"/>
                <w:spacing w:val="0"/>
                <w:szCs w:val="22"/>
              </w:rPr>
              <w:t>）１０時００分から</w:t>
            </w:r>
          </w:p>
          <w:p w14:paraId="693F0F20" w14:textId="40138276"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令和</w:t>
            </w:r>
            <w:r w:rsidR="00861352">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861352">
              <w:rPr>
                <w:rFonts w:asciiTheme="minorEastAsia" w:eastAsiaTheme="minorEastAsia" w:hAnsiTheme="minorEastAsia" w:hint="eastAsia"/>
                <w:spacing w:val="0"/>
                <w:szCs w:val="22"/>
              </w:rPr>
              <w:t>１０</w:t>
            </w:r>
            <w:r w:rsidRPr="00867C1E">
              <w:rPr>
                <w:rFonts w:asciiTheme="minorEastAsia" w:eastAsiaTheme="minorEastAsia" w:hAnsiTheme="minorEastAsia" w:hint="eastAsia"/>
                <w:spacing w:val="0"/>
                <w:szCs w:val="22"/>
              </w:rPr>
              <w:t>月</w:t>
            </w:r>
            <w:r w:rsidR="00861352">
              <w:rPr>
                <w:rFonts w:asciiTheme="minorEastAsia" w:eastAsiaTheme="minorEastAsia" w:hAnsiTheme="minorEastAsia" w:hint="eastAsia"/>
                <w:spacing w:val="0"/>
                <w:szCs w:val="22"/>
              </w:rPr>
              <w:t xml:space="preserve">　７</w:t>
            </w:r>
            <w:r w:rsidRPr="00867C1E">
              <w:rPr>
                <w:rFonts w:asciiTheme="minorEastAsia" w:eastAsiaTheme="minorEastAsia" w:hAnsiTheme="minorEastAsia" w:hint="eastAsia"/>
                <w:spacing w:val="0"/>
                <w:szCs w:val="22"/>
              </w:rPr>
              <w:t>日（</w:t>
            </w:r>
            <w:r w:rsidR="00861352">
              <w:rPr>
                <w:rFonts w:asciiTheme="minorEastAsia" w:eastAsiaTheme="minorEastAsia" w:hAnsiTheme="minorEastAsia" w:hint="eastAsia"/>
                <w:spacing w:val="0"/>
                <w:szCs w:val="22"/>
              </w:rPr>
              <w:t>水</w:t>
            </w:r>
            <w:r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時００分まで</w:t>
            </w:r>
          </w:p>
        </w:tc>
      </w:tr>
      <w:tr w:rsidR="00E03110" w:rsidRPr="00867C1E" w14:paraId="67C79F4E" w14:textId="77777777" w:rsidTr="00CB7BAD">
        <w:trPr>
          <w:trHeight w:val="1012"/>
        </w:trPr>
        <w:tc>
          <w:tcPr>
            <w:tcW w:w="3564" w:type="dxa"/>
            <w:gridSpan w:val="2"/>
            <w:vMerge/>
          </w:tcPr>
          <w:p w14:paraId="206F479B" w14:textId="77777777" w:rsidR="00E03110" w:rsidRPr="00867C1E" w:rsidRDefault="00E03110" w:rsidP="00E03110">
            <w:pPr>
              <w:pStyle w:val="a3"/>
              <w:rPr>
                <w:rFonts w:asciiTheme="minorEastAsia" w:eastAsiaTheme="minorEastAsia" w:hAnsiTheme="minorEastAsia"/>
                <w:spacing w:val="0"/>
                <w:szCs w:val="22"/>
              </w:rPr>
            </w:pPr>
          </w:p>
        </w:tc>
        <w:tc>
          <w:tcPr>
            <w:tcW w:w="6064" w:type="dxa"/>
            <w:gridSpan w:val="2"/>
            <w:tcBorders>
              <w:bottom w:val="single" w:sz="4" w:space="0" w:color="auto"/>
            </w:tcBorders>
          </w:tcPr>
          <w:p w14:paraId="2B66145C" w14:textId="483C00D8"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入札参加を希望する者は、上に示す期間内に電子入札システムの競争参加資格確認申請書（以下「確認申請書」という。）に</w:t>
            </w:r>
            <w:r w:rsidR="00AD04CF">
              <w:rPr>
                <w:rFonts w:asciiTheme="minorEastAsia" w:eastAsiaTheme="minorEastAsia" w:hAnsiTheme="minorEastAsia" w:hint="eastAsia"/>
                <w:spacing w:val="0"/>
                <w:szCs w:val="22"/>
              </w:rPr>
              <w:t>一般競争入札</w:t>
            </w:r>
            <w:r w:rsidR="00F822CC" w:rsidRPr="00867C1E">
              <w:rPr>
                <w:rFonts w:asciiTheme="minorEastAsia" w:eastAsiaTheme="minorEastAsia" w:hAnsiTheme="minorEastAsia" w:hint="eastAsia"/>
                <w:spacing w:val="0"/>
                <w:szCs w:val="22"/>
              </w:rPr>
              <w:t>参加資格確認資料（様式第２号）</w:t>
            </w:r>
            <w:r w:rsidRPr="00867C1E">
              <w:rPr>
                <w:rFonts w:asciiTheme="minorEastAsia" w:eastAsiaTheme="minorEastAsia" w:hAnsiTheme="minorEastAsia" w:hint="eastAsia"/>
                <w:spacing w:val="0"/>
                <w:szCs w:val="22"/>
              </w:rPr>
              <w:t>を添付して、電子入札システムにより提出すること。（この提出受付期間の終期日時を過ぎて電子入札システムにより提出した確認申請書は無効とする。）</w:t>
            </w:r>
          </w:p>
          <w:p w14:paraId="0627D67B" w14:textId="170B06DA"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同時に、その他必要な資料を電子メール、ファイル転送サービス、郵便又は信書便により提出し、入札参加資格の有無の確認を受けなければならない。</w:t>
            </w:r>
          </w:p>
          <w:p w14:paraId="415BE3FB" w14:textId="7D24B219"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（１）提出先、提出期間及び提出部数</w:t>
            </w:r>
          </w:p>
          <w:p w14:paraId="7D45EFF8"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ア　提出先</w:t>
            </w:r>
          </w:p>
          <w:p w14:paraId="7F13EA7C" w14:textId="566C1455"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秩父市</w:t>
            </w:r>
            <w:r w:rsidR="00970C74">
              <w:rPr>
                <w:rFonts w:asciiTheme="minorEastAsia" w:eastAsiaTheme="minorEastAsia" w:hAnsiTheme="minorEastAsia" w:hint="eastAsia"/>
                <w:spacing w:val="0"/>
                <w:szCs w:val="22"/>
              </w:rPr>
              <w:t>上町２－２３－４５</w:t>
            </w:r>
          </w:p>
          <w:p w14:paraId="3A179EBE" w14:textId="6A54155F"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秩父高等学校　</w:t>
            </w:r>
            <w:r w:rsidR="00970C74">
              <w:rPr>
                <w:rFonts w:asciiTheme="minorEastAsia" w:eastAsiaTheme="minorEastAsia" w:hAnsiTheme="minorEastAsia" w:hint="eastAsia"/>
                <w:spacing w:val="0"/>
                <w:szCs w:val="22"/>
              </w:rPr>
              <w:t>事務室　鎌田</w:t>
            </w:r>
          </w:p>
          <w:p w14:paraId="3731B711" w14:textId="4DFDF95C"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電話　0494-22-3</w:t>
            </w:r>
            <w:r w:rsidR="00970C74">
              <w:rPr>
                <w:rFonts w:asciiTheme="minorEastAsia" w:eastAsiaTheme="minorEastAsia" w:hAnsiTheme="minorEastAsia" w:hint="eastAsia"/>
                <w:spacing w:val="0"/>
                <w:szCs w:val="22"/>
              </w:rPr>
              <w:t>606</w:t>
            </w:r>
            <w:r w:rsidRPr="00867C1E">
              <w:rPr>
                <w:rFonts w:asciiTheme="minorEastAsia" w:eastAsiaTheme="minorEastAsia" w:hAnsiTheme="minorEastAsia" w:hint="eastAsia"/>
                <w:spacing w:val="0"/>
                <w:szCs w:val="22"/>
              </w:rPr>
              <w:t xml:space="preserve">　</w:t>
            </w:r>
          </w:p>
          <w:p w14:paraId="0948CB11" w14:textId="35E34DFA"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メールアドレスt223</w:t>
            </w:r>
            <w:r w:rsidR="00970C74">
              <w:rPr>
                <w:rFonts w:asciiTheme="minorEastAsia" w:eastAsiaTheme="minorEastAsia" w:hAnsiTheme="minorEastAsia" w:hint="eastAsia"/>
                <w:spacing w:val="0"/>
                <w:szCs w:val="22"/>
              </w:rPr>
              <w:t>606</w:t>
            </w:r>
            <w:r w:rsidRPr="00867C1E">
              <w:rPr>
                <w:rFonts w:asciiTheme="minorEastAsia" w:eastAsiaTheme="minorEastAsia" w:hAnsiTheme="minorEastAsia" w:hint="eastAsia"/>
                <w:spacing w:val="0"/>
                <w:szCs w:val="22"/>
              </w:rPr>
              <w:t>@pref.saitama.lg.jp</w:t>
            </w:r>
          </w:p>
          <w:p w14:paraId="48A2EE04"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イ　提出受付期間</w:t>
            </w:r>
          </w:p>
          <w:p w14:paraId="2D91FB0D" w14:textId="4D2772B1"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970C74">
              <w:rPr>
                <w:rFonts w:asciiTheme="minorEastAsia" w:eastAsiaTheme="minorEastAsia" w:hAnsiTheme="minorEastAsia" w:hint="eastAsia"/>
                <w:spacing w:val="0"/>
                <w:szCs w:val="22"/>
              </w:rPr>
              <w:t xml:space="preserve">　９</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３０</w:t>
            </w:r>
            <w:r w:rsidRPr="00867C1E">
              <w:rPr>
                <w:rFonts w:asciiTheme="minorEastAsia" w:eastAsiaTheme="minorEastAsia" w:hAnsiTheme="minorEastAsia" w:hint="eastAsia"/>
                <w:spacing w:val="0"/>
                <w:szCs w:val="22"/>
              </w:rPr>
              <w:t>日（</w:t>
            </w:r>
            <w:r w:rsidR="00930317" w:rsidRPr="00867C1E">
              <w:rPr>
                <w:rFonts w:asciiTheme="minorEastAsia" w:eastAsiaTheme="minorEastAsia" w:hAnsiTheme="minorEastAsia" w:hint="eastAsia"/>
                <w:spacing w:val="0"/>
                <w:szCs w:val="22"/>
              </w:rPr>
              <w:t>水</w:t>
            </w:r>
            <w:r w:rsidRPr="00867C1E">
              <w:rPr>
                <w:rFonts w:asciiTheme="minorEastAsia" w:eastAsiaTheme="minorEastAsia" w:hAnsiTheme="minorEastAsia" w:hint="eastAsia"/>
                <w:spacing w:val="0"/>
                <w:szCs w:val="22"/>
              </w:rPr>
              <w:t>）１０時００分から</w:t>
            </w:r>
          </w:p>
          <w:p w14:paraId="5458F544" w14:textId="7F1D8AEE"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970C74">
              <w:rPr>
                <w:rFonts w:asciiTheme="minorEastAsia" w:eastAsiaTheme="minorEastAsia" w:hAnsiTheme="minorEastAsia" w:hint="eastAsia"/>
                <w:spacing w:val="0"/>
                <w:szCs w:val="22"/>
              </w:rPr>
              <w:t>１０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 xml:space="preserve">　７</w:t>
            </w:r>
            <w:r w:rsidRPr="00867C1E">
              <w:rPr>
                <w:rFonts w:asciiTheme="minorEastAsia" w:eastAsiaTheme="minorEastAsia" w:hAnsiTheme="minorEastAsia" w:hint="eastAsia"/>
                <w:spacing w:val="0"/>
                <w:szCs w:val="22"/>
              </w:rPr>
              <w:t>日（</w:t>
            </w:r>
            <w:r w:rsidR="00970C74">
              <w:rPr>
                <w:rFonts w:asciiTheme="minorEastAsia" w:eastAsiaTheme="minorEastAsia" w:hAnsiTheme="minorEastAsia" w:hint="eastAsia"/>
                <w:spacing w:val="0"/>
                <w:szCs w:val="22"/>
              </w:rPr>
              <w:t>水</w:t>
            </w:r>
            <w:r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時００分まで</w:t>
            </w:r>
          </w:p>
          <w:p w14:paraId="73C61FD8" w14:textId="1D1297FD" w:rsidR="00E03110" w:rsidRPr="00867C1E" w:rsidRDefault="00E03110" w:rsidP="00E03110">
            <w:pPr>
              <w:pStyle w:val="a3"/>
              <w:ind w:leftChars="400" w:left="8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（この提出受付期間の終期日時までに資料が到着しない場合は、確認申請書は無効とする。）</w:t>
            </w:r>
          </w:p>
          <w:p w14:paraId="12C0A220"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ウ　提出部数（郵便又は信書便による提出の場合）</w:t>
            </w:r>
          </w:p>
          <w:p w14:paraId="75624B4C" w14:textId="77777777" w:rsidR="00E03110"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１部</w:t>
            </w:r>
          </w:p>
          <w:p w14:paraId="2BA899C5" w14:textId="77777777" w:rsidR="00632917" w:rsidRDefault="00632917" w:rsidP="00E03110">
            <w:pPr>
              <w:pStyle w:val="a3"/>
              <w:rPr>
                <w:rFonts w:asciiTheme="minorEastAsia" w:eastAsiaTheme="minorEastAsia" w:hAnsiTheme="minorEastAsia"/>
                <w:spacing w:val="0"/>
                <w:szCs w:val="22"/>
              </w:rPr>
            </w:pPr>
            <w:r>
              <w:rPr>
                <w:rFonts w:asciiTheme="minorEastAsia" w:eastAsiaTheme="minorEastAsia" w:hAnsiTheme="minorEastAsia" w:hint="eastAsia"/>
                <w:spacing w:val="0"/>
                <w:szCs w:val="22"/>
              </w:rPr>
              <w:t>（２）その他必要な資料</w:t>
            </w:r>
          </w:p>
          <w:p w14:paraId="34EDA881" w14:textId="77777777" w:rsidR="00632917" w:rsidRDefault="00632917" w:rsidP="00E03110">
            <w:pPr>
              <w:pStyle w:val="a3"/>
              <w:rPr>
                <w:rFonts w:asciiTheme="minorEastAsia" w:eastAsiaTheme="minorEastAsia" w:hAnsiTheme="minorEastAsia"/>
                <w:spacing w:val="0"/>
                <w:szCs w:val="22"/>
              </w:rPr>
            </w:pPr>
            <w:r>
              <w:rPr>
                <w:rFonts w:asciiTheme="majorEastAsia" w:eastAsiaTheme="majorEastAsia" w:hAnsiTheme="majorEastAsia" w:hint="eastAsia"/>
                <w:spacing w:val="0"/>
                <w:szCs w:val="22"/>
              </w:rPr>
              <w:t xml:space="preserve">　　</w:t>
            </w:r>
            <w:r w:rsidRPr="00632917">
              <w:rPr>
                <w:rFonts w:asciiTheme="minorEastAsia" w:eastAsiaTheme="minorEastAsia" w:hAnsiTheme="minorEastAsia" w:hint="eastAsia"/>
                <w:spacing w:val="0"/>
                <w:szCs w:val="22"/>
              </w:rPr>
              <w:t>ア</w:t>
            </w:r>
            <w:r>
              <w:rPr>
                <w:rFonts w:asciiTheme="minorEastAsia" w:eastAsiaTheme="minorEastAsia" w:hAnsiTheme="minorEastAsia" w:hint="eastAsia"/>
                <w:spacing w:val="0"/>
                <w:szCs w:val="22"/>
              </w:rPr>
              <w:t xml:space="preserve">　業務実績が確認できる資料</w:t>
            </w:r>
          </w:p>
          <w:p w14:paraId="540295ED" w14:textId="77777777" w:rsidR="00632917" w:rsidRDefault="00632917" w:rsidP="00E03110">
            <w:pPr>
              <w:pStyle w:val="a3"/>
              <w:rPr>
                <w:rFonts w:asciiTheme="minorEastAsia" w:eastAsiaTheme="minorEastAsia" w:hAnsiTheme="minorEastAsia"/>
                <w:spacing w:val="0"/>
                <w:szCs w:val="22"/>
              </w:rPr>
            </w:pPr>
            <w:r>
              <w:rPr>
                <w:rFonts w:asciiTheme="minorEastAsia" w:eastAsiaTheme="minorEastAsia" w:hAnsiTheme="minorEastAsia" w:hint="eastAsia"/>
                <w:spacing w:val="0"/>
                <w:szCs w:val="22"/>
              </w:rPr>
              <w:t xml:space="preserve">　　　　下記１１（３）業務実績　が確認できる資料を提出</w:t>
            </w:r>
          </w:p>
          <w:p w14:paraId="63AAC1AB" w14:textId="77777777" w:rsidR="00632917" w:rsidRDefault="00632917" w:rsidP="00632917">
            <w:pPr>
              <w:pStyle w:val="a3"/>
              <w:ind w:firstLineChars="400" w:firstLine="880"/>
              <w:rPr>
                <w:rFonts w:asciiTheme="minorEastAsia" w:eastAsiaTheme="minorEastAsia" w:hAnsiTheme="minorEastAsia"/>
                <w:spacing w:val="0"/>
                <w:szCs w:val="22"/>
              </w:rPr>
            </w:pPr>
            <w:r>
              <w:rPr>
                <w:rFonts w:asciiTheme="minorEastAsia" w:eastAsiaTheme="minorEastAsia" w:hAnsiTheme="minorEastAsia" w:hint="eastAsia"/>
                <w:spacing w:val="0"/>
                <w:szCs w:val="22"/>
              </w:rPr>
              <w:t>すること。具体的には契約書の写し・検査調書また</w:t>
            </w:r>
          </w:p>
          <w:p w14:paraId="6773AC1F" w14:textId="357FA689" w:rsidR="00632917" w:rsidRDefault="00632917" w:rsidP="00632917">
            <w:pPr>
              <w:pStyle w:val="a3"/>
              <w:ind w:firstLineChars="400" w:firstLine="880"/>
              <w:rPr>
                <w:rFonts w:asciiTheme="minorEastAsia" w:eastAsiaTheme="minorEastAsia" w:hAnsiTheme="minorEastAsia"/>
                <w:spacing w:val="0"/>
                <w:szCs w:val="22"/>
              </w:rPr>
            </w:pPr>
            <w:r>
              <w:rPr>
                <w:rFonts w:asciiTheme="minorEastAsia" w:eastAsiaTheme="minorEastAsia" w:hAnsiTheme="minorEastAsia" w:hint="eastAsia"/>
                <w:spacing w:val="0"/>
                <w:szCs w:val="22"/>
              </w:rPr>
              <w:t xml:space="preserve">は振込が確認できる通帳の写し等。　　　　</w:t>
            </w:r>
          </w:p>
          <w:p w14:paraId="58917DC4" w14:textId="00305D90" w:rsidR="00632917" w:rsidRDefault="00632917" w:rsidP="00E03110">
            <w:pPr>
              <w:pStyle w:val="a3"/>
              <w:rPr>
                <w:rFonts w:asciiTheme="minorEastAsia" w:eastAsiaTheme="minorEastAsia" w:hAnsiTheme="minorEastAsia"/>
                <w:spacing w:val="0"/>
                <w:szCs w:val="22"/>
              </w:rPr>
            </w:pPr>
            <w:r>
              <w:rPr>
                <w:rFonts w:asciiTheme="minorEastAsia" w:eastAsiaTheme="minorEastAsia" w:hAnsiTheme="minorEastAsia" w:hint="eastAsia"/>
                <w:spacing w:val="0"/>
                <w:szCs w:val="22"/>
              </w:rPr>
              <w:t xml:space="preserve">　　イ　下記許可証の写し</w:t>
            </w:r>
          </w:p>
          <w:p w14:paraId="65E5615F" w14:textId="77777777" w:rsidR="00632917" w:rsidRDefault="00632917" w:rsidP="00E03110">
            <w:pPr>
              <w:pStyle w:val="a3"/>
              <w:rPr>
                <w:rFonts w:asciiTheme="minorEastAsia" w:eastAsiaTheme="minorEastAsia" w:hAnsiTheme="minorEastAsia"/>
                <w:spacing w:val="0"/>
                <w:szCs w:val="22"/>
              </w:rPr>
            </w:pPr>
            <w:r>
              <w:rPr>
                <w:rFonts w:asciiTheme="minorEastAsia" w:eastAsiaTheme="minorEastAsia" w:hAnsiTheme="minorEastAsia" w:hint="eastAsia"/>
                <w:spacing w:val="0"/>
                <w:szCs w:val="22"/>
              </w:rPr>
              <w:t xml:space="preserve">　　　　産業廃棄物収集運搬業許可証</w:t>
            </w:r>
          </w:p>
          <w:p w14:paraId="681AD0C2" w14:textId="204FE823" w:rsidR="00632917" w:rsidRPr="00632917" w:rsidRDefault="00632917" w:rsidP="00E03110">
            <w:pPr>
              <w:pStyle w:val="a3"/>
              <w:rPr>
                <w:rFonts w:asciiTheme="minorEastAsia" w:eastAsiaTheme="minorEastAsia" w:hAnsiTheme="minorEastAsia"/>
                <w:spacing w:val="0"/>
                <w:szCs w:val="22"/>
              </w:rPr>
            </w:pPr>
            <w:r>
              <w:rPr>
                <w:rFonts w:asciiTheme="minorEastAsia" w:eastAsiaTheme="minorEastAsia" w:hAnsiTheme="minorEastAsia" w:hint="eastAsia"/>
                <w:spacing w:val="0"/>
                <w:szCs w:val="22"/>
              </w:rPr>
              <w:t xml:space="preserve">　　　　産業廃棄物処分業許可証</w:t>
            </w:r>
          </w:p>
        </w:tc>
      </w:tr>
      <w:tr w:rsidR="00E03110" w:rsidRPr="00867C1E" w14:paraId="1F047AEC" w14:textId="77777777" w:rsidTr="00CB7BAD">
        <w:tc>
          <w:tcPr>
            <w:tcW w:w="3564" w:type="dxa"/>
            <w:gridSpan w:val="2"/>
            <w:vMerge w:val="restart"/>
          </w:tcPr>
          <w:p w14:paraId="72366C68"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６　仕様書等に関する質問</w:t>
            </w:r>
          </w:p>
        </w:tc>
        <w:tc>
          <w:tcPr>
            <w:tcW w:w="6064" w:type="dxa"/>
            <w:gridSpan w:val="2"/>
          </w:tcPr>
          <w:p w14:paraId="4BBEEDBD" w14:textId="0780FFEB"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970C74">
              <w:rPr>
                <w:rFonts w:asciiTheme="minorEastAsia" w:eastAsiaTheme="minorEastAsia" w:hAnsiTheme="minorEastAsia" w:hint="eastAsia"/>
                <w:spacing w:val="0"/>
                <w:szCs w:val="22"/>
              </w:rPr>
              <w:t xml:space="preserve">　９</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３０</w:t>
            </w:r>
            <w:r w:rsidRPr="00867C1E">
              <w:rPr>
                <w:rFonts w:asciiTheme="minorEastAsia" w:eastAsiaTheme="minorEastAsia" w:hAnsiTheme="minorEastAsia" w:hint="eastAsia"/>
                <w:spacing w:val="0"/>
                <w:szCs w:val="22"/>
              </w:rPr>
              <w:t>日（</w:t>
            </w:r>
            <w:r w:rsidR="00930317" w:rsidRPr="00867C1E">
              <w:rPr>
                <w:rFonts w:asciiTheme="minorEastAsia" w:eastAsiaTheme="minorEastAsia" w:hAnsiTheme="minorEastAsia" w:hint="eastAsia"/>
                <w:spacing w:val="0"/>
                <w:szCs w:val="22"/>
              </w:rPr>
              <w:t>水</w:t>
            </w:r>
            <w:r w:rsidRPr="00867C1E">
              <w:rPr>
                <w:rFonts w:asciiTheme="minorEastAsia" w:eastAsiaTheme="minorEastAsia" w:hAnsiTheme="minorEastAsia" w:hint="eastAsia"/>
                <w:spacing w:val="0"/>
                <w:szCs w:val="22"/>
              </w:rPr>
              <w:t>）１０時００分から</w:t>
            </w:r>
          </w:p>
          <w:p w14:paraId="2CE9C3AC" w14:textId="3C04F8C2"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970C74">
              <w:rPr>
                <w:rFonts w:asciiTheme="minorEastAsia" w:eastAsiaTheme="minorEastAsia" w:hAnsiTheme="minorEastAsia" w:hint="eastAsia"/>
                <w:spacing w:val="0"/>
                <w:szCs w:val="22"/>
              </w:rPr>
              <w:t>１０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 xml:space="preserve">　７</w:t>
            </w:r>
            <w:r w:rsidRPr="00867C1E">
              <w:rPr>
                <w:rFonts w:asciiTheme="minorEastAsia" w:eastAsiaTheme="minorEastAsia" w:hAnsiTheme="minorEastAsia" w:hint="eastAsia"/>
                <w:spacing w:val="0"/>
                <w:szCs w:val="22"/>
              </w:rPr>
              <w:t>日（</w:t>
            </w:r>
            <w:r w:rsidR="00970C74">
              <w:rPr>
                <w:rFonts w:asciiTheme="minorEastAsia" w:eastAsiaTheme="minorEastAsia" w:hAnsiTheme="minorEastAsia" w:hint="eastAsia"/>
                <w:spacing w:val="0"/>
                <w:szCs w:val="22"/>
              </w:rPr>
              <w:t>水</w:t>
            </w:r>
            <w:r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時００分まで</w:t>
            </w:r>
          </w:p>
        </w:tc>
      </w:tr>
      <w:tr w:rsidR="00E03110" w:rsidRPr="00867C1E" w14:paraId="4536797F" w14:textId="77777777" w:rsidTr="00CB7BAD">
        <w:trPr>
          <w:trHeight w:val="70"/>
        </w:trPr>
        <w:tc>
          <w:tcPr>
            <w:tcW w:w="3564" w:type="dxa"/>
            <w:gridSpan w:val="2"/>
            <w:vMerge/>
          </w:tcPr>
          <w:p w14:paraId="6B118535" w14:textId="77777777" w:rsidR="00E03110" w:rsidRPr="00867C1E" w:rsidRDefault="00E03110" w:rsidP="00E03110">
            <w:pPr>
              <w:pStyle w:val="a3"/>
              <w:rPr>
                <w:rFonts w:asciiTheme="minorEastAsia" w:eastAsiaTheme="minorEastAsia" w:hAnsiTheme="minorEastAsia"/>
                <w:spacing w:val="0"/>
                <w:szCs w:val="22"/>
              </w:rPr>
            </w:pPr>
          </w:p>
        </w:tc>
        <w:tc>
          <w:tcPr>
            <w:tcW w:w="6064" w:type="dxa"/>
            <w:gridSpan w:val="2"/>
          </w:tcPr>
          <w:p w14:paraId="22423133" w14:textId="793CB6F5"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仕様書等に関して質問がある場合は、上に示す期間内に、質問を</w:t>
            </w:r>
            <w:r w:rsidR="00607DC5" w:rsidRPr="00867C1E">
              <w:rPr>
                <w:rFonts w:asciiTheme="minorEastAsia" w:eastAsiaTheme="minorEastAsia" w:hAnsiTheme="minorEastAsia" w:hint="eastAsia"/>
                <w:spacing w:val="0"/>
                <w:szCs w:val="22"/>
              </w:rPr>
              <w:t>ファクシミリ又は電子メール</w:t>
            </w:r>
            <w:r w:rsidRPr="00867C1E">
              <w:rPr>
                <w:rFonts w:asciiTheme="minorEastAsia" w:eastAsiaTheme="minorEastAsia" w:hAnsiTheme="minorEastAsia" w:hint="eastAsia"/>
                <w:spacing w:val="0"/>
                <w:szCs w:val="22"/>
              </w:rPr>
              <w:t>により提出すること。</w:t>
            </w:r>
          </w:p>
          <w:p w14:paraId="606639FB"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システムによる質問の題名、質問事項及び添付資料には、</w:t>
            </w:r>
            <w:r w:rsidRPr="00867C1E">
              <w:rPr>
                <w:rFonts w:asciiTheme="minorEastAsia" w:eastAsiaTheme="minorEastAsia" w:hAnsiTheme="minorEastAsia" w:hint="eastAsia"/>
                <w:spacing w:val="0"/>
                <w:szCs w:val="22"/>
              </w:rPr>
              <w:lastRenderedPageBreak/>
              <w:t>特定の企業名や個人名を記入しないこと。</w:t>
            </w:r>
          </w:p>
          <w:p w14:paraId="1A302CE1" w14:textId="7331D087" w:rsidR="00E03110" w:rsidRPr="00867C1E" w:rsidRDefault="00E03110" w:rsidP="006E5483">
            <w:pPr>
              <w:pStyle w:val="a3"/>
              <w:rPr>
                <w:rFonts w:asciiTheme="majorEastAsia" w:eastAsiaTheme="majorEastAsia" w:hAnsiTheme="majorEastAsia"/>
                <w:spacing w:val="0"/>
                <w:szCs w:val="22"/>
              </w:rPr>
            </w:pPr>
            <w:r w:rsidRPr="00867C1E">
              <w:rPr>
                <w:rFonts w:asciiTheme="minorEastAsia" w:eastAsiaTheme="minorEastAsia" w:hAnsiTheme="minorEastAsia" w:hint="eastAsia"/>
                <w:spacing w:val="0"/>
                <w:szCs w:val="22"/>
              </w:rPr>
              <w:t xml:space="preserve">　添付資料は、発注者から提供した様式を使用して作成すること。</w:t>
            </w:r>
          </w:p>
        </w:tc>
      </w:tr>
      <w:tr w:rsidR="00E03110" w:rsidRPr="00867C1E" w14:paraId="4A3471F4" w14:textId="77777777" w:rsidTr="00CB7BAD">
        <w:tc>
          <w:tcPr>
            <w:tcW w:w="3564" w:type="dxa"/>
            <w:gridSpan w:val="2"/>
            <w:vMerge w:val="restart"/>
          </w:tcPr>
          <w:p w14:paraId="09EC769F"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lastRenderedPageBreak/>
              <w:t>７　質問に対する回答</w:t>
            </w:r>
          </w:p>
        </w:tc>
        <w:tc>
          <w:tcPr>
            <w:tcW w:w="6064" w:type="dxa"/>
            <w:gridSpan w:val="2"/>
          </w:tcPr>
          <w:p w14:paraId="4F8F5ECB" w14:textId="730F975D"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w:t>
            </w:r>
            <w:r w:rsidR="006E5483" w:rsidRPr="00867C1E">
              <w:rPr>
                <w:rFonts w:asciiTheme="minorEastAsia" w:eastAsiaTheme="minorEastAsia" w:hAnsiTheme="minorEastAsia" w:hint="eastAsia"/>
                <w:spacing w:val="0"/>
                <w:szCs w:val="22"/>
              </w:rPr>
              <w:t>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77524C"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 xml:space="preserve">　９</w:t>
            </w:r>
            <w:r w:rsidRPr="00867C1E">
              <w:rPr>
                <w:rFonts w:asciiTheme="minorEastAsia" w:eastAsiaTheme="minorEastAsia" w:hAnsiTheme="minorEastAsia" w:hint="eastAsia"/>
                <w:spacing w:val="0"/>
                <w:szCs w:val="22"/>
              </w:rPr>
              <w:t>日（</w:t>
            </w:r>
            <w:r w:rsidR="00970C74">
              <w:rPr>
                <w:rFonts w:asciiTheme="minorEastAsia" w:eastAsiaTheme="minorEastAsia" w:hAnsiTheme="minorEastAsia" w:hint="eastAsia"/>
                <w:spacing w:val="0"/>
                <w:szCs w:val="22"/>
              </w:rPr>
              <w:t>金</w:t>
            </w:r>
            <w:r w:rsidRPr="00867C1E">
              <w:rPr>
                <w:rFonts w:asciiTheme="minorEastAsia" w:eastAsiaTheme="minorEastAsia" w:hAnsiTheme="minorEastAsia" w:hint="eastAsia"/>
                <w:spacing w:val="0"/>
                <w:szCs w:val="22"/>
              </w:rPr>
              <w:t>）</w:t>
            </w:r>
            <w:r w:rsidR="006E5483"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時</w:t>
            </w:r>
            <w:r w:rsidR="006E5483" w:rsidRPr="00867C1E">
              <w:rPr>
                <w:rFonts w:asciiTheme="minorEastAsia" w:eastAsiaTheme="minorEastAsia" w:hAnsiTheme="minorEastAsia" w:hint="eastAsia"/>
                <w:spacing w:val="0"/>
                <w:szCs w:val="22"/>
              </w:rPr>
              <w:t>００</w:t>
            </w:r>
            <w:r w:rsidRPr="00867C1E">
              <w:rPr>
                <w:rFonts w:asciiTheme="minorEastAsia" w:eastAsiaTheme="minorEastAsia" w:hAnsiTheme="minorEastAsia" w:hint="eastAsia"/>
                <w:spacing w:val="0"/>
                <w:szCs w:val="22"/>
              </w:rPr>
              <w:t>分</w:t>
            </w:r>
          </w:p>
        </w:tc>
      </w:tr>
      <w:tr w:rsidR="00E03110" w:rsidRPr="00867C1E" w14:paraId="777F6B10" w14:textId="77777777" w:rsidTr="00867C1E">
        <w:trPr>
          <w:trHeight w:val="2684"/>
        </w:trPr>
        <w:tc>
          <w:tcPr>
            <w:tcW w:w="3564" w:type="dxa"/>
            <w:gridSpan w:val="2"/>
            <w:vMerge/>
          </w:tcPr>
          <w:p w14:paraId="3B676D67" w14:textId="77777777" w:rsidR="00E03110" w:rsidRPr="00867C1E" w:rsidRDefault="00E03110" w:rsidP="00E03110">
            <w:pPr>
              <w:pStyle w:val="a3"/>
              <w:rPr>
                <w:rFonts w:asciiTheme="minorEastAsia" w:eastAsiaTheme="minorEastAsia" w:hAnsiTheme="minorEastAsia"/>
                <w:spacing w:val="0"/>
                <w:szCs w:val="22"/>
              </w:rPr>
            </w:pPr>
          </w:p>
        </w:tc>
        <w:tc>
          <w:tcPr>
            <w:tcW w:w="6064" w:type="dxa"/>
            <w:gridSpan w:val="2"/>
          </w:tcPr>
          <w:p w14:paraId="77EED3D7" w14:textId="0A8B8DB1"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質問に対する回答は、上に示す日時までに電子入札システム上で掲示する。</w:t>
            </w:r>
          </w:p>
          <w:p w14:paraId="2041D21F" w14:textId="06BF2A0C"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入札参加者は、質問の提出の有無にかかわらず、電子入札システムに掲載する質問に対する回答の全ての内容を必ず確認した上で、入札に参加すること。なお、質問に対する回答の全ての内容は、全ての入札参加者に適用する。</w:t>
            </w:r>
          </w:p>
          <w:p w14:paraId="09DCD260" w14:textId="5FD16046" w:rsidR="00E03110" w:rsidRPr="00867C1E" w:rsidRDefault="00E03110" w:rsidP="006E5483">
            <w:pPr>
              <w:pStyle w:val="a3"/>
              <w:rPr>
                <w:rFonts w:ascii="ＭＳ ゴシック" w:eastAsia="ＭＳ ゴシック" w:hAnsi="ＭＳ ゴシック"/>
                <w:color w:val="FF0000"/>
                <w:spacing w:val="0"/>
                <w:szCs w:val="22"/>
              </w:rPr>
            </w:pPr>
            <w:r w:rsidRPr="00867C1E">
              <w:rPr>
                <w:rFonts w:asciiTheme="minorEastAsia" w:eastAsiaTheme="minorEastAsia" w:hAnsiTheme="minorEastAsia" w:hint="eastAsia"/>
                <w:spacing w:val="0"/>
                <w:szCs w:val="22"/>
              </w:rPr>
              <w:t xml:space="preserve">　また、入札参加者から質問がない場合でも「質問に対する回答」を利用して発注者から入札参加者へお知らせを掲示することがある。</w:t>
            </w:r>
          </w:p>
        </w:tc>
      </w:tr>
      <w:tr w:rsidR="00E03110" w:rsidRPr="00867C1E" w14:paraId="0A3926C5" w14:textId="77777777" w:rsidTr="00CB7BAD">
        <w:trPr>
          <w:trHeight w:val="283"/>
        </w:trPr>
        <w:tc>
          <w:tcPr>
            <w:tcW w:w="3564" w:type="dxa"/>
            <w:gridSpan w:val="2"/>
          </w:tcPr>
          <w:p w14:paraId="5904802C"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８　入札書の提出期間</w:t>
            </w:r>
          </w:p>
        </w:tc>
        <w:tc>
          <w:tcPr>
            <w:tcW w:w="6064" w:type="dxa"/>
            <w:gridSpan w:val="2"/>
          </w:tcPr>
          <w:p w14:paraId="7527EC18"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(１)提出方法</w:t>
            </w:r>
          </w:p>
          <w:p w14:paraId="17994082" w14:textId="45AAC54D"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入札書の提出期間に有効な物品等競争入札参加資格者名簿の代表者又は代理人の名前で電子入札システム利用可能な電子証明書を取得し電子入札システムの利用者登録を完了した者が当該名義の電子証明書を使用して入札書を提出すること。</w:t>
            </w:r>
          </w:p>
          <w:p w14:paraId="6D4C66C2" w14:textId="528088E1"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ただし、埼玉県物品調達等電子入札運用基準９「紙入札について」の承認を得た者はこの限りでない。</w:t>
            </w:r>
          </w:p>
          <w:p w14:paraId="7FEACF9E" w14:textId="059C2693"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(２)提出期間</w:t>
            </w:r>
          </w:p>
          <w:p w14:paraId="6E2BEE89" w14:textId="49727C09"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w:t>
            </w:r>
            <w:r w:rsidR="006E5483" w:rsidRPr="00867C1E">
              <w:rPr>
                <w:rFonts w:asciiTheme="minorEastAsia" w:eastAsiaTheme="minorEastAsia" w:hAnsiTheme="minorEastAsia" w:hint="eastAsia"/>
                <w:spacing w:val="0"/>
                <w:szCs w:val="22"/>
              </w:rPr>
              <w:t>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77524C"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 xml:space="preserve">　９</w:t>
            </w:r>
            <w:r w:rsidRPr="00867C1E">
              <w:rPr>
                <w:rFonts w:asciiTheme="minorEastAsia" w:eastAsiaTheme="minorEastAsia" w:hAnsiTheme="minorEastAsia" w:hint="eastAsia"/>
                <w:spacing w:val="0"/>
                <w:szCs w:val="22"/>
              </w:rPr>
              <w:t>日（</w:t>
            </w:r>
            <w:r w:rsidR="00970C74">
              <w:rPr>
                <w:rFonts w:asciiTheme="minorEastAsia" w:eastAsiaTheme="minorEastAsia" w:hAnsiTheme="minorEastAsia" w:hint="eastAsia"/>
                <w:spacing w:val="0"/>
                <w:szCs w:val="22"/>
              </w:rPr>
              <w:t>金</w:t>
            </w:r>
            <w:r w:rsidRPr="00867C1E">
              <w:rPr>
                <w:rFonts w:asciiTheme="minorEastAsia" w:eastAsiaTheme="minorEastAsia" w:hAnsiTheme="minorEastAsia" w:hint="eastAsia"/>
                <w:spacing w:val="0"/>
                <w:szCs w:val="22"/>
              </w:rPr>
              <w:t>）</w:t>
            </w:r>
            <w:r w:rsidR="006E5483"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時</w:t>
            </w:r>
            <w:r w:rsidR="006E5483" w:rsidRPr="00867C1E">
              <w:rPr>
                <w:rFonts w:asciiTheme="minorEastAsia" w:eastAsiaTheme="minorEastAsia" w:hAnsiTheme="minorEastAsia" w:hint="eastAsia"/>
                <w:spacing w:val="0"/>
                <w:szCs w:val="22"/>
              </w:rPr>
              <w:t>００</w:t>
            </w:r>
            <w:r w:rsidRPr="00867C1E">
              <w:rPr>
                <w:rFonts w:asciiTheme="minorEastAsia" w:eastAsiaTheme="minorEastAsia" w:hAnsiTheme="minorEastAsia" w:hint="eastAsia"/>
                <w:spacing w:val="0"/>
                <w:szCs w:val="22"/>
              </w:rPr>
              <w:t>分から</w:t>
            </w:r>
          </w:p>
          <w:p w14:paraId="1CB5EC5B" w14:textId="7D9E1AC4" w:rsidR="00E03110" w:rsidRPr="00867C1E" w:rsidRDefault="00E03110" w:rsidP="006E5483">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w:t>
            </w:r>
            <w:r w:rsidR="006E5483" w:rsidRPr="00867C1E">
              <w:rPr>
                <w:rFonts w:asciiTheme="minorEastAsia" w:eastAsiaTheme="minorEastAsia" w:hAnsiTheme="minorEastAsia" w:hint="eastAsia"/>
                <w:spacing w:val="0"/>
                <w:szCs w:val="22"/>
              </w:rPr>
              <w:t>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77524C"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１６</w:t>
            </w:r>
            <w:r w:rsidRPr="00867C1E">
              <w:rPr>
                <w:rFonts w:asciiTheme="minorEastAsia" w:eastAsiaTheme="minorEastAsia" w:hAnsiTheme="minorEastAsia" w:hint="eastAsia"/>
                <w:spacing w:val="0"/>
                <w:szCs w:val="22"/>
              </w:rPr>
              <w:t>日（</w:t>
            </w:r>
            <w:r w:rsidR="0077524C" w:rsidRPr="00867C1E">
              <w:rPr>
                <w:rFonts w:asciiTheme="minorEastAsia" w:eastAsiaTheme="minorEastAsia" w:hAnsiTheme="minorEastAsia" w:hint="eastAsia"/>
                <w:spacing w:val="0"/>
                <w:szCs w:val="22"/>
              </w:rPr>
              <w:t>金</w:t>
            </w:r>
            <w:r w:rsidRPr="00867C1E">
              <w:rPr>
                <w:rFonts w:asciiTheme="minorEastAsia" w:eastAsiaTheme="minorEastAsia" w:hAnsiTheme="minorEastAsia" w:hint="eastAsia"/>
                <w:spacing w:val="0"/>
                <w:szCs w:val="22"/>
              </w:rPr>
              <w:t>）</w:t>
            </w:r>
            <w:r w:rsidR="006E5483" w:rsidRPr="00867C1E">
              <w:rPr>
                <w:rFonts w:asciiTheme="minorEastAsia" w:eastAsiaTheme="minorEastAsia" w:hAnsiTheme="minorEastAsia" w:hint="eastAsia"/>
                <w:spacing w:val="0"/>
                <w:szCs w:val="22"/>
              </w:rPr>
              <w:t>１０</w:t>
            </w:r>
            <w:r w:rsidRPr="00867C1E">
              <w:rPr>
                <w:rFonts w:asciiTheme="minorEastAsia" w:eastAsiaTheme="minorEastAsia" w:hAnsiTheme="minorEastAsia" w:hint="eastAsia"/>
                <w:spacing w:val="0"/>
                <w:szCs w:val="22"/>
              </w:rPr>
              <w:t>時</w:t>
            </w:r>
            <w:r w:rsidR="006E5483" w:rsidRPr="00867C1E">
              <w:rPr>
                <w:rFonts w:asciiTheme="minorEastAsia" w:eastAsiaTheme="minorEastAsia" w:hAnsiTheme="minorEastAsia" w:hint="eastAsia"/>
                <w:spacing w:val="0"/>
                <w:szCs w:val="22"/>
              </w:rPr>
              <w:t>００</w:t>
            </w:r>
            <w:r w:rsidRPr="00867C1E">
              <w:rPr>
                <w:rFonts w:asciiTheme="minorEastAsia" w:eastAsiaTheme="minorEastAsia" w:hAnsiTheme="minorEastAsia" w:hint="eastAsia"/>
                <w:spacing w:val="0"/>
                <w:szCs w:val="22"/>
              </w:rPr>
              <w:t>分まで</w:t>
            </w:r>
          </w:p>
        </w:tc>
      </w:tr>
      <w:tr w:rsidR="00E03110" w:rsidRPr="00867C1E" w14:paraId="4D2D3706" w14:textId="77777777" w:rsidTr="00CB7BAD">
        <w:trPr>
          <w:trHeight w:val="283"/>
        </w:trPr>
        <w:tc>
          <w:tcPr>
            <w:tcW w:w="3564" w:type="dxa"/>
            <w:gridSpan w:val="2"/>
          </w:tcPr>
          <w:p w14:paraId="4D910086"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９　開札日時</w:t>
            </w:r>
          </w:p>
        </w:tc>
        <w:tc>
          <w:tcPr>
            <w:tcW w:w="6064" w:type="dxa"/>
            <w:gridSpan w:val="2"/>
            <w:tcBorders>
              <w:left w:val="single" w:sz="4" w:space="0" w:color="auto"/>
            </w:tcBorders>
          </w:tcPr>
          <w:p w14:paraId="4ECDEDEB" w14:textId="7654A58B"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w:t>
            </w:r>
            <w:r w:rsidR="006E5483" w:rsidRPr="00867C1E">
              <w:rPr>
                <w:rFonts w:asciiTheme="minorEastAsia" w:eastAsiaTheme="minorEastAsia" w:hAnsiTheme="minorEastAsia" w:hint="eastAsia"/>
                <w:spacing w:val="0"/>
                <w:szCs w:val="22"/>
              </w:rPr>
              <w:t>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77524C"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１６</w:t>
            </w:r>
            <w:r w:rsidRPr="00867C1E">
              <w:rPr>
                <w:rFonts w:asciiTheme="minorEastAsia" w:eastAsiaTheme="minorEastAsia" w:hAnsiTheme="minorEastAsia" w:hint="eastAsia"/>
                <w:spacing w:val="0"/>
                <w:szCs w:val="22"/>
              </w:rPr>
              <w:t>日（</w:t>
            </w:r>
            <w:r w:rsidR="0077524C" w:rsidRPr="00867C1E">
              <w:rPr>
                <w:rFonts w:asciiTheme="minorEastAsia" w:eastAsiaTheme="minorEastAsia" w:hAnsiTheme="minorEastAsia" w:hint="eastAsia"/>
                <w:spacing w:val="0"/>
                <w:szCs w:val="22"/>
              </w:rPr>
              <w:t>金</w:t>
            </w:r>
            <w:r w:rsidRPr="00867C1E">
              <w:rPr>
                <w:rFonts w:asciiTheme="minorEastAsia" w:eastAsiaTheme="minorEastAsia" w:hAnsiTheme="minorEastAsia" w:hint="eastAsia"/>
                <w:spacing w:val="0"/>
                <w:szCs w:val="22"/>
              </w:rPr>
              <w:t>）</w:t>
            </w:r>
            <w:r w:rsidR="006E5483" w:rsidRPr="00867C1E">
              <w:rPr>
                <w:rFonts w:asciiTheme="minorEastAsia" w:eastAsiaTheme="minorEastAsia" w:hAnsiTheme="minorEastAsia" w:hint="eastAsia"/>
                <w:spacing w:val="0"/>
                <w:szCs w:val="22"/>
              </w:rPr>
              <w:t>１０</w:t>
            </w:r>
            <w:r w:rsidRPr="00867C1E">
              <w:rPr>
                <w:rFonts w:asciiTheme="minorEastAsia" w:eastAsiaTheme="minorEastAsia" w:hAnsiTheme="minorEastAsia" w:hint="eastAsia"/>
                <w:spacing w:val="0"/>
                <w:szCs w:val="22"/>
              </w:rPr>
              <w:t>時</w:t>
            </w:r>
            <w:r w:rsidR="006E5483"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分</w:t>
            </w:r>
          </w:p>
        </w:tc>
      </w:tr>
      <w:tr w:rsidR="00E03110" w:rsidRPr="00867C1E" w14:paraId="2784D154" w14:textId="77777777" w:rsidTr="00CB7BAD">
        <w:trPr>
          <w:trHeight w:val="283"/>
        </w:trPr>
        <w:tc>
          <w:tcPr>
            <w:tcW w:w="3564" w:type="dxa"/>
            <w:gridSpan w:val="2"/>
          </w:tcPr>
          <w:p w14:paraId="5AA4B52C"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10　入札に参加できる者の形態</w:t>
            </w:r>
          </w:p>
        </w:tc>
        <w:tc>
          <w:tcPr>
            <w:tcW w:w="6064" w:type="dxa"/>
            <w:gridSpan w:val="2"/>
            <w:tcBorders>
              <w:left w:val="single" w:sz="4" w:space="0" w:color="auto"/>
            </w:tcBorders>
          </w:tcPr>
          <w:p w14:paraId="7BC74A93" w14:textId="605B43BF"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単体企業</w:t>
            </w:r>
          </w:p>
        </w:tc>
      </w:tr>
      <w:tr w:rsidR="00E03110" w:rsidRPr="00867C1E" w14:paraId="02B8CBD3" w14:textId="77777777" w:rsidTr="00CB7BAD">
        <w:trPr>
          <w:trHeight w:val="283"/>
        </w:trPr>
        <w:tc>
          <w:tcPr>
            <w:tcW w:w="3557" w:type="dxa"/>
            <w:tcBorders>
              <w:right w:val="single" w:sz="4" w:space="0" w:color="auto"/>
            </w:tcBorders>
          </w:tcPr>
          <w:p w14:paraId="2D5F5AF5" w14:textId="77777777" w:rsidR="00E03110" w:rsidRPr="00867C1E" w:rsidRDefault="00E03110" w:rsidP="005928D3">
            <w:pPr>
              <w:pStyle w:val="a3"/>
              <w:ind w:left="560" w:hangingChars="200" w:hanging="560"/>
              <w:rPr>
                <w:rFonts w:asciiTheme="minorEastAsia" w:eastAsiaTheme="minorEastAsia" w:hAnsiTheme="minorEastAsia"/>
                <w:spacing w:val="0"/>
                <w:szCs w:val="22"/>
              </w:rPr>
            </w:pPr>
            <w:r w:rsidRPr="005928D3">
              <w:rPr>
                <w:rFonts w:asciiTheme="minorEastAsia" w:eastAsiaTheme="minorEastAsia" w:hAnsiTheme="minorEastAsia" w:hint="eastAsia"/>
                <w:spacing w:val="0"/>
                <w:sz w:val="28"/>
                <w:szCs w:val="28"/>
              </w:rPr>
              <w:t xml:space="preserve">11　</w:t>
            </w:r>
            <w:r w:rsidRPr="005928D3">
              <w:rPr>
                <w:rFonts w:asciiTheme="minorEastAsia" w:eastAsiaTheme="minorEastAsia" w:hAnsiTheme="minorEastAsia" w:hint="eastAsia"/>
                <w:spacing w:val="0"/>
                <w:szCs w:val="22"/>
              </w:rPr>
              <w:t>入札に参加する者に必要な資格</w:t>
            </w:r>
          </w:p>
        </w:tc>
        <w:tc>
          <w:tcPr>
            <w:tcW w:w="6071" w:type="dxa"/>
            <w:gridSpan w:val="3"/>
          </w:tcPr>
          <w:p w14:paraId="3E3141DF" w14:textId="77777777" w:rsidR="00E03110" w:rsidRPr="00867C1E" w:rsidRDefault="00E03110" w:rsidP="00E03110">
            <w:pPr>
              <w:pStyle w:val="a3"/>
              <w:rPr>
                <w:rFonts w:asciiTheme="minorEastAsia" w:eastAsiaTheme="minorEastAsia" w:hAnsiTheme="minorEastAsia"/>
                <w:spacing w:val="0"/>
                <w:szCs w:val="22"/>
              </w:rPr>
            </w:pPr>
          </w:p>
        </w:tc>
      </w:tr>
      <w:tr w:rsidR="00E03110" w:rsidRPr="00867C1E" w14:paraId="6945F03C" w14:textId="77777777" w:rsidTr="002615BB">
        <w:trPr>
          <w:trHeight w:val="125"/>
        </w:trPr>
        <w:tc>
          <w:tcPr>
            <w:tcW w:w="3564" w:type="dxa"/>
            <w:gridSpan w:val="2"/>
            <w:vMerge w:val="restart"/>
            <w:tcBorders>
              <w:right w:val="single" w:sz="4" w:space="0" w:color="auto"/>
            </w:tcBorders>
          </w:tcPr>
          <w:p w14:paraId="06701FE5"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（１）資格者名簿への登録</w:t>
            </w:r>
          </w:p>
        </w:tc>
        <w:tc>
          <w:tcPr>
            <w:tcW w:w="1251" w:type="dxa"/>
            <w:vMerge w:val="restart"/>
          </w:tcPr>
          <w:p w14:paraId="0F9DDED2" w14:textId="11C4C323" w:rsidR="00E03110" w:rsidRPr="00867C1E" w:rsidRDefault="00E03110" w:rsidP="006E5483">
            <w:pPr>
              <w:pStyle w:val="a3"/>
              <w:ind w:left="33"/>
              <w:rPr>
                <w:rFonts w:asciiTheme="minorEastAsia" w:eastAsiaTheme="minorEastAsia" w:hAnsiTheme="minorEastAsia"/>
                <w:color w:val="FF0000"/>
                <w:spacing w:val="0"/>
                <w:szCs w:val="22"/>
              </w:rPr>
            </w:pPr>
            <w:r w:rsidRPr="00867C1E">
              <w:rPr>
                <w:rFonts w:asciiTheme="minorEastAsia" w:eastAsiaTheme="minorEastAsia" w:hAnsiTheme="minorEastAsia" w:hint="eastAsia"/>
                <w:spacing w:val="0"/>
                <w:szCs w:val="22"/>
              </w:rPr>
              <w:t>登録業種</w:t>
            </w:r>
          </w:p>
        </w:tc>
        <w:tc>
          <w:tcPr>
            <w:tcW w:w="4813" w:type="dxa"/>
            <w:tcBorders>
              <w:bottom w:val="single" w:sz="4" w:space="0" w:color="auto"/>
            </w:tcBorders>
          </w:tcPr>
          <w:p w14:paraId="16843730" w14:textId="25E6DC47" w:rsidR="00E03110" w:rsidRPr="00867C1E" w:rsidRDefault="00E03110" w:rsidP="00F26E74">
            <w:pPr>
              <w:pStyle w:val="a3"/>
              <w:ind w:left="33"/>
              <w:rPr>
                <w:rFonts w:asciiTheme="minorEastAsia" w:eastAsiaTheme="minorEastAsia" w:hAnsiTheme="minorEastAsia"/>
                <w:color w:val="FF0000"/>
                <w:spacing w:val="0"/>
                <w:szCs w:val="22"/>
              </w:rPr>
            </w:pPr>
            <w:r w:rsidRPr="00867C1E">
              <w:rPr>
                <w:rFonts w:asciiTheme="minorEastAsia" w:eastAsiaTheme="minorEastAsia" w:hAnsiTheme="minorEastAsia" w:hint="eastAsia"/>
                <w:spacing w:val="0"/>
                <w:szCs w:val="22"/>
              </w:rPr>
              <w:t>業種区分：</w:t>
            </w:r>
            <w:r w:rsidR="001E7B5A" w:rsidRPr="00867C1E">
              <w:rPr>
                <w:rFonts w:asciiTheme="minorEastAsia" w:eastAsiaTheme="minorEastAsia" w:hAnsiTheme="minorEastAsia" w:hint="eastAsia"/>
                <w:spacing w:val="0"/>
                <w:szCs w:val="22"/>
              </w:rPr>
              <w:t>建築物管理</w:t>
            </w:r>
          </w:p>
        </w:tc>
      </w:tr>
      <w:tr w:rsidR="00E03110" w:rsidRPr="00867C1E" w14:paraId="661D90D2" w14:textId="77777777" w:rsidTr="002615BB">
        <w:trPr>
          <w:trHeight w:val="162"/>
        </w:trPr>
        <w:tc>
          <w:tcPr>
            <w:tcW w:w="3564" w:type="dxa"/>
            <w:gridSpan w:val="2"/>
            <w:vMerge/>
            <w:tcBorders>
              <w:right w:val="single" w:sz="4" w:space="0" w:color="auto"/>
            </w:tcBorders>
          </w:tcPr>
          <w:p w14:paraId="29959FB9" w14:textId="77777777" w:rsidR="00E03110" w:rsidRPr="00867C1E" w:rsidRDefault="00E03110" w:rsidP="00E03110">
            <w:pPr>
              <w:pStyle w:val="a3"/>
              <w:rPr>
                <w:rFonts w:asciiTheme="minorEastAsia" w:eastAsiaTheme="minorEastAsia" w:hAnsiTheme="minorEastAsia"/>
                <w:spacing w:val="0"/>
                <w:szCs w:val="22"/>
              </w:rPr>
            </w:pPr>
          </w:p>
        </w:tc>
        <w:tc>
          <w:tcPr>
            <w:tcW w:w="1251" w:type="dxa"/>
            <w:vMerge/>
          </w:tcPr>
          <w:p w14:paraId="6C1D519F" w14:textId="464DF4A3" w:rsidR="00E03110" w:rsidRPr="00867C1E" w:rsidRDefault="00E03110" w:rsidP="00E03110">
            <w:pPr>
              <w:pStyle w:val="a3"/>
              <w:ind w:left="33"/>
              <w:rPr>
                <w:rFonts w:asciiTheme="minorEastAsia" w:eastAsiaTheme="minorEastAsia" w:hAnsiTheme="minorEastAsia"/>
                <w:spacing w:val="0"/>
                <w:szCs w:val="22"/>
              </w:rPr>
            </w:pPr>
          </w:p>
        </w:tc>
        <w:tc>
          <w:tcPr>
            <w:tcW w:w="4813" w:type="dxa"/>
            <w:tcBorders>
              <w:bottom w:val="single" w:sz="4" w:space="0" w:color="auto"/>
            </w:tcBorders>
          </w:tcPr>
          <w:p w14:paraId="43446D5B" w14:textId="77777777" w:rsidR="001E7B5A" w:rsidRPr="00867C1E" w:rsidRDefault="00E03110" w:rsidP="00F26E74">
            <w:pPr>
              <w:pStyle w:val="a3"/>
              <w:ind w:left="3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営業品目</w:t>
            </w:r>
            <w:r w:rsidR="001E7B5A" w:rsidRPr="00867C1E">
              <w:rPr>
                <w:rFonts w:asciiTheme="minorEastAsia" w:eastAsiaTheme="minorEastAsia" w:hAnsiTheme="minorEastAsia" w:hint="eastAsia"/>
                <w:spacing w:val="0"/>
                <w:szCs w:val="22"/>
              </w:rPr>
              <w:t>（大分類）：廃棄物処理業務</w:t>
            </w:r>
          </w:p>
          <w:p w14:paraId="3BD143A9" w14:textId="7F6E3DC3" w:rsidR="00E03110" w:rsidRPr="00867C1E" w:rsidRDefault="00E03110" w:rsidP="001E7B5A">
            <w:pPr>
              <w:pStyle w:val="a3"/>
              <w:ind w:left="33" w:firstLineChars="400" w:firstLine="880"/>
              <w:rPr>
                <w:rFonts w:asciiTheme="minorEastAsia" w:eastAsiaTheme="minorEastAsia" w:hAnsiTheme="minorEastAsia"/>
                <w:color w:val="FF0000"/>
                <w:spacing w:val="0"/>
                <w:szCs w:val="22"/>
              </w:rPr>
            </w:pPr>
            <w:r w:rsidRPr="00867C1E">
              <w:rPr>
                <w:rFonts w:asciiTheme="minorEastAsia" w:eastAsiaTheme="minorEastAsia" w:hAnsiTheme="minorEastAsia" w:hint="eastAsia"/>
                <w:spacing w:val="0"/>
                <w:szCs w:val="22"/>
              </w:rPr>
              <w:t>（小分類）：</w:t>
            </w:r>
            <w:r w:rsidR="001E7B5A" w:rsidRPr="00867C1E">
              <w:rPr>
                <w:rFonts w:asciiTheme="minorEastAsia" w:eastAsiaTheme="minorEastAsia" w:hAnsiTheme="minorEastAsia" w:hint="eastAsia"/>
                <w:spacing w:val="0"/>
                <w:szCs w:val="22"/>
              </w:rPr>
              <w:t>産業廃棄物</w:t>
            </w:r>
          </w:p>
        </w:tc>
      </w:tr>
      <w:tr w:rsidR="00E03110" w:rsidRPr="00867C1E" w14:paraId="23E9C676" w14:textId="77777777" w:rsidTr="002615BB">
        <w:trPr>
          <w:trHeight w:val="162"/>
        </w:trPr>
        <w:tc>
          <w:tcPr>
            <w:tcW w:w="3564" w:type="dxa"/>
            <w:gridSpan w:val="2"/>
            <w:vMerge/>
            <w:tcBorders>
              <w:right w:val="single" w:sz="4" w:space="0" w:color="auto"/>
            </w:tcBorders>
          </w:tcPr>
          <w:p w14:paraId="3A13F4AF" w14:textId="77777777" w:rsidR="00E03110" w:rsidRPr="00867C1E" w:rsidRDefault="00E03110" w:rsidP="00E03110">
            <w:pPr>
              <w:pStyle w:val="a3"/>
              <w:rPr>
                <w:rFonts w:asciiTheme="minorEastAsia" w:eastAsiaTheme="minorEastAsia" w:hAnsiTheme="minorEastAsia"/>
                <w:spacing w:val="0"/>
                <w:szCs w:val="22"/>
              </w:rPr>
            </w:pPr>
          </w:p>
        </w:tc>
        <w:tc>
          <w:tcPr>
            <w:tcW w:w="1251" w:type="dxa"/>
            <w:vMerge/>
            <w:tcBorders>
              <w:bottom w:val="single" w:sz="4" w:space="0" w:color="auto"/>
            </w:tcBorders>
          </w:tcPr>
          <w:p w14:paraId="06F8E9FD" w14:textId="37AEDB3F" w:rsidR="00E03110" w:rsidRPr="00867C1E" w:rsidRDefault="00E03110" w:rsidP="00E03110">
            <w:pPr>
              <w:pStyle w:val="a3"/>
              <w:ind w:left="33"/>
              <w:rPr>
                <w:rFonts w:asciiTheme="minorEastAsia" w:eastAsiaTheme="minorEastAsia" w:hAnsiTheme="minorEastAsia"/>
                <w:color w:val="FF0000"/>
                <w:spacing w:val="0"/>
                <w:szCs w:val="22"/>
              </w:rPr>
            </w:pPr>
          </w:p>
        </w:tc>
        <w:tc>
          <w:tcPr>
            <w:tcW w:w="4813" w:type="dxa"/>
            <w:tcBorders>
              <w:bottom w:val="single" w:sz="4" w:space="0" w:color="auto"/>
            </w:tcBorders>
          </w:tcPr>
          <w:p w14:paraId="2A9EA9EE" w14:textId="67371978" w:rsidR="00E03110" w:rsidRPr="00867C1E" w:rsidRDefault="00E03110" w:rsidP="00E03110">
            <w:pPr>
              <w:pStyle w:val="a3"/>
              <w:ind w:left="33"/>
              <w:rPr>
                <w:rFonts w:asciiTheme="minorEastAsia" w:eastAsiaTheme="minorEastAsia" w:hAnsiTheme="minorEastAsia"/>
                <w:color w:val="FF0000"/>
                <w:spacing w:val="0"/>
                <w:szCs w:val="22"/>
              </w:rPr>
            </w:pPr>
            <w:r w:rsidRPr="00867C1E">
              <w:rPr>
                <w:rFonts w:asciiTheme="minorEastAsia" w:eastAsiaTheme="minorEastAsia" w:hAnsiTheme="minorEastAsia" w:hint="eastAsia"/>
                <w:spacing w:val="0"/>
                <w:szCs w:val="22"/>
              </w:rPr>
              <w:t>格付：</w:t>
            </w:r>
            <w:r w:rsidR="006D7B15" w:rsidRPr="00867C1E">
              <w:rPr>
                <w:rFonts w:asciiTheme="minorEastAsia" w:eastAsiaTheme="minorEastAsia" w:hAnsiTheme="minorEastAsia" w:hint="eastAsia"/>
                <w:spacing w:val="0"/>
                <w:szCs w:val="22"/>
              </w:rPr>
              <w:t>Ａ，Ｂ，Ｃ</w:t>
            </w:r>
            <w:r w:rsidRPr="00867C1E">
              <w:rPr>
                <w:rFonts w:asciiTheme="minorEastAsia" w:eastAsiaTheme="minorEastAsia" w:hAnsiTheme="minorEastAsia" w:hint="eastAsia"/>
                <w:spacing w:val="0"/>
                <w:szCs w:val="22"/>
              </w:rPr>
              <w:t>等級</w:t>
            </w:r>
          </w:p>
        </w:tc>
      </w:tr>
      <w:tr w:rsidR="00E03110" w:rsidRPr="00867C1E" w14:paraId="249F76AF" w14:textId="77777777" w:rsidTr="00633A44">
        <w:trPr>
          <w:trHeight w:val="506"/>
        </w:trPr>
        <w:tc>
          <w:tcPr>
            <w:tcW w:w="3564" w:type="dxa"/>
            <w:gridSpan w:val="2"/>
            <w:vMerge/>
            <w:tcBorders>
              <w:right w:val="single" w:sz="4" w:space="0" w:color="auto"/>
            </w:tcBorders>
          </w:tcPr>
          <w:p w14:paraId="174FB280" w14:textId="77777777" w:rsidR="00E03110" w:rsidRPr="00867C1E" w:rsidRDefault="00E03110" w:rsidP="00E03110">
            <w:pPr>
              <w:pStyle w:val="a3"/>
              <w:rPr>
                <w:rFonts w:asciiTheme="minorEastAsia" w:eastAsiaTheme="minorEastAsia" w:hAnsiTheme="minorEastAsia"/>
                <w:spacing w:val="0"/>
                <w:szCs w:val="22"/>
              </w:rPr>
            </w:pPr>
          </w:p>
        </w:tc>
        <w:tc>
          <w:tcPr>
            <w:tcW w:w="6064" w:type="dxa"/>
            <w:gridSpan w:val="2"/>
            <w:tcBorders>
              <w:bottom w:val="single" w:sz="4" w:space="0" w:color="auto"/>
            </w:tcBorders>
          </w:tcPr>
          <w:p w14:paraId="677F95B7" w14:textId="1A3DE047" w:rsidR="00E03110" w:rsidRPr="00867C1E" w:rsidRDefault="00E03110" w:rsidP="00F26E74">
            <w:pPr>
              <w:pStyle w:val="a3"/>
              <w:ind w:left="33"/>
              <w:rPr>
                <w:rFonts w:asciiTheme="majorEastAsia" w:eastAsiaTheme="majorEastAsia" w:hAnsiTheme="majorEastAsia"/>
                <w:spacing w:val="0"/>
                <w:szCs w:val="22"/>
              </w:rPr>
            </w:pPr>
            <w:r w:rsidRPr="00867C1E">
              <w:rPr>
                <w:rFonts w:asciiTheme="minorEastAsia" w:eastAsiaTheme="minorEastAsia" w:hAnsiTheme="minorEastAsia" w:hint="eastAsia"/>
                <w:spacing w:val="0"/>
                <w:szCs w:val="22"/>
              </w:rPr>
              <w:t xml:space="preserve">　</w:t>
            </w:r>
            <w:r w:rsidR="000D32C1" w:rsidRPr="00867C1E">
              <w:rPr>
                <w:rFonts w:asciiTheme="minorEastAsia" w:eastAsiaTheme="minorEastAsia" w:hAnsiTheme="minorEastAsia" w:hint="eastAsia"/>
                <w:spacing w:val="0"/>
                <w:szCs w:val="22"/>
              </w:rPr>
              <w:t>令和７・８年度物品等競争入札参加資格者名簿（以下「資格者名簿」という。）</w:t>
            </w:r>
            <w:r w:rsidRPr="00867C1E">
              <w:rPr>
                <w:rFonts w:asciiTheme="minorEastAsia" w:eastAsiaTheme="minorEastAsia" w:hAnsiTheme="minorEastAsia" w:hint="eastAsia"/>
                <w:spacing w:val="0"/>
                <w:szCs w:val="22"/>
              </w:rPr>
              <w:t>に、上に示す登録業種で登録されている者であること。ただし、物品等競争入札参加資格審査結果通知書において資格の有効期間の始期が公告日以前である者に限る。なお、下欄「その他の参加資格」ウただし書きに該当する者にあっては、会社更生法に基づく更生計画、又は民事再生法に基づく再生計画の認可を受けていること。</w:t>
            </w:r>
          </w:p>
        </w:tc>
      </w:tr>
      <w:tr w:rsidR="00E03110" w:rsidRPr="00867C1E" w14:paraId="0DB46A86" w14:textId="77777777" w:rsidTr="000A3ABD">
        <w:trPr>
          <w:trHeight w:val="202"/>
        </w:trPr>
        <w:tc>
          <w:tcPr>
            <w:tcW w:w="3564" w:type="dxa"/>
            <w:gridSpan w:val="2"/>
            <w:vMerge w:val="restart"/>
          </w:tcPr>
          <w:p w14:paraId="3B1E2D83" w14:textId="391473CF" w:rsidR="00E03110" w:rsidRPr="00867C1E" w:rsidRDefault="00E03110" w:rsidP="00E03110">
            <w:pPr>
              <w:pStyle w:val="a3"/>
              <w:rPr>
                <w:rFonts w:asciiTheme="minorEastAsia" w:eastAsiaTheme="minorEastAsia" w:hAnsiTheme="minorEastAsia"/>
                <w:spacing w:val="0"/>
                <w:szCs w:val="22"/>
              </w:rPr>
            </w:pPr>
            <w:r w:rsidRPr="00867C1E">
              <w:rPr>
                <w:rFonts w:hint="eastAsia"/>
                <w:szCs w:val="22"/>
              </w:rPr>
              <w:t>（２）所在地区分及び企業区分</w:t>
            </w:r>
          </w:p>
        </w:tc>
        <w:tc>
          <w:tcPr>
            <w:tcW w:w="6064" w:type="dxa"/>
            <w:gridSpan w:val="2"/>
            <w:tcBorders>
              <w:top w:val="single" w:sz="4" w:space="0" w:color="auto"/>
            </w:tcBorders>
          </w:tcPr>
          <w:p w14:paraId="0FC4D88E" w14:textId="4298C4E9" w:rsidR="00E03110" w:rsidRPr="00867C1E" w:rsidRDefault="00E03110" w:rsidP="00F26E74">
            <w:pPr>
              <w:pStyle w:val="a3"/>
              <w:rPr>
                <w:rFonts w:ascii="ＭＳ ゴシック" w:eastAsia="ＭＳ ゴシック" w:hAnsi="ＭＳ ゴシック"/>
                <w:color w:val="FF0000"/>
                <w:spacing w:val="0"/>
                <w:szCs w:val="22"/>
              </w:rPr>
            </w:pPr>
            <w:r w:rsidRPr="00867C1E">
              <w:rPr>
                <w:rFonts w:asciiTheme="minorEastAsia" w:eastAsiaTheme="minorEastAsia" w:hAnsiTheme="minorEastAsia" w:hint="eastAsia"/>
                <w:color w:val="000000" w:themeColor="text1"/>
                <w:spacing w:val="0"/>
                <w:szCs w:val="22"/>
              </w:rPr>
              <w:t>管轄内</w:t>
            </w:r>
            <w:r w:rsidR="00574AA7" w:rsidRPr="00867C1E">
              <w:rPr>
                <w:rFonts w:asciiTheme="minorEastAsia" w:eastAsiaTheme="minorEastAsia" w:hAnsiTheme="minorEastAsia" w:hint="eastAsia"/>
                <w:color w:val="000000" w:themeColor="text1"/>
                <w:spacing w:val="0"/>
                <w:szCs w:val="22"/>
              </w:rPr>
              <w:t>の</w:t>
            </w:r>
            <w:r w:rsidRPr="00867C1E">
              <w:rPr>
                <w:rFonts w:asciiTheme="minorEastAsia" w:eastAsiaTheme="minorEastAsia" w:hAnsiTheme="minorEastAsia" w:hint="eastAsia"/>
                <w:color w:val="000000" w:themeColor="text1"/>
                <w:spacing w:val="0"/>
                <w:szCs w:val="22"/>
              </w:rPr>
              <w:t>中小企業</w:t>
            </w:r>
            <w:r w:rsidR="00B30919" w:rsidRPr="00867C1E">
              <w:rPr>
                <w:rFonts w:asciiTheme="minorEastAsia" w:eastAsiaTheme="minorEastAsia" w:hAnsiTheme="minorEastAsia" w:hint="eastAsia"/>
                <w:color w:val="000000" w:themeColor="text1"/>
                <w:spacing w:val="0"/>
                <w:szCs w:val="22"/>
              </w:rPr>
              <w:t>又は大企業</w:t>
            </w:r>
          </w:p>
        </w:tc>
      </w:tr>
      <w:tr w:rsidR="00E03110" w:rsidRPr="00867C1E" w14:paraId="118A68DE" w14:textId="77777777" w:rsidTr="00CB7BAD">
        <w:trPr>
          <w:trHeight w:val="379"/>
        </w:trPr>
        <w:tc>
          <w:tcPr>
            <w:tcW w:w="3564" w:type="dxa"/>
            <w:gridSpan w:val="2"/>
            <w:vMerge/>
          </w:tcPr>
          <w:p w14:paraId="7A7493C0" w14:textId="77777777" w:rsidR="00E03110" w:rsidRPr="00867C1E" w:rsidRDefault="00E03110" w:rsidP="00E03110">
            <w:pPr>
              <w:pStyle w:val="a3"/>
              <w:rPr>
                <w:rFonts w:asciiTheme="minorEastAsia" w:eastAsiaTheme="minorEastAsia" w:hAnsiTheme="minorEastAsia"/>
                <w:spacing w:val="0"/>
                <w:szCs w:val="22"/>
              </w:rPr>
            </w:pPr>
          </w:p>
        </w:tc>
        <w:tc>
          <w:tcPr>
            <w:tcW w:w="6064" w:type="dxa"/>
            <w:gridSpan w:val="2"/>
            <w:tcBorders>
              <w:top w:val="single" w:sz="4" w:space="0" w:color="auto"/>
            </w:tcBorders>
          </w:tcPr>
          <w:p w14:paraId="65553977" w14:textId="24CACAEE" w:rsidR="00E03110" w:rsidRPr="00867C1E" w:rsidRDefault="00E03110" w:rsidP="00E03110">
            <w:pPr>
              <w:pStyle w:val="a3"/>
              <w:rPr>
                <w:rFonts w:asciiTheme="minorEastAsia" w:eastAsiaTheme="minorEastAsia" w:hAnsiTheme="minorEastAsia"/>
                <w:color w:val="FF0000"/>
                <w:spacing w:val="0"/>
                <w:szCs w:val="22"/>
              </w:rPr>
            </w:pPr>
            <w:r w:rsidRPr="00867C1E">
              <w:rPr>
                <w:rFonts w:asciiTheme="minorEastAsia" w:eastAsiaTheme="minorEastAsia" w:hAnsiTheme="minorEastAsia" w:hint="eastAsia"/>
                <w:color w:val="000000" w:themeColor="text1"/>
                <w:spacing w:val="0"/>
                <w:szCs w:val="22"/>
              </w:rPr>
              <w:t xml:space="preserve">　資格者名簿の「所在地区分」及び「企業区分」に、上に示す内容で登録されている者であること。</w:t>
            </w:r>
          </w:p>
        </w:tc>
      </w:tr>
      <w:tr w:rsidR="00E03110" w:rsidRPr="00867C1E" w14:paraId="595AF54A" w14:textId="77777777" w:rsidTr="00C71EA0">
        <w:trPr>
          <w:trHeight w:val="114"/>
        </w:trPr>
        <w:tc>
          <w:tcPr>
            <w:tcW w:w="3564" w:type="dxa"/>
            <w:gridSpan w:val="2"/>
          </w:tcPr>
          <w:p w14:paraId="54448C7C" w14:textId="1CA5D3D9"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w:t>
            </w:r>
            <w:r w:rsidR="00300980" w:rsidRPr="00867C1E">
              <w:rPr>
                <w:rFonts w:asciiTheme="minorEastAsia" w:eastAsiaTheme="minorEastAsia" w:hAnsiTheme="minorEastAsia" w:hint="eastAsia"/>
                <w:spacing w:val="0"/>
                <w:szCs w:val="22"/>
              </w:rPr>
              <w:t>３</w:t>
            </w:r>
            <w:r w:rsidRPr="00867C1E">
              <w:rPr>
                <w:rFonts w:asciiTheme="minorEastAsia" w:eastAsiaTheme="minorEastAsia" w:hAnsiTheme="minorEastAsia" w:hint="eastAsia"/>
                <w:spacing w:val="0"/>
                <w:szCs w:val="22"/>
              </w:rPr>
              <w:t>）業務実績</w:t>
            </w:r>
          </w:p>
        </w:tc>
        <w:tc>
          <w:tcPr>
            <w:tcW w:w="6064" w:type="dxa"/>
            <w:gridSpan w:val="2"/>
          </w:tcPr>
          <w:p w14:paraId="640036CE" w14:textId="5827660B" w:rsidR="00F26E74" w:rsidRPr="00867C1E" w:rsidRDefault="00F26E74" w:rsidP="00400E05">
            <w:pPr>
              <w:pStyle w:val="a3"/>
              <w:ind w:firstLineChars="100" w:firstLine="220"/>
              <w:rPr>
                <w:spacing w:val="0"/>
                <w:szCs w:val="22"/>
              </w:rPr>
            </w:pPr>
            <w:r w:rsidRPr="00867C1E">
              <w:rPr>
                <w:spacing w:val="0"/>
                <w:szCs w:val="22"/>
              </w:rPr>
              <w:t>国又は地方公共団体との業務委託契約により、</w:t>
            </w:r>
            <w:r w:rsidR="0077524C" w:rsidRPr="00867C1E">
              <w:rPr>
                <w:rFonts w:hint="eastAsia"/>
                <w:spacing w:val="0"/>
                <w:szCs w:val="22"/>
              </w:rPr>
              <w:t>産業廃棄物収集運搬及び処分</w:t>
            </w:r>
            <w:r w:rsidRPr="00867C1E">
              <w:rPr>
                <w:rFonts w:hint="eastAsia"/>
                <w:spacing w:val="0"/>
                <w:szCs w:val="22"/>
              </w:rPr>
              <w:t>に係る</w:t>
            </w:r>
            <w:r w:rsidRPr="00867C1E">
              <w:rPr>
                <w:spacing w:val="0"/>
                <w:szCs w:val="22"/>
              </w:rPr>
              <w:t>業務を履行した実績を有すること。</w:t>
            </w:r>
          </w:p>
          <w:p w14:paraId="64CE4C88" w14:textId="6595528B" w:rsidR="00E03110" w:rsidRPr="00867C1E" w:rsidRDefault="00F26E74" w:rsidP="0077524C">
            <w:pPr>
              <w:pStyle w:val="a3"/>
              <w:ind w:firstLineChars="100" w:firstLine="220"/>
              <w:rPr>
                <w:rFonts w:ascii="ＭＳ ゴシック" w:eastAsia="ＭＳ ゴシック" w:hAnsi="ＭＳ ゴシック"/>
                <w:color w:val="FF0000"/>
                <w:spacing w:val="0"/>
                <w:szCs w:val="22"/>
              </w:rPr>
            </w:pPr>
            <w:r w:rsidRPr="00867C1E">
              <w:rPr>
                <w:spacing w:val="0"/>
                <w:szCs w:val="22"/>
              </w:rPr>
              <w:t>上記の業務実績は、資格者名簿に登録された入札参加者の「</w:t>
            </w:r>
            <w:r w:rsidR="0077524C" w:rsidRPr="00867C1E">
              <w:rPr>
                <w:rFonts w:hint="eastAsia"/>
                <w:spacing w:val="0"/>
                <w:szCs w:val="22"/>
              </w:rPr>
              <w:t>契約</w:t>
            </w:r>
            <w:r w:rsidRPr="00867C1E">
              <w:rPr>
                <w:spacing w:val="0"/>
                <w:szCs w:val="22"/>
              </w:rPr>
              <w:t>者の事業所」以外の本店又は事業所の実績も認める。</w:t>
            </w:r>
          </w:p>
        </w:tc>
      </w:tr>
      <w:tr w:rsidR="00E03110" w:rsidRPr="00867C1E" w14:paraId="14934925" w14:textId="77777777" w:rsidTr="00CB7BAD">
        <w:trPr>
          <w:trHeight w:val="283"/>
        </w:trPr>
        <w:tc>
          <w:tcPr>
            <w:tcW w:w="3564" w:type="dxa"/>
            <w:gridSpan w:val="2"/>
          </w:tcPr>
          <w:p w14:paraId="118109B4" w14:textId="51A92875"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w:t>
            </w:r>
            <w:r w:rsidR="00300980" w:rsidRPr="00867C1E">
              <w:rPr>
                <w:rFonts w:asciiTheme="minorEastAsia" w:eastAsiaTheme="minorEastAsia" w:hAnsiTheme="minorEastAsia" w:hint="eastAsia"/>
                <w:spacing w:val="0"/>
                <w:szCs w:val="22"/>
              </w:rPr>
              <w:t>４</w:t>
            </w:r>
            <w:r w:rsidRPr="00867C1E">
              <w:rPr>
                <w:rFonts w:asciiTheme="minorEastAsia" w:eastAsiaTheme="minorEastAsia" w:hAnsiTheme="minorEastAsia" w:hint="eastAsia"/>
                <w:spacing w:val="0"/>
                <w:szCs w:val="22"/>
              </w:rPr>
              <w:t>）配置予定の業務責任者</w:t>
            </w:r>
          </w:p>
        </w:tc>
        <w:tc>
          <w:tcPr>
            <w:tcW w:w="6064" w:type="dxa"/>
            <w:gridSpan w:val="2"/>
          </w:tcPr>
          <w:p w14:paraId="1E5DEE7F" w14:textId="21FC8018" w:rsidR="00E03110" w:rsidRPr="00867C1E" w:rsidRDefault="0077524C" w:rsidP="0077524C">
            <w:pPr>
              <w:pStyle w:val="a3"/>
              <w:ind w:firstLineChars="100" w:firstLine="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産業廃棄物収集運搬及び処分</w:t>
            </w:r>
            <w:r w:rsidR="00E03110" w:rsidRPr="00867C1E">
              <w:rPr>
                <w:rFonts w:asciiTheme="minorEastAsia" w:eastAsiaTheme="minorEastAsia" w:hAnsiTheme="minorEastAsia" w:hint="eastAsia"/>
                <w:spacing w:val="0"/>
                <w:szCs w:val="22"/>
              </w:rPr>
              <w:t>に係る業務の実務経験を有する者を、本業務の業務責任者として配置できること。</w:t>
            </w:r>
          </w:p>
        </w:tc>
      </w:tr>
      <w:tr w:rsidR="00E03110" w:rsidRPr="00867C1E" w14:paraId="07D13B6A" w14:textId="77777777" w:rsidTr="00CB7BAD">
        <w:trPr>
          <w:trHeight w:val="283"/>
        </w:trPr>
        <w:tc>
          <w:tcPr>
            <w:tcW w:w="3564" w:type="dxa"/>
            <w:gridSpan w:val="2"/>
          </w:tcPr>
          <w:p w14:paraId="7169BD19" w14:textId="265A91BC"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w:t>
            </w:r>
            <w:r w:rsidR="00300980" w:rsidRPr="00867C1E">
              <w:rPr>
                <w:rFonts w:asciiTheme="minorEastAsia" w:eastAsiaTheme="minorEastAsia" w:hAnsiTheme="minorEastAsia" w:hint="eastAsia"/>
                <w:spacing w:val="0"/>
                <w:szCs w:val="22"/>
              </w:rPr>
              <w:t>５</w:t>
            </w:r>
            <w:r w:rsidRPr="00867C1E">
              <w:rPr>
                <w:rFonts w:asciiTheme="minorEastAsia" w:eastAsiaTheme="minorEastAsia" w:hAnsiTheme="minorEastAsia" w:hint="eastAsia"/>
                <w:spacing w:val="0"/>
                <w:szCs w:val="22"/>
              </w:rPr>
              <w:t>）その他の参加資格</w:t>
            </w:r>
          </w:p>
        </w:tc>
        <w:tc>
          <w:tcPr>
            <w:tcW w:w="6064" w:type="dxa"/>
            <w:gridSpan w:val="2"/>
          </w:tcPr>
          <w:p w14:paraId="750DCBA8"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ア　施行令第167条の４の規定に該当しない者であること。</w:t>
            </w:r>
          </w:p>
          <w:p w14:paraId="2D4AF3E1"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lastRenderedPageBreak/>
              <w:t>イ　埼玉県財務規則（昭和39年埼玉県規則第18号）（以下、「財務規則」という。）第91条の規定により埼玉県の一般競争入札に参加させないこととされた者でないこと。</w:t>
            </w:r>
          </w:p>
          <w:p w14:paraId="2F7ABE5B"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ウ　会社更生法（平成14年法律第154号）に基づき更生手続開始の申立てがなされている者でないこと、又は民事再生法（平成11年法律第225号）に基づき再生手続開始の申立てがなされている者でないこと。ただし、会社更生法に基づく更生計画、又は民事再生法に基づく再生計画の認可を受けている者はこの限りではない。</w:t>
            </w:r>
          </w:p>
          <w:p w14:paraId="12E564B4"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エ　入札に参加しようとする者の間に資本関係又は人的関係がないこと（「資本関係又は人的関係がある者（以下「同族企業」という。）同士の業務委託に係る同一入札への参加を制限する運用基準」参照。）。</w:t>
            </w:r>
          </w:p>
          <w:p w14:paraId="05551759"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オ　本件入札の公告日から落札決定までの期間に、埼玉県の契約に係る入札参加停止等の措置要綱に基づく入札参加停止の措置を受けていない者であること。</w:t>
            </w:r>
          </w:p>
          <w:p w14:paraId="2C6D6F86"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カ　本件入札の公告日から落札決定までの期間に、埼玉県の契約に係る暴力団排除措置要綱に基づく入札参加除外等の措置を受けていない者であること。</w:t>
            </w:r>
          </w:p>
          <w:p w14:paraId="2AEA6875"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キ　電子入札システムで利用可能な電子証明書を取得し、電子入札システムの利用者登録が完了していること。</w:t>
            </w:r>
          </w:p>
          <w:p w14:paraId="0C6D0E9C" w14:textId="77777777" w:rsidR="001E7B5A" w:rsidRPr="00867C1E" w:rsidRDefault="001E7B5A"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ク　次のいずれかの条件を満たす者</w:t>
            </w:r>
          </w:p>
          <w:p w14:paraId="4FBF21B8" w14:textId="7EA6164B" w:rsidR="001E7B5A" w:rsidRPr="00867C1E" w:rsidRDefault="001E7B5A"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⑴　廃棄物の処理及び清掃に関する法律（昭和４５年法律第137号</w:t>
            </w:r>
            <w:r w:rsidR="005911AC" w:rsidRPr="00867C1E">
              <w:rPr>
                <w:rFonts w:asciiTheme="minorEastAsia" w:eastAsiaTheme="minorEastAsia" w:hAnsiTheme="minorEastAsia" w:hint="eastAsia"/>
                <w:spacing w:val="0"/>
                <w:szCs w:val="22"/>
              </w:rPr>
              <w:t>）第14条に規定する産業廃棄物に係る収集運搬業許可及び処分業許可を有する者であること。</w:t>
            </w:r>
          </w:p>
          <w:p w14:paraId="00884BD1" w14:textId="3F957299" w:rsidR="005911AC" w:rsidRPr="00867C1E" w:rsidRDefault="005911AC" w:rsidP="00E03110">
            <w:pPr>
              <w:pStyle w:val="a3"/>
              <w:ind w:left="220" w:hangingChars="100" w:hanging="220"/>
              <w:rPr>
                <w:rFonts w:ascii="ＭＳ ゴシック" w:eastAsia="ＭＳ ゴシック" w:hAnsi="ＭＳ ゴシック"/>
                <w:spacing w:val="0"/>
                <w:szCs w:val="22"/>
              </w:rPr>
            </w:pPr>
            <w:r w:rsidRPr="00867C1E">
              <w:rPr>
                <w:rFonts w:asciiTheme="minorEastAsia" w:eastAsiaTheme="minorEastAsia" w:hAnsiTheme="minorEastAsia" w:hint="eastAsia"/>
                <w:spacing w:val="0"/>
                <w:szCs w:val="22"/>
              </w:rPr>
              <w:t xml:space="preserve">　⑵　廃棄物の処理及び清掃に関する法律（昭和４５年法律第137号）第14条に規定する産業廃棄物に係る処分業許可を有する者で、かつ参加資格（ア）～（キ）を満たす収集運搬業許可を有する者と業務提携すること。</w:t>
            </w:r>
          </w:p>
        </w:tc>
      </w:tr>
      <w:tr w:rsidR="00E03110" w:rsidRPr="00867C1E" w14:paraId="20E62D3B" w14:textId="77777777" w:rsidTr="00CB7BAD">
        <w:tc>
          <w:tcPr>
            <w:tcW w:w="3564" w:type="dxa"/>
            <w:gridSpan w:val="2"/>
          </w:tcPr>
          <w:p w14:paraId="537AB55E" w14:textId="3F602F27" w:rsidR="00E03110" w:rsidRPr="00867C1E" w:rsidRDefault="00E03110" w:rsidP="00300980">
            <w:pPr>
              <w:pStyle w:val="a3"/>
              <w:rPr>
                <w:rFonts w:asciiTheme="minorEastAsia" w:eastAsiaTheme="minorEastAsia" w:hAnsiTheme="minorEastAsia"/>
                <w:color w:val="000000" w:themeColor="text1"/>
                <w:spacing w:val="0"/>
                <w:szCs w:val="22"/>
              </w:rPr>
            </w:pPr>
            <w:r w:rsidRPr="00867C1E">
              <w:rPr>
                <w:rFonts w:asciiTheme="minorEastAsia" w:eastAsiaTheme="minorEastAsia" w:hAnsiTheme="minorEastAsia" w:hint="eastAsia"/>
                <w:color w:val="000000" w:themeColor="text1"/>
                <w:spacing w:val="0"/>
                <w:szCs w:val="22"/>
              </w:rPr>
              <w:lastRenderedPageBreak/>
              <w:t>12　最低制限価格</w:t>
            </w:r>
          </w:p>
        </w:tc>
        <w:tc>
          <w:tcPr>
            <w:tcW w:w="6064" w:type="dxa"/>
            <w:gridSpan w:val="2"/>
          </w:tcPr>
          <w:p w14:paraId="258CAD6E" w14:textId="6D219912" w:rsidR="00E03110" w:rsidRPr="00867C1E" w:rsidRDefault="00E03110" w:rsidP="00300980">
            <w:pPr>
              <w:pStyle w:val="a3"/>
              <w:rPr>
                <w:rFonts w:asciiTheme="minorEastAsia" w:eastAsiaTheme="minorEastAsia" w:hAnsiTheme="minorEastAsia"/>
                <w:color w:val="FF0000"/>
                <w:spacing w:val="0"/>
                <w:szCs w:val="22"/>
                <w:u w:val="single"/>
              </w:rPr>
            </w:pPr>
            <w:r w:rsidRPr="00867C1E">
              <w:rPr>
                <w:rFonts w:asciiTheme="minorEastAsia" w:eastAsiaTheme="minorEastAsia" w:hAnsiTheme="minorEastAsia" w:hint="eastAsia"/>
                <w:spacing w:val="0"/>
                <w:szCs w:val="22"/>
              </w:rPr>
              <w:t>設定する。</w:t>
            </w:r>
          </w:p>
        </w:tc>
      </w:tr>
      <w:tr w:rsidR="00E03110" w:rsidRPr="00867C1E" w14:paraId="033A63B3" w14:textId="77777777" w:rsidTr="00CB7BAD">
        <w:trPr>
          <w:trHeight w:val="283"/>
        </w:trPr>
        <w:tc>
          <w:tcPr>
            <w:tcW w:w="3564" w:type="dxa"/>
            <w:gridSpan w:val="2"/>
          </w:tcPr>
          <w:p w14:paraId="2BC6680B"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13　入札保証金</w:t>
            </w:r>
          </w:p>
        </w:tc>
        <w:tc>
          <w:tcPr>
            <w:tcW w:w="6064" w:type="dxa"/>
            <w:gridSpan w:val="2"/>
          </w:tcPr>
          <w:p w14:paraId="58B7194D" w14:textId="61265740"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財務規則第93条による </w:t>
            </w:r>
          </w:p>
          <w:p w14:paraId="1D7E566E" w14:textId="02B7F2C7" w:rsidR="00E03110" w:rsidRPr="00867C1E" w:rsidRDefault="00E03110" w:rsidP="00E03110">
            <w:pPr>
              <w:pStyle w:val="a3"/>
              <w:ind w:firstLineChars="100" w:firstLine="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ただし、電子入札システムにより入札する場合（紙入札方式参加申請書を提出し、やむを得ない理由があるとして、発注者から承認を受けた場合も含む。）において、発注者、種類、規模、時期、回数を問わず、資格者名簿に登録された入札参加者の「契約者の商号又は名称」で締結した契約を誠実に履行した実績を有する場合には、契約を締結しないこととなるおそれがないと認め、原則として入札保証金を免除する。</w:t>
            </w:r>
          </w:p>
          <w:p w14:paraId="759228F6" w14:textId="43C0FAFF" w:rsidR="00E03110" w:rsidRPr="00867C1E" w:rsidRDefault="00E03110" w:rsidP="00386496">
            <w:pPr>
              <w:pStyle w:val="a3"/>
              <w:ind w:firstLineChars="100" w:firstLine="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「契約者の商号又は名称」が本店以外の場合で、かつ、11（</w:t>
            </w:r>
            <w:r w:rsidR="001844A6" w:rsidRPr="00867C1E">
              <w:rPr>
                <w:rFonts w:asciiTheme="minorEastAsia" w:eastAsiaTheme="minorEastAsia" w:hAnsiTheme="minorEastAsia" w:hint="eastAsia"/>
                <w:spacing w:val="0"/>
                <w:szCs w:val="22"/>
              </w:rPr>
              <w:t>３</w:t>
            </w:r>
            <w:r w:rsidRPr="00867C1E">
              <w:rPr>
                <w:rFonts w:asciiTheme="minorEastAsia" w:eastAsiaTheme="minorEastAsia" w:hAnsiTheme="minorEastAsia" w:hint="eastAsia"/>
                <w:spacing w:val="0"/>
                <w:szCs w:val="22"/>
              </w:rPr>
              <w:t>）を満たす履行実績が「契約者の商号又は名称」で締結した契約以外のものの場合は、「契約者の商号又は名称」で締結した契約を誠実に履行した実績に係る該当契約書の写し及び完了検査結果通知等、履行を証明するものの写しを、確認申請書に添付すること。</w:t>
            </w:r>
          </w:p>
        </w:tc>
      </w:tr>
      <w:tr w:rsidR="00E03110" w:rsidRPr="00867C1E" w14:paraId="1F1A5D3E" w14:textId="77777777" w:rsidTr="00CB7BAD">
        <w:trPr>
          <w:trHeight w:val="283"/>
        </w:trPr>
        <w:tc>
          <w:tcPr>
            <w:tcW w:w="3564" w:type="dxa"/>
            <w:gridSpan w:val="2"/>
          </w:tcPr>
          <w:p w14:paraId="720F8717"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14　契約保証金</w:t>
            </w:r>
          </w:p>
        </w:tc>
        <w:tc>
          <w:tcPr>
            <w:tcW w:w="6064" w:type="dxa"/>
            <w:gridSpan w:val="2"/>
          </w:tcPr>
          <w:p w14:paraId="5448A5C0" w14:textId="77777777"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　落札者は契約金額の10分の１以上（当該金額に１円未満の端数があるときは、その端数を切り上げた金額）の契約保証金（入札保証金を納付したときは、その差額）を納付しなければならない。</w:t>
            </w:r>
          </w:p>
          <w:p w14:paraId="020BA9EB" w14:textId="77777777"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　次に掲げる有価証券等を担保として提供することに</w:t>
            </w:r>
            <w:r w:rsidRPr="00867C1E">
              <w:rPr>
                <w:rFonts w:asciiTheme="minorEastAsia" w:eastAsiaTheme="minorEastAsia" w:hAnsiTheme="minorEastAsia" w:hint="eastAsia"/>
                <w:spacing w:val="0"/>
                <w:szCs w:val="22"/>
              </w:rPr>
              <w:lastRenderedPageBreak/>
              <w:t>より、契約保証金の納付に代えることができる。なお、その価値は、債権金額（ウにあっては、保証金額）と同額とする。</w:t>
            </w:r>
          </w:p>
          <w:p w14:paraId="148256D1" w14:textId="3535E92C"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ア　利付国債</w:t>
            </w:r>
          </w:p>
          <w:p w14:paraId="67495D7A" w14:textId="703F0D88"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イ　埼玉県債</w:t>
            </w:r>
          </w:p>
          <w:p w14:paraId="04940217" w14:textId="3C0AA863"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ウ　銀行等（出資の受入れ、預り金及び金利等の取締りに関する法律（昭和29年法律第195号）第３条の金融機関をいう。）の保証</w:t>
            </w:r>
          </w:p>
          <w:p w14:paraId="3D20EDFE" w14:textId="77777777"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(３)　次のいずれかに該当する者については、契約保証金の納付を免除する。</w:t>
            </w:r>
          </w:p>
          <w:p w14:paraId="3357079C" w14:textId="4788F540"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ア　保険会社との間に埼玉県を被保険者とする履行保証保険契約を締結した者</w:t>
            </w:r>
          </w:p>
          <w:p w14:paraId="1E963916" w14:textId="270E5F96" w:rsidR="00E03110" w:rsidRPr="00867C1E" w:rsidRDefault="00E03110" w:rsidP="00386496">
            <w:pPr>
              <w:pStyle w:val="a3"/>
              <w:ind w:left="504" w:hangingChars="229" w:hanging="504"/>
              <w:rPr>
                <w:rFonts w:asciiTheme="majorEastAsia" w:eastAsiaTheme="majorEastAsia" w:hAnsiTheme="majorEastAsia"/>
                <w:spacing w:val="0"/>
                <w:szCs w:val="22"/>
              </w:rPr>
            </w:pPr>
            <w:r w:rsidRPr="00867C1E">
              <w:rPr>
                <w:rFonts w:asciiTheme="minorEastAsia" w:eastAsiaTheme="minorEastAsia" w:hAnsiTheme="minorEastAsia" w:hint="eastAsia"/>
                <w:spacing w:val="0"/>
                <w:szCs w:val="22"/>
              </w:rPr>
              <w:t xml:space="preserve">　イ　保険会社、銀行、農林中央金庫その他知事が指定する金融機関と埼玉県を債権者とする工事履行保証契約を締結した者</w:t>
            </w:r>
          </w:p>
          <w:p w14:paraId="0418BF56" w14:textId="6AEC167D"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ウ　国又は地方公共団体と、</w:t>
            </w:r>
            <w:r w:rsidR="003D49B2">
              <w:rPr>
                <w:rFonts w:asciiTheme="minorEastAsia" w:eastAsiaTheme="minorEastAsia" w:hAnsiTheme="minorEastAsia" w:hint="eastAsia"/>
                <w:spacing w:val="0"/>
                <w:szCs w:val="22"/>
              </w:rPr>
              <w:t>種類及び規模をほぼ同じくする</w:t>
            </w:r>
            <w:r w:rsidRPr="00867C1E">
              <w:rPr>
                <w:rFonts w:asciiTheme="minorEastAsia" w:eastAsiaTheme="minorEastAsia" w:hAnsiTheme="minorEastAsia" w:hint="eastAsia"/>
                <w:spacing w:val="0"/>
                <w:szCs w:val="22"/>
              </w:rPr>
              <w:t>業務委託契約（この項において、資格者名簿に登載された入札参加者の「契約者の商号又は名称」が本店以外の場合は、「契約者の商号又は名称」で締結した契約に限る。）を、当該年度の前々年度の４月１日以降に２回以上全て誠実に履行した者で、確認申請書に該当業務の委託契約書の写し及び委託業務完了検査結果通知等、履行を証明するものの写しを添付し、契約保証金の納付の免除が認められた者</w:t>
            </w:r>
          </w:p>
          <w:p w14:paraId="58BE7EFC" w14:textId="5A5A63B0" w:rsidR="00E03110" w:rsidRPr="00867C1E" w:rsidRDefault="00E03110" w:rsidP="00E03110">
            <w:pPr>
              <w:pStyle w:val="a3"/>
              <w:ind w:left="504" w:hangingChars="229" w:hanging="504"/>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(４)　契約保証金は、契約の履行後、契約者から請求書の提出を受けることにより、還付する。ただし、契約者がその責に帰すべき理由により契約上の義務を履行しないときの契約保証金は還付しない。</w:t>
            </w:r>
          </w:p>
        </w:tc>
      </w:tr>
      <w:tr w:rsidR="00E03110" w:rsidRPr="00867C1E" w14:paraId="0F7DD3E9" w14:textId="77777777" w:rsidTr="00CB7BAD">
        <w:trPr>
          <w:trHeight w:val="283"/>
        </w:trPr>
        <w:tc>
          <w:tcPr>
            <w:tcW w:w="3564" w:type="dxa"/>
            <w:gridSpan w:val="2"/>
          </w:tcPr>
          <w:p w14:paraId="5177E93E"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lastRenderedPageBreak/>
              <w:t>15　支払条件</w:t>
            </w:r>
          </w:p>
        </w:tc>
        <w:tc>
          <w:tcPr>
            <w:tcW w:w="6064" w:type="dxa"/>
            <w:gridSpan w:val="2"/>
          </w:tcPr>
          <w:p w14:paraId="003BC193" w14:textId="77777777" w:rsidR="00E03110" w:rsidRPr="00867C1E" w:rsidRDefault="00E03110" w:rsidP="00E03110">
            <w:pPr>
              <w:pStyle w:val="a3"/>
              <w:rPr>
                <w:rFonts w:asciiTheme="minorEastAsia" w:eastAsiaTheme="minorEastAsia" w:hAnsiTheme="minorEastAsia"/>
                <w:spacing w:val="0"/>
                <w:szCs w:val="22"/>
              </w:rPr>
            </w:pPr>
          </w:p>
        </w:tc>
      </w:tr>
      <w:tr w:rsidR="00E03110" w:rsidRPr="00867C1E" w14:paraId="4217CF78" w14:textId="77777777" w:rsidTr="00CB7BAD">
        <w:trPr>
          <w:trHeight w:val="283"/>
        </w:trPr>
        <w:tc>
          <w:tcPr>
            <w:tcW w:w="3564" w:type="dxa"/>
            <w:gridSpan w:val="2"/>
          </w:tcPr>
          <w:p w14:paraId="69374B43"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（１）前金払</w:t>
            </w:r>
          </w:p>
        </w:tc>
        <w:tc>
          <w:tcPr>
            <w:tcW w:w="6064" w:type="dxa"/>
            <w:gridSpan w:val="2"/>
          </w:tcPr>
          <w:p w14:paraId="094F4BB3" w14:textId="50E401B6" w:rsidR="00E03110" w:rsidRPr="00867C1E" w:rsidRDefault="00E03110" w:rsidP="00386496">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しない。</w:t>
            </w:r>
          </w:p>
        </w:tc>
      </w:tr>
      <w:tr w:rsidR="00E03110" w:rsidRPr="00867C1E" w14:paraId="3EE98A17" w14:textId="77777777" w:rsidTr="00CB7BAD">
        <w:trPr>
          <w:trHeight w:val="283"/>
        </w:trPr>
        <w:tc>
          <w:tcPr>
            <w:tcW w:w="3564" w:type="dxa"/>
            <w:gridSpan w:val="2"/>
          </w:tcPr>
          <w:p w14:paraId="267F0656"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（２）部分払</w:t>
            </w:r>
          </w:p>
        </w:tc>
        <w:tc>
          <w:tcPr>
            <w:tcW w:w="6064" w:type="dxa"/>
            <w:gridSpan w:val="2"/>
          </w:tcPr>
          <w:p w14:paraId="7222DF9D" w14:textId="3188A3AA"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しない。</w:t>
            </w:r>
          </w:p>
        </w:tc>
      </w:tr>
      <w:tr w:rsidR="00E03110" w:rsidRPr="00867C1E" w14:paraId="50E0DACD" w14:textId="77777777" w:rsidTr="00CB7BAD">
        <w:trPr>
          <w:trHeight w:val="283"/>
        </w:trPr>
        <w:tc>
          <w:tcPr>
            <w:tcW w:w="3564" w:type="dxa"/>
            <w:gridSpan w:val="2"/>
          </w:tcPr>
          <w:p w14:paraId="07C756F8"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16　業務説明会</w:t>
            </w:r>
          </w:p>
        </w:tc>
        <w:tc>
          <w:tcPr>
            <w:tcW w:w="6064" w:type="dxa"/>
            <w:gridSpan w:val="2"/>
          </w:tcPr>
          <w:p w14:paraId="27DC918A"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開催しない。</w:t>
            </w:r>
          </w:p>
          <w:p w14:paraId="05600D0A" w14:textId="0BF1CE57" w:rsidR="00386496" w:rsidRPr="00867C1E" w:rsidRDefault="00386496"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現地調査をする場合は本校</w:t>
            </w:r>
            <w:r w:rsidR="00970C74">
              <w:rPr>
                <w:rFonts w:asciiTheme="minorEastAsia" w:eastAsiaTheme="minorEastAsia" w:hAnsiTheme="minorEastAsia" w:hint="eastAsia"/>
                <w:spacing w:val="0"/>
                <w:szCs w:val="22"/>
              </w:rPr>
              <w:t>事務</w:t>
            </w:r>
            <w:r w:rsidRPr="00867C1E">
              <w:rPr>
                <w:rFonts w:asciiTheme="minorEastAsia" w:eastAsiaTheme="minorEastAsia" w:hAnsiTheme="minorEastAsia" w:hint="eastAsia"/>
                <w:spacing w:val="0"/>
                <w:szCs w:val="22"/>
              </w:rPr>
              <w:t>担当者まで事前に連絡の上、担当者の指示のもと実施すること。なお、令和</w:t>
            </w:r>
            <w:r w:rsidR="00970C74">
              <w:rPr>
                <w:rFonts w:asciiTheme="minorEastAsia" w:eastAsiaTheme="minorEastAsia" w:hAnsiTheme="minorEastAsia" w:hint="eastAsia"/>
                <w:spacing w:val="0"/>
                <w:szCs w:val="22"/>
              </w:rPr>
              <w:t>８</w:t>
            </w:r>
            <w:r w:rsidRPr="00867C1E">
              <w:rPr>
                <w:rFonts w:asciiTheme="minorEastAsia" w:eastAsiaTheme="minorEastAsia" w:hAnsiTheme="minorEastAsia" w:hint="eastAsia"/>
                <w:spacing w:val="0"/>
                <w:szCs w:val="22"/>
              </w:rPr>
              <w:t>年</w:t>
            </w:r>
            <w:r w:rsidR="0077524C" w:rsidRPr="00867C1E">
              <w:rPr>
                <w:rFonts w:asciiTheme="minorEastAsia" w:eastAsiaTheme="minorEastAsia" w:hAnsiTheme="minorEastAsia" w:hint="eastAsia"/>
                <w:spacing w:val="0"/>
                <w:szCs w:val="22"/>
              </w:rPr>
              <w:t>１</w:t>
            </w:r>
            <w:r w:rsidR="00970C74">
              <w:rPr>
                <w:rFonts w:asciiTheme="minorEastAsia" w:eastAsiaTheme="minorEastAsia" w:hAnsiTheme="minorEastAsia" w:hint="eastAsia"/>
                <w:spacing w:val="0"/>
                <w:szCs w:val="22"/>
              </w:rPr>
              <w:t>０</w:t>
            </w:r>
            <w:r w:rsidRPr="00867C1E">
              <w:rPr>
                <w:rFonts w:asciiTheme="minorEastAsia" w:eastAsiaTheme="minorEastAsia" w:hAnsiTheme="minorEastAsia" w:hint="eastAsia"/>
                <w:spacing w:val="0"/>
                <w:szCs w:val="22"/>
              </w:rPr>
              <w:t>月</w:t>
            </w:r>
            <w:r w:rsidR="00970C74">
              <w:rPr>
                <w:rFonts w:asciiTheme="minorEastAsia" w:eastAsiaTheme="minorEastAsia" w:hAnsiTheme="minorEastAsia" w:hint="eastAsia"/>
                <w:spacing w:val="0"/>
                <w:szCs w:val="22"/>
              </w:rPr>
              <w:t>６</w:t>
            </w:r>
            <w:r w:rsidRPr="00867C1E">
              <w:rPr>
                <w:rFonts w:asciiTheme="minorEastAsia" w:eastAsiaTheme="minorEastAsia" w:hAnsiTheme="minorEastAsia" w:hint="eastAsia"/>
                <w:spacing w:val="0"/>
                <w:szCs w:val="22"/>
              </w:rPr>
              <w:t>日（</w:t>
            </w:r>
            <w:r w:rsidR="00970C74">
              <w:rPr>
                <w:rFonts w:asciiTheme="minorEastAsia" w:eastAsiaTheme="minorEastAsia" w:hAnsiTheme="minorEastAsia" w:hint="eastAsia"/>
                <w:spacing w:val="0"/>
                <w:szCs w:val="22"/>
              </w:rPr>
              <w:t>火</w:t>
            </w:r>
            <w:r w:rsidRPr="00867C1E">
              <w:rPr>
                <w:rFonts w:asciiTheme="minorEastAsia" w:eastAsiaTheme="minorEastAsia" w:hAnsiTheme="minorEastAsia" w:hint="eastAsia"/>
                <w:spacing w:val="0"/>
                <w:szCs w:val="22"/>
              </w:rPr>
              <w:t>）</w:t>
            </w:r>
            <w:r w:rsidR="00970C74">
              <w:rPr>
                <w:rFonts w:asciiTheme="minorEastAsia" w:eastAsiaTheme="minorEastAsia" w:hAnsiTheme="minorEastAsia" w:hint="eastAsia"/>
                <w:spacing w:val="0"/>
                <w:szCs w:val="22"/>
              </w:rPr>
              <w:t>１６：３０ま</w:t>
            </w:r>
            <w:r w:rsidRPr="00867C1E">
              <w:rPr>
                <w:rFonts w:asciiTheme="minorEastAsia" w:eastAsiaTheme="minorEastAsia" w:hAnsiTheme="minorEastAsia" w:hint="eastAsia"/>
                <w:spacing w:val="0"/>
                <w:szCs w:val="22"/>
              </w:rPr>
              <w:t>での期間内で行うものとする。</w:t>
            </w:r>
          </w:p>
        </w:tc>
      </w:tr>
      <w:tr w:rsidR="00E03110" w:rsidRPr="00867C1E" w14:paraId="143F5950" w14:textId="77777777" w:rsidTr="00CB7BAD">
        <w:trPr>
          <w:trHeight w:val="283"/>
        </w:trPr>
        <w:tc>
          <w:tcPr>
            <w:tcW w:w="3564" w:type="dxa"/>
            <w:gridSpan w:val="2"/>
          </w:tcPr>
          <w:p w14:paraId="5D36BDB7"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17　入札に関する注意事項</w:t>
            </w:r>
          </w:p>
        </w:tc>
        <w:tc>
          <w:tcPr>
            <w:tcW w:w="6064" w:type="dxa"/>
            <w:gridSpan w:val="2"/>
          </w:tcPr>
          <w:p w14:paraId="18190E1E" w14:textId="77777777" w:rsidR="00E03110" w:rsidRPr="00867C1E" w:rsidRDefault="00E03110" w:rsidP="00E03110">
            <w:pPr>
              <w:pStyle w:val="a3"/>
              <w:rPr>
                <w:rFonts w:asciiTheme="minorEastAsia" w:eastAsiaTheme="minorEastAsia" w:hAnsiTheme="minorEastAsia"/>
                <w:spacing w:val="0"/>
                <w:szCs w:val="22"/>
              </w:rPr>
            </w:pPr>
          </w:p>
        </w:tc>
      </w:tr>
      <w:tr w:rsidR="00E03110" w:rsidRPr="00867C1E" w14:paraId="3C73734D" w14:textId="77777777" w:rsidTr="00CB7BAD">
        <w:trPr>
          <w:trHeight w:val="283"/>
        </w:trPr>
        <w:tc>
          <w:tcPr>
            <w:tcW w:w="3564" w:type="dxa"/>
            <w:gridSpan w:val="2"/>
          </w:tcPr>
          <w:p w14:paraId="5D51FF51"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（１）入札の執行</w:t>
            </w:r>
          </w:p>
        </w:tc>
        <w:tc>
          <w:tcPr>
            <w:tcW w:w="6064" w:type="dxa"/>
            <w:gridSpan w:val="2"/>
          </w:tcPr>
          <w:p w14:paraId="2DBCBB8A" w14:textId="0009EC8B" w:rsidR="00E03110" w:rsidRPr="00867C1E" w:rsidRDefault="00E03110" w:rsidP="00E03110">
            <w:pPr>
              <w:pStyle w:val="a3"/>
              <w:ind w:firstLineChars="100" w:firstLine="224"/>
              <w:rPr>
                <w:rFonts w:asciiTheme="minorEastAsia" w:eastAsiaTheme="minorEastAsia" w:hAnsiTheme="minorEastAsia"/>
                <w:spacing w:val="0"/>
                <w:szCs w:val="22"/>
              </w:rPr>
            </w:pPr>
            <w:r w:rsidRPr="00867C1E">
              <w:rPr>
                <w:rFonts w:asciiTheme="minorEastAsia" w:eastAsiaTheme="minorEastAsia" w:hAnsiTheme="minorEastAsia" w:hint="eastAsia"/>
                <w:szCs w:val="22"/>
              </w:rPr>
              <w:t>入札参加資格がある旨の通知を受けた者であっても、開札日時の時点において参加資格がない者は、入札に参加できない。</w:t>
            </w:r>
          </w:p>
        </w:tc>
      </w:tr>
      <w:tr w:rsidR="00E03110" w:rsidRPr="00867C1E" w14:paraId="5300BC87" w14:textId="77777777" w:rsidTr="00CB7BAD">
        <w:trPr>
          <w:trHeight w:val="283"/>
        </w:trPr>
        <w:tc>
          <w:tcPr>
            <w:tcW w:w="3564" w:type="dxa"/>
            <w:gridSpan w:val="2"/>
          </w:tcPr>
          <w:p w14:paraId="341B2678"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（２）入札書に記載する金額</w:t>
            </w:r>
          </w:p>
        </w:tc>
        <w:tc>
          <w:tcPr>
            <w:tcW w:w="6064" w:type="dxa"/>
            <w:gridSpan w:val="2"/>
          </w:tcPr>
          <w:p w14:paraId="109F86BD" w14:textId="6658A55D"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落札決定に当たっては、入札書に記載された金額に当該金額の100分の10に相当する額を加算した額（当該金額に１円未満の端数があるときは、その端数金額を切り捨てた金額）をもって落札価格とするので、入札者は、消費税及び地方消費税に係る課税事業者であるか免税事業者であるかを問わず、見積もった契約希望金額の110分の100に相当する金額を入札書に記載すること。</w:t>
            </w:r>
          </w:p>
        </w:tc>
      </w:tr>
      <w:tr w:rsidR="00E03110" w:rsidRPr="00867C1E" w14:paraId="10282EFF" w14:textId="77777777" w:rsidTr="00CB7BAD">
        <w:trPr>
          <w:trHeight w:val="283"/>
        </w:trPr>
        <w:tc>
          <w:tcPr>
            <w:tcW w:w="3564" w:type="dxa"/>
            <w:gridSpan w:val="2"/>
          </w:tcPr>
          <w:p w14:paraId="5E4D65E7"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（３）提出書類</w:t>
            </w:r>
          </w:p>
        </w:tc>
        <w:tc>
          <w:tcPr>
            <w:tcW w:w="6064" w:type="dxa"/>
            <w:gridSpan w:val="2"/>
          </w:tcPr>
          <w:p w14:paraId="5A4B271B" w14:textId="2E1598C7" w:rsidR="00E03110" w:rsidRPr="00867C1E" w:rsidRDefault="00E03110" w:rsidP="00386496">
            <w:pPr>
              <w:pStyle w:val="a3"/>
              <w:ind w:leftChars="100" w:left="21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落札者が免税事業者の場合、落札決定後、免税事業者届出書</w:t>
            </w:r>
            <w:r w:rsidR="00386496" w:rsidRPr="00867C1E">
              <w:rPr>
                <w:rFonts w:asciiTheme="minorEastAsia" w:eastAsiaTheme="minorEastAsia" w:hAnsiTheme="minorEastAsia" w:hint="eastAsia"/>
                <w:spacing w:val="0"/>
                <w:szCs w:val="22"/>
              </w:rPr>
              <w:t>を</w:t>
            </w:r>
            <w:r w:rsidRPr="00867C1E">
              <w:rPr>
                <w:rFonts w:asciiTheme="minorEastAsia" w:eastAsiaTheme="minorEastAsia" w:hAnsiTheme="minorEastAsia" w:hint="eastAsia"/>
                <w:spacing w:val="0"/>
                <w:szCs w:val="22"/>
              </w:rPr>
              <w:t>提出すること。</w:t>
            </w:r>
          </w:p>
        </w:tc>
      </w:tr>
      <w:tr w:rsidR="00E03110" w:rsidRPr="00867C1E" w14:paraId="2C84211D" w14:textId="77777777" w:rsidTr="00CB7BAD">
        <w:trPr>
          <w:trHeight w:val="283"/>
        </w:trPr>
        <w:tc>
          <w:tcPr>
            <w:tcW w:w="3564" w:type="dxa"/>
            <w:gridSpan w:val="2"/>
          </w:tcPr>
          <w:p w14:paraId="709FAD99"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（４）入札回数</w:t>
            </w:r>
          </w:p>
        </w:tc>
        <w:tc>
          <w:tcPr>
            <w:tcW w:w="6064" w:type="dxa"/>
            <w:gridSpan w:val="2"/>
          </w:tcPr>
          <w:p w14:paraId="24AC0333"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ア　再度入札は３回までとする。この場合は、電子入札シス</w:t>
            </w:r>
            <w:r w:rsidRPr="00867C1E">
              <w:rPr>
                <w:rFonts w:asciiTheme="minorEastAsia" w:eastAsiaTheme="minorEastAsia" w:hAnsiTheme="minorEastAsia" w:hint="eastAsia"/>
                <w:spacing w:val="0"/>
                <w:szCs w:val="22"/>
              </w:rPr>
              <w:lastRenderedPageBreak/>
              <w:t>テム上で案内する。ただし、各回の再度入札の状況により、それ以降の再度入札を執行しない場合がある。</w:t>
            </w:r>
          </w:p>
          <w:p w14:paraId="7603925E"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イ　初度入札に参加しない者は、再度入札に参加することができない。</w:t>
            </w:r>
          </w:p>
          <w:p w14:paraId="38D3B2EE" w14:textId="02130DFF"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ウ　再度入札に参加しない者は、それ以降の再度入札に参加することができない。</w:t>
            </w:r>
          </w:p>
        </w:tc>
      </w:tr>
      <w:tr w:rsidR="00E03110" w:rsidRPr="00867C1E" w14:paraId="79EE276A" w14:textId="77777777" w:rsidTr="00CB7BAD">
        <w:trPr>
          <w:trHeight w:val="283"/>
        </w:trPr>
        <w:tc>
          <w:tcPr>
            <w:tcW w:w="3564" w:type="dxa"/>
            <w:gridSpan w:val="2"/>
          </w:tcPr>
          <w:p w14:paraId="63F72867"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lastRenderedPageBreak/>
              <w:t>（５）入札の辞退</w:t>
            </w:r>
          </w:p>
        </w:tc>
        <w:tc>
          <w:tcPr>
            <w:tcW w:w="6064" w:type="dxa"/>
            <w:gridSpan w:val="2"/>
          </w:tcPr>
          <w:p w14:paraId="1BD5F394" w14:textId="7E564573"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埼玉県物品調達等電子入札運用基準によるものとする。</w:t>
            </w:r>
          </w:p>
        </w:tc>
      </w:tr>
      <w:tr w:rsidR="00E03110" w:rsidRPr="00867C1E" w14:paraId="3619E274" w14:textId="77777777" w:rsidTr="00CB7BAD">
        <w:trPr>
          <w:trHeight w:val="283"/>
        </w:trPr>
        <w:tc>
          <w:tcPr>
            <w:tcW w:w="3564" w:type="dxa"/>
            <w:gridSpan w:val="2"/>
          </w:tcPr>
          <w:p w14:paraId="406B059E" w14:textId="77777777"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（６）独占禁止法など関係法令の遵守</w:t>
            </w:r>
          </w:p>
        </w:tc>
        <w:tc>
          <w:tcPr>
            <w:tcW w:w="6064" w:type="dxa"/>
            <w:gridSpan w:val="2"/>
          </w:tcPr>
          <w:p w14:paraId="64C35ED4" w14:textId="2042D43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入札に当たっては、私的独占の禁止及び公正取引の確保に関する法律（昭和22年法律第54号）等に違反する行為を行ってはならない。</w:t>
            </w:r>
          </w:p>
        </w:tc>
      </w:tr>
      <w:tr w:rsidR="00E03110" w:rsidRPr="00867C1E" w14:paraId="21B9EBF9" w14:textId="77777777" w:rsidTr="00CB7BAD">
        <w:trPr>
          <w:trHeight w:val="283"/>
        </w:trPr>
        <w:tc>
          <w:tcPr>
            <w:tcW w:w="3564" w:type="dxa"/>
            <w:gridSpan w:val="2"/>
          </w:tcPr>
          <w:p w14:paraId="1A114426"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（７）電子くじ</w:t>
            </w:r>
          </w:p>
        </w:tc>
        <w:tc>
          <w:tcPr>
            <w:tcW w:w="6064" w:type="dxa"/>
            <w:gridSpan w:val="2"/>
          </w:tcPr>
          <w:p w14:paraId="23702EA3" w14:textId="0F523C71"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落札者とすべき同額の入札をした者が２者以上いるときは、電子入札システムの電子くじにより、落札者を決定する。</w:t>
            </w:r>
          </w:p>
        </w:tc>
      </w:tr>
      <w:tr w:rsidR="00E03110" w:rsidRPr="00867C1E" w14:paraId="1714AEB8" w14:textId="77777777" w:rsidTr="00CB7BAD">
        <w:trPr>
          <w:trHeight w:val="283"/>
        </w:trPr>
        <w:tc>
          <w:tcPr>
            <w:tcW w:w="3564" w:type="dxa"/>
            <w:gridSpan w:val="2"/>
          </w:tcPr>
          <w:p w14:paraId="749E713E"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（８）入札の無効</w:t>
            </w:r>
          </w:p>
        </w:tc>
        <w:tc>
          <w:tcPr>
            <w:tcW w:w="6064" w:type="dxa"/>
            <w:gridSpan w:val="2"/>
          </w:tcPr>
          <w:p w14:paraId="1D70DD02"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次のいずれかに該当する入札は無効とする。</w:t>
            </w:r>
          </w:p>
          <w:p w14:paraId="0DDB60E2"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ア　入札に参加する資格のない者がした入札</w:t>
            </w:r>
          </w:p>
          <w:p w14:paraId="342078B2"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イ　所定の入札保証金を納付しない者がした入札又は納付した入札保証金の額が所定の率による額に達しない者がした入札</w:t>
            </w:r>
          </w:p>
          <w:p w14:paraId="5CC32026"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ウ　電子証明書を不正に使用した者がした入札</w:t>
            </w:r>
          </w:p>
          <w:p w14:paraId="44B549B1" w14:textId="4267B681"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エ　郵便（発注者から紙入札の承認を得て郵送した場合を除く）、電報、電話及びファクシミリにより入札書を提出した者がした入札</w:t>
            </w:r>
          </w:p>
          <w:p w14:paraId="79D8D6C0"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オ　不備な入札金額見積内訳書を提出した者がした入札</w:t>
            </w:r>
          </w:p>
          <w:p w14:paraId="0EB38095"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カ　談合その他不正行為があったと認められる入札</w:t>
            </w:r>
          </w:p>
          <w:p w14:paraId="17589F49"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キ　虚偽の確認申請書を提出した者がした入札</w:t>
            </w:r>
          </w:p>
          <w:p w14:paraId="3DE36E1D"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ク　入札後に辞退を申し出て、その申し出を受理された者がした入札</w:t>
            </w:r>
          </w:p>
          <w:p w14:paraId="59042A05"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ケ　やむを得ず紙入札とした場合で、次に掲げる入札をした者がした入札</w:t>
            </w:r>
          </w:p>
          <w:p w14:paraId="0FCCF9B4" w14:textId="77777777"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(ア)　記載すべき事項の記入のないもの、又は記入した事項が明らかでないもの</w:t>
            </w:r>
          </w:p>
          <w:p w14:paraId="459439D8" w14:textId="77777777"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(イ)　代理人で委任状を提出しない者がしたもの</w:t>
            </w:r>
          </w:p>
          <w:p w14:paraId="627BE9EF" w14:textId="77777777"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(ウ)　他人の代理を兼ねた者がしたもの</w:t>
            </w:r>
          </w:p>
          <w:p w14:paraId="46CA6731" w14:textId="77777777"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(エ)　２以上の入札書を提出した者がしたもの、又は２以上の者の代理をした者がしたもの</w:t>
            </w:r>
          </w:p>
          <w:p w14:paraId="7D6B43CB" w14:textId="5DE595D2"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コ　その他公告に示す事項に反した者がした入札</w:t>
            </w:r>
          </w:p>
        </w:tc>
      </w:tr>
      <w:tr w:rsidR="00E03110" w:rsidRPr="00867C1E" w14:paraId="07F5B57E" w14:textId="77777777" w:rsidTr="00CB7BAD">
        <w:trPr>
          <w:trHeight w:val="283"/>
        </w:trPr>
        <w:tc>
          <w:tcPr>
            <w:tcW w:w="3564" w:type="dxa"/>
            <w:gridSpan w:val="2"/>
          </w:tcPr>
          <w:p w14:paraId="0F7F98F2" w14:textId="77777777"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18　その他</w:t>
            </w:r>
          </w:p>
        </w:tc>
        <w:tc>
          <w:tcPr>
            <w:tcW w:w="6064" w:type="dxa"/>
            <w:gridSpan w:val="2"/>
          </w:tcPr>
          <w:p w14:paraId="0313704E" w14:textId="4CE8BD2D"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(１)　埼玉県建設工事請負等競争入札参加者心得を熟知の上、埼玉県物品調達等電子入札運用基準に基づき入札に参加すること。</w:t>
            </w:r>
          </w:p>
          <w:p w14:paraId="1BC81D2E" w14:textId="77777777"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(２)　提出された確認申請書及び確認書類は返却しない。</w:t>
            </w:r>
          </w:p>
          <w:p w14:paraId="67143412" w14:textId="3518ABF0"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(３)　落札者は、確認資料に記載した配置予定の業務責任者を当該業務に配置すること。</w:t>
            </w:r>
          </w:p>
          <w:p w14:paraId="0D1E7687" w14:textId="397C13F8"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(４)　入札参加資格不適格通知書を受理した者が、入札参加資格を満たさないとされたことに不服があるときは、執行要綱第７条第３項及び第４項の規定に基づき、当該通知の日の翌日から起算して原則として７日（埼玉県の休日を定める条例（平成元年埼玉県条例第３号）第１条に規定する県の休日を含まない。）以内に、知事又は発注機関の長に対して入札参加資格を満たさないとされた理由について、苦情申出書により説明を求めることができる。なお、苦情の申出は、当該入札手続きの執行を妨</w:t>
            </w:r>
            <w:r w:rsidRPr="00867C1E">
              <w:rPr>
                <w:rFonts w:asciiTheme="minorEastAsia" w:eastAsiaTheme="minorEastAsia" w:hAnsiTheme="minorEastAsia" w:hint="eastAsia"/>
                <w:spacing w:val="0"/>
                <w:szCs w:val="22"/>
              </w:rPr>
              <w:lastRenderedPageBreak/>
              <w:t>げないものとする。</w:t>
            </w:r>
          </w:p>
          <w:p w14:paraId="64B5C04E" w14:textId="7B2C899C"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(５)　入札参加者は、（４）に定めること以外に、入札後、この公告、仕様書等（質問回答書を含む）、現場等についての不明を理由として、異議を申し立てることはできない。　</w:t>
            </w:r>
          </w:p>
          <w:p w14:paraId="24A29571" w14:textId="17C174D7" w:rsidR="00E03110" w:rsidRPr="00867C1E" w:rsidRDefault="00E03110" w:rsidP="00300980">
            <w:pPr>
              <w:pStyle w:val="a3"/>
              <w:ind w:left="440" w:hangingChars="200" w:hanging="440"/>
              <w:rPr>
                <w:rFonts w:asciiTheme="majorEastAsia" w:eastAsiaTheme="majorEastAsia" w:hAnsiTheme="majorEastAsia"/>
                <w:color w:val="FF0000"/>
                <w:spacing w:val="0"/>
                <w:szCs w:val="22"/>
              </w:rPr>
            </w:pPr>
            <w:r w:rsidRPr="00867C1E">
              <w:rPr>
                <w:rFonts w:asciiTheme="minorEastAsia" w:eastAsiaTheme="minorEastAsia" w:hAnsiTheme="minorEastAsia" w:hint="eastAsia"/>
                <w:spacing w:val="0"/>
                <w:szCs w:val="22"/>
              </w:rPr>
              <w:t>(６)　落札者との契約は、別添契約書（案）に基づく契約となるので、契約約款の内容を熟知して入札に参加すること。</w:t>
            </w:r>
          </w:p>
          <w:p w14:paraId="098A1127" w14:textId="571E9FE3" w:rsidR="00E03110" w:rsidRPr="00867C1E"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(７)　電子入札方式による入札参加者は開札に立ち会うことができる。</w:t>
            </w:r>
          </w:p>
          <w:p w14:paraId="3D85B3F1" w14:textId="77777777" w:rsidR="00E03110" w:rsidRDefault="00E03110" w:rsidP="00E03110">
            <w:pPr>
              <w:pStyle w:val="a3"/>
              <w:ind w:left="440" w:hangingChars="200" w:hanging="44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 xml:space="preserve">　　　ただし、開札に立ち会う者は発注課所の職員の指示に従うものとする。</w:t>
            </w:r>
          </w:p>
          <w:p w14:paraId="382F188E" w14:textId="0852CFF7" w:rsidR="000D483D" w:rsidRDefault="000D483D" w:rsidP="00E03110">
            <w:pPr>
              <w:pStyle w:val="a3"/>
              <w:ind w:left="440" w:hangingChars="200" w:hanging="440"/>
              <w:rPr>
                <w:rFonts w:asciiTheme="minorEastAsia" w:eastAsiaTheme="minorEastAsia" w:hAnsiTheme="minorEastAsia"/>
                <w:spacing w:val="0"/>
                <w:szCs w:val="22"/>
              </w:rPr>
            </w:pPr>
            <w:r>
              <w:rPr>
                <w:rFonts w:asciiTheme="minorEastAsia" w:eastAsiaTheme="minorEastAsia" w:hAnsiTheme="minorEastAsia" w:hint="eastAsia"/>
                <w:spacing w:val="0"/>
                <w:szCs w:val="22"/>
              </w:rPr>
              <w:t>（８）入札参加者は、発注者が様式を指定した入札金額見積内訳書（必要事項を記入したもの）を、電子入札システムによる初度入札の入札書提出の際に添付すること。</w:t>
            </w:r>
          </w:p>
          <w:p w14:paraId="2D1B360F" w14:textId="5D4D4828" w:rsidR="000A4984" w:rsidRPr="00867C1E" w:rsidRDefault="000A4984" w:rsidP="00E03110">
            <w:pPr>
              <w:pStyle w:val="a3"/>
              <w:ind w:left="440" w:hangingChars="200" w:hanging="440"/>
              <w:rPr>
                <w:rFonts w:asciiTheme="minorEastAsia" w:eastAsiaTheme="minorEastAsia" w:hAnsiTheme="minorEastAsia"/>
                <w:spacing w:val="0"/>
                <w:szCs w:val="22"/>
              </w:rPr>
            </w:pPr>
            <w:r>
              <w:rPr>
                <w:rFonts w:asciiTheme="minorEastAsia" w:eastAsiaTheme="minorEastAsia" w:hAnsiTheme="minorEastAsia" w:hint="eastAsia"/>
                <w:spacing w:val="0"/>
                <w:szCs w:val="22"/>
              </w:rPr>
              <w:t>（</w:t>
            </w:r>
            <w:r w:rsidR="000D483D">
              <w:rPr>
                <w:rFonts w:asciiTheme="minorEastAsia" w:eastAsiaTheme="minorEastAsia" w:hAnsiTheme="minorEastAsia" w:hint="eastAsia"/>
                <w:spacing w:val="0"/>
                <w:szCs w:val="22"/>
              </w:rPr>
              <w:t>９</w:t>
            </w:r>
            <w:r>
              <w:rPr>
                <w:rFonts w:asciiTheme="minorEastAsia" w:eastAsiaTheme="minorEastAsia" w:hAnsiTheme="minorEastAsia" w:hint="eastAsia"/>
                <w:spacing w:val="0"/>
                <w:szCs w:val="22"/>
              </w:rPr>
              <w:t>）本業務委託は、賃金又は物価の変動に基づく契約金額の変更条項（スライド条項）を適用する契約である。</w:t>
            </w:r>
          </w:p>
        </w:tc>
      </w:tr>
      <w:tr w:rsidR="00E03110" w:rsidRPr="00867C1E" w14:paraId="30021B41" w14:textId="77777777" w:rsidTr="00CB7BAD">
        <w:trPr>
          <w:trHeight w:val="283"/>
        </w:trPr>
        <w:tc>
          <w:tcPr>
            <w:tcW w:w="3564" w:type="dxa"/>
            <w:gridSpan w:val="2"/>
          </w:tcPr>
          <w:p w14:paraId="784066A8" w14:textId="77777777" w:rsidR="00E03110" w:rsidRPr="00867C1E" w:rsidRDefault="00E03110" w:rsidP="00E03110">
            <w:pPr>
              <w:pStyle w:val="a3"/>
              <w:ind w:left="220" w:hangingChars="100" w:hanging="220"/>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lastRenderedPageBreak/>
              <w:t>19　この公告に関する問い合わせ先</w:t>
            </w:r>
          </w:p>
        </w:tc>
        <w:tc>
          <w:tcPr>
            <w:tcW w:w="6064" w:type="dxa"/>
            <w:gridSpan w:val="2"/>
          </w:tcPr>
          <w:p w14:paraId="62F90B19" w14:textId="47E174BF" w:rsidR="00E03110" w:rsidRPr="00867C1E" w:rsidRDefault="0030098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秩父市</w:t>
            </w:r>
            <w:r w:rsidR="00970C74">
              <w:rPr>
                <w:rFonts w:asciiTheme="minorEastAsia" w:eastAsiaTheme="minorEastAsia" w:hAnsiTheme="minorEastAsia" w:hint="eastAsia"/>
                <w:spacing w:val="0"/>
                <w:szCs w:val="22"/>
              </w:rPr>
              <w:t>上町２－２３－４５</w:t>
            </w:r>
          </w:p>
          <w:p w14:paraId="072BA350" w14:textId="13099A7F" w:rsidR="00E03110" w:rsidRPr="00867C1E" w:rsidRDefault="0030098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秩父高等学校</w:t>
            </w:r>
            <w:r w:rsidR="00E03110" w:rsidRPr="00867C1E">
              <w:rPr>
                <w:rFonts w:asciiTheme="minorEastAsia" w:eastAsiaTheme="minorEastAsia" w:hAnsiTheme="minorEastAsia" w:hint="eastAsia"/>
                <w:spacing w:val="0"/>
                <w:szCs w:val="22"/>
              </w:rPr>
              <w:t xml:space="preserve">　</w:t>
            </w:r>
            <w:r w:rsidR="00970C74">
              <w:rPr>
                <w:rFonts w:asciiTheme="minorEastAsia" w:eastAsiaTheme="minorEastAsia" w:hAnsiTheme="minorEastAsia" w:hint="eastAsia"/>
                <w:spacing w:val="0"/>
                <w:szCs w:val="22"/>
              </w:rPr>
              <w:t>事務室</w:t>
            </w:r>
            <w:r w:rsidRPr="00867C1E">
              <w:rPr>
                <w:rFonts w:asciiTheme="minorEastAsia" w:eastAsiaTheme="minorEastAsia" w:hAnsiTheme="minorEastAsia" w:hint="eastAsia"/>
                <w:spacing w:val="0"/>
                <w:szCs w:val="22"/>
              </w:rPr>
              <w:t xml:space="preserve">　</w:t>
            </w:r>
            <w:r w:rsidR="00970C74">
              <w:rPr>
                <w:rFonts w:asciiTheme="minorEastAsia" w:eastAsiaTheme="minorEastAsia" w:hAnsiTheme="minorEastAsia" w:hint="eastAsia"/>
                <w:spacing w:val="0"/>
                <w:szCs w:val="22"/>
              </w:rPr>
              <w:t>鎌田</w:t>
            </w:r>
          </w:p>
          <w:p w14:paraId="3024F6C0" w14:textId="4FBE61DD"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電話　0</w:t>
            </w:r>
            <w:r w:rsidR="00300980" w:rsidRPr="00867C1E">
              <w:rPr>
                <w:rFonts w:asciiTheme="minorEastAsia" w:eastAsiaTheme="minorEastAsia" w:hAnsiTheme="minorEastAsia" w:hint="eastAsia"/>
                <w:spacing w:val="0"/>
                <w:szCs w:val="22"/>
              </w:rPr>
              <w:t>494-22-3</w:t>
            </w:r>
            <w:r w:rsidR="00970C74">
              <w:rPr>
                <w:rFonts w:asciiTheme="minorEastAsia" w:eastAsiaTheme="minorEastAsia" w:hAnsiTheme="minorEastAsia" w:hint="eastAsia"/>
                <w:spacing w:val="0"/>
                <w:szCs w:val="22"/>
              </w:rPr>
              <w:t>606</w:t>
            </w:r>
          </w:p>
          <w:p w14:paraId="59AF2A99" w14:textId="545D0CBA" w:rsidR="00E03110" w:rsidRPr="00867C1E" w:rsidRDefault="00E03110" w:rsidP="00E03110">
            <w:pPr>
              <w:pStyle w:val="a3"/>
              <w:rPr>
                <w:rFonts w:asciiTheme="minorEastAsia" w:eastAsiaTheme="minorEastAsia" w:hAnsiTheme="minorEastAsia"/>
                <w:spacing w:val="0"/>
                <w:szCs w:val="22"/>
              </w:rPr>
            </w:pPr>
            <w:r w:rsidRPr="00867C1E">
              <w:rPr>
                <w:rFonts w:asciiTheme="minorEastAsia" w:eastAsiaTheme="minorEastAsia" w:hAnsiTheme="minorEastAsia" w:hint="eastAsia"/>
                <w:spacing w:val="0"/>
                <w:szCs w:val="22"/>
              </w:rPr>
              <w:t>メールアドレス</w:t>
            </w:r>
            <w:r w:rsidR="00300980" w:rsidRPr="00867C1E">
              <w:rPr>
                <w:rFonts w:asciiTheme="minorEastAsia" w:eastAsiaTheme="minorEastAsia" w:hAnsiTheme="minorEastAsia" w:hint="eastAsia"/>
                <w:spacing w:val="0"/>
                <w:szCs w:val="22"/>
              </w:rPr>
              <w:t>t223</w:t>
            </w:r>
            <w:r w:rsidR="00970C74">
              <w:rPr>
                <w:rFonts w:asciiTheme="minorEastAsia" w:eastAsiaTheme="minorEastAsia" w:hAnsiTheme="minorEastAsia" w:hint="eastAsia"/>
                <w:spacing w:val="0"/>
                <w:szCs w:val="22"/>
              </w:rPr>
              <w:t>606</w:t>
            </w:r>
            <w:r w:rsidRPr="00867C1E">
              <w:rPr>
                <w:rFonts w:asciiTheme="minorEastAsia" w:eastAsiaTheme="minorEastAsia" w:hAnsiTheme="minorEastAsia" w:hint="eastAsia"/>
                <w:spacing w:val="0"/>
                <w:szCs w:val="22"/>
              </w:rPr>
              <w:t>@pref.saitama.lg.jp</w:t>
            </w:r>
          </w:p>
        </w:tc>
      </w:tr>
    </w:tbl>
    <w:p w14:paraId="316D20A6" w14:textId="45CEFB4F" w:rsidR="001664A3" w:rsidRDefault="001664A3" w:rsidP="00F90B5E">
      <w:pPr>
        <w:pStyle w:val="a3"/>
        <w:rPr>
          <w:rFonts w:hAnsi="ＭＳ 明朝"/>
        </w:rPr>
      </w:pPr>
    </w:p>
    <w:sectPr w:rsidR="001664A3" w:rsidSect="00986427">
      <w:footerReference w:type="default" r:id="rId11"/>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E6B7A" w14:textId="77777777" w:rsidR="001206A0" w:rsidRDefault="001206A0" w:rsidP="00673FB9">
      <w:r>
        <w:separator/>
      </w:r>
    </w:p>
  </w:endnote>
  <w:endnote w:type="continuationSeparator" w:id="0">
    <w:p w14:paraId="5EF48673" w14:textId="77777777" w:rsidR="001206A0" w:rsidRDefault="001206A0"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E004" w14:textId="77777777" w:rsidR="00143096" w:rsidRDefault="00143096">
    <w:pPr>
      <w:pStyle w:val="a8"/>
      <w:jc w:val="center"/>
    </w:pPr>
    <w:r>
      <w:fldChar w:fldCharType="begin"/>
    </w:r>
    <w:r>
      <w:instrText xml:space="preserve"> PAGE   \* MERGEFORMAT </w:instrText>
    </w:r>
    <w:r>
      <w:fldChar w:fldCharType="separate"/>
    </w:r>
    <w:r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C7193" w14:textId="77777777" w:rsidR="001206A0" w:rsidRDefault="001206A0" w:rsidP="00673FB9">
      <w:r>
        <w:separator/>
      </w:r>
    </w:p>
  </w:footnote>
  <w:footnote w:type="continuationSeparator" w:id="0">
    <w:p w14:paraId="1AD1A507" w14:textId="77777777" w:rsidR="001206A0" w:rsidRDefault="001206A0"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98123204">
    <w:abstractNumId w:val="3"/>
  </w:num>
  <w:num w:numId="2" w16cid:durableId="443840313">
    <w:abstractNumId w:val="1"/>
  </w:num>
  <w:num w:numId="3" w16cid:durableId="281571353">
    <w:abstractNumId w:val="5"/>
  </w:num>
  <w:num w:numId="4" w16cid:durableId="871189901">
    <w:abstractNumId w:val="0"/>
  </w:num>
  <w:num w:numId="5" w16cid:durableId="1258706799">
    <w:abstractNumId w:val="2"/>
  </w:num>
  <w:num w:numId="6" w16cid:durableId="98644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6068"/>
    <w:rsid w:val="000060C9"/>
    <w:rsid w:val="00010259"/>
    <w:rsid w:val="00011F2D"/>
    <w:rsid w:val="00016783"/>
    <w:rsid w:val="00017301"/>
    <w:rsid w:val="000200C1"/>
    <w:rsid w:val="0003141F"/>
    <w:rsid w:val="000323BD"/>
    <w:rsid w:val="00041157"/>
    <w:rsid w:val="0004219F"/>
    <w:rsid w:val="00046557"/>
    <w:rsid w:val="0005314E"/>
    <w:rsid w:val="000620DC"/>
    <w:rsid w:val="00062B09"/>
    <w:rsid w:val="00062DD1"/>
    <w:rsid w:val="000643F4"/>
    <w:rsid w:val="000654E6"/>
    <w:rsid w:val="00065E22"/>
    <w:rsid w:val="000668FD"/>
    <w:rsid w:val="000716D3"/>
    <w:rsid w:val="00086811"/>
    <w:rsid w:val="00095795"/>
    <w:rsid w:val="000974AF"/>
    <w:rsid w:val="000A066B"/>
    <w:rsid w:val="000A0DBB"/>
    <w:rsid w:val="000A1F06"/>
    <w:rsid w:val="000A3ABD"/>
    <w:rsid w:val="000A4984"/>
    <w:rsid w:val="000B08FA"/>
    <w:rsid w:val="000B1114"/>
    <w:rsid w:val="000B3D8A"/>
    <w:rsid w:val="000B78E4"/>
    <w:rsid w:val="000C43F7"/>
    <w:rsid w:val="000D18DA"/>
    <w:rsid w:val="000D32C1"/>
    <w:rsid w:val="000D483D"/>
    <w:rsid w:val="000D64E9"/>
    <w:rsid w:val="000E0965"/>
    <w:rsid w:val="000E0D2C"/>
    <w:rsid w:val="000E5420"/>
    <w:rsid w:val="000F3D12"/>
    <w:rsid w:val="000F4F8A"/>
    <w:rsid w:val="000F6CBB"/>
    <w:rsid w:val="00103DB4"/>
    <w:rsid w:val="001077A4"/>
    <w:rsid w:val="001206A0"/>
    <w:rsid w:val="00123900"/>
    <w:rsid w:val="00124048"/>
    <w:rsid w:val="001255EC"/>
    <w:rsid w:val="0012705F"/>
    <w:rsid w:val="00134554"/>
    <w:rsid w:val="00137A95"/>
    <w:rsid w:val="001415DB"/>
    <w:rsid w:val="00141DCE"/>
    <w:rsid w:val="00143096"/>
    <w:rsid w:val="00146305"/>
    <w:rsid w:val="00150190"/>
    <w:rsid w:val="001512C0"/>
    <w:rsid w:val="00152067"/>
    <w:rsid w:val="00152D22"/>
    <w:rsid w:val="001565F2"/>
    <w:rsid w:val="001645DE"/>
    <w:rsid w:val="001664A3"/>
    <w:rsid w:val="00167406"/>
    <w:rsid w:val="00170CA6"/>
    <w:rsid w:val="00180D2F"/>
    <w:rsid w:val="001812F9"/>
    <w:rsid w:val="00182CD1"/>
    <w:rsid w:val="001844A6"/>
    <w:rsid w:val="001921E3"/>
    <w:rsid w:val="00193E68"/>
    <w:rsid w:val="001953C8"/>
    <w:rsid w:val="001965CA"/>
    <w:rsid w:val="001A1602"/>
    <w:rsid w:val="001A1C36"/>
    <w:rsid w:val="001A2D53"/>
    <w:rsid w:val="001A53B7"/>
    <w:rsid w:val="001A54E9"/>
    <w:rsid w:val="001A5967"/>
    <w:rsid w:val="001A79EB"/>
    <w:rsid w:val="001B4008"/>
    <w:rsid w:val="001C0A2D"/>
    <w:rsid w:val="001C3BF9"/>
    <w:rsid w:val="001C7CB2"/>
    <w:rsid w:val="001D079C"/>
    <w:rsid w:val="001D1F25"/>
    <w:rsid w:val="001E7B5A"/>
    <w:rsid w:val="0020530B"/>
    <w:rsid w:val="0020771C"/>
    <w:rsid w:val="0022293C"/>
    <w:rsid w:val="0022727D"/>
    <w:rsid w:val="002302E3"/>
    <w:rsid w:val="00233C06"/>
    <w:rsid w:val="00236C5A"/>
    <w:rsid w:val="00237A1A"/>
    <w:rsid w:val="0024119B"/>
    <w:rsid w:val="002440E5"/>
    <w:rsid w:val="00246058"/>
    <w:rsid w:val="00246ADD"/>
    <w:rsid w:val="0025226E"/>
    <w:rsid w:val="0025295F"/>
    <w:rsid w:val="00252D97"/>
    <w:rsid w:val="00252FAA"/>
    <w:rsid w:val="00255AA5"/>
    <w:rsid w:val="002564B2"/>
    <w:rsid w:val="002615BB"/>
    <w:rsid w:val="00265745"/>
    <w:rsid w:val="0027245E"/>
    <w:rsid w:val="002738B8"/>
    <w:rsid w:val="002822A9"/>
    <w:rsid w:val="00282687"/>
    <w:rsid w:val="00282986"/>
    <w:rsid w:val="00285269"/>
    <w:rsid w:val="002923C2"/>
    <w:rsid w:val="00292817"/>
    <w:rsid w:val="002949C0"/>
    <w:rsid w:val="002A06CE"/>
    <w:rsid w:val="002A0B98"/>
    <w:rsid w:val="002A5FAD"/>
    <w:rsid w:val="002B4878"/>
    <w:rsid w:val="002B5814"/>
    <w:rsid w:val="002B5CDD"/>
    <w:rsid w:val="002B7822"/>
    <w:rsid w:val="002C0C13"/>
    <w:rsid w:val="002C19BB"/>
    <w:rsid w:val="002C2D22"/>
    <w:rsid w:val="002C36AC"/>
    <w:rsid w:val="002C604F"/>
    <w:rsid w:val="002C6218"/>
    <w:rsid w:val="002D0276"/>
    <w:rsid w:val="002D40BE"/>
    <w:rsid w:val="002D41B7"/>
    <w:rsid w:val="002D5516"/>
    <w:rsid w:val="002D6D86"/>
    <w:rsid w:val="002D770C"/>
    <w:rsid w:val="002E1B11"/>
    <w:rsid w:val="002F19B0"/>
    <w:rsid w:val="002F23AD"/>
    <w:rsid w:val="002F5E7A"/>
    <w:rsid w:val="00300980"/>
    <w:rsid w:val="00302430"/>
    <w:rsid w:val="00306A00"/>
    <w:rsid w:val="00310A86"/>
    <w:rsid w:val="003150B9"/>
    <w:rsid w:val="00315E3E"/>
    <w:rsid w:val="0032062E"/>
    <w:rsid w:val="00334E4B"/>
    <w:rsid w:val="00341DEE"/>
    <w:rsid w:val="00343888"/>
    <w:rsid w:val="00345455"/>
    <w:rsid w:val="003470A2"/>
    <w:rsid w:val="00357D0B"/>
    <w:rsid w:val="00360367"/>
    <w:rsid w:val="003647A9"/>
    <w:rsid w:val="00366D35"/>
    <w:rsid w:val="00371EB0"/>
    <w:rsid w:val="003742E4"/>
    <w:rsid w:val="003750F4"/>
    <w:rsid w:val="00375C11"/>
    <w:rsid w:val="00381530"/>
    <w:rsid w:val="00381BE7"/>
    <w:rsid w:val="003835BC"/>
    <w:rsid w:val="00386496"/>
    <w:rsid w:val="00387DE4"/>
    <w:rsid w:val="00392841"/>
    <w:rsid w:val="00393261"/>
    <w:rsid w:val="00393B69"/>
    <w:rsid w:val="0039421F"/>
    <w:rsid w:val="00394707"/>
    <w:rsid w:val="00394E8D"/>
    <w:rsid w:val="00396182"/>
    <w:rsid w:val="003A21A6"/>
    <w:rsid w:val="003A3484"/>
    <w:rsid w:val="003B2968"/>
    <w:rsid w:val="003B38AA"/>
    <w:rsid w:val="003B3D25"/>
    <w:rsid w:val="003B6667"/>
    <w:rsid w:val="003C4283"/>
    <w:rsid w:val="003C6F63"/>
    <w:rsid w:val="003C731D"/>
    <w:rsid w:val="003C7469"/>
    <w:rsid w:val="003D49B2"/>
    <w:rsid w:val="003D4D53"/>
    <w:rsid w:val="003E03E1"/>
    <w:rsid w:val="003E29BC"/>
    <w:rsid w:val="003E409C"/>
    <w:rsid w:val="003F060B"/>
    <w:rsid w:val="003F1141"/>
    <w:rsid w:val="00400C7C"/>
    <w:rsid w:val="00400E05"/>
    <w:rsid w:val="004038E6"/>
    <w:rsid w:val="00403CD6"/>
    <w:rsid w:val="00403EF4"/>
    <w:rsid w:val="004062E3"/>
    <w:rsid w:val="0040772E"/>
    <w:rsid w:val="004140AE"/>
    <w:rsid w:val="00414575"/>
    <w:rsid w:val="00414B49"/>
    <w:rsid w:val="004171F2"/>
    <w:rsid w:val="00417A3D"/>
    <w:rsid w:val="004206DA"/>
    <w:rsid w:val="00424593"/>
    <w:rsid w:val="004274FD"/>
    <w:rsid w:val="004360F5"/>
    <w:rsid w:val="00441045"/>
    <w:rsid w:val="00441DAC"/>
    <w:rsid w:val="00443F29"/>
    <w:rsid w:val="00446DF3"/>
    <w:rsid w:val="004561DA"/>
    <w:rsid w:val="00463253"/>
    <w:rsid w:val="0046681E"/>
    <w:rsid w:val="00473C77"/>
    <w:rsid w:val="00473D02"/>
    <w:rsid w:val="00476336"/>
    <w:rsid w:val="00477C74"/>
    <w:rsid w:val="0048028C"/>
    <w:rsid w:val="004811F1"/>
    <w:rsid w:val="00482A8B"/>
    <w:rsid w:val="00492220"/>
    <w:rsid w:val="00494F5D"/>
    <w:rsid w:val="004A16D8"/>
    <w:rsid w:val="004A2DC2"/>
    <w:rsid w:val="004A4693"/>
    <w:rsid w:val="004A5151"/>
    <w:rsid w:val="004A51F7"/>
    <w:rsid w:val="004A6B82"/>
    <w:rsid w:val="004C16AF"/>
    <w:rsid w:val="004C21C9"/>
    <w:rsid w:val="004C4B9A"/>
    <w:rsid w:val="004D0E72"/>
    <w:rsid w:val="004E4D2B"/>
    <w:rsid w:val="004F0E29"/>
    <w:rsid w:val="004F5202"/>
    <w:rsid w:val="005006D3"/>
    <w:rsid w:val="00502ED8"/>
    <w:rsid w:val="00503AE0"/>
    <w:rsid w:val="005144B7"/>
    <w:rsid w:val="0052374E"/>
    <w:rsid w:val="00532A4A"/>
    <w:rsid w:val="005351F6"/>
    <w:rsid w:val="00540117"/>
    <w:rsid w:val="00544531"/>
    <w:rsid w:val="00544DAE"/>
    <w:rsid w:val="0054607A"/>
    <w:rsid w:val="00547B24"/>
    <w:rsid w:val="00550BBD"/>
    <w:rsid w:val="00551566"/>
    <w:rsid w:val="00553D2A"/>
    <w:rsid w:val="00554F3E"/>
    <w:rsid w:val="005555C6"/>
    <w:rsid w:val="00557631"/>
    <w:rsid w:val="005650DC"/>
    <w:rsid w:val="005669E3"/>
    <w:rsid w:val="005675A6"/>
    <w:rsid w:val="00567908"/>
    <w:rsid w:val="005719D8"/>
    <w:rsid w:val="0057341F"/>
    <w:rsid w:val="005737ED"/>
    <w:rsid w:val="00574AA7"/>
    <w:rsid w:val="00575097"/>
    <w:rsid w:val="005757D8"/>
    <w:rsid w:val="00577569"/>
    <w:rsid w:val="005821CE"/>
    <w:rsid w:val="0058273D"/>
    <w:rsid w:val="00583273"/>
    <w:rsid w:val="00583355"/>
    <w:rsid w:val="00585CA3"/>
    <w:rsid w:val="005911AC"/>
    <w:rsid w:val="005914F4"/>
    <w:rsid w:val="00592077"/>
    <w:rsid w:val="005928D3"/>
    <w:rsid w:val="00594451"/>
    <w:rsid w:val="005A55AA"/>
    <w:rsid w:val="005B4DA2"/>
    <w:rsid w:val="005C3E20"/>
    <w:rsid w:val="005C6518"/>
    <w:rsid w:val="005C6860"/>
    <w:rsid w:val="005D18E8"/>
    <w:rsid w:val="005D1A2F"/>
    <w:rsid w:val="005D37F0"/>
    <w:rsid w:val="005D51EC"/>
    <w:rsid w:val="005D51F0"/>
    <w:rsid w:val="005D6CA1"/>
    <w:rsid w:val="005D7F24"/>
    <w:rsid w:val="005E07E4"/>
    <w:rsid w:val="005F786E"/>
    <w:rsid w:val="006004F6"/>
    <w:rsid w:val="0060183F"/>
    <w:rsid w:val="00605284"/>
    <w:rsid w:val="00607DC5"/>
    <w:rsid w:val="00610614"/>
    <w:rsid w:val="00615309"/>
    <w:rsid w:val="00620A8B"/>
    <w:rsid w:val="006219B0"/>
    <w:rsid w:val="00621FB4"/>
    <w:rsid w:val="00632917"/>
    <w:rsid w:val="00633A44"/>
    <w:rsid w:val="00634705"/>
    <w:rsid w:val="0064064C"/>
    <w:rsid w:val="006413B5"/>
    <w:rsid w:val="006472D8"/>
    <w:rsid w:val="00651179"/>
    <w:rsid w:val="00655D86"/>
    <w:rsid w:val="00662AAF"/>
    <w:rsid w:val="00664745"/>
    <w:rsid w:val="00666C39"/>
    <w:rsid w:val="00667014"/>
    <w:rsid w:val="0067347B"/>
    <w:rsid w:val="00673FB9"/>
    <w:rsid w:val="0067645A"/>
    <w:rsid w:val="00676D64"/>
    <w:rsid w:val="00676E05"/>
    <w:rsid w:val="006803AA"/>
    <w:rsid w:val="00684583"/>
    <w:rsid w:val="00684FD4"/>
    <w:rsid w:val="006852E8"/>
    <w:rsid w:val="0068641C"/>
    <w:rsid w:val="0069034D"/>
    <w:rsid w:val="006926ED"/>
    <w:rsid w:val="006A0C75"/>
    <w:rsid w:val="006A21A0"/>
    <w:rsid w:val="006A514A"/>
    <w:rsid w:val="006A605A"/>
    <w:rsid w:val="006B2B73"/>
    <w:rsid w:val="006B3324"/>
    <w:rsid w:val="006B7518"/>
    <w:rsid w:val="006C11B1"/>
    <w:rsid w:val="006C51A7"/>
    <w:rsid w:val="006D7B15"/>
    <w:rsid w:val="006E5483"/>
    <w:rsid w:val="006F394F"/>
    <w:rsid w:val="006F50EC"/>
    <w:rsid w:val="00701D93"/>
    <w:rsid w:val="00701E9C"/>
    <w:rsid w:val="007024C5"/>
    <w:rsid w:val="00705405"/>
    <w:rsid w:val="00707E12"/>
    <w:rsid w:val="00721B8E"/>
    <w:rsid w:val="00722F03"/>
    <w:rsid w:val="00724DE4"/>
    <w:rsid w:val="0073203A"/>
    <w:rsid w:val="0074063C"/>
    <w:rsid w:val="00742F7A"/>
    <w:rsid w:val="00745223"/>
    <w:rsid w:val="007461CA"/>
    <w:rsid w:val="00747676"/>
    <w:rsid w:val="00747832"/>
    <w:rsid w:val="00756821"/>
    <w:rsid w:val="00756A70"/>
    <w:rsid w:val="007633BD"/>
    <w:rsid w:val="00764817"/>
    <w:rsid w:val="00771E71"/>
    <w:rsid w:val="00773573"/>
    <w:rsid w:val="0077524C"/>
    <w:rsid w:val="00775432"/>
    <w:rsid w:val="0077718B"/>
    <w:rsid w:val="00785EF5"/>
    <w:rsid w:val="00795A68"/>
    <w:rsid w:val="007961E2"/>
    <w:rsid w:val="007B10BD"/>
    <w:rsid w:val="007B2423"/>
    <w:rsid w:val="007C09ED"/>
    <w:rsid w:val="007C466A"/>
    <w:rsid w:val="007C6BC2"/>
    <w:rsid w:val="007D3D6A"/>
    <w:rsid w:val="007D7A60"/>
    <w:rsid w:val="007D7B49"/>
    <w:rsid w:val="007D7DA4"/>
    <w:rsid w:val="007E09B7"/>
    <w:rsid w:val="007E7824"/>
    <w:rsid w:val="00803A5B"/>
    <w:rsid w:val="00814B7A"/>
    <w:rsid w:val="00820305"/>
    <w:rsid w:val="008224A0"/>
    <w:rsid w:val="00822522"/>
    <w:rsid w:val="0082636D"/>
    <w:rsid w:val="0082667A"/>
    <w:rsid w:val="008302FD"/>
    <w:rsid w:val="00832E1C"/>
    <w:rsid w:val="00840584"/>
    <w:rsid w:val="00847C8A"/>
    <w:rsid w:val="00853F8D"/>
    <w:rsid w:val="0085430A"/>
    <w:rsid w:val="00856492"/>
    <w:rsid w:val="00861352"/>
    <w:rsid w:val="008631C1"/>
    <w:rsid w:val="008639B5"/>
    <w:rsid w:val="00863AF7"/>
    <w:rsid w:val="00864E69"/>
    <w:rsid w:val="008659D2"/>
    <w:rsid w:val="008663ED"/>
    <w:rsid w:val="00867C1E"/>
    <w:rsid w:val="008706C4"/>
    <w:rsid w:val="00871D46"/>
    <w:rsid w:val="00877987"/>
    <w:rsid w:val="00884A33"/>
    <w:rsid w:val="008B0C0D"/>
    <w:rsid w:val="008B2451"/>
    <w:rsid w:val="008B32A4"/>
    <w:rsid w:val="008B3A0F"/>
    <w:rsid w:val="008C3C0F"/>
    <w:rsid w:val="008C5593"/>
    <w:rsid w:val="008C7AD7"/>
    <w:rsid w:val="008D2BE2"/>
    <w:rsid w:val="008D4905"/>
    <w:rsid w:val="008D5EA2"/>
    <w:rsid w:val="008E0A38"/>
    <w:rsid w:val="008E3633"/>
    <w:rsid w:val="008E6133"/>
    <w:rsid w:val="00901B8D"/>
    <w:rsid w:val="00911577"/>
    <w:rsid w:val="00911864"/>
    <w:rsid w:val="00913D25"/>
    <w:rsid w:val="00915EA3"/>
    <w:rsid w:val="009242D9"/>
    <w:rsid w:val="00930317"/>
    <w:rsid w:val="00931986"/>
    <w:rsid w:val="0093259E"/>
    <w:rsid w:val="009414EF"/>
    <w:rsid w:val="00944AB9"/>
    <w:rsid w:val="009542BB"/>
    <w:rsid w:val="00956560"/>
    <w:rsid w:val="0096350F"/>
    <w:rsid w:val="009643D1"/>
    <w:rsid w:val="0096626A"/>
    <w:rsid w:val="00970323"/>
    <w:rsid w:val="00970C74"/>
    <w:rsid w:val="009718F8"/>
    <w:rsid w:val="00974A8E"/>
    <w:rsid w:val="00985779"/>
    <w:rsid w:val="00986427"/>
    <w:rsid w:val="0099147A"/>
    <w:rsid w:val="00994514"/>
    <w:rsid w:val="0099686C"/>
    <w:rsid w:val="009A30F5"/>
    <w:rsid w:val="009B224C"/>
    <w:rsid w:val="009B325B"/>
    <w:rsid w:val="009B4000"/>
    <w:rsid w:val="009B578A"/>
    <w:rsid w:val="009C24AC"/>
    <w:rsid w:val="009C7A71"/>
    <w:rsid w:val="009D161E"/>
    <w:rsid w:val="009D5F81"/>
    <w:rsid w:val="009E01FA"/>
    <w:rsid w:val="009E2A44"/>
    <w:rsid w:val="009E2A5F"/>
    <w:rsid w:val="009E46E6"/>
    <w:rsid w:val="009E5207"/>
    <w:rsid w:val="009E6335"/>
    <w:rsid w:val="009F58F3"/>
    <w:rsid w:val="009F744B"/>
    <w:rsid w:val="00A00DA1"/>
    <w:rsid w:val="00A06159"/>
    <w:rsid w:val="00A11EEA"/>
    <w:rsid w:val="00A14134"/>
    <w:rsid w:val="00A14560"/>
    <w:rsid w:val="00A2510A"/>
    <w:rsid w:val="00A270DF"/>
    <w:rsid w:val="00A31B8F"/>
    <w:rsid w:val="00A35DDA"/>
    <w:rsid w:val="00A36FB6"/>
    <w:rsid w:val="00A37F18"/>
    <w:rsid w:val="00A46703"/>
    <w:rsid w:val="00A51B10"/>
    <w:rsid w:val="00A54C62"/>
    <w:rsid w:val="00A55F8B"/>
    <w:rsid w:val="00A57A44"/>
    <w:rsid w:val="00A57E02"/>
    <w:rsid w:val="00A6144E"/>
    <w:rsid w:val="00A65471"/>
    <w:rsid w:val="00A66045"/>
    <w:rsid w:val="00A71F3A"/>
    <w:rsid w:val="00A75A7D"/>
    <w:rsid w:val="00A75F5F"/>
    <w:rsid w:val="00A80647"/>
    <w:rsid w:val="00A838D4"/>
    <w:rsid w:val="00A868DE"/>
    <w:rsid w:val="00A91E62"/>
    <w:rsid w:val="00A97552"/>
    <w:rsid w:val="00AA5B0C"/>
    <w:rsid w:val="00AA7560"/>
    <w:rsid w:val="00AB1B34"/>
    <w:rsid w:val="00AB1D56"/>
    <w:rsid w:val="00AB2D86"/>
    <w:rsid w:val="00AB2F15"/>
    <w:rsid w:val="00AB2FFB"/>
    <w:rsid w:val="00AB6167"/>
    <w:rsid w:val="00AB6C2B"/>
    <w:rsid w:val="00AD04CF"/>
    <w:rsid w:val="00AD2251"/>
    <w:rsid w:val="00AD6963"/>
    <w:rsid w:val="00AE3116"/>
    <w:rsid w:val="00AE5566"/>
    <w:rsid w:val="00AE6BC2"/>
    <w:rsid w:val="00AF5A75"/>
    <w:rsid w:val="00AF704F"/>
    <w:rsid w:val="00B06943"/>
    <w:rsid w:val="00B07BC0"/>
    <w:rsid w:val="00B12A9F"/>
    <w:rsid w:val="00B22A11"/>
    <w:rsid w:val="00B25FE0"/>
    <w:rsid w:val="00B27054"/>
    <w:rsid w:val="00B30919"/>
    <w:rsid w:val="00B30E29"/>
    <w:rsid w:val="00B40ACA"/>
    <w:rsid w:val="00B47540"/>
    <w:rsid w:val="00B476B2"/>
    <w:rsid w:val="00B47AA5"/>
    <w:rsid w:val="00B52588"/>
    <w:rsid w:val="00B538EC"/>
    <w:rsid w:val="00B541F5"/>
    <w:rsid w:val="00B624B8"/>
    <w:rsid w:val="00B76D30"/>
    <w:rsid w:val="00B82BE3"/>
    <w:rsid w:val="00B911AB"/>
    <w:rsid w:val="00BA0FB4"/>
    <w:rsid w:val="00BA10AB"/>
    <w:rsid w:val="00BA2094"/>
    <w:rsid w:val="00BA247F"/>
    <w:rsid w:val="00BA2A32"/>
    <w:rsid w:val="00BA3C3C"/>
    <w:rsid w:val="00BA594B"/>
    <w:rsid w:val="00BA717B"/>
    <w:rsid w:val="00BA797B"/>
    <w:rsid w:val="00BB2388"/>
    <w:rsid w:val="00BB2AE5"/>
    <w:rsid w:val="00BB46AE"/>
    <w:rsid w:val="00BC3665"/>
    <w:rsid w:val="00BC7DB7"/>
    <w:rsid w:val="00BC7FE2"/>
    <w:rsid w:val="00BD4301"/>
    <w:rsid w:val="00BF0381"/>
    <w:rsid w:val="00BF343D"/>
    <w:rsid w:val="00BF3D65"/>
    <w:rsid w:val="00BF4931"/>
    <w:rsid w:val="00C03070"/>
    <w:rsid w:val="00C04A6F"/>
    <w:rsid w:val="00C06432"/>
    <w:rsid w:val="00C13146"/>
    <w:rsid w:val="00C15F63"/>
    <w:rsid w:val="00C23927"/>
    <w:rsid w:val="00C40710"/>
    <w:rsid w:val="00C411B5"/>
    <w:rsid w:val="00C41215"/>
    <w:rsid w:val="00C42853"/>
    <w:rsid w:val="00C437CD"/>
    <w:rsid w:val="00C45763"/>
    <w:rsid w:val="00C464FE"/>
    <w:rsid w:val="00C500E8"/>
    <w:rsid w:val="00C61069"/>
    <w:rsid w:val="00C617A3"/>
    <w:rsid w:val="00C623C3"/>
    <w:rsid w:val="00C62705"/>
    <w:rsid w:val="00C62A9D"/>
    <w:rsid w:val="00C64F78"/>
    <w:rsid w:val="00C6707C"/>
    <w:rsid w:val="00C71EA0"/>
    <w:rsid w:val="00C7565C"/>
    <w:rsid w:val="00C75B53"/>
    <w:rsid w:val="00C81D87"/>
    <w:rsid w:val="00C83953"/>
    <w:rsid w:val="00C87884"/>
    <w:rsid w:val="00C96327"/>
    <w:rsid w:val="00C976A0"/>
    <w:rsid w:val="00CA060E"/>
    <w:rsid w:val="00CB0220"/>
    <w:rsid w:val="00CB3B18"/>
    <w:rsid w:val="00CB7BAD"/>
    <w:rsid w:val="00CD2814"/>
    <w:rsid w:val="00CD4392"/>
    <w:rsid w:val="00CD6F23"/>
    <w:rsid w:val="00CE30CD"/>
    <w:rsid w:val="00CE3C19"/>
    <w:rsid w:val="00CE53FC"/>
    <w:rsid w:val="00CF288C"/>
    <w:rsid w:val="00CF5AE4"/>
    <w:rsid w:val="00D03A80"/>
    <w:rsid w:val="00D03EB8"/>
    <w:rsid w:val="00D053C3"/>
    <w:rsid w:val="00D05C42"/>
    <w:rsid w:val="00D10B57"/>
    <w:rsid w:val="00D149E5"/>
    <w:rsid w:val="00D1517A"/>
    <w:rsid w:val="00D1548E"/>
    <w:rsid w:val="00D250D2"/>
    <w:rsid w:val="00D3357D"/>
    <w:rsid w:val="00D33DEB"/>
    <w:rsid w:val="00D36E47"/>
    <w:rsid w:val="00D4293E"/>
    <w:rsid w:val="00D43969"/>
    <w:rsid w:val="00D47D24"/>
    <w:rsid w:val="00D538F0"/>
    <w:rsid w:val="00D5412E"/>
    <w:rsid w:val="00D61F76"/>
    <w:rsid w:val="00D63575"/>
    <w:rsid w:val="00D662FA"/>
    <w:rsid w:val="00D81794"/>
    <w:rsid w:val="00D838C2"/>
    <w:rsid w:val="00D84276"/>
    <w:rsid w:val="00D9236C"/>
    <w:rsid w:val="00D92A9F"/>
    <w:rsid w:val="00D9400E"/>
    <w:rsid w:val="00DB1B64"/>
    <w:rsid w:val="00DB31AB"/>
    <w:rsid w:val="00DB3837"/>
    <w:rsid w:val="00DC5458"/>
    <w:rsid w:val="00DC5F52"/>
    <w:rsid w:val="00DC646A"/>
    <w:rsid w:val="00DD19CE"/>
    <w:rsid w:val="00DD248D"/>
    <w:rsid w:val="00DD37D4"/>
    <w:rsid w:val="00DD511B"/>
    <w:rsid w:val="00DD7641"/>
    <w:rsid w:val="00DD7AF7"/>
    <w:rsid w:val="00DE2AD4"/>
    <w:rsid w:val="00DE5188"/>
    <w:rsid w:val="00DE553E"/>
    <w:rsid w:val="00DF044F"/>
    <w:rsid w:val="00DF0A03"/>
    <w:rsid w:val="00DF3AD5"/>
    <w:rsid w:val="00E0155C"/>
    <w:rsid w:val="00E0194D"/>
    <w:rsid w:val="00E02E95"/>
    <w:rsid w:val="00E03110"/>
    <w:rsid w:val="00E043A6"/>
    <w:rsid w:val="00E05437"/>
    <w:rsid w:val="00E127DD"/>
    <w:rsid w:val="00E12AE8"/>
    <w:rsid w:val="00E13A78"/>
    <w:rsid w:val="00E13F5C"/>
    <w:rsid w:val="00E24EE8"/>
    <w:rsid w:val="00E26F29"/>
    <w:rsid w:val="00E31160"/>
    <w:rsid w:val="00E3295A"/>
    <w:rsid w:val="00E401B2"/>
    <w:rsid w:val="00E41C0D"/>
    <w:rsid w:val="00E43E9A"/>
    <w:rsid w:val="00E44730"/>
    <w:rsid w:val="00E52E34"/>
    <w:rsid w:val="00E5544F"/>
    <w:rsid w:val="00E566DB"/>
    <w:rsid w:val="00E70838"/>
    <w:rsid w:val="00E72310"/>
    <w:rsid w:val="00E759C7"/>
    <w:rsid w:val="00E8038C"/>
    <w:rsid w:val="00E805C1"/>
    <w:rsid w:val="00E849C0"/>
    <w:rsid w:val="00E900EB"/>
    <w:rsid w:val="00E90707"/>
    <w:rsid w:val="00E91EF7"/>
    <w:rsid w:val="00E952EB"/>
    <w:rsid w:val="00E95A44"/>
    <w:rsid w:val="00EA0FDB"/>
    <w:rsid w:val="00EA24ED"/>
    <w:rsid w:val="00EA2A7A"/>
    <w:rsid w:val="00EA3DCC"/>
    <w:rsid w:val="00EB1A2C"/>
    <w:rsid w:val="00EB319D"/>
    <w:rsid w:val="00EB3E12"/>
    <w:rsid w:val="00EC0682"/>
    <w:rsid w:val="00EC07A0"/>
    <w:rsid w:val="00EC08A8"/>
    <w:rsid w:val="00EC189C"/>
    <w:rsid w:val="00EC502A"/>
    <w:rsid w:val="00EC6837"/>
    <w:rsid w:val="00ED0463"/>
    <w:rsid w:val="00ED3B06"/>
    <w:rsid w:val="00ED7F2A"/>
    <w:rsid w:val="00EE06E5"/>
    <w:rsid w:val="00EE0BA9"/>
    <w:rsid w:val="00EE14B6"/>
    <w:rsid w:val="00EE2DED"/>
    <w:rsid w:val="00EE61C7"/>
    <w:rsid w:val="00EF21BC"/>
    <w:rsid w:val="00EF33E4"/>
    <w:rsid w:val="00EF5116"/>
    <w:rsid w:val="00F07826"/>
    <w:rsid w:val="00F20CB3"/>
    <w:rsid w:val="00F2275B"/>
    <w:rsid w:val="00F23CA8"/>
    <w:rsid w:val="00F24497"/>
    <w:rsid w:val="00F26E74"/>
    <w:rsid w:val="00F3126B"/>
    <w:rsid w:val="00F31AE9"/>
    <w:rsid w:val="00F3357D"/>
    <w:rsid w:val="00F404D4"/>
    <w:rsid w:val="00F4419B"/>
    <w:rsid w:val="00F448FF"/>
    <w:rsid w:val="00F46C2E"/>
    <w:rsid w:val="00F5210C"/>
    <w:rsid w:val="00F56D8A"/>
    <w:rsid w:val="00F61022"/>
    <w:rsid w:val="00F64365"/>
    <w:rsid w:val="00F667AA"/>
    <w:rsid w:val="00F672D5"/>
    <w:rsid w:val="00F70207"/>
    <w:rsid w:val="00F70E7B"/>
    <w:rsid w:val="00F722BB"/>
    <w:rsid w:val="00F76E8C"/>
    <w:rsid w:val="00F822CC"/>
    <w:rsid w:val="00F83EB4"/>
    <w:rsid w:val="00F90B5E"/>
    <w:rsid w:val="00FA6719"/>
    <w:rsid w:val="00FA7155"/>
    <w:rsid w:val="00FB2601"/>
    <w:rsid w:val="00FB27F9"/>
    <w:rsid w:val="00FB6964"/>
    <w:rsid w:val="00FB747D"/>
    <w:rsid w:val="00FB7E34"/>
    <w:rsid w:val="00FC26EE"/>
    <w:rsid w:val="00FC6D3C"/>
    <w:rsid w:val="00FD0823"/>
    <w:rsid w:val="00FD1FEB"/>
    <w:rsid w:val="00FD5AF3"/>
    <w:rsid w:val="00FD5B55"/>
    <w:rsid w:val="00FD7398"/>
    <w:rsid w:val="00FE1654"/>
    <w:rsid w:val="00FE2A98"/>
    <w:rsid w:val="00FE47D4"/>
    <w:rsid w:val="00FE6CA0"/>
    <w:rsid w:val="00FF2527"/>
    <w:rsid w:val="00FF5AE1"/>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96A6473"/>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styleId="Web">
    <w:name w:val="Normal (Web)"/>
    <w:basedOn w:val="a"/>
    <w:uiPriority w:val="99"/>
    <w:semiHidden/>
    <w:unhideWhenUsed/>
    <w:rsid w:val="00620A8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
    <w:name w:val="Hyperlink"/>
    <w:basedOn w:val="a0"/>
    <w:unhideWhenUsed/>
    <w:rsid w:val="00D151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8046">
      <w:bodyDiv w:val="1"/>
      <w:marLeft w:val="0"/>
      <w:marRight w:val="0"/>
      <w:marTop w:val="0"/>
      <w:marBottom w:val="0"/>
      <w:divBdr>
        <w:top w:val="none" w:sz="0" w:space="0" w:color="auto"/>
        <w:left w:val="none" w:sz="0" w:space="0" w:color="auto"/>
        <w:bottom w:val="none" w:sz="0" w:space="0" w:color="auto"/>
        <w:right w:val="none" w:sz="0" w:space="0" w:color="auto"/>
      </w:divBdr>
    </w:div>
    <w:div w:id="68769613">
      <w:bodyDiv w:val="1"/>
      <w:marLeft w:val="0"/>
      <w:marRight w:val="0"/>
      <w:marTop w:val="0"/>
      <w:marBottom w:val="0"/>
      <w:divBdr>
        <w:top w:val="none" w:sz="0" w:space="0" w:color="auto"/>
        <w:left w:val="none" w:sz="0" w:space="0" w:color="auto"/>
        <w:bottom w:val="none" w:sz="0" w:space="0" w:color="auto"/>
        <w:right w:val="none" w:sz="0" w:space="0" w:color="auto"/>
      </w:divBdr>
    </w:div>
    <w:div w:id="1433622042">
      <w:bodyDiv w:val="1"/>
      <w:marLeft w:val="0"/>
      <w:marRight w:val="0"/>
      <w:marTop w:val="0"/>
      <w:marBottom w:val="0"/>
      <w:divBdr>
        <w:top w:val="none" w:sz="0" w:space="0" w:color="auto"/>
        <w:left w:val="none" w:sz="0" w:space="0" w:color="auto"/>
        <w:bottom w:val="none" w:sz="0" w:space="0" w:color="auto"/>
        <w:right w:val="none" w:sz="0" w:space="0" w:color="auto"/>
      </w:divBdr>
    </w:div>
    <w:div w:id="1560284730">
      <w:bodyDiv w:val="1"/>
      <w:marLeft w:val="0"/>
      <w:marRight w:val="0"/>
      <w:marTop w:val="0"/>
      <w:marBottom w:val="0"/>
      <w:divBdr>
        <w:top w:val="none" w:sz="0" w:space="0" w:color="auto"/>
        <w:left w:val="none" w:sz="0" w:space="0" w:color="auto"/>
        <w:bottom w:val="none" w:sz="0" w:space="0" w:color="auto"/>
        <w:right w:val="none" w:sz="0" w:space="0" w:color="auto"/>
      </w:divBdr>
    </w:div>
    <w:div w:id="1606886533">
      <w:bodyDiv w:val="1"/>
      <w:marLeft w:val="0"/>
      <w:marRight w:val="0"/>
      <w:marTop w:val="0"/>
      <w:marBottom w:val="0"/>
      <w:divBdr>
        <w:top w:val="none" w:sz="0" w:space="0" w:color="auto"/>
        <w:left w:val="none" w:sz="0" w:space="0" w:color="auto"/>
        <w:bottom w:val="none" w:sz="0" w:space="0" w:color="auto"/>
        <w:right w:val="none" w:sz="0" w:space="0" w:color="auto"/>
      </w:divBdr>
    </w:div>
    <w:div w:id="1695233611">
      <w:bodyDiv w:val="1"/>
      <w:marLeft w:val="0"/>
      <w:marRight w:val="0"/>
      <w:marTop w:val="0"/>
      <w:marBottom w:val="0"/>
      <w:divBdr>
        <w:top w:val="none" w:sz="0" w:space="0" w:color="auto"/>
        <w:left w:val="none" w:sz="0" w:space="0" w:color="auto"/>
        <w:bottom w:val="none" w:sz="0" w:space="0" w:color="auto"/>
        <w:right w:val="none" w:sz="0" w:space="0" w:color="auto"/>
      </w:divBdr>
    </w:div>
    <w:div w:id="197906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7</Pages>
  <Words>1062</Words>
  <Characters>6059</Characters>
  <Application>Microsoft Office Word</Application>
  <DocSecurity>0</DocSecurity>
  <Lines>50</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一般競争要綱本文</vt:lpstr>
    </vt:vector>
  </TitlesOfParts>
  <Company>埼玉県</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山口敦久</dc:creator>
  <cp:lastModifiedBy>鎌田 悠司（秩父高等学校）</cp:lastModifiedBy>
  <cp:revision>35</cp:revision>
  <cp:lastPrinted>2026-09-25T06:24:00Z</cp:lastPrinted>
  <dcterms:created xsi:type="dcterms:W3CDTF">2025-08-07T07:13:00Z</dcterms:created>
  <dcterms:modified xsi:type="dcterms:W3CDTF">2026-09-28T01:50:00Z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MediaServiceImageTags">
    <vt:lpwstr/>
  </property>
</Properties>
</file>