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60891C07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60373C">
        <w:rPr>
          <w:rFonts w:hAnsi="ＭＳ 明朝" w:hint="eastAsia"/>
          <w:color w:val="000000"/>
          <w:sz w:val="22"/>
          <w:szCs w:val="22"/>
        </w:rPr>
        <w:t>９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BE0D0F">
        <w:rPr>
          <w:rFonts w:hAnsi="ＭＳ 明朝" w:hint="eastAsia"/>
          <w:color w:val="000000"/>
          <w:sz w:val="22"/>
          <w:szCs w:val="22"/>
        </w:rPr>
        <w:t>29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0F28ADFE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983C36" w:rsidRPr="00983C36">
        <w:rPr>
          <w:rFonts w:ascii="游明朝" w:hAnsi="游明朝" w:hint="eastAsia"/>
          <w:color w:val="000000"/>
          <w:sz w:val="22"/>
          <w:szCs w:val="22"/>
        </w:rPr>
        <w:t>道の駅北方よっちみろ屋　浄化槽設備更新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0EDD52E9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983C36" w:rsidRPr="00983C36">
        <w:rPr>
          <w:rFonts w:hAnsi="ＭＳ 明朝" w:hint="eastAsia"/>
          <w:color w:val="000000"/>
          <w:kern w:val="22"/>
          <w:szCs w:val="22"/>
        </w:rPr>
        <w:t>道の駅北方よっちみろ屋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7D6"/>
    <w:rsid w:val="004F49DD"/>
    <w:rsid w:val="004F55DE"/>
    <w:rsid w:val="004F6BA1"/>
    <w:rsid w:val="00501209"/>
    <w:rsid w:val="00515702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83C36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071B6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2026-09-18T11:14:00Z</dcterms:modified>
</cp:coreProperties>
</file>