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69B8813"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EA797D">
              <w:rPr>
                <w:rFonts w:hint="eastAsia"/>
                <w:szCs w:val="22"/>
              </w:rPr>
              <w:t>２９</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6E203F47" w:rsidR="007647D5" w:rsidRPr="00236FFE" w:rsidRDefault="001C53BF" w:rsidP="00562B66">
            <w:pPr>
              <w:spacing w:line="240" w:lineRule="exact"/>
              <w:rPr>
                <w:szCs w:val="22"/>
                <w:lang w:eastAsia="zh-TW"/>
              </w:rPr>
            </w:pPr>
            <w:r w:rsidRPr="001C53BF">
              <w:rPr>
                <w:rFonts w:hint="eastAsia"/>
                <w:szCs w:val="22"/>
                <w:lang w:eastAsia="zh-TW"/>
              </w:rPr>
              <w:t>汚水支線築造工事（国令８西‐２０）</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79C2B" w14:textId="77777777" w:rsidR="00B0144F" w:rsidRDefault="00B0144F" w:rsidP="00713E87">
      <w:r>
        <w:separator/>
      </w:r>
    </w:p>
  </w:endnote>
  <w:endnote w:type="continuationSeparator" w:id="0">
    <w:p w14:paraId="5CFDA002" w14:textId="77777777" w:rsidR="00B0144F" w:rsidRDefault="00B0144F"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BAB16" w14:textId="77777777" w:rsidR="00B0144F" w:rsidRDefault="00B0144F" w:rsidP="00713E87">
      <w:r>
        <w:separator/>
      </w:r>
    </w:p>
  </w:footnote>
  <w:footnote w:type="continuationSeparator" w:id="0">
    <w:p w14:paraId="633630CA" w14:textId="77777777" w:rsidR="00B0144F" w:rsidRDefault="00B0144F"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50</Words>
  <Characters>286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87</cp:revision>
  <cp:lastPrinted>2021-11-25T02:44:00Z</cp:lastPrinted>
  <dcterms:created xsi:type="dcterms:W3CDTF">2025-10-17T02:19:00Z</dcterms:created>
  <dcterms:modified xsi:type="dcterms:W3CDTF">2026-09-18T09:30:00Z</dcterms:modified>
</cp:coreProperties>
</file>