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362" w:rsidRPr="003655E3" w:rsidRDefault="003655E3">
      <w:pPr>
        <w:overflowPunct w:val="0"/>
        <w:autoSpaceDE w:val="0"/>
        <w:autoSpaceDN w:val="0"/>
        <w:jc w:val="center"/>
        <w:rPr>
          <w:sz w:val="32"/>
          <w:szCs w:val="32"/>
          <w:lang w:eastAsia="zh-TW"/>
        </w:rPr>
      </w:pPr>
      <w:r w:rsidRPr="006F15AB">
        <w:rPr>
          <w:rFonts w:hint="eastAsia"/>
          <w:b/>
          <w:spacing w:val="59"/>
          <w:sz w:val="32"/>
          <w:szCs w:val="32"/>
          <w:fitText w:val="3840" w:id="-1251780608"/>
          <w:lang w:eastAsia="zh-TW"/>
        </w:rPr>
        <w:t>建設工事請負契約</w:t>
      </w:r>
      <w:r w:rsidRPr="006F15AB">
        <w:rPr>
          <w:rFonts w:hint="eastAsia"/>
          <w:b/>
          <w:spacing w:val="2"/>
          <w:sz w:val="32"/>
          <w:szCs w:val="32"/>
          <w:fitText w:val="3840" w:id="-1251780608"/>
          <w:lang w:eastAsia="zh-TW"/>
        </w:rPr>
        <w:t>書</w:t>
      </w:r>
      <w:r w:rsidR="006B3982" w:rsidRPr="006B3982">
        <w:rPr>
          <w:rFonts w:hint="eastAsia"/>
          <w:b/>
          <w:color w:val="FF0000"/>
          <w:sz w:val="32"/>
          <w:szCs w:val="32"/>
        </w:rPr>
        <w:t>（案）</w:t>
      </w:r>
    </w:p>
    <w:p w:rsidR="00F316AA" w:rsidRDefault="00F316AA" w:rsidP="00F316AA">
      <w:pPr>
        <w:pStyle w:val="a3"/>
        <w:overflowPunct w:val="0"/>
        <w:autoSpaceDE w:val="0"/>
        <w:autoSpaceDN w:val="0"/>
        <w:spacing w:beforeLines="100" w:before="360"/>
        <w:rPr>
          <w:rFonts w:hAnsi="ＭＳ 明朝"/>
          <w:lang w:eastAsia="zh-TW"/>
        </w:rPr>
      </w:pPr>
      <w:r>
        <w:rPr>
          <w:rFonts w:hAnsi="ＭＳ 明朝" w:hint="eastAsia"/>
          <w:lang w:eastAsia="zh-TW"/>
        </w:rPr>
        <w:t>１　工　事　名</w:t>
      </w:r>
      <w:r>
        <w:rPr>
          <w:rFonts w:hAnsi="ＭＳ 明朝" w:hint="eastAsia"/>
          <w:lang w:eastAsia="zh-TW"/>
        </w:rPr>
        <w:tab/>
      </w:r>
      <w:r>
        <w:rPr>
          <w:rFonts w:hAnsi="ＭＳ 明朝" w:hint="eastAsia"/>
        </w:rPr>
        <w:t xml:space="preserve">　</w:t>
      </w:r>
      <w:r w:rsidR="00114D0D" w:rsidRPr="00114D0D">
        <w:rPr>
          <w:rFonts w:hAnsi="ＭＳ 明朝" w:hint="eastAsia"/>
        </w:rPr>
        <w:t>令和8年度　長峰地区減圧弁取替工事</w:t>
      </w:r>
    </w:p>
    <w:p w:rsidR="00F316AA" w:rsidRDefault="00F316AA" w:rsidP="00F316AA">
      <w:pPr>
        <w:overflowPunct w:val="0"/>
        <w:autoSpaceDE w:val="0"/>
        <w:autoSpaceDN w:val="0"/>
        <w:spacing w:beforeLines="50" w:before="180"/>
        <w:rPr>
          <w:rFonts w:eastAsia="PMingLiU" w:hAnsi="ＭＳ 明朝"/>
          <w:lang w:eastAsia="zh-TW"/>
        </w:rPr>
      </w:pPr>
      <w:r>
        <w:rPr>
          <w:rFonts w:hAnsi="ＭＳ 明朝" w:hint="eastAsia"/>
          <w:lang w:eastAsia="zh-TW"/>
        </w:rPr>
        <w:t xml:space="preserve">２　</w:t>
      </w:r>
      <w:r w:rsidRPr="00F316AA">
        <w:rPr>
          <w:rFonts w:hAnsi="ＭＳ 明朝" w:hint="eastAsia"/>
          <w:spacing w:val="35"/>
          <w:fitText w:val="1050" w:id="-977003264"/>
          <w:lang w:eastAsia="zh-TW"/>
        </w:rPr>
        <w:t>工事場</w:t>
      </w:r>
      <w:r w:rsidRPr="00F316AA">
        <w:rPr>
          <w:rFonts w:hAnsi="ＭＳ 明朝" w:hint="eastAsia"/>
          <w:fitText w:val="1050" w:id="-977003264"/>
          <w:lang w:eastAsia="zh-TW"/>
        </w:rPr>
        <w:t>所</w:t>
      </w:r>
      <w:r>
        <w:rPr>
          <w:rFonts w:hAnsi="ＭＳ 明朝" w:hint="eastAsia"/>
          <w:lang w:eastAsia="zh-TW"/>
        </w:rPr>
        <w:tab/>
      </w:r>
      <w:r>
        <w:rPr>
          <w:rFonts w:hAnsi="ＭＳ 明朝" w:hint="eastAsia"/>
        </w:rPr>
        <w:t xml:space="preserve">　茅野市　</w:t>
      </w:r>
      <w:r w:rsidR="00114D0D">
        <w:rPr>
          <w:rFonts w:hAnsi="ＭＳ 明朝" w:hint="eastAsia"/>
        </w:rPr>
        <w:t>宮川　長峰</w:t>
      </w:r>
    </w:p>
    <w:p w:rsidR="00E5367A" w:rsidRPr="00D62056" w:rsidRDefault="00E5367A" w:rsidP="00E5367A">
      <w:pPr>
        <w:overflowPunct w:val="0"/>
        <w:autoSpaceDE w:val="0"/>
        <w:autoSpaceDN w:val="0"/>
        <w:spacing w:beforeLines="50" w:before="180"/>
        <w:rPr>
          <w:rFonts w:hAnsi="ＭＳ 明朝"/>
        </w:rPr>
      </w:pPr>
      <w:r w:rsidRPr="00D62056">
        <w:rPr>
          <w:rFonts w:hAnsi="ＭＳ 明朝" w:hint="eastAsia"/>
        </w:rPr>
        <w:t>３　工　　　期</w:t>
      </w:r>
      <w:r w:rsidRPr="00D62056">
        <w:rPr>
          <w:rFonts w:hAnsi="ＭＳ 明朝" w:hint="eastAsia"/>
        </w:rPr>
        <w:tab/>
      </w:r>
      <w:r w:rsidR="00F316AA">
        <w:rPr>
          <w:rFonts w:hAnsi="ＭＳ 明朝" w:hint="eastAsia"/>
        </w:rPr>
        <w:t xml:space="preserve">　</w:t>
      </w:r>
      <w:r w:rsidRPr="00D62056">
        <w:rPr>
          <w:rFonts w:hAnsi="ＭＳ 明朝" w:hint="eastAsia"/>
        </w:rPr>
        <w:t>令和</w:t>
      </w:r>
      <w:r w:rsidR="00114D0D">
        <w:rPr>
          <w:rFonts w:hAnsi="ＭＳ 明朝" w:hint="eastAsia"/>
        </w:rPr>
        <w:t>８</w:t>
      </w:r>
      <w:r w:rsidRPr="00D62056">
        <w:rPr>
          <w:rFonts w:hAnsi="ＭＳ 明朝" w:hint="eastAsia"/>
        </w:rPr>
        <w:t>年〇月〇日から</w:t>
      </w:r>
    </w:p>
    <w:p w:rsidR="00E5367A" w:rsidRDefault="00E5367A" w:rsidP="00B47C3D">
      <w:pPr>
        <w:overflowPunct w:val="0"/>
        <w:autoSpaceDE w:val="0"/>
        <w:autoSpaceDN w:val="0"/>
        <w:ind w:left="851" w:firstLineChars="505" w:firstLine="1060"/>
        <w:rPr>
          <w:rFonts w:hAnsi="ＭＳ 明朝"/>
        </w:rPr>
      </w:pPr>
      <w:r w:rsidRPr="00D62056">
        <w:rPr>
          <w:rFonts w:hAnsi="ＭＳ 明朝" w:hint="eastAsia"/>
        </w:rPr>
        <w:t>令和</w:t>
      </w:r>
      <w:r w:rsidR="00114D0D">
        <w:rPr>
          <w:rFonts w:hAnsi="ＭＳ 明朝" w:hint="eastAsia"/>
        </w:rPr>
        <w:t>９</w:t>
      </w:r>
      <w:r w:rsidRPr="00D62056">
        <w:rPr>
          <w:rFonts w:hAnsi="ＭＳ 明朝" w:hint="eastAsia"/>
        </w:rPr>
        <w:t>年</w:t>
      </w:r>
      <w:r w:rsidR="00114D0D">
        <w:rPr>
          <w:rFonts w:hAnsi="ＭＳ 明朝" w:hint="eastAsia"/>
        </w:rPr>
        <w:t>３</w:t>
      </w:r>
      <w:r w:rsidRPr="00D62056">
        <w:rPr>
          <w:rFonts w:hAnsi="ＭＳ 明朝" w:hint="eastAsia"/>
        </w:rPr>
        <w:t>月</w:t>
      </w:r>
      <w:r w:rsidR="00B47C3D">
        <w:rPr>
          <w:rFonts w:hAnsi="ＭＳ 明朝" w:hint="eastAsia"/>
        </w:rPr>
        <w:t>2</w:t>
      </w:r>
      <w:r w:rsidR="00114D0D">
        <w:rPr>
          <w:rFonts w:hAnsi="ＭＳ 明朝" w:hint="eastAsia"/>
        </w:rPr>
        <w:t>4</w:t>
      </w:r>
      <w:bookmarkStart w:id="0" w:name="_GoBack"/>
      <w:bookmarkEnd w:id="0"/>
      <w:r w:rsidRPr="00D62056">
        <w:rPr>
          <w:rFonts w:hAnsi="ＭＳ 明朝" w:hint="eastAsia"/>
        </w:rPr>
        <w:t>日まで</w:t>
      </w:r>
    </w:p>
    <w:p w:rsidR="007E223A" w:rsidRPr="00D62056" w:rsidRDefault="007E223A" w:rsidP="00B47C3D">
      <w:pPr>
        <w:overflowPunct w:val="0"/>
        <w:autoSpaceDE w:val="0"/>
        <w:autoSpaceDN w:val="0"/>
        <w:ind w:left="851" w:firstLineChars="505" w:firstLine="1060"/>
        <w:rPr>
          <w:rFonts w:hAnsi="ＭＳ 明朝"/>
        </w:rPr>
      </w:pPr>
    </w:p>
    <w:p w:rsidR="007E223A" w:rsidRPr="00D52F59" w:rsidRDefault="007E223A" w:rsidP="007E223A">
      <w:pPr>
        <w:overflowPunct w:val="0"/>
        <w:autoSpaceDE w:val="0"/>
        <w:autoSpaceDN w:val="0"/>
        <w:rPr>
          <w:rFonts w:hAnsi="ＭＳ 明朝"/>
        </w:rPr>
      </w:pPr>
      <w:r w:rsidRPr="00D52F59">
        <w:rPr>
          <w:rFonts w:hAnsi="ＭＳ 明朝" w:hint="eastAsia"/>
        </w:rPr>
        <w:t>４　工事を施工しない日　　　原則として土、日曜日</w:t>
      </w:r>
    </w:p>
    <w:p w:rsidR="007E223A" w:rsidRPr="00D52F59" w:rsidRDefault="007E223A" w:rsidP="007E223A">
      <w:pPr>
        <w:overflowPunct w:val="0"/>
        <w:autoSpaceDE w:val="0"/>
        <w:autoSpaceDN w:val="0"/>
        <w:rPr>
          <w:rFonts w:hAnsi="ＭＳ 明朝"/>
        </w:rPr>
      </w:pPr>
      <w:r w:rsidRPr="00D52F59">
        <w:rPr>
          <w:rFonts w:hAnsi="ＭＳ 明朝" w:hint="eastAsia"/>
        </w:rPr>
        <w:t xml:space="preserve">　　工事を施工しない時間帯　原則として18：00～翌8：00（夜間工事は特記仕様書による）</w:t>
      </w:r>
    </w:p>
    <w:p w:rsidR="00E5367A" w:rsidRPr="00D62056" w:rsidRDefault="007E223A" w:rsidP="00E5367A">
      <w:pPr>
        <w:overflowPunct w:val="0"/>
        <w:autoSpaceDE w:val="0"/>
        <w:autoSpaceDN w:val="0"/>
        <w:spacing w:beforeLines="50" w:before="180"/>
        <w:rPr>
          <w:rFonts w:hAnsi="ＭＳ 明朝"/>
          <w:lang w:eastAsia="zh-TW"/>
        </w:rPr>
      </w:pPr>
      <w:r>
        <w:rPr>
          <w:rFonts w:hAnsi="ＭＳ 明朝" w:hint="eastAsia"/>
        </w:rPr>
        <w:t>５</w:t>
      </w:r>
      <w:r w:rsidR="00E5367A" w:rsidRPr="00D62056">
        <w:rPr>
          <w:rFonts w:hAnsi="ＭＳ 明朝" w:hint="eastAsia"/>
          <w:lang w:eastAsia="zh-TW"/>
        </w:rPr>
        <w:t xml:space="preserve">　請負代金額</w:t>
      </w:r>
      <w:r w:rsidR="00E5367A" w:rsidRPr="00D62056">
        <w:rPr>
          <w:rFonts w:hAnsi="ＭＳ 明朝" w:hint="eastAsia"/>
          <w:lang w:eastAsia="zh-TW"/>
        </w:rPr>
        <w:tab/>
      </w:r>
      <w:r w:rsidR="00F316AA">
        <w:rPr>
          <w:rFonts w:hAnsi="ＭＳ 明朝" w:hint="eastAsia"/>
        </w:rPr>
        <w:t xml:space="preserve">　</w:t>
      </w:r>
      <w:r w:rsidR="00E5367A" w:rsidRPr="00D62056">
        <w:rPr>
          <w:rFonts w:hAnsi="ＭＳ 明朝" w:hint="eastAsia"/>
        </w:rPr>
        <w:t>金〇〇〇〇〇〇〇</w:t>
      </w:r>
      <w:r w:rsidR="00E5367A" w:rsidRPr="00D62056">
        <w:rPr>
          <w:rFonts w:hAnsi="ＭＳ 明朝" w:hint="eastAsia"/>
          <w:lang w:eastAsia="zh-TW"/>
        </w:rPr>
        <w:t>円</w:t>
      </w:r>
    </w:p>
    <w:p w:rsidR="00497362" w:rsidRPr="002D4E3D" w:rsidRDefault="006F15AB" w:rsidP="00616CED">
      <w:pPr>
        <w:overflowPunct w:val="0"/>
        <w:autoSpaceDE w:val="0"/>
        <w:autoSpaceDN w:val="0"/>
        <w:spacing w:line="300" w:lineRule="exact"/>
        <w:rPr>
          <w:rFonts w:hAnsi="ＭＳ 明朝"/>
        </w:rPr>
      </w:pPr>
      <w:r w:rsidRPr="002D4E3D">
        <w:rPr>
          <w:rFonts w:hAnsi="ＭＳ 明朝"/>
          <w:noProof/>
          <w:sz w:val="20"/>
        </w:rPr>
        <mc:AlternateContent>
          <mc:Choice Requires="wps">
            <w:drawing>
              <wp:anchor distT="0" distB="0" distL="114300" distR="114300" simplePos="0" relativeHeight="251657216" behindDoc="0" locked="0" layoutInCell="1" allowOverlap="1">
                <wp:simplePos x="0" y="0"/>
                <wp:positionH relativeFrom="column">
                  <wp:posOffset>169545</wp:posOffset>
                </wp:positionH>
                <wp:positionV relativeFrom="paragraph">
                  <wp:posOffset>60325</wp:posOffset>
                </wp:positionV>
                <wp:extent cx="38100" cy="68580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685800"/>
                        </a:xfrm>
                        <a:prstGeom prst="leftBracket">
                          <a:avLst>
                            <a:gd name="adj" fmla="val 1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EB36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13.35pt;margin-top:4.75pt;width:3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">
                <v:textbox style="layout-flow:vertical-ideographic"/>
              </v:shape>
            </w:pict>
          </mc:Fallback>
        </mc:AlternateContent>
      </w:r>
      <w:r w:rsidRPr="002D4E3D">
        <w:rPr>
          <w:rFonts w:hAnsi="ＭＳ 明朝"/>
          <w:noProof/>
          <w:sz w:val="20"/>
        </w:rPr>
        <mc:AlternateContent>
          <mc:Choice Requires="wps">
            <w:drawing>
              <wp:anchor distT="0" distB="0" distL="114300" distR="114300" simplePos="0" relativeHeight="251658240" behindDoc="0" locked="0" layoutInCell="1" allowOverlap="1">
                <wp:simplePos x="0" y="0"/>
                <wp:positionH relativeFrom="column">
                  <wp:posOffset>5913120</wp:posOffset>
                </wp:positionH>
                <wp:positionV relativeFrom="paragraph">
                  <wp:posOffset>60325</wp:posOffset>
                </wp:positionV>
                <wp:extent cx="38100" cy="68580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8100" cy="685800"/>
                        </a:xfrm>
                        <a:prstGeom prst="leftBracket">
                          <a:avLst>
                            <a:gd name="adj" fmla="val 1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2DC94" id="AutoShape 2" o:spid="_x0000_s1026" type="#_x0000_t85" style="position:absolute;left:0;text-align:left;margin-left:465.6pt;margin-top:4.75pt;width:3pt;height:54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">
                <v:textbox style="layout-flow:vertical-ideographic"/>
              </v:shape>
            </w:pict>
          </mc:Fallback>
        </mc:AlternateContent>
      </w:r>
      <w:r w:rsidR="00497362" w:rsidRPr="002D4E3D">
        <w:rPr>
          <w:rFonts w:hAnsi="ＭＳ 明朝" w:hint="eastAsia"/>
        </w:rPr>
        <w:t xml:space="preserve">　　うち取引に係る消費税及び地方消費税の額</w:t>
      </w:r>
      <w:r w:rsidR="00710C50">
        <w:rPr>
          <w:rFonts w:hAnsi="ＭＳ 明朝" w:hint="eastAsia"/>
        </w:rPr>
        <w:t xml:space="preserve">　</w:t>
      </w:r>
      <w:r w:rsidR="00BF05F2">
        <w:rPr>
          <w:rFonts w:hAnsi="ＭＳ 明朝" w:hint="eastAsia"/>
        </w:rPr>
        <w:t xml:space="preserve">　</w:t>
      </w:r>
      <w:r w:rsidR="00710C50">
        <w:rPr>
          <w:rFonts w:hAnsi="ＭＳ 明朝" w:hint="eastAsia"/>
        </w:rPr>
        <w:t>金</w:t>
      </w:r>
      <w:r w:rsidR="00E5367A">
        <w:rPr>
          <w:rFonts w:hAnsi="ＭＳ 明朝" w:hint="eastAsia"/>
        </w:rPr>
        <w:t>〇〇〇〇〇</w:t>
      </w:r>
      <w:r w:rsidR="00497362" w:rsidRPr="002D4E3D">
        <w:rPr>
          <w:rFonts w:hAnsi="ＭＳ 明朝" w:hint="eastAsia"/>
        </w:rPr>
        <w:t>円</w:t>
      </w:r>
    </w:p>
    <w:p w:rsidR="00497362" w:rsidRPr="002D4E3D" w:rsidRDefault="00497362" w:rsidP="00616CED">
      <w:pPr>
        <w:overflowPunct w:val="0"/>
        <w:autoSpaceDE w:val="0"/>
        <w:autoSpaceDN w:val="0"/>
        <w:spacing w:line="300" w:lineRule="exact"/>
        <w:ind w:leftChars="200" w:left="420" w:rightChars="104" w:right="218"/>
        <w:rPr>
          <w:rFonts w:hAnsi="ＭＳ 明朝"/>
        </w:rPr>
      </w:pPr>
      <w:r w:rsidRPr="002D4E3D">
        <w:rPr>
          <w:rFonts w:hAnsi="ＭＳ 明朝" w:hint="eastAsia"/>
        </w:rPr>
        <w:t>「取引に係る消費税及び地方消費税の額」は、消費税法第28条第１項及び第29条並びに地方税法第72条の82及び第72条の83の規定により算出したもので、請負代金額に</w:t>
      </w:r>
      <w:r w:rsidR="00C34C7A" w:rsidRPr="002D4E3D">
        <w:rPr>
          <w:rFonts w:hAnsi="ＭＳ 明朝" w:hint="eastAsia"/>
        </w:rPr>
        <w:t>1</w:t>
      </w:r>
      <w:r w:rsidR="00FB6AC4" w:rsidRPr="002D4E3D">
        <w:rPr>
          <w:rFonts w:hAnsi="ＭＳ 明朝" w:hint="eastAsia"/>
        </w:rPr>
        <w:t>10</w:t>
      </w:r>
      <w:r w:rsidRPr="002D4E3D">
        <w:rPr>
          <w:rFonts w:hAnsi="ＭＳ 明朝" w:hint="eastAsia"/>
        </w:rPr>
        <w:t>分の</w:t>
      </w:r>
      <w:r w:rsidR="00FB6AC4" w:rsidRPr="002D4E3D">
        <w:rPr>
          <w:rFonts w:hAnsi="ＭＳ 明朝" w:hint="eastAsia"/>
        </w:rPr>
        <w:t>10</w:t>
      </w:r>
      <w:r w:rsidRPr="002D4E3D">
        <w:rPr>
          <w:rFonts w:hAnsi="ＭＳ 明朝" w:hint="eastAsia"/>
        </w:rPr>
        <w:t>を乗じて得た額である。</w:t>
      </w:r>
    </w:p>
    <w:p w:rsidR="00E5367A" w:rsidRPr="00616CED" w:rsidRDefault="007E223A" w:rsidP="00E5367A">
      <w:pPr>
        <w:overflowPunct w:val="0"/>
        <w:autoSpaceDE w:val="0"/>
        <w:autoSpaceDN w:val="0"/>
        <w:spacing w:beforeLines="50" w:before="180"/>
        <w:ind w:left="210" w:hangingChars="100" w:hanging="210"/>
        <w:rPr>
          <w:rFonts w:hAnsi="ＭＳ 明朝"/>
          <w:color w:val="0070C0"/>
        </w:rPr>
      </w:pPr>
      <w:r>
        <w:rPr>
          <w:rFonts w:hAnsi="ＭＳ 明朝" w:hint="eastAsia"/>
        </w:rPr>
        <w:t>６</w:t>
      </w:r>
      <w:r w:rsidR="00497362" w:rsidRPr="002D4E3D">
        <w:rPr>
          <w:rFonts w:hAnsi="ＭＳ 明朝" w:hint="eastAsia"/>
          <w:lang w:eastAsia="zh-TW"/>
        </w:rPr>
        <w:t xml:space="preserve">　契約保証金</w:t>
      </w:r>
      <w:r w:rsidR="00E5367A">
        <w:rPr>
          <w:rFonts w:hAnsi="ＭＳ 明朝" w:hint="eastAsia"/>
        </w:rPr>
        <w:tab/>
      </w:r>
      <w:r w:rsidR="00616CED">
        <w:rPr>
          <w:rFonts w:hAnsi="ＭＳ 明朝" w:hint="eastAsia"/>
        </w:rPr>
        <w:t xml:space="preserve">　</w:t>
      </w:r>
      <w:r w:rsidR="00E5367A">
        <w:rPr>
          <w:rFonts w:hAnsi="ＭＳ 明朝" w:hint="eastAsia"/>
        </w:rPr>
        <w:t>金〇〇〇〇〇円</w:t>
      </w:r>
      <w:r w:rsidR="00616CED" w:rsidRPr="00616CED">
        <w:rPr>
          <w:rFonts w:hAnsi="ＭＳ 明朝" w:hint="eastAsia"/>
          <w:color w:val="0070C0"/>
        </w:rPr>
        <w:t>（</w:t>
      </w:r>
      <w:r w:rsidR="00E5367A" w:rsidRPr="00616CED">
        <w:rPr>
          <w:rFonts w:hAnsi="ＭＳ 明朝" w:hint="eastAsia"/>
          <w:color w:val="0070C0"/>
        </w:rPr>
        <w:t>とし、受注者は発注者に対し次の担保を提供する。</w:t>
      </w:r>
    </w:p>
    <w:p w:rsidR="00175DD6" w:rsidRPr="00616CED" w:rsidRDefault="00E5367A" w:rsidP="00616CED">
      <w:pPr>
        <w:overflowPunct w:val="0"/>
        <w:autoSpaceDE w:val="0"/>
        <w:autoSpaceDN w:val="0"/>
        <w:ind w:left="1060" w:firstLineChars="400" w:firstLine="840"/>
        <w:rPr>
          <w:rFonts w:hAnsi="ＭＳ 明朝"/>
          <w:color w:val="0070C0"/>
        </w:rPr>
      </w:pPr>
      <w:r w:rsidRPr="00616CED">
        <w:rPr>
          <w:rFonts w:hAnsi="ＭＳ 明朝" w:hint="eastAsia"/>
          <w:color w:val="0070C0"/>
        </w:rPr>
        <w:t>○○銀行の保証書</w:t>
      </w:r>
      <w:r w:rsidR="00616CED" w:rsidRPr="00616CED">
        <w:rPr>
          <w:rFonts w:hAnsi="ＭＳ 明朝" w:hint="eastAsia"/>
          <w:color w:val="0070C0"/>
        </w:rPr>
        <w:t>）</w:t>
      </w:r>
    </w:p>
    <w:p w:rsidR="00C50BA1" w:rsidRPr="0040166F" w:rsidRDefault="007E223A" w:rsidP="00710C50">
      <w:pPr>
        <w:overflowPunct w:val="0"/>
        <w:autoSpaceDE w:val="0"/>
        <w:autoSpaceDN w:val="0"/>
        <w:spacing w:beforeLines="50" w:before="180"/>
        <w:rPr>
          <w:rFonts w:hAnsi="ＭＳ 明朝"/>
          <w:szCs w:val="21"/>
        </w:rPr>
      </w:pPr>
      <w:r>
        <w:rPr>
          <w:rFonts w:hAnsi="ＭＳ 明朝" w:hint="eastAsia"/>
          <w:color w:val="000000"/>
        </w:rPr>
        <w:t>７</w:t>
      </w:r>
      <w:r w:rsidR="00497362" w:rsidRPr="002D4E3D">
        <w:rPr>
          <w:rFonts w:hAnsi="ＭＳ 明朝" w:hint="eastAsia"/>
          <w:color w:val="000000"/>
          <w:lang w:eastAsia="zh-TW"/>
        </w:rPr>
        <w:t xml:space="preserve">　</w:t>
      </w:r>
      <w:r w:rsidR="002D28A5" w:rsidRPr="0040166F">
        <w:rPr>
          <w:rFonts w:hAnsi="ＭＳ 明朝" w:hint="eastAsia"/>
          <w:szCs w:val="21"/>
        </w:rPr>
        <w:t>建設発生土の搬出先等</w:t>
      </w:r>
      <w:r w:rsidR="00710C50">
        <w:rPr>
          <w:rFonts w:hAnsi="ＭＳ 明朝" w:hint="eastAsia"/>
          <w:szCs w:val="21"/>
        </w:rPr>
        <w:t xml:space="preserve">　</w:t>
      </w:r>
      <w:r w:rsidR="00710C50" w:rsidRPr="00710C50">
        <w:rPr>
          <w:rFonts w:hAnsi="ＭＳ 明朝" w:hint="eastAsia"/>
          <w:szCs w:val="21"/>
        </w:rPr>
        <w:t>建設発生土の搬出先については設計図書に定めるとおり</w:t>
      </w:r>
    </w:p>
    <w:p w:rsidR="002D28A5" w:rsidRPr="009F5B36" w:rsidRDefault="00C50BA1" w:rsidP="00AA7795">
      <w:pPr>
        <w:autoSpaceDE w:val="0"/>
        <w:autoSpaceDN w:val="0"/>
        <w:adjustRightInd w:val="0"/>
        <w:spacing w:line="240" w:lineRule="exact"/>
        <w:ind w:left="420" w:hangingChars="200" w:hanging="420"/>
        <w:jc w:val="left"/>
        <w:rPr>
          <w:rFonts w:hAnsi="ＭＳ 明朝" w:cs="ＭＳ明朝"/>
          <w:sz w:val="20"/>
        </w:rPr>
      </w:pPr>
      <w:r w:rsidRPr="0040166F">
        <w:rPr>
          <w:rFonts w:hAnsi="ＭＳ 明朝" w:hint="eastAsia"/>
          <w:szCs w:val="21"/>
        </w:rPr>
        <w:t xml:space="preserve">　</w:t>
      </w:r>
      <w:bookmarkStart w:id="1" w:name="_Hlk106893146"/>
      <w:r w:rsidRPr="00894C70">
        <w:rPr>
          <w:rFonts w:hAnsi="ＭＳ 明朝" w:hint="eastAsia"/>
          <w:color w:val="5B9BD5"/>
          <w:sz w:val="20"/>
        </w:rPr>
        <w:t>〔注〕</w:t>
      </w:r>
      <w:bookmarkEnd w:id="1"/>
      <w:r w:rsidR="0082618E" w:rsidRPr="00894C70">
        <w:rPr>
          <w:rFonts w:hAnsi="ＭＳ 明朝" w:cs="ＭＳ明朝" w:hint="eastAsia"/>
          <w:color w:val="5B9BD5"/>
          <w:sz w:val="20"/>
        </w:rPr>
        <w:t>この工事が資源の有効な利用の促進に関する法律（平成</w:t>
      </w:r>
      <w:r w:rsidR="009F5B36" w:rsidRPr="00894C70">
        <w:rPr>
          <w:rFonts w:hAnsi="ＭＳ 明朝" w:cs="ＭＳ明朝" w:hint="eastAsia"/>
          <w:color w:val="5B9BD5"/>
          <w:sz w:val="20"/>
        </w:rPr>
        <w:t>３</w:t>
      </w:r>
      <w:r w:rsidR="0082618E" w:rsidRPr="00894C70">
        <w:rPr>
          <w:rFonts w:hAnsi="ＭＳ 明朝" w:cs="ＭＳ明朝" w:hint="eastAsia"/>
          <w:color w:val="5B9BD5"/>
          <w:sz w:val="20"/>
        </w:rPr>
        <w:t>年法律第</w:t>
      </w:r>
      <w:r w:rsidR="009F5B36" w:rsidRPr="00894C70">
        <w:rPr>
          <w:rFonts w:hAnsi="ＭＳ 明朝" w:cs="ＭＳ明朝" w:hint="eastAsia"/>
          <w:color w:val="5B9BD5"/>
          <w:sz w:val="20"/>
        </w:rPr>
        <w:t>48</w:t>
      </w:r>
      <w:r w:rsidR="0082618E" w:rsidRPr="00894C70">
        <w:rPr>
          <w:rFonts w:hAnsi="ＭＳ 明朝" w:cs="ＭＳ明朝" w:hint="eastAsia"/>
          <w:color w:val="5B9BD5"/>
          <w:sz w:val="20"/>
        </w:rPr>
        <w:t>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r w:rsidR="002D28A5" w:rsidRPr="00614F0D">
        <w:rPr>
          <w:rFonts w:hAnsi="ＭＳ 明朝" w:hint="eastAsia"/>
          <w:sz w:val="20"/>
        </w:rPr>
        <w:t xml:space="preserve">　</w:t>
      </w:r>
      <w:r w:rsidR="002D28A5" w:rsidRPr="002D28A5">
        <w:rPr>
          <w:rFonts w:hAnsi="ＭＳ 明朝" w:hint="eastAsia"/>
          <w:color w:val="FF0000"/>
          <w:szCs w:val="21"/>
        </w:rPr>
        <w:t xml:space="preserve">　　</w:t>
      </w:r>
    </w:p>
    <w:p w:rsidR="00497362" w:rsidRPr="002D4E3D" w:rsidRDefault="007E223A" w:rsidP="00F651C8">
      <w:pPr>
        <w:overflowPunct w:val="0"/>
        <w:autoSpaceDE w:val="0"/>
        <w:autoSpaceDN w:val="0"/>
        <w:spacing w:beforeLines="50" w:before="180"/>
        <w:rPr>
          <w:rFonts w:hAnsi="ＭＳ 明朝"/>
        </w:rPr>
      </w:pPr>
      <w:r>
        <w:rPr>
          <w:rFonts w:hAnsi="ＭＳ 明朝" w:hint="eastAsia"/>
        </w:rPr>
        <w:t>８</w:t>
      </w:r>
      <w:r w:rsidR="00BF05F2">
        <w:rPr>
          <w:rFonts w:hAnsi="ＭＳ 明朝" w:hint="eastAsia"/>
        </w:rPr>
        <w:t xml:space="preserve">　解体工事に要する費用等　</w:t>
      </w:r>
      <w:r w:rsidR="00497362" w:rsidRPr="002D4E3D">
        <w:rPr>
          <w:rFonts w:hAnsi="ＭＳ 明朝" w:hint="eastAsia"/>
        </w:rPr>
        <w:t>別紙のとおり</w:t>
      </w:r>
    </w:p>
    <w:p w:rsidR="00497362" w:rsidRPr="00894C70" w:rsidRDefault="00497362" w:rsidP="00AA7795">
      <w:pPr>
        <w:overflowPunct w:val="0"/>
        <w:autoSpaceDE w:val="0"/>
        <w:autoSpaceDN w:val="0"/>
        <w:spacing w:line="240" w:lineRule="exact"/>
        <w:ind w:left="420" w:hangingChars="200" w:hanging="420"/>
        <w:rPr>
          <w:rFonts w:hAnsi="ＭＳ 明朝"/>
          <w:color w:val="5B9BD5"/>
          <w:sz w:val="20"/>
        </w:rPr>
      </w:pPr>
      <w:r w:rsidRPr="002D4E3D">
        <w:rPr>
          <w:rFonts w:hAnsi="ＭＳ 明朝" w:hint="eastAsia"/>
        </w:rPr>
        <w:t xml:space="preserve">　</w:t>
      </w:r>
      <w:r w:rsidRPr="00894C70">
        <w:rPr>
          <w:rFonts w:hAnsi="ＭＳ 明朝" w:hint="eastAsia"/>
          <w:color w:val="5B9BD5"/>
          <w:sz w:val="20"/>
        </w:rPr>
        <w:t>〔注〕この工事が建設工事に係る資材の再資源化等に関する法律（平成12年法律第104号）第９条第１項に規定する対象建設工事の場合は、(1)分別解体等の方法、(2)解体工事に要する費用、(3)再資源化等をする施設の名称及び所在地、(4)再資源化等に要する費用について記載した書面を添付する。</w:t>
      </w:r>
    </w:p>
    <w:p w:rsidR="00710C50" w:rsidRPr="00710C50" w:rsidRDefault="00710C50" w:rsidP="00710C50">
      <w:pPr>
        <w:overflowPunct w:val="0"/>
        <w:autoSpaceDE w:val="0"/>
        <w:autoSpaceDN w:val="0"/>
        <w:spacing w:line="300" w:lineRule="exact"/>
        <w:ind w:left="200" w:hangingChars="100" w:hanging="200"/>
        <w:rPr>
          <w:rFonts w:hAnsi="ＭＳ 明朝"/>
          <w:color w:val="000000"/>
          <w:sz w:val="20"/>
        </w:rPr>
      </w:pPr>
    </w:p>
    <w:p w:rsidR="00022922" w:rsidRDefault="00497362" w:rsidP="00710C50">
      <w:pPr>
        <w:pStyle w:val="2"/>
        <w:ind w:left="0" w:firstLineChars="100" w:firstLine="210"/>
      </w:pPr>
      <w:r>
        <w:rPr>
          <w:rFonts w:hint="eastAsia"/>
        </w:rPr>
        <w:t>上記の工事について、発注者と</w:t>
      </w:r>
      <w:r w:rsidR="007C5CFA">
        <w:rPr>
          <w:rFonts w:hint="eastAsia"/>
        </w:rPr>
        <w:t>受注者</w:t>
      </w:r>
      <w:r>
        <w:rPr>
          <w:rFonts w:hint="eastAsia"/>
        </w:rPr>
        <w:t>は、各々の対等な立場における合意に基づいて、別添の条項によって公正な請負契約を締結し、信義に従って誠実にこれを履行するものとする。</w:t>
      </w:r>
    </w:p>
    <w:p w:rsidR="00AA7795" w:rsidRPr="00BC4D23" w:rsidRDefault="00AA7795" w:rsidP="00616CED">
      <w:pPr>
        <w:pStyle w:val="2"/>
        <w:spacing w:line="300" w:lineRule="exact"/>
        <w:ind w:leftChars="100" w:left="825" w:hangingChars="293" w:hanging="615"/>
      </w:pPr>
      <w:r>
        <w:rPr>
          <w:rFonts w:hint="eastAsia"/>
        </w:rPr>
        <w:t>（Ａ）</w:t>
      </w:r>
      <w:r w:rsidRPr="00BC4D23">
        <w:rPr>
          <w:rFonts w:hint="eastAsia"/>
        </w:rPr>
        <w:t>本契約の証として本書</w:t>
      </w:r>
      <w:r>
        <w:rPr>
          <w:rFonts w:hint="eastAsia"/>
        </w:rPr>
        <w:t>２</w:t>
      </w:r>
      <w:r w:rsidRPr="00BC4D23">
        <w:rPr>
          <w:rFonts w:hint="eastAsia"/>
        </w:rPr>
        <w:t>通を作成し、発注者及び受注者が記名押印の上、各自１通を保有する。</w:t>
      </w:r>
    </w:p>
    <w:p w:rsidR="00AA7795" w:rsidRPr="00BC4D23" w:rsidRDefault="00AA7795" w:rsidP="00616CED">
      <w:pPr>
        <w:pStyle w:val="2"/>
        <w:spacing w:line="300" w:lineRule="exact"/>
        <w:ind w:leftChars="100" w:left="825" w:hangingChars="293" w:hanging="615"/>
      </w:pPr>
      <w:bookmarkStart w:id="2" w:name="_Hlk114215264"/>
      <w:r w:rsidRPr="00BC4D23">
        <w:rPr>
          <w:rFonts w:hint="eastAsia"/>
        </w:rPr>
        <w:t>（Ｂ）</w:t>
      </w:r>
      <w:bookmarkEnd w:id="2"/>
      <w:r w:rsidRPr="00F520EF">
        <w:rPr>
          <w:rFonts w:hint="eastAsia"/>
        </w:rPr>
        <w:t>本契約の証として、契約内容を記録した</w:t>
      </w:r>
      <w:r w:rsidRPr="00F520EF">
        <w:rPr>
          <w:rFonts w:cs="ＭＳ 明朝"/>
          <w:szCs w:val="21"/>
        </w:rPr>
        <w:t>電磁的記録を作成し、発注者</w:t>
      </w:r>
      <w:r w:rsidRPr="00F520EF">
        <w:rPr>
          <w:rFonts w:cs="ＭＳ 明朝" w:hint="eastAsia"/>
          <w:szCs w:val="21"/>
        </w:rPr>
        <w:t>及び</w:t>
      </w:r>
      <w:r w:rsidRPr="00F520EF">
        <w:rPr>
          <w:rFonts w:cs="ＭＳ 明朝"/>
          <w:szCs w:val="21"/>
        </w:rPr>
        <w:t>受注者が合意の後電子署名を行い、各自その電磁的記録を保管するものとする。</w:t>
      </w:r>
    </w:p>
    <w:p w:rsidR="00AA7795" w:rsidRPr="00F3415A" w:rsidRDefault="00AA7795" w:rsidP="00950D9F">
      <w:pPr>
        <w:overflowPunct w:val="0"/>
        <w:autoSpaceDE w:val="0"/>
        <w:autoSpaceDN w:val="0"/>
        <w:spacing w:line="240" w:lineRule="exact"/>
        <w:rPr>
          <w:rFonts w:hAnsi="ＭＳ 明朝"/>
          <w:color w:val="2E74B5"/>
          <w:u w:val="single"/>
        </w:rPr>
      </w:pPr>
      <w:r w:rsidRPr="00F3415A">
        <w:rPr>
          <w:rFonts w:hAnsi="ＭＳ 明朝" w:hint="eastAsia"/>
          <w:color w:val="2E74B5"/>
        </w:rPr>
        <w:t xml:space="preserve">　 </w:t>
      </w:r>
      <w:r w:rsidR="00F316AA">
        <w:rPr>
          <w:rFonts w:hAnsi="ＭＳ 明朝" w:hint="eastAsia"/>
          <w:color w:val="2E74B5"/>
          <w:sz w:val="20"/>
        </w:rPr>
        <w:t>〔注〕（Ａ）は紙</w:t>
      </w:r>
      <w:r w:rsidR="00616CED">
        <w:rPr>
          <w:rFonts w:hAnsi="ＭＳ 明朝" w:hint="eastAsia"/>
          <w:color w:val="2E74B5"/>
          <w:sz w:val="20"/>
        </w:rPr>
        <w:t>での</w:t>
      </w:r>
      <w:r w:rsidRPr="00F3415A">
        <w:rPr>
          <w:rFonts w:hAnsi="ＭＳ 明朝" w:hint="eastAsia"/>
          <w:color w:val="2E74B5"/>
          <w:sz w:val="20"/>
        </w:rPr>
        <w:t>契約</w:t>
      </w:r>
      <w:r w:rsidR="00F316AA">
        <w:rPr>
          <w:rFonts w:hAnsi="ＭＳ 明朝" w:hint="eastAsia"/>
          <w:color w:val="2E74B5"/>
          <w:sz w:val="20"/>
        </w:rPr>
        <w:t>の</w:t>
      </w:r>
      <w:r w:rsidRPr="00F3415A">
        <w:rPr>
          <w:rFonts w:hAnsi="ＭＳ 明朝" w:hint="eastAsia"/>
          <w:color w:val="2E74B5"/>
          <w:sz w:val="20"/>
        </w:rPr>
        <w:t>場合、（Ｂ）は電子契約</w:t>
      </w:r>
      <w:r w:rsidR="00F316AA">
        <w:rPr>
          <w:rFonts w:hAnsi="ＭＳ 明朝" w:hint="eastAsia"/>
          <w:color w:val="2E74B5"/>
          <w:sz w:val="20"/>
        </w:rPr>
        <w:t>の</w:t>
      </w:r>
      <w:r w:rsidRPr="00F3415A">
        <w:rPr>
          <w:rFonts w:hAnsi="ＭＳ 明朝" w:hint="eastAsia"/>
          <w:color w:val="2E74B5"/>
          <w:sz w:val="20"/>
        </w:rPr>
        <w:t>場合に</w:t>
      </w:r>
      <w:r w:rsidR="00F316AA">
        <w:rPr>
          <w:rFonts w:hAnsi="ＭＳ 明朝" w:hint="eastAsia"/>
          <w:color w:val="2E74B5"/>
          <w:sz w:val="20"/>
        </w:rPr>
        <w:t>採用</w:t>
      </w:r>
      <w:r w:rsidRPr="00F3415A">
        <w:rPr>
          <w:rFonts w:hAnsi="ＭＳ 明朝" w:hint="eastAsia"/>
          <w:color w:val="2E74B5"/>
          <w:sz w:val="20"/>
        </w:rPr>
        <w:t>する。</w:t>
      </w:r>
    </w:p>
    <w:p w:rsidR="00B56D57" w:rsidRDefault="00B56D57" w:rsidP="00710C50">
      <w:pPr>
        <w:pStyle w:val="2"/>
      </w:pPr>
      <w:r w:rsidRPr="00BC4D23">
        <w:rPr>
          <w:rFonts w:hint="eastAsia"/>
        </w:rPr>
        <w:t xml:space="preserve">　</w:t>
      </w:r>
    </w:p>
    <w:p w:rsidR="00B56D57" w:rsidRDefault="00B56D57" w:rsidP="00283889">
      <w:pPr>
        <w:wordWrap w:val="0"/>
        <w:overflowPunct w:val="0"/>
        <w:autoSpaceDE w:val="0"/>
        <w:autoSpaceDN w:val="0"/>
        <w:jc w:val="right"/>
        <w:rPr>
          <w:rFonts w:hAnsi="ＭＳ 明朝"/>
        </w:rPr>
      </w:pPr>
      <w:r>
        <w:rPr>
          <w:rFonts w:hAnsi="ＭＳ 明朝" w:hint="eastAsia"/>
        </w:rPr>
        <w:t xml:space="preserve">　　　　　　　　　　　　　　　　　　　　　　　　　　　　　　</w:t>
      </w:r>
      <w:r w:rsidR="00616CED">
        <w:rPr>
          <w:rFonts w:hAnsi="ＭＳ 明朝" w:hint="eastAsia"/>
        </w:rPr>
        <w:t xml:space="preserve">　　</w:t>
      </w:r>
      <w:r>
        <w:rPr>
          <w:rFonts w:hAnsi="ＭＳ 明朝" w:hint="eastAsia"/>
        </w:rPr>
        <w:t xml:space="preserve">　</w:t>
      </w:r>
      <w:r w:rsidRPr="003469BB">
        <w:rPr>
          <w:rFonts w:hAnsi="ＭＳ 明朝" w:hint="eastAsia"/>
          <w:color w:val="000000"/>
        </w:rPr>
        <w:t>令和</w:t>
      </w:r>
      <w:r w:rsidR="00283889">
        <w:rPr>
          <w:rFonts w:hAnsi="ＭＳ 明朝" w:hint="eastAsia"/>
          <w:color w:val="000000"/>
        </w:rPr>
        <w:t>○</w:t>
      </w:r>
      <w:r>
        <w:rPr>
          <w:rFonts w:hAnsi="ＭＳ 明朝" w:hint="eastAsia"/>
        </w:rPr>
        <w:t>年</w:t>
      </w:r>
      <w:r w:rsidR="00283889">
        <w:rPr>
          <w:rFonts w:hAnsi="ＭＳ 明朝" w:hint="eastAsia"/>
        </w:rPr>
        <w:t>○</w:t>
      </w:r>
      <w:r>
        <w:rPr>
          <w:rFonts w:hAnsi="ＭＳ 明朝" w:hint="eastAsia"/>
        </w:rPr>
        <w:t>月</w:t>
      </w:r>
      <w:r w:rsidR="00283889">
        <w:rPr>
          <w:rFonts w:hAnsi="ＭＳ 明朝" w:hint="eastAsia"/>
        </w:rPr>
        <w:t>○</w:t>
      </w:r>
      <w:r>
        <w:rPr>
          <w:rFonts w:hAnsi="ＭＳ 明朝" w:hint="eastAsia"/>
        </w:rPr>
        <w:t>日</w:t>
      </w:r>
      <w:r w:rsidR="00283889">
        <w:rPr>
          <w:rFonts w:hAnsi="ＭＳ 明朝" w:hint="eastAsia"/>
        </w:rPr>
        <w:t xml:space="preserve">　</w:t>
      </w:r>
    </w:p>
    <w:p w:rsidR="00710C50" w:rsidRDefault="00710C50" w:rsidP="00B56D57">
      <w:pPr>
        <w:overflowPunct w:val="0"/>
        <w:autoSpaceDE w:val="0"/>
        <w:autoSpaceDN w:val="0"/>
        <w:rPr>
          <w:rFonts w:hAnsi="ＭＳ 明朝"/>
        </w:rPr>
      </w:pPr>
    </w:p>
    <w:p w:rsidR="00B56D57" w:rsidRDefault="00710C50" w:rsidP="00B56D57">
      <w:pPr>
        <w:overflowPunct w:val="0"/>
        <w:autoSpaceDE w:val="0"/>
        <w:autoSpaceDN w:val="0"/>
        <w:rPr>
          <w:rFonts w:hAnsi="ＭＳ 明朝"/>
        </w:rPr>
      </w:pPr>
      <w:r>
        <w:rPr>
          <w:rFonts w:hAnsi="ＭＳ 明朝" w:hint="eastAsia"/>
        </w:rPr>
        <w:t xml:space="preserve">　　　　　　　　　　　</w:t>
      </w:r>
      <w:r w:rsidR="00616CED">
        <w:rPr>
          <w:rFonts w:hAnsi="ＭＳ 明朝" w:hint="eastAsia"/>
        </w:rPr>
        <w:t xml:space="preserve">　　</w:t>
      </w:r>
      <w:r w:rsidR="00B81A93">
        <w:rPr>
          <w:rFonts w:hAnsi="ＭＳ 明朝"/>
        </w:rPr>
        <w:tab/>
      </w:r>
      <w:r w:rsidR="00B56D57">
        <w:rPr>
          <w:rFonts w:hAnsi="ＭＳ 明朝" w:hint="eastAsia"/>
        </w:rPr>
        <w:t>発注者　住　所</w:t>
      </w:r>
      <w:r>
        <w:rPr>
          <w:rFonts w:hAnsi="ＭＳ 明朝" w:hint="eastAsia"/>
        </w:rPr>
        <w:t xml:space="preserve">　</w:t>
      </w:r>
      <w:r>
        <w:rPr>
          <w:rFonts w:hAnsi="ＭＳ 明朝"/>
        </w:rPr>
        <w:t>長野県</w:t>
      </w:r>
      <w:r>
        <w:rPr>
          <w:rFonts w:hAnsi="ＭＳ 明朝" w:hint="eastAsia"/>
        </w:rPr>
        <w:t>茅野市</w:t>
      </w:r>
      <w:r>
        <w:rPr>
          <w:rFonts w:hAnsi="ＭＳ 明朝"/>
        </w:rPr>
        <w:t>塚原二丁目</w:t>
      </w:r>
      <w:r>
        <w:rPr>
          <w:rFonts w:hAnsi="ＭＳ 明朝" w:hint="eastAsia"/>
        </w:rPr>
        <w:t>６番</w:t>
      </w:r>
      <w:r>
        <w:rPr>
          <w:rFonts w:hAnsi="ＭＳ 明朝"/>
        </w:rPr>
        <w:t>１</w:t>
      </w:r>
      <w:r>
        <w:rPr>
          <w:rFonts w:hAnsi="ＭＳ 明朝" w:hint="eastAsia"/>
        </w:rPr>
        <w:t>号</w:t>
      </w:r>
    </w:p>
    <w:p w:rsidR="00B56D57" w:rsidRDefault="00B56D57" w:rsidP="00B56D57">
      <w:pPr>
        <w:overflowPunct w:val="0"/>
        <w:autoSpaceDE w:val="0"/>
        <w:autoSpaceDN w:val="0"/>
        <w:rPr>
          <w:rFonts w:hAnsi="ＭＳ 明朝"/>
        </w:rPr>
      </w:pPr>
      <w:r>
        <w:rPr>
          <w:rFonts w:hAnsi="ＭＳ 明朝" w:hint="eastAsia"/>
        </w:rPr>
        <w:t xml:space="preserve">　　　　　　　　　　　</w:t>
      </w:r>
      <w:r w:rsidR="00710C50">
        <w:rPr>
          <w:rFonts w:hAnsi="ＭＳ 明朝" w:hint="eastAsia"/>
        </w:rPr>
        <w:t xml:space="preserve">　</w:t>
      </w:r>
      <w:r w:rsidR="00710C50">
        <w:rPr>
          <w:rFonts w:hAnsi="ＭＳ 明朝"/>
        </w:rPr>
        <w:t xml:space="preserve">　　　</w:t>
      </w:r>
      <w:r w:rsidR="00616CED">
        <w:rPr>
          <w:rFonts w:hAnsi="ＭＳ 明朝" w:hint="eastAsia"/>
        </w:rPr>
        <w:t xml:space="preserve">　　</w:t>
      </w:r>
      <w:r w:rsidR="00B81A93">
        <w:rPr>
          <w:rFonts w:hAnsi="ＭＳ 明朝"/>
        </w:rPr>
        <w:tab/>
      </w:r>
      <w:r>
        <w:rPr>
          <w:rFonts w:hAnsi="ＭＳ 明朝" w:hint="eastAsia"/>
        </w:rPr>
        <w:t xml:space="preserve">氏　名　</w:t>
      </w:r>
      <w:r w:rsidR="00710C50">
        <w:rPr>
          <w:rFonts w:hAnsi="ＭＳ 明朝" w:hint="eastAsia"/>
        </w:rPr>
        <w:t xml:space="preserve">　</w:t>
      </w:r>
      <w:r w:rsidR="00710C50">
        <w:rPr>
          <w:rFonts w:hAnsi="ＭＳ 明朝"/>
        </w:rPr>
        <w:t>茅野市長　　今</w:t>
      </w:r>
      <w:r w:rsidR="00616CED">
        <w:rPr>
          <w:rFonts w:hAnsi="ＭＳ 明朝" w:hint="eastAsia"/>
        </w:rPr>
        <w:t xml:space="preserve">　</w:t>
      </w:r>
      <w:r w:rsidR="00710C50">
        <w:rPr>
          <w:rFonts w:hAnsi="ＭＳ 明朝"/>
        </w:rPr>
        <w:t>井　　敦</w:t>
      </w:r>
    </w:p>
    <w:p w:rsidR="00710C50" w:rsidRDefault="00710C50" w:rsidP="00B56D57">
      <w:pPr>
        <w:overflowPunct w:val="0"/>
        <w:autoSpaceDE w:val="0"/>
        <w:autoSpaceDN w:val="0"/>
        <w:rPr>
          <w:rFonts w:hAnsi="ＭＳ 明朝"/>
        </w:rPr>
      </w:pPr>
    </w:p>
    <w:p w:rsidR="00B56D57" w:rsidRDefault="00B56D57" w:rsidP="00B56D57">
      <w:pPr>
        <w:overflowPunct w:val="0"/>
        <w:autoSpaceDE w:val="0"/>
        <w:autoSpaceDN w:val="0"/>
        <w:rPr>
          <w:rFonts w:hAnsi="ＭＳ 明朝"/>
        </w:rPr>
      </w:pPr>
      <w:r>
        <w:rPr>
          <w:rFonts w:hAnsi="ＭＳ 明朝" w:hint="eastAsia"/>
        </w:rPr>
        <w:t xml:space="preserve">　　　　　　　　　　</w:t>
      </w:r>
      <w:r w:rsidR="00616CED">
        <w:rPr>
          <w:rFonts w:hAnsi="ＭＳ 明朝" w:hint="eastAsia"/>
        </w:rPr>
        <w:t xml:space="preserve">　　</w:t>
      </w:r>
      <w:r>
        <w:rPr>
          <w:rFonts w:hAnsi="ＭＳ 明朝" w:hint="eastAsia"/>
        </w:rPr>
        <w:t xml:space="preserve">　</w:t>
      </w:r>
      <w:r w:rsidR="00B81A93">
        <w:rPr>
          <w:rFonts w:hAnsi="ＭＳ 明朝"/>
        </w:rPr>
        <w:tab/>
      </w:r>
      <w:r>
        <w:rPr>
          <w:rFonts w:hAnsi="ＭＳ 明朝" w:hint="eastAsia"/>
        </w:rPr>
        <w:t>受注者　住　所</w:t>
      </w:r>
    </w:p>
    <w:p w:rsidR="00B56D57" w:rsidRDefault="00B56D57" w:rsidP="00B56D57">
      <w:pPr>
        <w:overflowPunct w:val="0"/>
        <w:autoSpaceDE w:val="0"/>
        <w:autoSpaceDN w:val="0"/>
        <w:rPr>
          <w:rFonts w:hAnsi="ＭＳ 明朝"/>
        </w:rPr>
      </w:pPr>
      <w:r>
        <w:rPr>
          <w:rFonts w:hAnsi="ＭＳ 明朝" w:hint="eastAsia"/>
        </w:rPr>
        <w:t xml:space="preserve">　　　　　　　　　　　　　　　</w:t>
      </w:r>
      <w:r w:rsidR="00616CED">
        <w:rPr>
          <w:rFonts w:hAnsi="ＭＳ 明朝" w:hint="eastAsia"/>
        </w:rPr>
        <w:t xml:space="preserve">　　</w:t>
      </w:r>
      <w:r w:rsidR="00B81A93">
        <w:rPr>
          <w:rFonts w:hAnsi="ＭＳ 明朝"/>
        </w:rPr>
        <w:tab/>
      </w:r>
      <w:r w:rsidR="00B81A93">
        <w:rPr>
          <w:rFonts w:hAnsi="ＭＳ 明朝" w:hint="eastAsia"/>
        </w:rPr>
        <w:t>氏　名</w:t>
      </w:r>
    </w:p>
    <w:p w:rsidR="00B56D57" w:rsidRPr="00B81A93" w:rsidRDefault="00B56D57" w:rsidP="0082618E">
      <w:pPr>
        <w:overflowPunct w:val="0"/>
        <w:autoSpaceDE w:val="0"/>
        <w:autoSpaceDN w:val="0"/>
        <w:rPr>
          <w:rFonts w:hAnsi="ＭＳ 明朝"/>
        </w:rPr>
        <w:sectPr w:rsidR="00B56D57" w:rsidRPr="00B81A93" w:rsidSect="00616CED">
          <w:headerReference w:type="default" r:id="rId6"/>
          <w:footerReference w:type="even" r:id="rId7"/>
          <w:headerReference w:type="first" r:id="rId8"/>
          <w:pgSz w:w="11906" w:h="16838" w:code="9"/>
          <w:pgMar w:top="1134" w:right="1077" w:bottom="851" w:left="1361" w:header="851" w:footer="992" w:gutter="0"/>
          <w:cols w:space="425"/>
          <w:docGrid w:type="lines" w:linePitch="360"/>
        </w:sectPr>
      </w:pPr>
    </w:p>
    <w:p w:rsidR="00497362" w:rsidRDefault="00497362">
      <w:pPr>
        <w:overflowPunct w:val="0"/>
        <w:autoSpaceDE w:val="0"/>
        <w:autoSpaceDN w:val="0"/>
        <w:spacing w:line="380" w:lineRule="exact"/>
        <w:rPr>
          <w:rFonts w:hAnsi="ＭＳ 明朝"/>
          <w:sz w:val="22"/>
        </w:rPr>
      </w:pPr>
      <w:r>
        <w:rPr>
          <w:rFonts w:hAnsi="ＭＳ 明朝" w:hint="eastAsia"/>
          <w:sz w:val="22"/>
        </w:rPr>
        <w:lastRenderedPageBreak/>
        <w:t>別　紙（その他の工作物に関する工事（土木工事等）の場合）</w:t>
      </w:r>
    </w:p>
    <w:p w:rsidR="00497362" w:rsidRDefault="00497362">
      <w:pPr>
        <w:overflowPunct w:val="0"/>
        <w:autoSpaceDE w:val="0"/>
        <w:autoSpaceDN w:val="0"/>
        <w:rPr>
          <w:rFonts w:hAnsi="ＭＳ 明朝"/>
          <w:sz w:val="22"/>
        </w:rPr>
      </w:pPr>
    </w:p>
    <w:p w:rsidR="00497362" w:rsidRDefault="00497362">
      <w:pPr>
        <w:pStyle w:val="a3"/>
        <w:overflowPunct w:val="0"/>
        <w:autoSpaceDE w:val="0"/>
        <w:autoSpaceDN w:val="0"/>
        <w:spacing w:afterLines="50" w:after="180"/>
        <w:rPr>
          <w:rFonts w:hAnsi="ＭＳ 明朝"/>
          <w:sz w:val="22"/>
        </w:rPr>
      </w:pPr>
      <w:r>
        <w:rPr>
          <w:rFonts w:hAnsi="ＭＳ 明朝" w:hint="eastAsia"/>
          <w:sz w:val="22"/>
        </w:rPr>
        <w:t>１　分別解体等の方法</w:t>
      </w:r>
    </w:p>
    <w:tbl>
      <w:tblPr>
        <w:tblW w:w="975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2520"/>
        <w:gridCol w:w="3255"/>
        <w:gridCol w:w="3465"/>
      </w:tblGrid>
      <w:tr w:rsidR="00894C70">
        <w:trPr>
          <w:cantSplit/>
          <w:trHeight w:val="954"/>
        </w:trPr>
        <w:tc>
          <w:tcPr>
            <w:tcW w:w="519" w:type="dxa"/>
            <w:vMerge w:val="restart"/>
            <w:textDirection w:val="tbRlV"/>
            <w:vAlign w:val="center"/>
          </w:tcPr>
          <w:p w:rsidR="00497362" w:rsidRDefault="00497362">
            <w:pPr>
              <w:overflowPunct w:val="0"/>
              <w:autoSpaceDE w:val="0"/>
              <w:autoSpaceDN w:val="0"/>
              <w:spacing w:before="100" w:after="100"/>
              <w:ind w:left="113" w:right="113"/>
              <w:jc w:val="center"/>
              <w:rPr>
                <w:rFonts w:hAnsi="ＭＳ 明朝"/>
                <w:sz w:val="20"/>
              </w:rPr>
            </w:pPr>
            <w:r w:rsidRPr="00174F12">
              <w:rPr>
                <w:rFonts w:hAnsi="ＭＳ 明朝" w:hint="eastAsia"/>
                <w:spacing w:val="118"/>
                <w:sz w:val="20"/>
                <w:fitText w:val="6300" w:id="1785965832"/>
              </w:rPr>
              <w:t>工程ごとの作業内容及び解体方</w:t>
            </w:r>
            <w:r w:rsidRPr="00174F12">
              <w:rPr>
                <w:rFonts w:hAnsi="ＭＳ 明朝" w:hint="eastAsia"/>
                <w:spacing w:val="-1"/>
                <w:sz w:val="20"/>
                <w:fitText w:val="6300" w:id="1785965832"/>
              </w:rPr>
              <w:t>法</w:t>
            </w:r>
          </w:p>
        </w:tc>
        <w:tc>
          <w:tcPr>
            <w:tcW w:w="2520" w:type="dxa"/>
            <w:vAlign w:val="center"/>
          </w:tcPr>
          <w:p w:rsidR="00497362" w:rsidRDefault="00497362">
            <w:pPr>
              <w:overflowPunct w:val="0"/>
              <w:autoSpaceDE w:val="0"/>
              <w:autoSpaceDN w:val="0"/>
              <w:spacing w:before="100" w:after="100"/>
              <w:jc w:val="center"/>
              <w:rPr>
                <w:rFonts w:hAnsi="ＭＳ 明朝"/>
                <w:sz w:val="20"/>
              </w:rPr>
            </w:pPr>
            <w:r>
              <w:rPr>
                <w:rFonts w:hAnsi="ＭＳ 明朝" w:hint="eastAsia"/>
                <w:sz w:val="20"/>
              </w:rPr>
              <w:t>工　　　　　　程</w:t>
            </w:r>
          </w:p>
        </w:tc>
        <w:tc>
          <w:tcPr>
            <w:tcW w:w="3255" w:type="dxa"/>
            <w:vAlign w:val="center"/>
          </w:tcPr>
          <w:p w:rsidR="00497362" w:rsidRDefault="00497362">
            <w:pPr>
              <w:overflowPunct w:val="0"/>
              <w:autoSpaceDE w:val="0"/>
              <w:autoSpaceDN w:val="0"/>
              <w:spacing w:before="100" w:after="100"/>
              <w:jc w:val="center"/>
              <w:rPr>
                <w:rFonts w:hAnsi="ＭＳ 明朝"/>
                <w:sz w:val="20"/>
              </w:rPr>
            </w:pPr>
            <w:r>
              <w:rPr>
                <w:rFonts w:hAnsi="ＭＳ 明朝" w:hint="eastAsia"/>
                <w:sz w:val="20"/>
              </w:rPr>
              <w:t>作　　業　　内　　容</w:t>
            </w:r>
          </w:p>
        </w:tc>
        <w:tc>
          <w:tcPr>
            <w:tcW w:w="3465" w:type="dxa"/>
            <w:vAlign w:val="center"/>
          </w:tcPr>
          <w:p w:rsidR="00497362" w:rsidRDefault="00497362">
            <w:pPr>
              <w:overflowPunct w:val="0"/>
              <w:autoSpaceDE w:val="0"/>
              <w:autoSpaceDN w:val="0"/>
              <w:spacing w:before="100"/>
              <w:jc w:val="center"/>
              <w:rPr>
                <w:rFonts w:hAnsi="ＭＳ 明朝"/>
                <w:sz w:val="20"/>
              </w:rPr>
            </w:pPr>
            <w:r>
              <w:rPr>
                <w:rFonts w:hAnsi="ＭＳ 明朝" w:hint="eastAsia"/>
                <w:spacing w:val="65"/>
                <w:sz w:val="20"/>
                <w:fitText w:val="2520" w:id="1785965833"/>
              </w:rPr>
              <w:t>分別解体等の方</w:t>
            </w:r>
            <w:r>
              <w:rPr>
                <w:rFonts w:hAnsi="ＭＳ 明朝" w:hint="eastAsia"/>
                <w:spacing w:val="5"/>
                <w:sz w:val="20"/>
                <w:fitText w:val="2520" w:id="1785965833"/>
              </w:rPr>
              <w:t>法</w:t>
            </w:r>
          </w:p>
          <w:p w:rsidR="00497362" w:rsidRDefault="00497362">
            <w:pPr>
              <w:overflowPunct w:val="0"/>
              <w:autoSpaceDE w:val="0"/>
              <w:autoSpaceDN w:val="0"/>
              <w:spacing w:before="100" w:after="100"/>
              <w:jc w:val="center"/>
              <w:rPr>
                <w:rFonts w:hAnsi="ＭＳ 明朝"/>
                <w:sz w:val="20"/>
              </w:rPr>
            </w:pPr>
            <w:r>
              <w:rPr>
                <w:rFonts w:hAnsi="ＭＳ 明朝" w:hint="eastAsia"/>
                <w:spacing w:val="65"/>
                <w:sz w:val="20"/>
                <w:fitText w:val="2520" w:id="1785965834"/>
              </w:rPr>
              <w:t>（解体工事のみ</w:t>
            </w:r>
            <w:r>
              <w:rPr>
                <w:rFonts w:hAnsi="ＭＳ 明朝" w:hint="eastAsia"/>
                <w:spacing w:val="5"/>
                <w:sz w:val="20"/>
                <w:fitText w:val="2520" w:id="1785965834"/>
              </w:rPr>
              <w:t>）</w:t>
            </w:r>
          </w:p>
        </w:tc>
      </w:tr>
      <w:tr w:rsidR="00894C70">
        <w:trPr>
          <w:cantSplit/>
          <w:trHeight w:val="954"/>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overflowPunct w:val="0"/>
              <w:autoSpaceDE w:val="0"/>
              <w:autoSpaceDN w:val="0"/>
              <w:spacing w:before="100" w:after="100"/>
              <w:rPr>
                <w:rFonts w:hAnsi="ＭＳ 明朝"/>
                <w:sz w:val="20"/>
              </w:rPr>
            </w:pPr>
            <w:r>
              <w:rPr>
                <w:rFonts w:hAnsi="ＭＳ 明朝" w:hint="eastAsia"/>
                <w:sz w:val="20"/>
              </w:rPr>
              <w:t>① 仮　　　設</w:t>
            </w:r>
          </w:p>
        </w:tc>
        <w:tc>
          <w:tcPr>
            <w:tcW w:w="3255" w:type="dxa"/>
            <w:vAlign w:val="center"/>
          </w:tcPr>
          <w:p w:rsidR="00497362" w:rsidRDefault="00497362">
            <w:pPr>
              <w:overflowPunct w:val="0"/>
              <w:autoSpaceDE w:val="0"/>
              <w:autoSpaceDN w:val="0"/>
              <w:spacing w:before="100"/>
              <w:rPr>
                <w:rFonts w:hAnsi="ＭＳ 明朝"/>
                <w:sz w:val="20"/>
                <w:lang w:eastAsia="zh-TW"/>
              </w:rPr>
            </w:pPr>
            <w:r>
              <w:rPr>
                <w:rFonts w:hAnsi="ＭＳ 明朝" w:hint="eastAsia"/>
                <w:sz w:val="20"/>
                <w:lang w:eastAsia="zh-TW"/>
              </w:rPr>
              <w:t>仮設工事</w:t>
            </w:r>
          </w:p>
          <w:p w:rsidR="00497362" w:rsidRDefault="00497362">
            <w:pPr>
              <w:overflowPunct w:val="0"/>
              <w:autoSpaceDE w:val="0"/>
              <w:autoSpaceDN w:val="0"/>
              <w:spacing w:before="100" w:after="100"/>
              <w:rPr>
                <w:rFonts w:hAnsi="ＭＳ 明朝"/>
                <w:sz w:val="20"/>
                <w:lang w:eastAsia="zh-TW"/>
              </w:rPr>
            </w:pPr>
            <w:r>
              <w:rPr>
                <w:rFonts w:hAnsi="ＭＳ 明朝" w:hint="eastAsia"/>
                <w:sz w:val="20"/>
                <w:lang w:eastAsia="zh-TW"/>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5"/>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overflowPunct w:val="0"/>
              <w:autoSpaceDE w:val="0"/>
              <w:autoSpaceDN w:val="0"/>
              <w:spacing w:before="100" w:after="100"/>
              <w:rPr>
                <w:rFonts w:hAnsi="ＭＳ 明朝"/>
                <w:sz w:val="20"/>
              </w:rPr>
            </w:pPr>
            <w:r>
              <w:rPr>
                <w:rFonts w:hAnsi="ＭＳ 明朝" w:hint="eastAsia"/>
                <w:sz w:val="20"/>
              </w:rPr>
              <w:t>② 土　　　工</w:t>
            </w:r>
          </w:p>
        </w:tc>
        <w:tc>
          <w:tcPr>
            <w:tcW w:w="325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土工事</w:t>
            </w:r>
          </w:p>
          <w:p w:rsidR="00497362" w:rsidRDefault="00497362">
            <w:pPr>
              <w:overflowPunct w:val="0"/>
              <w:autoSpaceDE w:val="0"/>
              <w:autoSpaceDN w:val="0"/>
              <w:spacing w:before="100" w:after="100"/>
              <w:rPr>
                <w:rFonts w:hAnsi="ＭＳ 明朝"/>
                <w:sz w:val="20"/>
              </w:rPr>
            </w:pPr>
            <w:r>
              <w:rPr>
                <w:rFonts w:hAnsi="ＭＳ 明朝" w:hint="eastAsia"/>
                <w:sz w:val="20"/>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4"/>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overflowPunct w:val="0"/>
              <w:autoSpaceDE w:val="0"/>
              <w:autoSpaceDN w:val="0"/>
              <w:spacing w:before="100" w:after="100"/>
              <w:rPr>
                <w:rFonts w:hAnsi="ＭＳ 明朝"/>
                <w:sz w:val="20"/>
              </w:rPr>
            </w:pPr>
            <w:r>
              <w:rPr>
                <w:rFonts w:hAnsi="ＭＳ 明朝" w:hint="eastAsia"/>
                <w:sz w:val="20"/>
              </w:rPr>
              <w:t>③ 基　　　礎</w:t>
            </w:r>
          </w:p>
        </w:tc>
        <w:tc>
          <w:tcPr>
            <w:tcW w:w="3255" w:type="dxa"/>
            <w:vAlign w:val="center"/>
          </w:tcPr>
          <w:p w:rsidR="00497362" w:rsidRDefault="00497362">
            <w:pPr>
              <w:overflowPunct w:val="0"/>
              <w:autoSpaceDE w:val="0"/>
              <w:autoSpaceDN w:val="0"/>
              <w:spacing w:before="100"/>
              <w:rPr>
                <w:rFonts w:hAnsi="ＭＳ 明朝"/>
                <w:sz w:val="20"/>
                <w:lang w:eastAsia="zh-TW"/>
              </w:rPr>
            </w:pPr>
            <w:r>
              <w:rPr>
                <w:rFonts w:hAnsi="ＭＳ 明朝" w:hint="eastAsia"/>
                <w:sz w:val="20"/>
                <w:lang w:eastAsia="zh-TW"/>
              </w:rPr>
              <w:t>基礎工事</w:t>
            </w:r>
          </w:p>
          <w:p w:rsidR="00497362" w:rsidRDefault="00497362">
            <w:pPr>
              <w:overflowPunct w:val="0"/>
              <w:autoSpaceDE w:val="0"/>
              <w:autoSpaceDN w:val="0"/>
              <w:spacing w:before="100" w:after="100"/>
              <w:rPr>
                <w:rFonts w:hAnsi="ＭＳ 明朝"/>
                <w:sz w:val="20"/>
                <w:lang w:eastAsia="zh-TW"/>
              </w:rPr>
            </w:pPr>
            <w:r>
              <w:rPr>
                <w:rFonts w:hAnsi="ＭＳ 明朝" w:hint="eastAsia"/>
                <w:sz w:val="20"/>
                <w:lang w:eastAsia="zh-TW"/>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4"/>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overflowPunct w:val="0"/>
              <w:autoSpaceDE w:val="0"/>
              <w:autoSpaceDN w:val="0"/>
              <w:spacing w:before="100" w:after="100"/>
              <w:rPr>
                <w:rFonts w:hAnsi="ＭＳ 明朝"/>
                <w:sz w:val="20"/>
              </w:rPr>
            </w:pPr>
            <w:r>
              <w:rPr>
                <w:rFonts w:hAnsi="ＭＳ 明朝" w:hint="eastAsia"/>
                <w:sz w:val="20"/>
              </w:rPr>
              <w:t xml:space="preserve">④ </w:t>
            </w:r>
            <w:r w:rsidRPr="00174F12">
              <w:rPr>
                <w:rFonts w:hAnsi="ＭＳ 明朝" w:hint="eastAsia"/>
                <w:spacing w:val="33"/>
                <w:sz w:val="20"/>
                <w:fitText w:val="1000" w:id="1785965835"/>
              </w:rPr>
              <w:t>本体構</w:t>
            </w:r>
            <w:r w:rsidRPr="00174F12">
              <w:rPr>
                <w:rFonts w:hAnsi="ＭＳ 明朝" w:hint="eastAsia"/>
                <w:spacing w:val="1"/>
                <w:sz w:val="20"/>
                <w:fitText w:val="1000" w:id="1785965835"/>
              </w:rPr>
              <w:t>造</w:t>
            </w:r>
          </w:p>
        </w:tc>
        <w:tc>
          <w:tcPr>
            <w:tcW w:w="325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本体構造の工事</w:t>
            </w:r>
          </w:p>
          <w:p w:rsidR="00497362" w:rsidRDefault="00497362">
            <w:pPr>
              <w:overflowPunct w:val="0"/>
              <w:autoSpaceDE w:val="0"/>
              <w:autoSpaceDN w:val="0"/>
              <w:spacing w:before="100" w:after="100"/>
              <w:rPr>
                <w:rFonts w:hAnsi="ＭＳ 明朝"/>
                <w:sz w:val="20"/>
              </w:rPr>
            </w:pPr>
            <w:r>
              <w:rPr>
                <w:rFonts w:hAnsi="ＭＳ 明朝" w:hint="eastAsia"/>
                <w:sz w:val="20"/>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5"/>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pStyle w:val="a3"/>
              <w:overflowPunct w:val="0"/>
              <w:autoSpaceDE w:val="0"/>
              <w:autoSpaceDN w:val="0"/>
              <w:spacing w:before="100" w:after="100"/>
              <w:rPr>
                <w:rFonts w:hAnsi="ＭＳ 明朝"/>
                <w:sz w:val="20"/>
              </w:rPr>
            </w:pPr>
            <w:r>
              <w:rPr>
                <w:rFonts w:hAnsi="ＭＳ 明朝" w:hint="eastAsia"/>
                <w:sz w:val="20"/>
              </w:rPr>
              <w:t>⑤ 本体付属品</w:t>
            </w:r>
          </w:p>
        </w:tc>
        <w:tc>
          <w:tcPr>
            <w:tcW w:w="325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本体付属品の工事</w:t>
            </w:r>
          </w:p>
          <w:p w:rsidR="00497362" w:rsidRDefault="00497362">
            <w:pPr>
              <w:overflowPunct w:val="0"/>
              <w:autoSpaceDE w:val="0"/>
              <w:autoSpaceDN w:val="0"/>
              <w:spacing w:before="100" w:after="100"/>
              <w:rPr>
                <w:rFonts w:hAnsi="ＭＳ 明朝"/>
                <w:sz w:val="20"/>
              </w:rPr>
            </w:pPr>
            <w:r>
              <w:rPr>
                <w:rFonts w:hAnsi="ＭＳ 明朝" w:hint="eastAsia"/>
                <w:sz w:val="20"/>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5"/>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pStyle w:val="a3"/>
              <w:overflowPunct w:val="0"/>
              <w:autoSpaceDE w:val="0"/>
              <w:autoSpaceDN w:val="0"/>
              <w:spacing w:before="100"/>
              <w:rPr>
                <w:rFonts w:hAnsi="ＭＳ 明朝"/>
                <w:sz w:val="20"/>
              </w:rPr>
            </w:pPr>
            <w:r>
              <w:rPr>
                <w:rFonts w:hAnsi="ＭＳ 明朝" w:hint="eastAsia"/>
                <w:sz w:val="20"/>
              </w:rPr>
              <w:t>⑥ そ　の　他</w:t>
            </w:r>
          </w:p>
          <w:p w:rsidR="00497362" w:rsidRDefault="00497362">
            <w:pPr>
              <w:spacing w:before="100" w:after="100"/>
              <w:rPr>
                <w:rFonts w:hAnsi="ＭＳ 明朝"/>
                <w:sz w:val="20"/>
              </w:rPr>
            </w:pPr>
            <w:r>
              <w:rPr>
                <w:rFonts w:hAnsi="ＭＳ 明朝" w:hint="eastAsia"/>
                <w:sz w:val="20"/>
              </w:rPr>
              <w:t xml:space="preserve">　（　　　　　　　　）</w:t>
            </w:r>
          </w:p>
        </w:tc>
        <w:tc>
          <w:tcPr>
            <w:tcW w:w="325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その他の工事</w:t>
            </w:r>
          </w:p>
          <w:p w:rsidR="00497362" w:rsidRDefault="00497362">
            <w:pPr>
              <w:overflowPunct w:val="0"/>
              <w:autoSpaceDE w:val="0"/>
              <w:autoSpaceDN w:val="0"/>
              <w:spacing w:before="100" w:after="100"/>
              <w:rPr>
                <w:rFonts w:hAnsi="ＭＳ 明朝"/>
                <w:sz w:val="20"/>
              </w:rPr>
            </w:pPr>
            <w:r>
              <w:rPr>
                <w:rFonts w:hAnsi="ＭＳ 明朝" w:hint="eastAsia"/>
                <w:sz w:val="20"/>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5"/>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spacing w:before="100"/>
              <w:rPr>
                <w:rFonts w:hAnsi="ＭＳ 明朝"/>
                <w:sz w:val="20"/>
              </w:rPr>
            </w:pPr>
          </w:p>
          <w:p w:rsidR="00497362" w:rsidRDefault="00497362">
            <w:pPr>
              <w:spacing w:before="100" w:after="100"/>
              <w:rPr>
                <w:rFonts w:hAnsi="ＭＳ 明朝"/>
                <w:sz w:val="20"/>
              </w:rPr>
            </w:pPr>
          </w:p>
        </w:tc>
        <w:tc>
          <w:tcPr>
            <w:tcW w:w="3255" w:type="dxa"/>
            <w:vAlign w:val="center"/>
          </w:tcPr>
          <w:p w:rsidR="00497362" w:rsidRDefault="00497362">
            <w:pPr>
              <w:overflowPunct w:val="0"/>
              <w:autoSpaceDE w:val="0"/>
              <w:autoSpaceDN w:val="0"/>
              <w:spacing w:before="100"/>
              <w:rPr>
                <w:rFonts w:hAnsi="ＭＳ 明朝"/>
                <w:sz w:val="20"/>
              </w:rPr>
            </w:pPr>
          </w:p>
          <w:p w:rsidR="00497362" w:rsidRDefault="00497362">
            <w:pPr>
              <w:overflowPunct w:val="0"/>
              <w:autoSpaceDE w:val="0"/>
              <w:autoSpaceDN w:val="0"/>
              <w:spacing w:before="100" w:after="100"/>
              <w:rPr>
                <w:rFonts w:hAnsi="ＭＳ 明朝"/>
                <w:sz w:val="20"/>
              </w:rPr>
            </w:pPr>
          </w:p>
        </w:tc>
        <w:tc>
          <w:tcPr>
            <w:tcW w:w="3465" w:type="dxa"/>
            <w:vAlign w:val="center"/>
          </w:tcPr>
          <w:p w:rsidR="00497362" w:rsidRDefault="00497362">
            <w:pPr>
              <w:overflowPunct w:val="0"/>
              <w:autoSpaceDE w:val="0"/>
              <w:autoSpaceDN w:val="0"/>
              <w:spacing w:before="100"/>
              <w:rPr>
                <w:rFonts w:hAnsi="ＭＳ 明朝"/>
                <w:sz w:val="20"/>
              </w:rPr>
            </w:pPr>
          </w:p>
          <w:p w:rsidR="00497362" w:rsidRDefault="00497362">
            <w:pPr>
              <w:overflowPunct w:val="0"/>
              <w:autoSpaceDE w:val="0"/>
              <w:autoSpaceDN w:val="0"/>
              <w:spacing w:before="100" w:after="100"/>
              <w:rPr>
                <w:rFonts w:hAnsi="ＭＳ 明朝"/>
                <w:sz w:val="20"/>
              </w:rPr>
            </w:pPr>
          </w:p>
        </w:tc>
      </w:tr>
    </w:tbl>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r>
        <w:rPr>
          <w:rFonts w:hAnsi="ＭＳ 明朝" w:hint="eastAsia"/>
          <w:sz w:val="22"/>
        </w:rPr>
        <w:t xml:space="preserve">２　</w:t>
      </w:r>
      <w:r w:rsidRPr="007D59C1">
        <w:rPr>
          <w:rFonts w:hAnsi="ＭＳ 明朝" w:hint="eastAsia"/>
          <w:sz w:val="22"/>
        </w:rPr>
        <w:t>解体工事に要する費用</w:t>
      </w:r>
      <w:r>
        <w:rPr>
          <w:rFonts w:hAnsi="ＭＳ 明朝" w:hint="eastAsia"/>
          <w:sz w:val="22"/>
        </w:rPr>
        <w:t xml:space="preserve">　　　</w:t>
      </w:r>
      <w:r>
        <w:rPr>
          <w:rFonts w:hAnsi="ＭＳ 明朝" w:hint="eastAsia"/>
          <w:sz w:val="22"/>
          <w:u w:val="single"/>
        </w:rPr>
        <w:t xml:space="preserve">　　　　　　　　　円</w:t>
      </w:r>
      <w:r>
        <w:rPr>
          <w:rFonts w:hAnsi="ＭＳ 明朝" w:hint="eastAsia"/>
          <w:sz w:val="22"/>
        </w:rPr>
        <w:t>（消費税込）</w:t>
      </w:r>
    </w:p>
    <w:p w:rsidR="00497362" w:rsidRDefault="00497362">
      <w:pPr>
        <w:overflowPunct w:val="0"/>
        <w:autoSpaceDE w:val="0"/>
        <w:autoSpaceDN w:val="0"/>
        <w:rPr>
          <w:rFonts w:hAnsi="ＭＳ 明朝"/>
          <w:sz w:val="22"/>
        </w:rPr>
      </w:pPr>
      <w:r>
        <w:rPr>
          <w:rFonts w:hAnsi="ＭＳ 明朝" w:hint="eastAsia"/>
          <w:sz w:val="22"/>
        </w:rPr>
        <w:t xml:space="preserve">　　（</w:t>
      </w:r>
      <w:r w:rsidR="007C5CFA">
        <w:rPr>
          <w:rFonts w:hAnsi="ＭＳ 明朝" w:hint="eastAsia"/>
          <w:sz w:val="22"/>
        </w:rPr>
        <w:t>受注者</w:t>
      </w:r>
      <w:r>
        <w:rPr>
          <w:rFonts w:hAnsi="ＭＳ 明朝" w:hint="eastAsia"/>
          <w:sz w:val="22"/>
        </w:rPr>
        <w:t>の見積金額）</w:t>
      </w:r>
    </w:p>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r>
        <w:rPr>
          <w:rFonts w:hAnsi="ＭＳ 明朝" w:hint="eastAsia"/>
          <w:sz w:val="22"/>
        </w:rPr>
        <w:t xml:space="preserve">３　</w:t>
      </w:r>
      <w:r w:rsidRPr="007D59C1">
        <w:rPr>
          <w:rFonts w:hAnsi="ＭＳ 明朝" w:hint="eastAsia"/>
          <w:sz w:val="22"/>
        </w:rPr>
        <w:t>再資源化等をする施設の名称及び所在地</w:t>
      </w:r>
      <w:r>
        <w:rPr>
          <w:rFonts w:hAnsi="ＭＳ 明朝" w:hint="eastAsia"/>
          <w:sz w:val="22"/>
        </w:rPr>
        <w:t xml:space="preserve">　　　　　　　 別 添 の と お り</w:t>
      </w:r>
    </w:p>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r>
        <w:rPr>
          <w:rFonts w:hAnsi="ＭＳ 明朝" w:hint="eastAsia"/>
          <w:sz w:val="22"/>
        </w:rPr>
        <w:t xml:space="preserve">４　特定建設資材廃棄物の再資源化等に要する費用　　　</w:t>
      </w:r>
      <w:r>
        <w:rPr>
          <w:rFonts w:hAnsi="ＭＳ 明朝" w:hint="eastAsia"/>
          <w:sz w:val="22"/>
          <w:u w:val="single"/>
        </w:rPr>
        <w:t xml:space="preserve">　　　　　　　　　円</w:t>
      </w:r>
      <w:r>
        <w:rPr>
          <w:rFonts w:hAnsi="ＭＳ 明朝" w:hint="eastAsia"/>
          <w:sz w:val="22"/>
        </w:rPr>
        <w:t>（消費税込）</w:t>
      </w:r>
    </w:p>
    <w:p w:rsidR="00497362" w:rsidRDefault="00497362">
      <w:pPr>
        <w:overflowPunct w:val="0"/>
        <w:autoSpaceDE w:val="0"/>
        <w:autoSpaceDN w:val="0"/>
        <w:rPr>
          <w:rFonts w:hAnsi="ＭＳ 明朝"/>
          <w:sz w:val="22"/>
        </w:rPr>
      </w:pPr>
      <w:r>
        <w:rPr>
          <w:rFonts w:hAnsi="ＭＳ 明朝" w:hint="eastAsia"/>
          <w:sz w:val="22"/>
        </w:rPr>
        <w:t xml:space="preserve">　　（</w:t>
      </w:r>
      <w:r w:rsidR="007C5CFA">
        <w:rPr>
          <w:rFonts w:hAnsi="ＭＳ 明朝" w:hint="eastAsia"/>
          <w:sz w:val="22"/>
        </w:rPr>
        <w:t>受注者</w:t>
      </w:r>
      <w:r>
        <w:rPr>
          <w:rFonts w:hAnsi="ＭＳ 明朝" w:hint="eastAsia"/>
          <w:sz w:val="22"/>
        </w:rPr>
        <w:t>の見積金額）</w:t>
      </w:r>
    </w:p>
    <w:p w:rsidR="00497362" w:rsidRDefault="00497362" w:rsidP="00850FF3">
      <w:pPr>
        <w:overflowPunct w:val="0"/>
        <w:autoSpaceDE w:val="0"/>
        <w:autoSpaceDN w:val="0"/>
        <w:rPr>
          <w:rFonts w:hAnsi="ＭＳ 明朝"/>
          <w:sz w:val="22"/>
        </w:rPr>
      </w:pPr>
      <w:r>
        <w:rPr>
          <w:rFonts w:hAnsi="ＭＳ 明朝"/>
          <w:sz w:val="22"/>
        </w:rPr>
        <w:br w:type="page"/>
      </w:r>
      <w:r>
        <w:rPr>
          <w:rFonts w:hAnsi="ＭＳ 明朝" w:hint="eastAsia"/>
          <w:sz w:val="22"/>
        </w:rPr>
        <w:lastRenderedPageBreak/>
        <w:t>別　添</w:t>
      </w:r>
    </w:p>
    <w:p w:rsidR="00497362" w:rsidRDefault="00497362">
      <w:pPr>
        <w:overflowPunct w:val="0"/>
        <w:autoSpaceDE w:val="0"/>
        <w:autoSpaceDN w:val="0"/>
        <w:rPr>
          <w:rFonts w:hAnsi="ＭＳ 明朝"/>
          <w:sz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45"/>
        <w:gridCol w:w="2711"/>
        <w:gridCol w:w="3868"/>
      </w:tblGrid>
      <w:tr w:rsidR="00894C70">
        <w:trPr>
          <w:trHeight w:val="770"/>
        </w:trPr>
        <w:tc>
          <w:tcPr>
            <w:tcW w:w="2829" w:type="dxa"/>
            <w:tcBorders>
              <w:top w:val="single" w:sz="12" w:space="0" w:color="auto"/>
              <w:bottom w:val="double" w:sz="4" w:space="0" w:color="auto"/>
            </w:tcBorders>
            <w:vAlign w:val="center"/>
          </w:tcPr>
          <w:p w:rsidR="00497362" w:rsidRDefault="00497362">
            <w:pPr>
              <w:overflowPunct w:val="0"/>
              <w:autoSpaceDE w:val="0"/>
              <w:autoSpaceDN w:val="0"/>
              <w:jc w:val="center"/>
              <w:rPr>
                <w:rFonts w:hAnsi="ＭＳ 明朝"/>
                <w:sz w:val="22"/>
              </w:rPr>
            </w:pPr>
            <w:r>
              <w:rPr>
                <w:rFonts w:hAnsi="ＭＳ 明朝" w:hint="eastAsia"/>
                <w:sz w:val="22"/>
              </w:rPr>
              <w:t>特定建設資材廃棄物</w:t>
            </w:r>
          </w:p>
          <w:p w:rsidR="00497362" w:rsidRDefault="00497362">
            <w:pPr>
              <w:overflowPunct w:val="0"/>
              <w:autoSpaceDE w:val="0"/>
              <w:autoSpaceDN w:val="0"/>
              <w:jc w:val="center"/>
              <w:rPr>
                <w:rFonts w:hAnsi="ＭＳ 明朝"/>
                <w:sz w:val="22"/>
              </w:rPr>
            </w:pPr>
            <w:r>
              <w:rPr>
                <w:rFonts w:hAnsi="ＭＳ 明朝" w:hint="eastAsia"/>
                <w:sz w:val="22"/>
              </w:rPr>
              <w:t>の　　　種　　　類</w:t>
            </w:r>
          </w:p>
        </w:tc>
        <w:tc>
          <w:tcPr>
            <w:tcW w:w="2730" w:type="dxa"/>
            <w:tcBorders>
              <w:top w:val="single" w:sz="12" w:space="0" w:color="auto"/>
              <w:bottom w:val="double" w:sz="4" w:space="0" w:color="auto"/>
            </w:tcBorders>
            <w:vAlign w:val="center"/>
          </w:tcPr>
          <w:p w:rsidR="00497362" w:rsidRDefault="00497362">
            <w:pPr>
              <w:overflowPunct w:val="0"/>
              <w:autoSpaceDE w:val="0"/>
              <w:autoSpaceDN w:val="0"/>
              <w:jc w:val="center"/>
              <w:rPr>
                <w:rFonts w:hAnsi="ＭＳ 明朝"/>
                <w:sz w:val="22"/>
              </w:rPr>
            </w:pPr>
            <w:r w:rsidRPr="00174F12">
              <w:rPr>
                <w:rFonts w:hAnsi="ＭＳ 明朝" w:hint="eastAsia"/>
                <w:spacing w:val="15"/>
                <w:sz w:val="22"/>
                <w:fitText w:val="1980" w:id="1785965838"/>
              </w:rPr>
              <w:t>再資源化等をす</w:t>
            </w:r>
            <w:r w:rsidRPr="00174F12">
              <w:rPr>
                <w:rFonts w:hAnsi="ＭＳ 明朝" w:hint="eastAsia"/>
                <w:spacing w:val="5"/>
                <w:sz w:val="22"/>
                <w:fitText w:val="1980" w:id="1785965838"/>
              </w:rPr>
              <w:t>る</w:t>
            </w:r>
          </w:p>
          <w:p w:rsidR="00497362" w:rsidRDefault="00497362">
            <w:pPr>
              <w:overflowPunct w:val="0"/>
              <w:autoSpaceDE w:val="0"/>
              <w:autoSpaceDN w:val="0"/>
              <w:jc w:val="center"/>
              <w:rPr>
                <w:rFonts w:hAnsi="ＭＳ 明朝"/>
                <w:sz w:val="22"/>
              </w:rPr>
            </w:pPr>
            <w:r>
              <w:rPr>
                <w:rFonts w:hAnsi="ＭＳ 明朝" w:hint="eastAsia"/>
                <w:sz w:val="22"/>
              </w:rPr>
              <w:t>施　設　の　名　称</w:t>
            </w:r>
          </w:p>
        </w:tc>
        <w:tc>
          <w:tcPr>
            <w:tcW w:w="3993" w:type="dxa"/>
            <w:tcBorders>
              <w:top w:val="single" w:sz="12" w:space="0" w:color="auto"/>
              <w:bottom w:val="double" w:sz="4" w:space="0" w:color="auto"/>
            </w:tcBorders>
            <w:vAlign w:val="center"/>
          </w:tcPr>
          <w:p w:rsidR="00497362" w:rsidRDefault="00497362">
            <w:pPr>
              <w:overflowPunct w:val="0"/>
              <w:autoSpaceDE w:val="0"/>
              <w:autoSpaceDN w:val="0"/>
              <w:jc w:val="center"/>
              <w:rPr>
                <w:rFonts w:hAnsi="ＭＳ 明朝"/>
                <w:sz w:val="22"/>
              </w:rPr>
            </w:pPr>
            <w:r>
              <w:rPr>
                <w:rFonts w:hAnsi="ＭＳ 明朝" w:hint="eastAsia"/>
                <w:sz w:val="22"/>
              </w:rPr>
              <w:t>所　　　　　在　　　　　地</w:t>
            </w:r>
          </w:p>
        </w:tc>
      </w:tr>
      <w:tr w:rsidR="00894C70">
        <w:trPr>
          <w:trHeight w:val="770"/>
        </w:trPr>
        <w:tc>
          <w:tcPr>
            <w:tcW w:w="2829" w:type="dxa"/>
            <w:tcBorders>
              <w:top w:val="double" w:sz="4" w:space="0" w:color="auto"/>
            </w:tcBorders>
          </w:tcPr>
          <w:p w:rsidR="00497362" w:rsidRDefault="00497362">
            <w:pPr>
              <w:overflowPunct w:val="0"/>
              <w:autoSpaceDE w:val="0"/>
              <w:autoSpaceDN w:val="0"/>
              <w:rPr>
                <w:rFonts w:hAnsi="ＭＳ 明朝"/>
                <w:sz w:val="22"/>
              </w:rPr>
            </w:pPr>
          </w:p>
        </w:tc>
        <w:tc>
          <w:tcPr>
            <w:tcW w:w="2730" w:type="dxa"/>
            <w:tcBorders>
              <w:top w:val="double" w:sz="4" w:space="0" w:color="auto"/>
            </w:tcBorders>
          </w:tcPr>
          <w:p w:rsidR="00497362" w:rsidRDefault="00497362">
            <w:pPr>
              <w:overflowPunct w:val="0"/>
              <w:autoSpaceDE w:val="0"/>
              <w:autoSpaceDN w:val="0"/>
              <w:rPr>
                <w:rFonts w:hAnsi="ＭＳ 明朝"/>
                <w:sz w:val="22"/>
              </w:rPr>
            </w:pPr>
          </w:p>
        </w:tc>
        <w:tc>
          <w:tcPr>
            <w:tcW w:w="3993" w:type="dxa"/>
            <w:tcBorders>
              <w:top w:val="double" w:sz="4" w:space="0" w:color="auto"/>
            </w:tcBorders>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1"/>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1"/>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1"/>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1"/>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bl>
    <w:p w:rsidR="00497362" w:rsidRDefault="00497362">
      <w:pPr>
        <w:overflowPunct w:val="0"/>
        <w:autoSpaceDE w:val="0"/>
        <w:autoSpaceDN w:val="0"/>
        <w:rPr>
          <w:rFonts w:hAnsi="ＭＳ 明朝"/>
          <w:sz w:val="22"/>
        </w:rPr>
      </w:pPr>
      <w:r>
        <w:rPr>
          <w:rFonts w:hAnsi="ＭＳ 明朝" w:hint="eastAsia"/>
          <w:sz w:val="22"/>
        </w:rPr>
        <w:t>※受注者が選択した施設を記載（品目ごとに複数記入可）</w:t>
      </w:r>
    </w:p>
    <w:p w:rsidR="00497362" w:rsidRPr="001E4068" w:rsidRDefault="008F7BF0" w:rsidP="00F604A7">
      <w:pPr>
        <w:overflowPunct w:val="0"/>
        <w:autoSpaceDE w:val="0"/>
        <w:autoSpaceDN w:val="0"/>
        <w:spacing w:line="380" w:lineRule="exact"/>
        <w:rPr>
          <w:rFonts w:hAnsi="ＭＳ 明朝"/>
          <w:sz w:val="20"/>
        </w:rPr>
      </w:pPr>
      <w:r>
        <w:rPr>
          <w:rFonts w:hAnsi="ＭＳ 明朝"/>
          <w:sz w:val="22"/>
          <w:lang w:eastAsia="zh-TW"/>
        </w:rPr>
        <w:br w:type="page"/>
      </w:r>
      <w:r w:rsidR="00497362" w:rsidRPr="001E4068">
        <w:rPr>
          <w:rFonts w:hAnsi="ＭＳ 明朝" w:hint="eastAsia"/>
        </w:rPr>
        <w:t xml:space="preserve">　（</w:t>
      </w:r>
      <w:r w:rsidR="00497362" w:rsidRPr="001E4068">
        <w:rPr>
          <w:rFonts w:hAnsi="ＭＳ 明朝" w:hint="eastAsia"/>
          <w:sz w:val="20"/>
        </w:rPr>
        <w:t>総則）</w:t>
      </w:r>
    </w:p>
    <w:p w:rsidR="00497362" w:rsidRPr="001E4068" w:rsidRDefault="00497362" w:rsidP="00D365CF">
      <w:pPr>
        <w:spacing w:line="320" w:lineRule="exact"/>
        <w:ind w:left="210" w:hangingChars="105" w:hanging="210"/>
        <w:rPr>
          <w:sz w:val="20"/>
        </w:rPr>
      </w:pPr>
      <w:r w:rsidRPr="001E4068">
        <w:rPr>
          <w:rFonts w:hint="eastAsia"/>
          <w:sz w:val="20"/>
        </w:rPr>
        <w:t>第１条　発注者及び</w:t>
      </w:r>
      <w:r w:rsidR="007C5CFA" w:rsidRPr="001E4068">
        <w:rPr>
          <w:rFonts w:hint="eastAsia"/>
          <w:sz w:val="20"/>
        </w:rPr>
        <w:t>受注者</w:t>
      </w:r>
      <w:r w:rsidRPr="001E4068">
        <w:rPr>
          <w:rFonts w:hint="eastAsia"/>
          <w:sz w:val="20"/>
        </w:rPr>
        <w:t>は、この契約書（頭書を含む。以下同じ。）に基づき、設計図書（別冊の図面、仕様書、現場説明書及び現場説明に対する質問回答書をいう。以下同じ。）に従い、日本国の法令を遵守し、この契約（この契約書及び設計図書を内容とする工事の請負契約をいう。以下同じ。）を履行しなければならない。</w:t>
      </w:r>
    </w:p>
    <w:p w:rsidR="00497362" w:rsidRPr="001E4068" w:rsidRDefault="00497362" w:rsidP="00D365CF">
      <w:pPr>
        <w:pStyle w:val="20"/>
        <w:spacing w:line="320" w:lineRule="exact"/>
        <w:ind w:left="210" w:hangingChars="105" w:hanging="210"/>
      </w:pPr>
      <w:r w:rsidRPr="001E4068">
        <w:rPr>
          <w:rFonts w:hint="eastAsia"/>
        </w:rPr>
        <w:t xml:space="preserve">２　</w:t>
      </w:r>
      <w:r w:rsidR="007C5CFA" w:rsidRPr="001E4068">
        <w:rPr>
          <w:rFonts w:hint="eastAsia"/>
        </w:rPr>
        <w:t>受注者は</w:t>
      </w:r>
      <w:r w:rsidRPr="001E4068">
        <w:rPr>
          <w:rFonts w:hint="eastAsia"/>
        </w:rPr>
        <w:t>、契約書記載の工事を契約書記載の工期内に完成し、工事目的物を</w:t>
      </w:r>
      <w:r w:rsidR="007C5CFA" w:rsidRPr="001E4068">
        <w:rPr>
          <w:rFonts w:hint="eastAsia"/>
        </w:rPr>
        <w:t>発注者</w:t>
      </w:r>
      <w:r w:rsidRPr="001E4068">
        <w:rPr>
          <w:rFonts w:hint="eastAsia"/>
        </w:rPr>
        <w:t>に引き渡すものとし、</w:t>
      </w:r>
      <w:r w:rsidR="007C5CFA" w:rsidRPr="001E4068">
        <w:rPr>
          <w:rFonts w:hint="eastAsia"/>
        </w:rPr>
        <w:t>発注者</w:t>
      </w:r>
      <w:r w:rsidRPr="001E4068">
        <w:rPr>
          <w:rFonts w:hint="eastAsia"/>
        </w:rPr>
        <w:t>は、その請負代金を支払うものとする。</w:t>
      </w:r>
    </w:p>
    <w:p w:rsidR="00497362" w:rsidRPr="001E4068" w:rsidRDefault="00497362" w:rsidP="00D365CF">
      <w:pPr>
        <w:spacing w:line="320" w:lineRule="exact"/>
        <w:ind w:left="210" w:rightChars="54" w:right="113" w:hangingChars="105" w:hanging="210"/>
        <w:rPr>
          <w:sz w:val="20"/>
        </w:rPr>
      </w:pPr>
      <w:r w:rsidRPr="001E4068">
        <w:rPr>
          <w:rFonts w:hint="eastAsia"/>
          <w:sz w:val="20"/>
        </w:rPr>
        <w:t>３　仮設、施工方法その他工事目的物を完成するために必要な一切の手段（</w:t>
      </w:r>
      <w:r w:rsidR="007C5CFA" w:rsidRPr="001E4068">
        <w:rPr>
          <w:rFonts w:hint="eastAsia"/>
          <w:sz w:val="20"/>
        </w:rPr>
        <w:t>以下</w:t>
      </w:r>
      <w:r w:rsidRPr="001E4068">
        <w:rPr>
          <w:rFonts w:hint="eastAsia"/>
          <w:sz w:val="20"/>
        </w:rPr>
        <w:t>「施工方法等」という。）については、この契約書及び設計図書に特別の定めがある場合を除き、</w:t>
      </w:r>
      <w:r w:rsidR="004B72AE" w:rsidRPr="001E4068">
        <w:rPr>
          <w:rFonts w:hint="eastAsia"/>
          <w:sz w:val="20"/>
        </w:rPr>
        <w:t>受注者</w:t>
      </w:r>
      <w:r w:rsidRPr="001E4068">
        <w:rPr>
          <w:rFonts w:hint="eastAsia"/>
          <w:sz w:val="20"/>
        </w:rPr>
        <w:t>がその責任において定める。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 xml:space="preserve">４　</w:t>
      </w:r>
      <w:r w:rsidR="004B72AE" w:rsidRPr="001E4068">
        <w:rPr>
          <w:rFonts w:hAnsi="ＭＳ 明朝" w:hint="eastAsia"/>
          <w:sz w:val="20"/>
        </w:rPr>
        <w:t>受注者</w:t>
      </w:r>
      <w:r w:rsidRPr="001E4068">
        <w:rPr>
          <w:rFonts w:hAnsi="ＭＳ 明朝" w:hint="eastAsia"/>
          <w:sz w:val="20"/>
        </w:rPr>
        <w:t>は、この契約の履行に関して知り得た秘密を漏らしてはならない。</w:t>
      </w:r>
    </w:p>
    <w:p w:rsidR="00497362" w:rsidRPr="001E4068" w:rsidRDefault="00497362" w:rsidP="00D365CF">
      <w:pPr>
        <w:spacing w:line="320" w:lineRule="exact"/>
        <w:ind w:left="210" w:rightChars="54" w:right="113" w:hangingChars="105" w:hanging="210"/>
        <w:rPr>
          <w:rFonts w:hAnsi="ＭＳ 明朝"/>
          <w:sz w:val="20"/>
        </w:rPr>
      </w:pPr>
      <w:r w:rsidRPr="001E4068">
        <w:rPr>
          <w:rFonts w:hAnsi="ＭＳ 明朝" w:hint="eastAsia"/>
          <w:sz w:val="20"/>
        </w:rPr>
        <w:t>５　この契約書に定める</w:t>
      </w:r>
      <w:r w:rsidR="00E154E1" w:rsidRPr="003469BB">
        <w:rPr>
          <w:rFonts w:hAnsi="ＭＳ 明朝" w:hint="eastAsia"/>
          <w:color w:val="000000"/>
          <w:sz w:val="20"/>
        </w:rPr>
        <w:t>催告、</w:t>
      </w:r>
      <w:r w:rsidRPr="001E4068">
        <w:rPr>
          <w:rFonts w:hAnsi="ＭＳ 明朝" w:hint="eastAsia"/>
          <w:sz w:val="20"/>
        </w:rPr>
        <w:t>請求、通知、報告、申出、承諾及び解除は、書面により行わなければならない。</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６　この契約の履行に関して</w:t>
      </w:r>
      <w:r w:rsidR="004B72AE" w:rsidRPr="001E4068">
        <w:rPr>
          <w:rFonts w:hAnsi="ＭＳ 明朝" w:hint="eastAsia"/>
          <w:sz w:val="20"/>
        </w:rPr>
        <w:t>発注者と受注者との間</w:t>
      </w:r>
      <w:r w:rsidRPr="001E4068">
        <w:rPr>
          <w:rFonts w:hAnsi="ＭＳ 明朝" w:hint="eastAsia"/>
          <w:sz w:val="20"/>
        </w:rPr>
        <w:t>で用いる言語は、日本語とする。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７　この契約書に定める金銭の</w:t>
      </w:r>
      <w:r w:rsidR="004B72AE" w:rsidRPr="001E4068">
        <w:rPr>
          <w:rFonts w:hAnsi="ＭＳ 明朝" w:hint="eastAsia"/>
          <w:sz w:val="20"/>
        </w:rPr>
        <w:t>支払い</w:t>
      </w:r>
      <w:r w:rsidRPr="001E4068">
        <w:rPr>
          <w:rFonts w:hAnsi="ＭＳ 明朝" w:hint="eastAsia"/>
          <w:sz w:val="20"/>
        </w:rPr>
        <w:t>に用いる通貨は、日本円とする。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８　この契約の履行に関して</w:t>
      </w:r>
      <w:r w:rsidR="004B72AE" w:rsidRPr="001E4068">
        <w:rPr>
          <w:rFonts w:hAnsi="ＭＳ 明朝" w:hint="eastAsia"/>
          <w:sz w:val="20"/>
        </w:rPr>
        <w:t>発注者と受注者との間</w:t>
      </w:r>
      <w:r w:rsidRPr="001E4068">
        <w:rPr>
          <w:rFonts w:hAnsi="ＭＳ 明朝" w:hint="eastAsia"/>
          <w:sz w:val="20"/>
        </w:rPr>
        <w:t>で用いる計量単位は、設計図書に特別の定めがある場合を除き、計量法（平成４年法律第51号）に定めるものとする。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９　この契約書及び設計図書における期間の定めについては、民法（明治29年法律第89号）及び商法（明治32年法律第48号）の定めるところによるものとする。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10　この契約は、日本国の法令に準拠するものとする。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11　この契約に係る訴訟については、日本国の裁判所をもって合意による専属的管轄裁判所とする。</w:t>
      </w:r>
    </w:p>
    <w:p w:rsidR="00497362" w:rsidRPr="001E4068" w:rsidRDefault="00497362" w:rsidP="00D365CF">
      <w:pPr>
        <w:spacing w:line="320" w:lineRule="exact"/>
        <w:ind w:left="210" w:rightChars="54" w:right="113" w:hangingChars="105" w:hanging="210"/>
        <w:rPr>
          <w:rFonts w:hAnsi="ＭＳ 明朝"/>
          <w:sz w:val="20"/>
        </w:rPr>
      </w:pPr>
      <w:r w:rsidRPr="001E4068">
        <w:rPr>
          <w:rFonts w:hAnsi="ＭＳ 明朝" w:hint="eastAsia"/>
          <w:sz w:val="20"/>
        </w:rPr>
        <w:t xml:space="preserve">12　</w:t>
      </w:r>
      <w:r w:rsidR="004B72AE" w:rsidRPr="001E4068">
        <w:rPr>
          <w:rFonts w:hAnsi="ＭＳ 明朝" w:hint="eastAsia"/>
          <w:sz w:val="20"/>
        </w:rPr>
        <w:t>受注者</w:t>
      </w:r>
      <w:r w:rsidRPr="001E4068">
        <w:rPr>
          <w:rFonts w:hAnsi="ＭＳ 明朝" w:hint="eastAsia"/>
          <w:sz w:val="20"/>
        </w:rPr>
        <w:t>が共同企業体を結成している場合においては、</w:t>
      </w:r>
      <w:r w:rsidR="004B72AE" w:rsidRPr="001E4068">
        <w:rPr>
          <w:rFonts w:hAnsi="ＭＳ 明朝" w:hint="eastAsia"/>
          <w:sz w:val="20"/>
        </w:rPr>
        <w:t>発注者</w:t>
      </w:r>
      <w:r w:rsidRPr="001E4068">
        <w:rPr>
          <w:rFonts w:hAnsi="ＭＳ 明朝" w:hint="eastAsia"/>
          <w:sz w:val="20"/>
        </w:rPr>
        <w:t>は、この契約に基づくすべての行為を共同企業体の代表者に対して行うものとし、</w:t>
      </w:r>
      <w:r w:rsidR="004B72AE" w:rsidRPr="001E4068">
        <w:rPr>
          <w:rFonts w:hAnsi="ＭＳ 明朝" w:hint="eastAsia"/>
          <w:sz w:val="20"/>
        </w:rPr>
        <w:t>発注者</w:t>
      </w:r>
      <w:r w:rsidRPr="001E4068">
        <w:rPr>
          <w:rFonts w:hAnsi="ＭＳ 明朝" w:hint="eastAsia"/>
          <w:sz w:val="20"/>
        </w:rPr>
        <w:t>が当該代表者に対して行ったこの契約に基づくすべての行為は、当該企業体のすべての構成員に対して行ったものとみなし、また、</w:t>
      </w:r>
      <w:r w:rsidR="004B72AE" w:rsidRPr="001E4068">
        <w:rPr>
          <w:rFonts w:hAnsi="ＭＳ 明朝" w:hint="eastAsia"/>
          <w:sz w:val="20"/>
        </w:rPr>
        <w:t>受注者</w:t>
      </w:r>
      <w:r w:rsidRPr="001E4068">
        <w:rPr>
          <w:rFonts w:hAnsi="ＭＳ 明朝" w:hint="eastAsia"/>
          <w:sz w:val="20"/>
        </w:rPr>
        <w:t>は、</w:t>
      </w:r>
      <w:r w:rsidR="004B72AE" w:rsidRPr="001E4068">
        <w:rPr>
          <w:rFonts w:hAnsi="ＭＳ 明朝" w:hint="eastAsia"/>
          <w:sz w:val="20"/>
        </w:rPr>
        <w:t>発注者</w:t>
      </w:r>
      <w:r w:rsidRPr="001E4068">
        <w:rPr>
          <w:rFonts w:hAnsi="ＭＳ 明朝" w:hint="eastAsia"/>
          <w:sz w:val="20"/>
        </w:rPr>
        <w:t>に対して行うこの契約に基づくすべての行為について当該代表者を通じて行わなければならない。</w:t>
      </w:r>
    </w:p>
    <w:p w:rsidR="00497362" w:rsidRPr="001E4068" w:rsidRDefault="00497362" w:rsidP="009251C0">
      <w:pPr>
        <w:spacing w:beforeLines="50" w:before="180" w:line="320" w:lineRule="exact"/>
        <w:rPr>
          <w:rFonts w:hAnsi="ＭＳ 明朝"/>
          <w:sz w:val="20"/>
        </w:rPr>
      </w:pPr>
      <w:r w:rsidRPr="001E4068">
        <w:rPr>
          <w:rFonts w:hAnsi="ＭＳ 明朝" w:hint="eastAsia"/>
          <w:sz w:val="20"/>
        </w:rPr>
        <w:t xml:space="preserve">　（関連工事の調整）</w:t>
      </w:r>
    </w:p>
    <w:p w:rsidR="00497362" w:rsidRDefault="00497362" w:rsidP="00D365CF">
      <w:pPr>
        <w:spacing w:line="320" w:lineRule="exact"/>
        <w:ind w:left="210" w:rightChars="54" w:right="113" w:hangingChars="105" w:hanging="210"/>
        <w:rPr>
          <w:sz w:val="20"/>
        </w:rPr>
      </w:pPr>
      <w:r w:rsidRPr="001E4068">
        <w:rPr>
          <w:rFonts w:hint="eastAsia"/>
          <w:sz w:val="20"/>
        </w:rPr>
        <w:t xml:space="preserve">第２条　</w:t>
      </w:r>
      <w:r w:rsidR="004B72AE" w:rsidRPr="001E4068">
        <w:rPr>
          <w:rFonts w:hint="eastAsia"/>
          <w:sz w:val="20"/>
        </w:rPr>
        <w:t>発注者</w:t>
      </w:r>
      <w:r w:rsidRPr="001E4068">
        <w:rPr>
          <w:rFonts w:hint="eastAsia"/>
          <w:sz w:val="20"/>
        </w:rPr>
        <w:t>は、</w:t>
      </w:r>
      <w:r w:rsidR="004B72AE" w:rsidRPr="001E4068">
        <w:rPr>
          <w:rFonts w:hint="eastAsia"/>
          <w:sz w:val="20"/>
        </w:rPr>
        <w:t>受注者</w:t>
      </w:r>
      <w:r w:rsidRPr="001E4068">
        <w:rPr>
          <w:rFonts w:hint="eastAsia"/>
          <w:sz w:val="20"/>
        </w:rPr>
        <w:t>の施工する工事及び</w:t>
      </w:r>
      <w:r w:rsidR="004B72AE" w:rsidRPr="001E4068">
        <w:rPr>
          <w:rFonts w:hint="eastAsia"/>
          <w:sz w:val="20"/>
        </w:rPr>
        <w:t>発注者</w:t>
      </w:r>
      <w:r w:rsidRPr="001E4068">
        <w:rPr>
          <w:rFonts w:hint="eastAsia"/>
          <w:sz w:val="20"/>
        </w:rPr>
        <w:t>の発注に係る第三者の施工する他の工事が施工上密接に関連する場合において、必要があるときは、その施工につき、調整を行うものとする。この場合においては、</w:t>
      </w:r>
      <w:r w:rsidR="004B72AE" w:rsidRPr="001E4068">
        <w:rPr>
          <w:rFonts w:hint="eastAsia"/>
          <w:sz w:val="20"/>
        </w:rPr>
        <w:t>受注者</w:t>
      </w:r>
      <w:r w:rsidRPr="001E4068">
        <w:rPr>
          <w:rFonts w:hint="eastAsia"/>
          <w:sz w:val="20"/>
        </w:rPr>
        <w:t>は、</w:t>
      </w:r>
      <w:r w:rsidR="004B72AE" w:rsidRPr="001E4068">
        <w:rPr>
          <w:rFonts w:hint="eastAsia"/>
          <w:sz w:val="20"/>
        </w:rPr>
        <w:t>発注者</w:t>
      </w:r>
      <w:r w:rsidRPr="001E4068">
        <w:rPr>
          <w:rFonts w:hint="eastAsia"/>
          <w:sz w:val="20"/>
        </w:rPr>
        <w:t>の調整に従い、</w:t>
      </w:r>
      <w:r w:rsidR="004B72AE" w:rsidRPr="001E4068">
        <w:rPr>
          <w:rFonts w:hint="eastAsia"/>
          <w:sz w:val="20"/>
        </w:rPr>
        <w:t>当該</w:t>
      </w:r>
      <w:r w:rsidRPr="001E4068">
        <w:rPr>
          <w:rFonts w:hint="eastAsia"/>
          <w:sz w:val="20"/>
        </w:rPr>
        <w:t>第三者の行う工事の円滑な施工に協力しなければならない。</w:t>
      </w:r>
    </w:p>
    <w:p w:rsidR="007E223A" w:rsidRPr="004102BF" w:rsidRDefault="007E223A" w:rsidP="007E223A">
      <w:pPr>
        <w:autoSpaceDE w:val="0"/>
        <w:autoSpaceDN w:val="0"/>
        <w:adjustRightInd w:val="0"/>
        <w:spacing w:line="320" w:lineRule="exact"/>
        <w:ind w:left="200" w:hangingChars="100" w:hanging="200"/>
        <w:jc w:val="left"/>
        <w:rPr>
          <w:rFonts w:hAnsi="ＭＳ 明朝" w:cs="ＭＳ明朝"/>
          <w:sz w:val="20"/>
        </w:rPr>
      </w:pPr>
      <w:r w:rsidRPr="001E3B40">
        <w:rPr>
          <w:rFonts w:hAnsi="ＭＳ 明朝" w:cs="ＭＳ明朝" w:hint="eastAsia"/>
          <w:sz w:val="20"/>
        </w:rPr>
        <w:t>２　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の円滑な施工に協力しなければならない。</w:t>
      </w:r>
    </w:p>
    <w:p w:rsidR="007E223A" w:rsidRPr="007E223A" w:rsidRDefault="007E223A" w:rsidP="00D365CF">
      <w:pPr>
        <w:spacing w:line="320" w:lineRule="exact"/>
        <w:ind w:left="210" w:rightChars="54" w:right="113" w:hangingChars="105" w:hanging="210"/>
        <w:rPr>
          <w:sz w:val="20"/>
        </w:rPr>
      </w:pPr>
    </w:p>
    <w:p w:rsidR="00497362" w:rsidRPr="001E4068" w:rsidRDefault="00497362" w:rsidP="009251C0">
      <w:pPr>
        <w:spacing w:beforeLines="50" w:before="180" w:line="320" w:lineRule="exact"/>
        <w:ind w:left="210" w:hangingChars="105" w:hanging="210"/>
        <w:rPr>
          <w:rFonts w:hAnsi="ＭＳ 明朝"/>
          <w:sz w:val="20"/>
        </w:rPr>
      </w:pPr>
      <w:r w:rsidRPr="001E4068">
        <w:rPr>
          <w:rFonts w:hAnsi="ＭＳ 明朝" w:hint="eastAsia"/>
          <w:sz w:val="20"/>
        </w:rPr>
        <w:t xml:space="preserve">　（請負代金内訳書及び工程表）</w:t>
      </w:r>
    </w:p>
    <w:p w:rsidR="00A069E7" w:rsidRDefault="00497362" w:rsidP="00D365CF">
      <w:pPr>
        <w:spacing w:line="320" w:lineRule="exact"/>
        <w:ind w:left="210" w:hangingChars="105" w:hanging="210"/>
        <w:jc w:val="left"/>
        <w:rPr>
          <w:rFonts w:hAnsi="ＭＳ 明朝"/>
          <w:sz w:val="20"/>
        </w:rPr>
      </w:pPr>
      <w:r w:rsidRPr="001E4068">
        <w:rPr>
          <w:rFonts w:hAnsi="ＭＳ 明朝" w:hint="eastAsia"/>
          <w:sz w:val="20"/>
        </w:rPr>
        <w:t xml:space="preserve">第３条　</w:t>
      </w:r>
      <w:r w:rsidR="004B72AE" w:rsidRPr="001E4068">
        <w:rPr>
          <w:rFonts w:hAnsi="ＭＳ 明朝" w:hint="eastAsia"/>
          <w:sz w:val="20"/>
        </w:rPr>
        <w:t>受注者</w:t>
      </w:r>
      <w:r w:rsidRPr="001E4068">
        <w:rPr>
          <w:rFonts w:hAnsi="ＭＳ 明朝" w:hint="eastAsia"/>
          <w:sz w:val="20"/>
        </w:rPr>
        <w:t>は、この契約締結後５日以内に設計図書に基づいて、請負代金内訳書（以下「内訳書」という。）及び工程表を作成し、</w:t>
      </w:r>
      <w:r w:rsidR="004B72AE" w:rsidRPr="001E4068">
        <w:rPr>
          <w:rFonts w:hAnsi="ＭＳ 明朝" w:hint="eastAsia"/>
          <w:sz w:val="20"/>
        </w:rPr>
        <w:t>発注者</w:t>
      </w:r>
      <w:r w:rsidRPr="001E4068">
        <w:rPr>
          <w:rFonts w:hAnsi="ＭＳ 明朝" w:hint="eastAsia"/>
          <w:sz w:val="20"/>
        </w:rPr>
        <w:t>に提出しなければならない。</w:t>
      </w:r>
    </w:p>
    <w:p w:rsidR="007E223A" w:rsidRPr="005D7645" w:rsidRDefault="007E223A" w:rsidP="007E223A">
      <w:pPr>
        <w:spacing w:line="320" w:lineRule="exact"/>
        <w:ind w:left="210" w:hangingChars="105" w:hanging="210"/>
        <w:jc w:val="left"/>
        <w:rPr>
          <w:rFonts w:hAnsi="ＭＳ 明朝"/>
          <w:color w:val="000000"/>
          <w:sz w:val="20"/>
        </w:rPr>
      </w:pPr>
      <w:r w:rsidRPr="005D7645">
        <w:rPr>
          <w:rFonts w:hAnsi="ＭＳ 明朝" w:hint="eastAsia"/>
          <w:color w:val="000000"/>
          <w:sz w:val="20"/>
        </w:rPr>
        <w:t>２　内訳書には、</w:t>
      </w:r>
      <w:r w:rsidRPr="001E3B40">
        <w:rPr>
          <w:rFonts w:hAnsi="ＭＳ 明朝" w:hint="eastAsia"/>
          <w:sz w:val="20"/>
        </w:rPr>
        <w:t>材料費、労務費、法定福利費（建設工事に従事する者の健康保険料等の事業主負担額をいう。）、安全衛生経費（建設工事従事者の安全及び健康の確保の推進に関する法律（平成28年法律第111号）第10条に規定する建設工事従事者の安全及び健康の確保に関する経費をいう。）並びに建設業退職金共済契約（中小企業退職金共済法（昭和34年法律第160</w:t>
      </w:r>
      <w:r>
        <w:rPr>
          <w:rFonts w:hAnsi="ＭＳ 明朝" w:hint="eastAsia"/>
          <w:sz w:val="20"/>
        </w:rPr>
        <w:t>号）第２</w:t>
      </w:r>
      <w:r w:rsidRPr="001E3B40">
        <w:rPr>
          <w:rFonts w:hAnsi="ＭＳ 明朝" w:hint="eastAsia"/>
          <w:sz w:val="20"/>
        </w:rPr>
        <w:t>条第</w:t>
      </w:r>
      <w:r>
        <w:rPr>
          <w:rFonts w:hAnsi="ＭＳ 明朝" w:hint="eastAsia"/>
          <w:sz w:val="20"/>
        </w:rPr>
        <w:t>５</w:t>
      </w:r>
      <w:r w:rsidRPr="001E3B40">
        <w:rPr>
          <w:rFonts w:hAnsi="ＭＳ 明朝" w:hint="eastAsia"/>
          <w:sz w:val="20"/>
        </w:rPr>
        <w:t>項に規定する特定業種退職金共済契約のうち、建設業に係るものをいう。）に係る掛金</w:t>
      </w:r>
      <w:r w:rsidRPr="005D7645">
        <w:rPr>
          <w:rFonts w:hAnsi="ＭＳ 明朝" w:hint="eastAsia"/>
          <w:color w:val="000000"/>
          <w:sz w:val="20"/>
        </w:rPr>
        <w:t>を明示するものとする。</w:t>
      </w:r>
    </w:p>
    <w:p w:rsidR="00497362" w:rsidRDefault="00A069E7" w:rsidP="00D365CF">
      <w:pPr>
        <w:spacing w:line="320" w:lineRule="exact"/>
        <w:ind w:left="210" w:hangingChars="105" w:hanging="210"/>
        <w:rPr>
          <w:rFonts w:hAnsi="ＭＳ 明朝"/>
          <w:sz w:val="20"/>
        </w:rPr>
      </w:pPr>
      <w:r w:rsidRPr="005D7645">
        <w:rPr>
          <w:rFonts w:hAnsi="ＭＳ 明朝" w:hint="eastAsia"/>
          <w:color w:val="000000"/>
          <w:sz w:val="20"/>
        </w:rPr>
        <w:t>３</w:t>
      </w:r>
      <w:r w:rsidR="00497362" w:rsidRPr="001E4068">
        <w:rPr>
          <w:rFonts w:hAnsi="ＭＳ 明朝" w:hint="eastAsia"/>
          <w:sz w:val="20"/>
        </w:rPr>
        <w:t xml:space="preserve">　内訳書及び工程表は、</w:t>
      </w:r>
      <w:r w:rsidR="004B72AE" w:rsidRPr="001E4068">
        <w:rPr>
          <w:rFonts w:hAnsi="ＭＳ 明朝" w:hint="eastAsia"/>
          <w:sz w:val="20"/>
        </w:rPr>
        <w:t>発注者</w:t>
      </w:r>
      <w:r w:rsidR="00497362" w:rsidRPr="001E4068">
        <w:rPr>
          <w:rFonts w:hAnsi="ＭＳ 明朝" w:hint="eastAsia"/>
          <w:sz w:val="20"/>
        </w:rPr>
        <w:t>及び</w:t>
      </w:r>
      <w:r w:rsidR="004B72AE" w:rsidRPr="001E4068">
        <w:rPr>
          <w:rFonts w:hAnsi="ＭＳ 明朝" w:hint="eastAsia"/>
          <w:sz w:val="20"/>
        </w:rPr>
        <w:t>受注者</w:t>
      </w:r>
      <w:r w:rsidR="00497362" w:rsidRPr="001E4068">
        <w:rPr>
          <w:rFonts w:hAnsi="ＭＳ 明朝" w:hint="eastAsia"/>
          <w:sz w:val="20"/>
        </w:rPr>
        <w:t>を拘束するものではない。</w:t>
      </w:r>
    </w:p>
    <w:p w:rsidR="007E223A" w:rsidRPr="001E3B40" w:rsidRDefault="007E223A" w:rsidP="007E223A">
      <w:pPr>
        <w:autoSpaceDE w:val="0"/>
        <w:autoSpaceDN w:val="0"/>
        <w:adjustRightInd w:val="0"/>
        <w:spacing w:beforeLines="50" w:before="180" w:line="320" w:lineRule="exact"/>
        <w:jc w:val="left"/>
        <w:rPr>
          <w:rFonts w:hAnsi="ＭＳ 明朝"/>
          <w:kern w:val="2"/>
          <w:sz w:val="20"/>
        </w:rPr>
      </w:pPr>
      <w:r w:rsidRPr="001E3B40">
        <w:rPr>
          <w:rFonts w:hAnsi="ＭＳ 明朝" w:hint="eastAsia"/>
          <w:kern w:val="2"/>
          <w:sz w:val="20"/>
        </w:rPr>
        <w:t>（適正な労務費の確保等）</w:t>
      </w:r>
    </w:p>
    <w:p w:rsidR="007E223A" w:rsidRPr="001E3B40" w:rsidRDefault="007E223A" w:rsidP="007E223A">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第３条の２　発注者及び受注者は、請負代金内訳書に明示される労務費が、労務費に関する基準（建設業法（昭和24年法律第100号）第34条第２項に基づき中央建設業審議会が勧告する基準をいう。以下同じ。）を踏まえた適正な労務費であることを確認する。</w:t>
      </w:r>
    </w:p>
    <w:p w:rsidR="007E223A" w:rsidRPr="001E3B40" w:rsidRDefault="007E223A" w:rsidP="007E223A">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２　発注者は、前項の請負代金内訳書に明示された労務費を含む請負代金額を受注者に支払わなければならない。</w:t>
      </w:r>
    </w:p>
    <w:p w:rsidR="007E223A" w:rsidRPr="001E3B40" w:rsidRDefault="007E223A" w:rsidP="007E223A">
      <w:pPr>
        <w:autoSpaceDE w:val="0"/>
        <w:autoSpaceDN w:val="0"/>
        <w:adjustRightInd w:val="0"/>
        <w:spacing w:line="320" w:lineRule="exact"/>
        <w:jc w:val="left"/>
        <w:rPr>
          <w:rFonts w:hAnsi="ＭＳ 明朝"/>
          <w:kern w:val="2"/>
          <w:sz w:val="20"/>
        </w:rPr>
      </w:pPr>
      <w:r w:rsidRPr="001E3B40">
        <w:rPr>
          <w:rFonts w:hAnsi="ＭＳ 明朝" w:hint="eastAsia"/>
          <w:kern w:val="2"/>
          <w:sz w:val="20"/>
        </w:rPr>
        <w:t>３　受注者は、次に掲げる事項を行わなければならない。</w:t>
      </w:r>
    </w:p>
    <w:p w:rsidR="007E223A" w:rsidRPr="001E3B40" w:rsidRDefault="007E223A" w:rsidP="007E223A">
      <w:pPr>
        <w:autoSpaceDE w:val="0"/>
        <w:autoSpaceDN w:val="0"/>
        <w:adjustRightInd w:val="0"/>
        <w:spacing w:line="320" w:lineRule="exact"/>
        <w:ind w:firstLineChars="100" w:firstLine="200"/>
        <w:jc w:val="left"/>
        <w:rPr>
          <w:rFonts w:hAnsi="ＭＳ 明朝"/>
          <w:kern w:val="2"/>
          <w:sz w:val="20"/>
        </w:rPr>
      </w:pPr>
      <w:r w:rsidRPr="001E3B40">
        <w:rPr>
          <w:rFonts w:hAnsi="ＭＳ 明朝" w:hint="eastAsia"/>
          <w:kern w:val="2"/>
          <w:sz w:val="20"/>
        </w:rPr>
        <w:t>一　適正な賃金をその雇用する技能者に支払うものとすること。</w:t>
      </w:r>
    </w:p>
    <w:p w:rsidR="007E223A" w:rsidRPr="001E3B40" w:rsidRDefault="007E223A" w:rsidP="007E223A">
      <w:pPr>
        <w:autoSpaceDE w:val="0"/>
        <w:autoSpaceDN w:val="0"/>
        <w:adjustRightInd w:val="0"/>
        <w:spacing w:line="320" w:lineRule="exact"/>
        <w:ind w:leftChars="100" w:left="410" w:hangingChars="100" w:hanging="200"/>
        <w:jc w:val="left"/>
        <w:rPr>
          <w:rFonts w:hAnsi="ＭＳ 明朝"/>
          <w:kern w:val="2"/>
          <w:sz w:val="20"/>
        </w:rPr>
      </w:pPr>
      <w:r w:rsidRPr="001E3B40">
        <w:rPr>
          <w:rFonts w:hAnsi="ＭＳ 明朝" w:hint="eastAsia"/>
          <w:kern w:val="2"/>
          <w:sz w:val="20"/>
        </w:rPr>
        <w:t>二　労務費に関する基準を踏まえた適正な労務費を直接下請契約を締結する者（次号において「下請負人」という。）に支払うものとすること。</w:t>
      </w:r>
    </w:p>
    <w:p w:rsidR="007E223A" w:rsidRPr="001E3B40" w:rsidRDefault="007E223A" w:rsidP="007E223A">
      <w:pPr>
        <w:autoSpaceDE w:val="0"/>
        <w:autoSpaceDN w:val="0"/>
        <w:adjustRightInd w:val="0"/>
        <w:spacing w:line="320" w:lineRule="exact"/>
        <w:ind w:firstLineChars="100" w:firstLine="200"/>
        <w:jc w:val="left"/>
        <w:rPr>
          <w:rFonts w:hAnsi="ＭＳ 明朝"/>
          <w:kern w:val="2"/>
          <w:sz w:val="20"/>
        </w:rPr>
      </w:pPr>
      <w:r w:rsidRPr="001E3B40">
        <w:rPr>
          <w:rFonts w:hAnsi="ＭＳ 明朝" w:hint="eastAsia"/>
          <w:kern w:val="2"/>
          <w:sz w:val="20"/>
        </w:rPr>
        <w:t>三　下請負人との間で、次に掲げる事項を約する契約を締結すること。</w:t>
      </w:r>
    </w:p>
    <w:p w:rsidR="007E223A" w:rsidRPr="001E3B40" w:rsidRDefault="007E223A" w:rsidP="007E223A">
      <w:pPr>
        <w:autoSpaceDE w:val="0"/>
        <w:autoSpaceDN w:val="0"/>
        <w:adjustRightInd w:val="0"/>
        <w:spacing w:line="320" w:lineRule="exact"/>
        <w:ind w:firstLineChars="200" w:firstLine="400"/>
        <w:jc w:val="left"/>
        <w:rPr>
          <w:rFonts w:hAnsi="ＭＳ 明朝"/>
          <w:kern w:val="2"/>
          <w:sz w:val="20"/>
        </w:rPr>
      </w:pPr>
      <w:r w:rsidRPr="001E3B40">
        <w:rPr>
          <w:rFonts w:hAnsi="ＭＳ 明朝" w:hint="eastAsia"/>
          <w:kern w:val="2"/>
          <w:sz w:val="20"/>
        </w:rPr>
        <w:t>イ　下請負人が適正な賃金をその雇用する技能者に支払うこと。</w:t>
      </w:r>
    </w:p>
    <w:p w:rsidR="007E223A" w:rsidRPr="001E3B40" w:rsidRDefault="007E223A" w:rsidP="007E223A">
      <w:pPr>
        <w:autoSpaceDE w:val="0"/>
        <w:autoSpaceDN w:val="0"/>
        <w:adjustRightInd w:val="0"/>
        <w:spacing w:line="320" w:lineRule="exact"/>
        <w:ind w:leftChars="200" w:left="620" w:hangingChars="100" w:hanging="200"/>
        <w:jc w:val="left"/>
        <w:rPr>
          <w:rFonts w:hAnsi="ＭＳ 明朝"/>
          <w:kern w:val="2"/>
          <w:sz w:val="20"/>
        </w:rPr>
      </w:pPr>
      <w:r w:rsidRPr="001E3B40">
        <w:rPr>
          <w:rFonts w:hAnsi="ＭＳ 明朝" w:hint="eastAsia"/>
          <w:kern w:val="2"/>
          <w:sz w:val="20"/>
        </w:rPr>
        <w:t>ロ　下請負人が労務費に関する基準を踏まえた適正な労務費を当該下請負人が直接下請契約を締結する者（ハにおいて「再下請負人」という。）に支払うこと。</w:t>
      </w:r>
    </w:p>
    <w:p w:rsidR="007E223A" w:rsidRPr="001E3B40" w:rsidRDefault="007E223A" w:rsidP="007E223A">
      <w:pPr>
        <w:autoSpaceDE w:val="0"/>
        <w:autoSpaceDN w:val="0"/>
        <w:adjustRightInd w:val="0"/>
        <w:spacing w:line="320" w:lineRule="exact"/>
        <w:ind w:leftChars="200" w:left="620" w:hangingChars="100" w:hanging="200"/>
        <w:jc w:val="left"/>
        <w:rPr>
          <w:rFonts w:hAnsi="ＭＳ 明朝"/>
          <w:kern w:val="2"/>
          <w:sz w:val="20"/>
        </w:rPr>
      </w:pPr>
      <w:r w:rsidRPr="001E3B40">
        <w:rPr>
          <w:rFonts w:hAnsi="ＭＳ 明朝" w:hint="eastAsia"/>
          <w:kern w:val="2"/>
          <w:sz w:val="20"/>
        </w:rPr>
        <w:t>ハ　下請負人が、再下請負人との間で、建設工事標準下請契約約款第</w:t>
      </w:r>
      <w:r>
        <w:rPr>
          <w:rFonts w:hAnsi="ＭＳ 明朝" w:hint="eastAsia"/>
          <w:kern w:val="2"/>
          <w:sz w:val="20"/>
        </w:rPr>
        <w:t>２</w:t>
      </w:r>
      <w:r w:rsidRPr="001E3B40">
        <w:rPr>
          <w:rFonts w:hAnsi="ＭＳ 明朝" w:hint="eastAsia"/>
          <w:kern w:val="2"/>
          <w:sz w:val="20"/>
        </w:rPr>
        <w:t>条の</w:t>
      </w:r>
      <w:r>
        <w:rPr>
          <w:rFonts w:hAnsi="ＭＳ 明朝" w:hint="eastAsia"/>
          <w:kern w:val="2"/>
          <w:sz w:val="20"/>
        </w:rPr>
        <w:t>２</w:t>
      </w:r>
      <w:r w:rsidRPr="001E3B40">
        <w:rPr>
          <w:rFonts w:hAnsi="ＭＳ 明朝" w:hint="eastAsia"/>
          <w:kern w:val="2"/>
          <w:sz w:val="20"/>
        </w:rPr>
        <w:t>に定める事項を含む契約を締結すること。</w:t>
      </w:r>
    </w:p>
    <w:p w:rsidR="007E223A" w:rsidRPr="001E3B40" w:rsidRDefault="007E223A" w:rsidP="007E223A">
      <w:pPr>
        <w:autoSpaceDE w:val="0"/>
        <w:autoSpaceDN w:val="0"/>
        <w:adjustRightInd w:val="0"/>
        <w:spacing w:line="320" w:lineRule="exact"/>
        <w:ind w:leftChars="200" w:left="620" w:hangingChars="100" w:hanging="200"/>
        <w:jc w:val="left"/>
        <w:rPr>
          <w:rFonts w:hAnsi="ＭＳ 明朝"/>
          <w:kern w:val="2"/>
          <w:sz w:val="20"/>
        </w:rPr>
      </w:pPr>
      <w:r w:rsidRPr="001E3B40">
        <w:rPr>
          <w:rFonts w:hAnsi="ＭＳ 明朝" w:hint="eastAsia"/>
          <w:kern w:val="2"/>
          <w:sz w:val="20"/>
        </w:rPr>
        <w:t>ニ　受注者からの求めに応じて、イ及びロの支払並びにハの契約を締結したことに関する書面を提出すること。</w:t>
      </w:r>
    </w:p>
    <w:p w:rsidR="007E223A" w:rsidRPr="001E3B40" w:rsidRDefault="007E223A" w:rsidP="007E223A">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４　発注者は、受注者に対して、適正な労務費の確保等のためその他必要があると認められるときは、理由を付して、相当の期間を定めて、次に掲げる書面の提出を求めることができる。</w:t>
      </w:r>
    </w:p>
    <w:p w:rsidR="007E223A" w:rsidRPr="001E3B40" w:rsidRDefault="007E223A" w:rsidP="007E223A">
      <w:pPr>
        <w:autoSpaceDE w:val="0"/>
        <w:autoSpaceDN w:val="0"/>
        <w:adjustRightInd w:val="0"/>
        <w:spacing w:line="320" w:lineRule="exact"/>
        <w:ind w:firstLineChars="200" w:firstLine="400"/>
        <w:jc w:val="left"/>
        <w:rPr>
          <w:rFonts w:hAnsi="ＭＳ 明朝"/>
          <w:kern w:val="2"/>
          <w:sz w:val="20"/>
        </w:rPr>
      </w:pPr>
      <w:r w:rsidRPr="001E3B40">
        <w:rPr>
          <w:rFonts w:hAnsi="ＭＳ 明朝" w:hint="eastAsia"/>
          <w:kern w:val="2"/>
          <w:sz w:val="20"/>
        </w:rPr>
        <w:t>一　前項第１号の支払に関する書面</w:t>
      </w:r>
    </w:p>
    <w:p w:rsidR="007E223A" w:rsidRPr="001E3B40" w:rsidRDefault="007E223A" w:rsidP="007E223A">
      <w:pPr>
        <w:autoSpaceDE w:val="0"/>
        <w:autoSpaceDN w:val="0"/>
        <w:adjustRightInd w:val="0"/>
        <w:spacing w:line="320" w:lineRule="exact"/>
        <w:ind w:firstLineChars="200" w:firstLine="400"/>
        <w:jc w:val="left"/>
        <w:rPr>
          <w:rFonts w:hAnsi="ＭＳ 明朝"/>
          <w:kern w:val="2"/>
          <w:sz w:val="20"/>
        </w:rPr>
      </w:pPr>
      <w:r w:rsidRPr="001E3B40">
        <w:rPr>
          <w:rFonts w:hAnsi="ＭＳ 明朝" w:hint="eastAsia"/>
          <w:kern w:val="2"/>
          <w:sz w:val="20"/>
        </w:rPr>
        <w:t>二　前項第２号の支払に関する書面</w:t>
      </w:r>
    </w:p>
    <w:p w:rsidR="007E223A" w:rsidRPr="001E3B40" w:rsidRDefault="007E223A" w:rsidP="007E223A">
      <w:pPr>
        <w:autoSpaceDE w:val="0"/>
        <w:autoSpaceDN w:val="0"/>
        <w:adjustRightInd w:val="0"/>
        <w:spacing w:line="320" w:lineRule="exact"/>
        <w:ind w:firstLineChars="200" w:firstLine="400"/>
        <w:jc w:val="left"/>
        <w:rPr>
          <w:rFonts w:hAnsi="ＭＳ 明朝"/>
          <w:kern w:val="2"/>
          <w:sz w:val="20"/>
        </w:rPr>
      </w:pPr>
      <w:r w:rsidRPr="001E3B40">
        <w:rPr>
          <w:rFonts w:hAnsi="ＭＳ 明朝" w:hint="eastAsia"/>
          <w:kern w:val="2"/>
          <w:sz w:val="20"/>
        </w:rPr>
        <w:t>三　前項第３号の契約を締結したことに関する書面</w:t>
      </w:r>
    </w:p>
    <w:p w:rsidR="007E223A" w:rsidRPr="001E3B40" w:rsidRDefault="007E223A" w:rsidP="007E223A">
      <w:pPr>
        <w:autoSpaceDE w:val="0"/>
        <w:autoSpaceDN w:val="0"/>
        <w:adjustRightInd w:val="0"/>
        <w:spacing w:line="320" w:lineRule="exact"/>
        <w:ind w:leftChars="100" w:left="610" w:hangingChars="200" w:hanging="400"/>
        <w:jc w:val="left"/>
        <w:rPr>
          <w:rFonts w:hAnsi="ＭＳ 明朝"/>
          <w:kern w:val="2"/>
          <w:sz w:val="20"/>
        </w:rPr>
      </w:pPr>
      <w:r w:rsidRPr="001E3B40">
        <w:rPr>
          <w:rFonts w:hAnsi="ＭＳ 明朝" w:hint="eastAsia"/>
          <w:kern w:val="2"/>
          <w:sz w:val="20"/>
        </w:rPr>
        <w:t>［注］第１号の書面としては、賃金を支払った旨の誓約書、第２号及び第３号の書面としては、受注者と下請負人との間の下請契約の契約書の写しの該当部分などが該当する。</w:t>
      </w:r>
    </w:p>
    <w:p w:rsidR="007E223A" w:rsidRPr="007E223A" w:rsidRDefault="007E223A" w:rsidP="007E223A">
      <w:pPr>
        <w:spacing w:line="320" w:lineRule="exact"/>
        <w:ind w:left="210" w:hangingChars="105" w:hanging="210"/>
        <w:rPr>
          <w:rFonts w:hAnsi="ＭＳ 明朝"/>
          <w:sz w:val="20"/>
        </w:rPr>
      </w:pPr>
      <w:r w:rsidRPr="001E3B40">
        <w:rPr>
          <w:rFonts w:hAnsi="ＭＳ 明朝" w:hint="eastAsia"/>
          <w:kern w:val="2"/>
          <w:sz w:val="20"/>
        </w:rPr>
        <w:t>５　受注者は、前項の規定による請求があったときは、前項各号に掲げる書面を提出するものとする。</w:t>
      </w:r>
      <w:r w:rsidRPr="001E4068">
        <w:rPr>
          <w:rFonts w:hAnsi="ＭＳ 明朝" w:hint="eastAsia"/>
          <w:sz w:val="20"/>
        </w:rPr>
        <w:t xml:space="preserve">　</w:t>
      </w:r>
    </w:p>
    <w:p w:rsidR="00497362" w:rsidRPr="001E4068" w:rsidRDefault="00497362" w:rsidP="009251C0">
      <w:pPr>
        <w:spacing w:beforeLines="50" w:before="180" w:line="320" w:lineRule="exact"/>
        <w:ind w:left="210" w:hangingChars="105" w:hanging="210"/>
        <w:rPr>
          <w:rFonts w:hAnsi="ＭＳ 明朝"/>
          <w:sz w:val="20"/>
        </w:rPr>
      </w:pPr>
      <w:r w:rsidRPr="001E4068">
        <w:rPr>
          <w:rFonts w:hAnsi="ＭＳ 明朝" w:hint="eastAsia"/>
          <w:sz w:val="20"/>
        </w:rPr>
        <w:t xml:space="preserve">　（契約の保証）</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第４条</w:t>
      </w:r>
      <w:r w:rsidR="00F604A7">
        <w:rPr>
          <w:rFonts w:hAnsi="ＭＳ 明朝" w:hint="eastAsia"/>
          <w:sz w:val="20"/>
        </w:rPr>
        <w:t xml:space="preserve">　</w:t>
      </w:r>
      <w:r w:rsidRPr="001E4068">
        <w:rPr>
          <w:rFonts w:hAnsi="ＭＳ 明朝" w:hint="eastAsia"/>
          <w:sz w:val="20"/>
        </w:rPr>
        <w:t xml:space="preserve"> </w:t>
      </w:r>
      <w:r w:rsidR="004B72AE" w:rsidRPr="001E4068">
        <w:rPr>
          <w:rFonts w:hAnsi="ＭＳ 明朝" w:hint="eastAsia"/>
          <w:sz w:val="20"/>
        </w:rPr>
        <w:t>受注者</w:t>
      </w:r>
      <w:r w:rsidRPr="001E4068">
        <w:rPr>
          <w:rFonts w:hAnsi="ＭＳ 明朝" w:hint="eastAsia"/>
          <w:sz w:val="20"/>
        </w:rPr>
        <w:t>は、この契約の締結と同時に、次の各号の</w:t>
      </w:r>
      <w:r w:rsidR="004B72AE" w:rsidRPr="001E4068">
        <w:rPr>
          <w:rFonts w:hAnsi="ＭＳ 明朝" w:hint="eastAsia"/>
          <w:sz w:val="20"/>
        </w:rPr>
        <w:t>いずれか</w:t>
      </w:r>
      <w:r w:rsidRPr="001E4068">
        <w:rPr>
          <w:rFonts w:hAnsi="ＭＳ 明朝" w:hint="eastAsia"/>
          <w:sz w:val="20"/>
        </w:rPr>
        <w:t>に掲げる保証を付さなければならない。ただし、第</w:t>
      </w:r>
      <w:r w:rsidR="00854E41">
        <w:rPr>
          <w:rFonts w:hAnsi="ＭＳ 明朝" w:hint="eastAsia"/>
          <w:sz w:val="20"/>
        </w:rPr>
        <w:t>５</w:t>
      </w:r>
      <w:r w:rsidRPr="001E4068">
        <w:rPr>
          <w:rFonts w:hAnsi="ＭＳ 明朝" w:hint="eastAsia"/>
          <w:sz w:val="20"/>
        </w:rPr>
        <w:t>号の場合においては、履行保証保険契約の締結後、直ちにその保険証券を</w:t>
      </w:r>
      <w:r w:rsidR="004B72AE" w:rsidRPr="001E4068">
        <w:rPr>
          <w:rFonts w:hAnsi="ＭＳ 明朝" w:hint="eastAsia"/>
          <w:sz w:val="20"/>
        </w:rPr>
        <w:t>発注者</w:t>
      </w:r>
      <w:r w:rsidRPr="001E4068">
        <w:rPr>
          <w:rFonts w:hAnsi="ＭＳ 明朝" w:hint="eastAsia"/>
          <w:sz w:val="20"/>
        </w:rPr>
        <w:t>に寄託しなければならない。</w:t>
      </w:r>
    </w:p>
    <w:p w:rsidR="00497362" w:rsidRPr="003469BB" w:rsidRDefault="00497362" w:rsidP="00D365CF">
      <w:pPr>
        <w:spacing w:line="320" w:lineRule="exact"/>
        <w:ind w:left="210" w:hangingChars="105" w:hanging="210"/>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一　契約保証金の納付</w:t>
      </w:r>
    </w:p>
    <w:p w:rsidR="00497362" w:rsidRPr="003469BB" w:rsidRDefault="00497362" w:rsidP="00D365CF">
      <w:pPr>
        <w:spacing w:line="320" w:lineRule="exact"/>
        <w:ind w:left="210" w:hangingChars="105" w:hanging="210"/>
        <w:rPr>
          <w:rFonts w:hAnsi="ＭＳ 明朝"/>
          <w:color w:val="000000"/>
          <w:sz w:val="20"/>
        </w:rPr>
      </w:pPr>
      <w:r w:rsidRPr="003469BB">
        <w:rPr>
          <w:rFonts w:hAnsi="ＭＳ 明朝" w:hint="eastAsia"/>
          <w:color w:val="000000"/>
          <w:sz w:val="20"/>
        </w:rPr>
        <w:t xml:space="preserve">　二　契約保証金に代わる担保となる有価証券等の提供</w:t>
      </w:r>
    </w:p>
    <w:p w:rsidR="00497362" w:rsidRPr="003469BB" w:rsidRDefault="00497362" w:rsidP="00D365CF">
      <w:pPr>
        <w:spacing w:line="320" w:lineRule="exact"/>
        <w:ind w:left="420" w:hangingChars="210" w:hanging="420"/>
        <w:rPr>
          <w:rFonts w:hAnsi="ＭＳ 明朝"/>
          <w:color w:val="000000"/>
          <w:sz w:val="20"/>
        </w:rPr>
      </w:pPr>
      <w:r w:rsidRPr="003469BB">
        <w:rPr>
          <w:rFonts w:hAnsi="ＭＳ 明朝" w:hint="eastAsia"/>
          <w:color w:val="000000"/>
          <w:sz w:val="20"/>
        </w:rPr>
        <w:t xml:space="preserve">　三　この契約による債務の不履行により生ずる損害金の</w:t>
      </w:r>
      <w:r w:rsidR="004B72AE" w:rsidRPr="003469BB">
        <w:rPr>
          <w:rFonts w:hAnsi="ＭＳ 明朝" w:hint="eastAsia"/>
          <w:color w:val="000000"/>
          <w:sz w:val="20"/>
        </w:rPr>
        <w:t>支払い</w:t>
      </w:r>
      <w:r w:rsidRPr="003469BB">
        <w:rPr>
          <w:rFonts w:hAnsi="ＭＳ 明朝" w:hint="eastAsia"/>
          <w:color w:val="000000"/>
          <w:sz w:val="20"/>
        </w:rPr>
        <w:t>を保証する銀行、</w:t>
      </w:r>
      <w:r w:rsidR="004B72AE" w:rsidRPr="003469BB">
        <w:rPr>
          <w:rFonts w:hAnsi="ＭＳ 明朝" w:hint="eastAsia"/>
          <w:color w:val="000000"/>
          <w:sz w:val="20"/>
        </w:rPr>
        <w:t>発注者</w:t>
      </w:r>
      <w:r w:rsidRPr="003469BB">
        <w:rPr>
          <w:rFonts w:hAnsi="ＭＳ 明朝" w:hint="eastAsia"/>
          <w:color w:val="000000"/>
          <w:sz w:val="20"/>
        </w:rPr>
        <w:t>が確実と認める金融機関又は保証事業会社（公共工事の前払金保証事業に関する法律（昭和27年法律第184号）第２条第４項に規定する保証事業会社をいう。以下</w:t>
      </w:r>
      <w:r w:rsidR="00711899">
        <w:rPr>
          <w:rFonts w:hAnsi="ＭＳ 明朝" w:hint="eastAsia"/>
          <w:color w:val="000000"/>
          <w:sz w:val="20"/>
        </w:rPr>
        <w:t>同じ</w:t>
      </w:r>
      <w:r w:rsidRPr="003469BB">
        <w:rPr>
          <w:rFonts w:hAnsi="ＭＳ 明朝" w:hint="eastAsia"/>
          <w:color w:val="000000"/>
          <w:sz w:val="20"/>
        </w:rPr>
        <w:t>。）の保証</w:t>
      </w:r>
    </w:p>
    <w:p w:rsidR="00497362" w:rsidRPr="003469BB" w:rsidRDefault="00497362" w:rsidP="00D365CF">
      <w:pPr>
        <w:spacing w:line="320" w:lineRule="exact"/>
        <w:rPr>
          <w:rFonts w:hAnsi="ＭＳ 明朝"/>
          <w:color w:val="000000"/>
          <w:sz w:val="20"/>
        </w:rPr>
      </w:pPr>
      <w:r w:rsidRPr="003469BB">
        <w:rPr>
          <w:rFonts w:hAnsi="ＭＳ 明朝" w:hint="eastAsia"/>
          <w:color w:val="000000"/>
          <w:sz w:val="20"/>
        </w:rPr>
        <w:t xml:space="preserve">　四　この契約による債務の履行を保証する公共工事履行保証証券による保証</w:t>
      </w:r>
    </w:p>
    <w:p w:rsidR="00497362" w:rsidRPr="003469BB" w:rsidRDefault="00497362" w:rsidP="00D365CF">
      <w:pPr>
        <w:spacing w:line="320" w:lineRule="exact"/>
        <w:rPr>
          <w:rFonts w:hAnsi="ＭＳ 明朝"/>
          <w:color w:val="000000"/>
          <w:sz w:val="20"/>
        </w:rPr>
      </w:pPr>
      <w:r w:rsidRPr="003469BB">
        <w:rPr>
          <w:rFonts w:hAnsi="ＭＳ 明朝" w:hint="eastAsia"/>
          <w:color w:val="000000"/>
          <w:sz w:val="20"/>
        </w:rPr>
        <w:t xml:space="preserve">　五　この契約による債務の不履行により生ずる損害をてん補する履行保証保険契約の締結</w:t>
      </w:r>
    </w:p>
    <w:p w:rsidR="00B40EA0" w:rsidRPr="00B40EA0" w:rsidRDefault="00B40EA0" w:rsidP="00614F0D">
      <w:pPr>
        <w:autoSpaceDE w:val="0"/>
        <w:autoSpaceDN w:val="0"/>
        <w:adjustRightInd w:val="0"/>
        <w:ind w:left="200" w:hangingChars="100" w:hanging="200"/>
        <w:jc w:val="left"/>
        <w:rPr>
          <w:rFonts w:hAnsi="ＭＳ 明朝" w:cs="ＭＳ明朝"/>
          <w:color w:val="FF0000"/>
          <w:sz w:val="20"/>
          <w:u w:val="single"/>
        </w:rPr>
      </w:pPr>
      <w:r w:rsidRPr="00BC4D23">
        <w:rPr>
          <w:rFonts w:hAnsi="ＭＳ 明朝" w:cs="ＭＳ明朝" w:hint="eastAsia"/>
          <w:sz w:val="20"/>
        </w:rPr>
        <w:t>２　受注者は、前項の規定による保険証券の寄託に代えて、電子情報処理組織を使用する方法その他の情報通信の技術を利用する方法（</w:t>
      </w:r>
      <w:r w:rsidRPr="00BC4D23">
        <w:rPr>
          <w:rFonts w:hAnsi="ＭＳ 明朝" w:cs="ＭＳ明朝"/>
          <w:sz w:val="20"/>
        </w:rPr>
        <w:t xml:space="preserve"> </w:t>
      </w:r>
      <w:r w:rsidRPr="00BC4D23">
        <w:rPr>
          <w:rFonts w:hAnsi="ＭＳ 明朝" w:cs="ＭＳ明朝" w:hint="eastAsia"/>
          <w:sz w:val="20"/>
        </w:rPr>
        <w:t>以下「電磁的方法」という。）</w:t>
      </w:r>
      <w:r w:rsidRPr="00BC4D23">
        <w:rPr>
          <w:rFonts w:hAnsi="ＭＳ 明朝" w:cs="ＭＳ明朝"/>
          <w:sz w:val="20"/>
        </w:rPr>
        <w:t xml:space="preserve"> </w:t>
      </w:r>
      <w:r w:rsidRPr="00BC4D23">
        <w:rPr>
          <w:rFonts w:hAnsi="ＭＳ 明朝" w:cs="ＭＳ明朝" w:hint="eastAsia"/>
          <w:sz w:val="20"/>
        </w:rPr>
        <w:t>であって、当該履行保証保険契約の相手方が定め、発注者が認めた措置を講ずることができる。この場合において、受注者は、当該保険証券を寄託したものとみなす。</w:t>
      </w:r>
    </w:p>
    <w:p w:rsidR="00497362" w:rsidRPr="00BC4D23" w:rsidRDefault="00B40EA0" w:rsidP="00D365CF">
      <w:pPr>
        <w:overflowPunct w:val="0"/>
        <w:autoSpaceDE w:val="0"/>
        <w:autoSpaceDN w:val="0"/>
        <w:spacing w:line="320" w:lineRule="exact"/>
        <w:ind w:left="210" w:rightChars="54" w:right="113" w:hangingChars="105" w:hanging="210"/>
        <w:rPr>
          <w:rFonts w:hAnsi="ＭＳ 明朝"/>
          <w:sz w:val="20"/>
        </w:rPr>
      </w:pPr>
      <w:r w:rsidRPr="00BC4D23">
        <w:rPr>
          <w:rFonts w:hAnsi="ＭＳ 明朝" w:hint="eastAsia"/>
          <w:sz w:val="20"/>
        </w:rPr>
        <w:t>３</w:t>
      </w:r>
      <w:r w:rsidR="00497362" w:rsidRPr="00BC4D23">
        <w:rPr>
          <w:rFonts w:hAnsi="ＭＳ 明朝" w:hint="eastAsia"/>
          <w:sz w:val="20"/>
        </w:rPr>
        <w:t xml:space="preserve">　</w:t>
      </w:r>
      <w:r w:rsidRPr="00BC4D23">
        <w:rPr>
          <w:rFonts w:hAnsi="ＭＳ 明朝" w:hint="eastAsia"/>
          <w:sz w:val="20"/>
        </w:rPr>
        <w:t>第１</w:t>
      </w:r>
      <w:r w:rsidR="00497362" w:rsidRPr="00BC4D23">
        <w:rPr>
          <w:rFonts w:hAnsi="ＭＳ 明朝" w:hint="eastAsia"/>
          <w:sz w:val="20"/>
        </w:rPr>
        <w:t>項の保証に係る契約保証金の額、保証金額又は保険金額（第</w:t>
      </w:r>
      <w:r w:rsidR="008D643D" w:rsidRPr="00BC4D23">
        <w:rPr>
          <w:rFonts w:hAnsi="ＭＳ 明朝" w:hint="eastAsia"/>
          <w:sz w:val="20"/>
        </w:rPr>
        <w:t>６</w:t>
      </w:r>
      <w:r w:rsidR="00497362" w:rsidRPr="00BC4D23">
        <w:rPr>
          <w:rFonts w:hAnsi="ＭＳ 明朝" w:hint="eastAsia"/>
          <w:sz w:val="20"/>
        </w:rPr>
        <w:t>項において「保証の額」という。）は、請負代金額の10分の１以上としなければならない。</w:t>
      </w:r>
    </w:p>
    <w:p w:rsidR="00E154E1" w:rsidRPr="00BC4D23" w:rsidRDefault="00B40EA0" w:rsidP="00D365CF">
      <w:pPr>
        <w:pStyle w:val="3"/>
      </w:pPr>
      <w:r w:rsidRPr="00BC4D23">
        <w:rPr>
          <w:rFonts w:hint="eastAsia"/>
        </w:rPr>
        <w:t>４</w:t>
      </w:r>
      <w:r w:rsidR="00E154E1" w:rsidRPr="00BC4D23">
        <w:t xml:space="preserve"> </w:t>
      </w:r>
      <w:r w:rsidR="00F651C8" w:rsidRPr="00BC4D23">
        <w:t xml:space="preserve"> </w:t>
      </w:r>
      <w:r w:rsidR="00E154E1" w:rsidRPr="00BC4D23">
        <w:t>受注者が第</w:t>
      </w:r>
      <w:r w:rsidR="00E154E1" w:rsidRPr="00BC4D23">
        <w:rPr>
          <w:rFonts w:hint="eastAsia"/>
        </w:rPr>
        <w:t>１</w:t>
      </w:r>
      <w:r w:rsidR="00E154E1" w:rsidRPr="00BC4D23">
        <w:t>項第</w:t>
      </w:r>
      <w:r w:rsidR="00854E41" w:rsidRPr="00BC4D23">
        <w:rPr>
          <w:rFonts w:hint="eastAsia"/>
        </w:rPr>
        <w:t>３</w:t>
      </w:r>
      <w:r w:rsidR="00E154E1" w:rsidRPr="00BC4D23">
        <w:t>号から第</w:t>
      </w:r>
      <w:r w:rsidR="00854E41" w:rsidRPr="00BC4D23">
        <w:rPr>
          <w:rFonts w:hint="eastAsia"/>
        </w:rPr>
        <w:t>５</w:t>
      </w:r>
      <w:r w:rsidR="00E154E1" w:rsidRPr="00BC4D23">
        <w:t>号までのいずれかに掲げる保証を付す場合は、当該保証は第</w:t>
      </w:r>
      <w:r w:rsidR="00E154E1" w:rsidRPr="00BC4D23">
        <w:rPr>
          <w:rFonts w:hint="eastAsia"/>
        </w:rPr>
        <w:t>55</w:t>
      </w:r>
      <w:r w:rsidR="00E154E1" w:rsidRPr="00BC4D23">
        <w:t>条第</w:t>
      </w:r>
      <w:r w:rsidR="00E154E1" w:rsidRPr="00BC4D23">
        <w:rPr>
          <w:rFonts w:hint="eastAsia"/>
        </w:rPr>
        <w:t>３</w:t>
      </w:r>
      <w:r w:rsidR="00E154E1" w:rsidRPr="00BC4D23">
        <w:t>項各号に規定する者による契約の解除の場合についても保証するものでなければならない。</w:t>
      </w:r>
    </w:p>
    <w:p w:rsidR="00497362" w:rsidRPr="00BC4D23" w:rsidRDefault="00B40EA0" w:rsidP="00D365CF">
      <w:pPr>
        <w:pStyle w:val="3"/>
        <w:overflowPunct/>
        <w:autoSpaceDE/>
        <w:autoSpaceDN/>
        <w:rPr>
          <w:rFonts w:hAnsi="Century"/>
        </w:rPr>
      </w:pPr>
      <w:r w:rsidRPr="00BC4D23">
        <w:rPr>
          <w:rFonts w:hAnsi="Century" w:hint="eastAsia"/>
        </w:rPr>
        <w:t>５</w:t>
      </w:r>
      <w:r w:rsidR="00497362" w:rsidRPr="00BC4D23">
        <w:rPr>
          <w:rFonts w:hAnsi="Century" w:hint="eastAsia"/>
        </w:rPr>
        <w:t xml:space="preserve">　第１項の規定により、</w:t>
      </w:r>
      <w:r w:rsidR="004B72AE" w:rsidRPr="00BC4D23">
        <w:rPr>
          <w:rFonts w:hAnsi="Century" w:hint="eastAsia"/>
        </w:rPr>
        <w:t>受注者</w:t>
      </w:r>
      <w:r w:rsidR="00497362" w:rsidRPr="00BC4D23">
        <w:rPr>
          <w:rFonts w:hAnsi="Century" w:hint="eastAsia"/>
        </w:rPr>
        <w:t>が同項第</w:t>
      </w:r>
      <w:r w:rsidR="00854E41" w:rsidRPr="00BC4D23">
        <w:rPr>
          <w:rFonts w:hAnsi="Century" w:hint="eastAsia"/>
        </w:rPr>
        <w:t>２</w:t>
      </w:r>
      <w:r w:rsidR="00497362" w:rsidRPr="00BC4D23">
        <w:rPr>
          <w:rFonts w:hAnsi="Century" w:hint="eastAsia"/>
        </w:rPr>
        <w:t>号又は第</w:t>
      </w:r>
      <w:r w:rsidR="00854E41" w:rsidRPr="00BC4D23">
        <w:rPr>
          <w:rFonts w:hAnsi="Century" w:hint="eastAsia"/>
        </w:rPr>
        <w:t>３</w:t>
      </w:r>
      <w:r w:rsidR="00497362" w:rsidRPr="00BC4D23">
        <w:rPr>
          <w:rFonts w:hAnsi="Century" w:hint="eastAsia"/>
        </w:rPr>
        <w:t>号に掲げる保証を付したときは、当該保証は契約保証金に代わる担保の提供として行われたものとし、同項第</w:t>
      </w:r>
      <w:r w:rsidR="00854E41" w:rsidRPr="00BC4D23">
        <w:rPr>
          <w:rFonts w:hAnsi="Century" w:hint="eastAsia"/>
        </w:rPr>
        <w:t>４</w:t>
      </w:r>
      <w:r w:rsidR="00497362" w:rsidRPr="00BC4D23">
        <w:rPr>
          <w:rFonts w:hAnsi="Century" w:hint="eastAsia"/>
        </w:rPr>
        <w:t>号又は第</w:t>
      </w:r>
      <w:r w:rsidR="00854E41" w:rsidRPr="00BC4D23">
        <w:rPr>
          <w:rFonts w:hAnsi="Century" w:hint="eastAsia"/>
        </w:rPr>
        <w:t>５</w:t>
      </w:r>
      <w:r w:rsidR="00497362" w:rsidRPr="00BC4D23">
        <w:rPr>
          <w:rFonts w:hAnsi="Century" w:hint="eastAsia"/>
        </w:rPr>
        <w:t>号に掲げる保証を付したときは、契約保証金の納付を免除する。</w:t>
      </w:r>
    </w:p>
    <w:p w:rsidR="00F604A7" w:rsidRDefault="00B40EA0" w:rsidP="00C76076">
      <w:pPr>
        <w:overflowPunct w:val="0"/>
        <w:autoSpaceDE w:val="0"/>
        <w:autoSpaceDN w:val="0"/>
        <w:spacing w:line="320" w:lineRule="exact"/>
        <w:ind w:left="210" w:hangingChars="105" w:hanging="210"/>
        <w:rPr>
          <w:rFonts w:hAnsi="ＭＳ 明朝"/>
          <w:color w:val="000000"/>
          <w:sz w:val="20"/>
        </w:rPr>
      </w:pPr>
      <w:r w:rsidRPr="00BC4D23">
        <w:rPr>
          <w:rFonts w:hAnsi="ＭＳ 明朝" w:hint="eastAsia"/>
          <w:sz w:val="20"/>
        </w:rPr>
        <w:t>６</w:t>
      </w:r>
      <w:r w:rsidR="00497362" w:rsidRPr="00BC4D23">
        <w:rPr>
          <w:rFonts w:hAnsi="ＭＳ 明朝" w:hint="eastAsia"/>
          <w:sz w:val="20"/>
        </w:rPr>
        <w:t xml:space="preserve">　請負代金額の変更があった場合には、保証の額が変更後の請負代金額の10分の１に達するまで、</w:t>
      </w:r>
      <w:r w:rsidR="004B72AE" w:rsidRPr="00BC4D23">
        <w:rPr>
          <w:rFonts w:hAnsi="ＭＳ 明朝" w:hint="eastAsia"/>
          <w:sz w:val="20"/>
        </w:rPr>
        <w:t>発注</w:t>
      </w:r>
      <w:r w:rsidR="004B72AE" w:rsidRPr="003469BB">
        <w:rPr>
          <w:rFonts w:hAnsi="ＭＳ 明朝" w:hint="eastAsia"/>
          <w:color w:val="000000"/>
          <w:sz w:val="20"/>
        </w:rPr>
        <w:t>者</w:t>
      </w:r>
      <w:r w:rsidR="00616CED">
        <w:rPr>
          <w:rFonts w:hAnsi="ＭＳ 明朝" w:hint="eastAsia"/>
          <w:color w:val="000000"/>
          <w:sz w:val="20"/>
        </w:rPr>
        <w:t>は</w:t>
      </w:r>
      <w:r w:rsidR="00497362" w:rsidRPr="003469BB">
        <w:rPr>
          <w:rFonts w:hAnsi="ＭＳ 明朝" w:hint="eastAsia"/>
          <w:color w:val="000000"/>
          <w:sz w:val="20"/>
        </w:rPr>
        <w:t>保証</w:t>
      </w:r>
      <w:r w:rsidR="001D7C3D" w:rsidRPr="003469BB">
        <w:rPr>
          <w:rFonts w:hAnsi="ＭＳ 明朝" w:hint="eastAsia"/>
          <w:color w:val="000000"/>
          <w:sz w:val="20"/>
        </w:rPr>
        <w:t>の</w:t>
      </w:r>
      <w:r w:rsidR="00497362" w:rsidRPr="003469BB">
        <w:rPr>
          <w:rFonts w:hAnsi="ＭＳ 明朝" w:hint="eastAsia"/>
          <w:color w:val="000000"/>
          <w:sz w:val="20"/>
        </w:rPr>
        <w:t>額の増額を請求することができ、</w:t>
      </w:r>
      <w:r w:rsidR="004B72AE" w:rsidRPr="003469BB">
        <w:rPr>
          <w:rFonts w:hAnsi="ＭＳ 明朝" w:hint="eastAsia"/>
          <w:color w:val="000000"/>
          <w:sz w:val="20"/>
        </w:rPr>
        <w:t>受注者</w:t>
      </w:r>
      <w:r w:rsidR="00616CED">
        <w:rPr>
          <w:rFonts w:hAnsi="ＭＳ 明朝" w:hint="eastAsia"/>
          <w:color w:val="000000"/>
          <w:sz w:val="20"/>
        </w:rPr>
        <w:t>は</w:t>
      </w:r>
      <w:r w:rsidR="00497362" w:rsidRPr="003469BB">
        <w:rPr>
          <w:rFonts w:hAnsi="ＭＳ 明朝" w:hint="eastAsia"/>
          <w:color w:val="000000"/>
          <w:sz w:val="20"/>
        </w:rPr>
        <w:t>保証</w:t>
      </w:r>
      <w:r w:rsidR="001D7C3D" w:rsidRPr="003469BB">
        <w:rPr>
          <w:rFonts w:hAnsi="ＭＳ 明朝" w:hint="eastAsia"/>
          <w:color w:val="000000"/>
          <w:sz w:val="20"/>
        </w:rPr>
        <w:t>の</w:t>
      </w:r>
      <w:r w:rsidR="00497362" w:rsidRPr="003469BB">
        <w:rPr>
          <w:rFonts w:hAnsi="ＭＳ 明朝" w:hint="eastAsia"/>
          <w:color w:val="000000"/>
          <w:sz w:val="20"/>
        </w:rPr>
        <w:t>額の減額を請求することができる。</w:t>
      </w:r>
    </w:p>
    <w:p w:rsidR="00497362" w:rsidRPr="001E4068" w:rsidRDefault="00497362" w:rsidP="00C76076">
      <w:pPr>
        <w:overflowPunct w:val="0"/>
        <w:autoSpaceDE w:val="0"/>
        <w:autoSpaceDN w:val="0"/>
        <w:spacing w:beforeLines="50" w:before="180" w:line="320" w:lineRule="exact"/>
        <w:ind w:firstLineChars="100" w:firstLine="200"/>
        <w:rPr>
          <w:rFonts w:hAnsi="ＭＳ 明朝"/>
          <w:sz w:val="20"/>
        </w:rPr>
      </w:pPr>
      <w:r w:rsidRPr="001E4068">
        <w:rPr>
          <w:rFonts w:hAnsi="ＭＳ 明朝" w:hint="eastAsia"/>
          <w:sz w:val="20"/>
        </w:rPr>
        <w:t>（権利義務の譲渡等）</w:t>
      </w:r>
    </w:p>
    <w:p w:rsidR="00497362" w:rsidRPr="003469BB" w:rsidRDefault="00497362" w:rsidP="00D365CF">
      <w:pPr>
        <w:pStyle w:val="3"/>
        <w:overflowPunct/>
        <w:autoSpaceDE/>
        <w:autoSpaceDN/>
        <w:rPr>
          <w:rFonts w:hAnsi="Century"/>
          <w:color w:val="000000"/>
        </w:rPr>
      </w:pPr>
      <w:r w:rsidRPr="003469BB">
        <w:rPr>
          <w:rFonts w:hAnsi="Century" w:hint="eastAsia"/>
          <w:color w:val="000000"/>
        </w:rPr>
        <w:t xml:space="preserve">第５条　</w:t>
      </w:r>
      <w:r w:rsidR="004B72AE" w:rsidRPr="003469BB">
        <w:rPr>
          <w:rFonts w:hAnsi="Century" w:hint="eastAsia"/>
          <w:color w:val="000000"/>
        </w:rPr>
        <w:t>受注者</w:t>
      </w:r>
      <w:r w:rsidRPr="003469BB">
        <w:rPr>
          <w:rFonts w:hAnsi="Century" w:hint="eastAsia"/>
          <w:color w:val="000000"/>
        </w:rPr>
        <w:t>は、この契約により生ずる権利又は義務を第三者に譲渡し、又は承継させてはならない。ただし、あらかじめ</w:t>
      </w:r>
      <w:r w:rsidR="004B72AE" w:rsidRPr="003469BB">
        <w:rPr>
          <w:rFonts w:hAnsi="Century" w:hint="eastAsia"/>
          <w:color w:val="000000"/>
        </w:rPr>
        <w:t>発注者</w:t>
      </w:r>
      <w:r w:rsidRPr="003469BB">
        <w:rPr>
          <w:rFonts w:hAnsi="Century" w:hint="eastAsia"/>
          <w:color w:val="000000"/>
        </w:rPr>
        <w:t>の承諾を得た場合は、この限りでない。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4B72AE" w:rsidRPr="003469BB">
        <w:rPr>
          <w:rFonts w:hAnsi="ＭＳ 明朝" w:hint="eastAsia"/>
          <w:color w:val="000000"/>
          <w:sz w:val="20"/>
        </w:rPr>
        <w:t>受注者</w:t>
      </w:r>
      <w:r w:rsidRPr="003469BB">
        <w:rPr>
          <w:rFonts w:hAnsi="ＭＳ 明朝" w:hint="eastAsia"/>
          <w:color w:val="000000"/>
          <w:sz w:val="20"/>
        </w:rPr>
        <w:t>は、工事目的物、工事材料（工場製品を含む。以下同じ。）のうち第13条第２項の規定による検査に合格したもの及び第</w:t>
      </w:r>
      <w:r w:rsidR="000F43E2" w:rsidRPr="003469BB">
        <w:rPr>
          <w:rFonts w:hAnsi="ＭＳ 明朝" w:hint="eastAsia"/>
          <w:color w:val="000000"/>
          <w:sz w:val="20"/>
        </w:rPr>
        <w:t>38</w:t>
      </w:r>
      <w:r w:rsidRPr="003469BB">
        <w:rPr>
          <w:rFonts w:hAnsi="ＭＳ 明朝" w:hint="eastAsia"/>
          <w:color w:val="000000"/>
          <w:sz w:val="20"/>
        </w:rPr>
        <w:t>条第３項の規定による部分払のための確認を受けたもの並びに工事仮設物を第三者に譲渡し、貸与し、又は抵当権その他の担保の目的に供してはならない。ただし、あらかじめ、</w:t>
      </w:r>
      <w:r w:rsidR="004B72AE" w:rsidRPr="003469BB">
        <w:rPr>
          <w:rFonts w:hAnsi="ＭＳ 明朝" w:hint="eastAsia"/>
          <w:color w:val="000000"/>
          <w:sz w:val="20"/>
        </w:rPr>
        <w:t>発注者</w:t>
      </w:r>
      <w:r w:rsidRPr="003469BB">
        <w:rPr>
          <w:rFonts w:hAnsi="ＭＳ 明朝" w:hint="eastAsia"/>
          <w:color w:val="000000"/>
          <w:sz w:val="20"/>
        </w:rPr>
        <w:t>の承諾を得た場合は、この限りでない。</w:t>
      </w:r>
    </w:p>
    <w:p w:rsidR="000F43E2" w:rsidRPr="003469BB" w:rsidRDefault="000F43E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w:t>
      </w:r>
      <w:r w:rsidRPr="003469BB">
        <w:rPr>
          <w:rFonts w:hAnsi="ＭＳ 明朝" w:hint="eastAsia"/>
          <w:color w:val="000000"/>
          <w:sz w:val="20"/>
        </w:rPr>
        <w:t>１</w:t>
      </w:r>
      <w:r w:rsidRPr="003469BB">
        <w:rPr>
          <w:rFonts w:hAnsi="ＭＳ 明朝"/>
          <w:color w:val="000000"/>
          <w:sz w:val="20"/>
        </w:rPr>
        <w:t>項ただし書の承諾をしなければならない。</w:t>
      </w:r>
    </w:p>
    <w:p w:rsidR="000F43E2" w:rsidRPr="003469BB" w:rsidRDefault="000F43E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４ 受注者は、前項の規定により、第</w:t>
      </w:r>
      <w:r w:rsidRPr="003469BB">
        <w:rPr>
          <w:rFonts w:hAnsi="ＭＳ 明朝" w:hint="eastAsia"/>
          <w:color w:val="000000"/>
          <w:sz w:val="20"/>
        </w:rPr>
        <w:t>１</w:t>
      </w:r>
      <w:r w:rsidRPr="003469BB">
        <w:rPr>
          <w:rFonts w:hAnsi="ＭＳ 明朝"/>
          <w:color w:val="000000"/>
          <w:sz w:val="20"/>
        </w:rPr>
        <w:t>項ただし書の承諾を受けた場合は、請負代金債権の譲渡により得た資金をこの契約の目的物に係る工事の施工以外に使用してはならず、またその使途を疎明する書類を発注者に提出しなければならない。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（一括委任又は一括下請負の禁止）</w:t>
      </w:r>
    </w:p>
    <w:p w:rsidR="00497362" w:rsidRPr="001E4068" w:rsidRDefault="00497362" w:rsidP="00D365CF">
      <w:pPr>
        <w:pStyle w:val="3"/>
        <w:overflowPunct/>
        <w:autoSpaceDE/>
        <w:autoSpaceDN/>
        <w:rPr>
          <w:rFonts w:hAnsi="Century"/>
        </w:rPr>
      </w:pPr>
      <w:r w:rsidRPr="001E4068">
        <w:rPr>
          <w:rFonts w:hAnsi="Century" w:hint="eastAsia"/>
        </w:rPr>
        <w:t xml:space="preserve">第６条　</w:t>
      </w:r>
      <w:r w:rsidR="004B72AE" w:rsidRPr="001E4068">
        <w:rPr>
          <w:rFonts w:hAnsi="Century" w:hint="eastAsia"/>
        </w:rPr>
        <w:t>受注者</w:t>
      </w:r>
      <w:r w:rsidRPr="001E4068">
        <w:rPr>
          <w:rFonts w:hAnsi="Century" w:hint="eastAsia"/>
        </w:rPr>
        <w:t>は、工事の全部若しくはその主たる部分又は他の部分から独立してその機能を発揮する工作物の工事を一括して第三者に委任し、又は請け負わせてはならない。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（下請負人の通知）</w:t>
      </w:r>
    </w:p>
    <w:p w:rsidR="00497362" w:rsidRDefault="00497362" w:rsidP="00D365CF">
      <w:pPr>
        <w:pStyle w:val="3"/>
        <w:overflowPunct/>
        <w:autoSpaceDE/>
        <w:autoSpaceDN/>
        <w:rPr>
          <w:rFonts w:hAnsi="Century"/>
        </w:rPr>
      </w:pPr>
      <w:r w:rsidRPr="001E4068">
        <w:rPr>
          <w:rFonts w:hAnsi="Century" w:hint="eastAsia"/>
        </w:rPr>
        <w:t xml:space="preserve">第７条　</w:t>
      </w:r>
      <w:r w:rsidR="004B72AE" w:rsidRPr="001E4068">
        <w:rPr>
          <w:rFonts w:hAnsi="Century" w:hint="eastAsia"/>
        </w:rPr>
        <w:t>発注者</w:t>
      </w:r>
      <w:r w:rsidRPr="001E4068">
        <w:rPr>
          <w:rFonts w:hAnsi="Century" w:hint="eastAsia"/>
        </w:rPr>
        <w:t>は、</w:t>
      </w:r>
      <w:r w:rsidR="004B72AE" w:rsidRPr="001E4068">
        <w:rPr>
          <w:rFonts w:hAnsi="Century" w:hint="eastAsia"/>
        </w:rPr>
        <w:t>受注者</w:t>
      </w:r>
      <w:r w:rsidRPr="001E4068">
        <w:rPr>
          <w:rFonts w:hAnsi="Century" w:hint="eastAsia"/>
        </w:rPr>
        <w:t>に対して、下請負人の商号又は名称その他必要な事項の通知を請求することができる。</w:t>
      </w:r>
    </w:p>
    <w:p w:rsidR="00A069E7" w:rsidRPr="005D7645" w:rsidRDefault="00A069E7" w:rsidP="00D365CF">
      <w:pPr>
        <w:overflowPunct w:val="0"/>
        <w:autoSpaceDE w:val="0"/>
        <w:autoSpaceDN w:val="0"/>
        <w:spacing w:line="320" w:lineRule="exact"/>
        <w:ind w:left="200" w:hangingChars="100" w:hanging="200"/>
        <w:rPr>
          <w:rFonts w:hAnsi="ＭＳ 明朝"/>
          <w:color w:val="000000"/>
          <w:sz w:val="20"/>
          <w:szCs w:val="21"/>
        </w:rPr>
      </w:pPr>
      <w:r w:rsidRPr="005D7645">
        <w:rPr>
          <w:rFonts w:hAnsi="ＭＳ 明朝"/>
          <w:color w:val="000000"/>
          <w:sz w:val="20"/>
          <w:szCs w:val="21"/>
        </w:rPr>
        <w:t>第</w:t>
      </w:r>
      <w:r w:rsidRPr="005D7645">
        <w:rPr>
          <w:rFonts w:hAnsi="ＭＳ 明朝"/>
          <w:color w:val="000000"/>
          <w:spacing w:val="-103"/>
          <w:sz w:val="20"/>
          <w:szCs w:val="21"/>
        </w:rPr>
        <w:t xml:space="preserve"> </w:t>
      </w:r>
      <w:r w:rsidRPr="005D7645">
        <w:rPr>
          <w:rFonts w:hAnsi="ＭＳ 明朝" w:hint="eastAsia"/>
          <w:color w:val="000000"/>
          <w:spacing w:val="-103"/>
          <w:sz w:val="20"/>
          <w:szCs w:val="21"/>
        </w:rPr>
        <w:t>７</w:t>
      </w:r>
      <w:r w:rsidRPr="005D7645">
        <w:rPr>
          <w:rFonts w:hAnsi="ＭＳ 明朝" w:hint="eastAsia"/>
          <w:color w:val="000000"/>
          <w:sz w:val="20"/>
          <w:szCs w:val="21"/>
        </w:rPr>
        <w:t>７</w:t>
      </w:r>
      <w:r w:rsidRPr="005D7645">
        <w:rPr>
          <w:rFonts w:hAnsi="ＭＳ 明朝"/>
          <w:color w:val="000000"/>
          <w:spacing w:val="-103"/>
          <w:sz w:val="20"/>
          <w:szCs w:val="21"/>
        </w:rPr>
        <w:t xml:space="preserve"> </w:t>
      </w:r>
      <w:r w:rsidRPr="005D7645">
        <w:rPr>
          <w:rFonts w:hAnsi="ＭＳ 明朝"/>
          <w:color w:val="000000"/>
          <w:sz w:val="20"/>
          <w:szCs w:val="21"/>
        </w:rPr>
        <w:t>条</w:t>
      </w:r>
      <w:r w:rsidRPr="005D7645">
        <w:rPr>
          <w:rFonts w:hAnsi="ＭＳ 明朝"/>
          <w:color w:val="000000"/>
          <w:spacing w:val="-103"/>
          <w:sz w:val="20"/>
          <w:szCs w:val="21"/>
        </w:rPr>
        <w:t xml:space="preserve"> </w:t>
      </w:r>
      <w:r w:rsidRPr="005D7645">
        <w:rPr>
          <w:rFonts w:hAnsi="ＭＳ 明朝"/>
          <w:color w:val="000000"/>
          <w:sz w:val="20"/>
          <w:szCs w:val="21"/>
        </w:rPr>
        <w:t>の</w:t>
      </w:r>
      <w:r w:rsidRPr="005D7645">
        <w:rPr>
          <w:rFonts w:hAnsi="ＭＳ 明朝" w:hint="eastAsia"/>
          <w:color w:val="000000"/>
          <w:sz w:val="20"/>
          <w:szCs w:val="21"/>
        </w:rPr>
        <w:t xml:space="preserve">２　</w:t>
      </w:r>
      <w:r w:rsidRPr="005D7645">
        <w:rPr>
          <w:rFonts w:hAnsi="ＭＳ 明朝"/>
          <w:color w:val="000000"/>
          <w:sz w:val="20"/>
          <w:szCs w:val="21"/>
        </w:rPr>
        <w:t>受</w:t>
      </w:r>
      <w:r w:rsidRPr="005D7645">
        <w:rPr>
          <w:rFonts w:hAnsi="ＭＳ 明朝"/>
          <w:color w:val="000000"/>
          <w:spacing w:val="-103"/>
          <w:sz w:val="20"/>
          <w:szCs w:val="21"/>
        </w:rPr>
        <w:t xml:space="preserve"> </w:t>
      </w:r>
      <w:r w:rsidRPr="005D7645">
        <w:rPr>
          <w:rFonts w:hAnsi="ＭＳ 明朝"/>
          <w:color w:val="000000"/>
          <w:sz w:val="20"/>
          <w:szCs w:val="21"/>
        </w:rPr>
        <w:t>注</w:t>
      </w:r>
      <w:r w:rsidRPr="005D7645">
        <w:rPr>
          <w:rFonts w:hAnsi="ＭＳ 明朝"/>
          <w:color w:val="000000"/>
          <w:spacing w:val="-103"/>
          <w:sz w:val="20"/>
          <w:szCs w:val="21"/>
        </w:rPr>
        <w:t xml:space="preserve"> </w:t>
      </w:r>
      <w:r w:rsidRPr="005D7645">
        <w:rPr>
          <w:rFonts w:hAnsi="ＭＳ 明朝"/>
          <w:color w:val="000000"/>
          <w:sz w:val="20"/>
          <w:szCs w:val="21"/>
        </w:rPr>
        <w:t>者</w:t>
      </w:r>
      <w:r w:rsidRPr="005D7645">
        <w:rPr>
          <w:rFonts w:hAnsi="ＭＳ 明朝"/>
          <w:color w:val="000000"/>
          <w:spacing w:val="-103"/>
          <w:sz w:val="20"/>
          <w:szCs w:val="21"/>
        </w:rPr>
        <w:t xml:space="preserve"> </w:t>
      </w:r>
      <w:r w:rsidRPr="005D7645">
        <w:rPr>
          <w:rFonts w:hAnsi="ＭＳ 明朝"/>
          <w:color w:val="000000"/>
          <w:sz w:val="20"/>
          <w:szCs w:val="21"/>
        </w:rPr>
        <w:t>は</w:t>
      </w:r>
      <w:r w:rsidRPr="005D7645">
        <w:rPr>
          <w:rFonts w:hAnsi="ＭＳ 明朝"/>
          <w:color w:val="000000"/>
          <w:spacing w:val="-103"/>
          <w:sz w:val="20"/>
          <w:szCs w:val="21"/>
        </w:rPr>
        <w:t xml:space="preserve"> </w:t>
      </w:r>
      <w:r w:rsidRPr="005D7645">
        <w:rPr>
          <w:rFonts w:hAnsi="ＭＳ 明朝"/>
          <w:color w:val="000000"/>
          <w:sz w:val="20"/>
          <w:szCs w:val="21"/>
        </w:rPr>
        <w:t>、</w:t>
      </w:r>
      <w:r w:rsidRPr="005D7645">
        <w:rPr>
          <w:rFonts w:hAnsi="ＭＳ 明朝"/>
          <w:color w:val="000000"/>
          <w:spacing w:val="-103"/>
          <w:sz w:val="20"/>
          <w:szCs w:val="21"/>
        </w:rPr>
        <w:t xml:space="preserve"> </w:t>
      </w:r>
      <w:r w:rsidRPr="005D7645">
        <w:rPr>
          <w:rFonts w:hAnsi="ＭＳ 明朝"/>
          <w:color w:val="000000"/>
          <w:sz w:val="20"/>
          <w:szCs w:val="21"/>
        </w:rPr>
        <w:t>次</w:t>
      </w:r>
      <w:r w:rsidRPr="005D7645">
        <w:rPr>
          <w:rFonts w:hAnsi="ＭＳ 明朝"/>
          <w:color w:val="000000"/>
          <w:spacing w:val="-103"/>
          <w:sz w:val="20"/>
          <w:szCs w:val="21"/>
        </w:rPr>
        <w:t xml:space="preserve"> </w:t>
      </w:r>
      <w:r w:rsidRPr="005D7645">
        <w:rPr>
          <w:rFonts w:hAnsi="ＭＳ 明朝"/>
          <w:color w:val="000000"/>
          <w:sz w:val="20"/>
          <w:szCs w:val="21"/>
        </w:rPr>
        <w:t>の</w:t>
      </w:r>
      <w:r w:rsidRPr="005D7645">
        <w:rPr>
          <w:rFonts w:hAnsi="ＭＳ 明朝"/>
          <w:color w:val="000000"/>
          <w:spacing w:val="-103"/>
          <w:sz w:val="20"/>
          <w:szCs w:val="21"/>
        </w:rPr>
        <w:t xml:space="preserve"> </w:t>
      </w:r>
      <w:r w:rsidRPr="005D7645">
        <w:rPr>
          <w:rFonts w:hAnsi="ＭＳ 明朝"/>
          <w:color w:val="000000"/>
          <w:sz w:val="20"/>
          <w:szCs w:val="21"/>
        </w:rPr>
        <w:t>各</w:t>
      </w:r>
      <w:r w:rsidRPr="005D7645">
        <w:rPr>
          <w:rFonts w:hAnsi="ＭＳ 明朝"/>
          <w:color w:val="000000"/>
          <w:spacing w:val="-103"/>
          <w:sz w:val="20"/>
          <w:szCs w:val="21"/>
        </w:rPr>
        <w:t xml:space="preserve"> </w:t>
      </w:r>
      <w:r w:rsidRPr="005D7645">
        <w:rPr>
          <w:rFonts w:hAnsi="ＭＳ 明朝"/>
          <w:color w:val="000000"/>
          <w:sz w:val="20"/>
          <w:szCs w:val="21"/>
        </w:rPr>
        <w:t>号</w:t>
      </w:r>
      <w:r w:rsidRPr="005D7645">
        <w:rPr>
          <w:rFonts w:hAnsi="ＭＳ 明朝"/>
          <w:color w:val="000000"/>
          <w:spacing w:val="-103"/>
          <w:sz w:val="20"/>
          <w:szCs w:val="21"/>
        </w:rPr>
        <w:t xml:space="preserve"> </w:t>
      </w:r>
      <w:r w:rsidRPr="005D7645">
        <w:rPr>
          <w:rFonts w:hAnsi="ＭＳ 明朝"/>
          <w:color w:val="000000"/>
          <w:sz w:val="20"/>
          <w:szCs w:val="21"/>
        </w:rPr>
        <w:t>に</w:t>
      </w:r>
      <w:r w:rsidRPr="005D7645">
        <w:rPr>
          <w:rFonts w:hAnsi="ＭＳ 明朝"/>
          <w:color w:val="000000"/>
          <w:spacing w:val="-103"/>
          <w:sz w:val="20"/>
          <w:szCs w:val="21"/>
        </w:rPr>
        <w:t xml:space="preserve"> </w:t>
      </w:r>
      <w:r w:rsidRPr="005D7645">
        <w:rPr>
          <w:rFonts w:hAnsi="ＭＳ 明朝"/>
          <w:color w:val="000000"/>
          <w:sz w:val="20"/>
          <w:szCs w:val="21"/>
        </w:rPr>
        <w:t>掲</w:t>
      </w:r>
      <w:r w:rsidRPr="005D7645">
        <w:rPr>
          <w:rFonts w:hAnsi="ＭＳ 明朝"/>
          <w:color w:val="000000"/>
          <w:spacing w:val="-103"/>
          <w:sz w:val="20"/>
          <w:szCs w:val="21"/>
        </w:rPr>
        <w:t xml:space="preserve"> </w:t>
      </w:r>
      <w:r w:rsidRPr="005D7645">
        <w:rPr>
          <w:rFonts w:hAnsi="ＭＳ 明朝"/>
          <w:color w:val="000000"/>
          <w:sz w:val="20"/>
          <w:szCs w:val="21"/>
        </w:rPr>
        <w:t>げ</w:t>
      </w:r>
      <w:r w:rsidRPr="005D7645">
        <w:rPr>
          <w:rFonts w:hAnsi="ＭＳ 明朝"/>
          <w:color w:val="000000"/>
          <w:spacing w:val="-103"/>
          <w:sz w:val="20"/>
          <w:szCs w:val="21"/>
        </w:rPr>
        <w:t xml:space="preserve"> </w:t>
      </w:r>
      <w:r w:rsidRPr="005D7645">
        <w:rPr>
          <w:rFonts w:hAnsi="ＭＳ 明朝"/>
          <w:color w:val="000000"/>
          <w:sz w:val="20"/>
          <w:szCs w:val="21"/>
        </w:rPr>
        <w:t>る</w:t>
      </w:r>
      <w:r w:rsidRPr="005D7645">
        <w:rPr>
          <w:rFonts w:hAnsi="ＭＳ 明朝"/>
          <w:color w:val="000000"/>
          <w:spacing w:val="-103"/>
          <w:sz w:val="20"/>
          <w:szCs w:val="21"/>
        </w:rPr>
        <w:t xml:space="preserve"> </w:t>
      </w:r>
      <w:r w:rsidRPr="005D7645">
        <w:rPr>
          <w:rFonts w:hAnsi="ＭＳ 明朝"/>
          <w:color w:val="000000"/>
          <w:sz w:val="20"/>
          <w:szCs w:val="21"/>
        </w:rPr>
        <w:t>届</w:t>
      </w:r>
      <w:r w:rsidRPr="005D7645">
        <w:rPr>
          <w:rFonts w:hAnsi="ＭＳ 明朝"/>
          <w:color w:val="000000"/>
          <w:spacing w:val="-103"/>
          <w:sz w:val="20"/>
          <w:szCs w:val="21"/>
        </w:rPr>
        <w:t xml:space="preserve"> </w:t>
      </w:r>
      <w:r w:rsidRPr="005D7645">
        <w:rPr>
          <w:rFonts w:hAnsi="ＭＳ 明朝"/>
          <w:color w:val="000000"/>
          <w:sz w:val="20"/>
          <w:szCs w:val="21"/>
        </w:rPr>
        <w:t>出</w:t>
      </w:r>
      <w:r w:rsidRPr="005D7645">
        <w:rPr>
          <w:rFonts w:hAnsi="ＭＳ 明朝"/>
          <w:color w:val="000000"/>
          <w:spacing w:val="-103"/>
          <w:sz w:val="20"/>
          <w:szCs w:val="21"/>
        </w:rPr>
        <w:t xml:space="preserve"> </w:t>
      </w:r>
      <w:r w:rsidRPr="005D7645">
        <w:rPr>
          <w:rFonts w:hAnsi="ＭＳ 明朝"/>
          <w:color w:val="000000"/>
          <w:sz w:val="20"/>
          <w:szCs w:val="21"/>
        </w:rPr>
        <w:t>を</w:t>
      </w:r>
      <w:r w:rsidRPr="005D7645">
        <w:rPr>
          <w:rFonts w:hAnsi="ＭＳ 明朝"/>
          <w:color w:val="000000"/>
          <w:spacing w:val="-103"/>
          <w:sz w:val="20"/>
          <w:szCs w:val="21"/>
        </w:rPr>
        <w:t xml:space="preserve"> </w:t>
      </w:r>
      <w:r w:rsidRPr="005D7645">
        <w:rPr>
          <w:rFonts w:hAnsi="ＭＳ 明朝"/>
          <w:color w:val="000000"/>
          <w:sz w:val="20"/>
          <w:szCs w:val="21"/>
        </w:rPr>
        <w:t>し</w:t>
      </w:r>
      <w:r w:rsidRPr="005D7645">
        <w:rPr>
          <w:rFonts w:hAnsi="ＭＳ 明朝"/>
          <w:color w:val="000000"/>
          <w:spacing w:val="-103"/>
          <w:sz w:val="20"/>
          <w:szCs w:val="21"/>
        </w:rPr>
        <w:t xml:space="preserve"> </w:t>
      </w:r>
      <w:r w:rsidRPr="005D7645">
        <w:rPr>
          <w:rFonts w:hAnsi="ＭＳ 明朝"/>
          <w:color w:val="000000"/>
          <w:sz w:val="20"/>
          <w:szCs w:val="21"/>
        </w:rPr>
        <w:t>て</w:t>
      </w:r>
      <w:r w:rsidRPr="005D7645">
        <w:rPr>
          <w:rFonts w:hAnsi="ＭＳ 明朝"/>
          <w:color w:val="000000"/>
          <w:spacing w:val="-103"/>
          <w:sz w:val="20"/>
          <w:szCs w:val="21"/>
        </w:rPr>
        <w:t xml:space="preserve"> </w:t>
      </w:r>
      <w:r w:rsidRPr="005D7645">
        <w:rPr>
          <w:rFonts w:hAnsi="ＭＳ 明朝"/>
          <w:color w:val="000000"/>
          <w:sz w:val="20"/>
          <w:szCs w:val="21"/>
        </w:rPr>
        <w:t>い</w:t>
      </w:r>
      <w:r w:rsidRPr="005D7645">
        <w:rPr>
          <w:rFonts w:hAnsi="ＭＳ 明朝"/>
          <w:color w:val="000000"/>
          <w:spacing w:val="-103"/>
          <w:sz w:val="20"/>
          <w:szCs w:val="21"/>
        </w:rPr>
        <w:t xml:space="preserve"> </w:t>
      </w:r>
      <w:r w:rsidRPr="005D7645">
        <w:rPr>
          <w:rFonts w:hAnsi="ＭＳ 明朝"/>
          <w:color w:val="000000"/>
          <w:sz w:val="20"/>
          <w:szCs w:val="21"/>
        </w:rPr>
        <w:t>な</w:t>
      </w:r>
      <w:r w:rsidRPr="005D7645">
        <w:rPr>
          <w:rFonts w:hAnsi="ＭＳ 明朝"/>
          <w:color w:val="000000"/>
          <w:spacing w:val="-103"/>
          <w:sz w:val="20"/>
          <w:szCs w:val="21"/>
        </w:rPr>
        <w:t xml:space="preserve"> </w:t>
      </w:r>
      <w:r w:rsidRPr="005D7645">
        <w:rPr>
          <w:rFonts w:hAnsi="ＭＳ 明朝"/>
          <w:color w:val="000000"/>
          <w:sz w:val="20"/>
          <w:szCs w:val="21"/>
        </w:rPr>
        <w:t>い</w:t>
      </w:r>
      <w:r w:rsidRPr="005D7645">
        <w:rPr>
          <w:rFonts w:hAnsi="ＭＳ 明朝"/>
          <w:color w:val="000000"/>
          <w:spacing w:val="-103"/>
          <w:sz w:val="20"/>
          <w:szCs w:val="21"/>
        </w:rPr>
        <w:t xml:space="preserve"> </w:t>
      </w:r>
      <w:r w:rsidRPr="005D7645">
        <w:rPr>
          <w:rFonts w:hAnsi="ＭＳ 明朝"/>
          <w:color w:val="000000"/>
          <w:sz w:val="20"/>
          <w:szCs w:val="21"/>
        </w:rPr>
        <w:t>建</w:t>
      </w:r>
      <w:r w:rsidRPr="005D7645">
        <w:rPr>
          <w:rFonts w:hAnsi="ＭＳ 明朝"/>
          <w:color w:val="000000"/>
          <w:spacing w:val="-103"/>
          <w:sz w:val="20"/>
          <w:szCs w:val="21"/>
        </w:rPr>
        <w:t xml:space="preserve"> </w:t>
      </w:r>
      <w:r w:rsidRPr="005D7645">
        <w:rPr>
          <w:rFonts w:hAnsi="ＭＳ 明朝"/>
          <w:color w:val="000000"/>
          <w:sz w:val="20"/>
          <w:szCs w:val="21"/>
        </w:rPr>
        <w:t>設</w:t>
      </w:r>
      <w:r w:rsidRPr="005D7645">
        <w:rPr>
          <w:rFonts w:hAnsi="ＭＳ 明朝"/>
          <w:color w:val="000000"/>
          <w:spacing w:val="-103"/>
          <w:sz w:val="20"/>
          <w:szCs w:val="21"/>
        </w:rPr>
        <w:t xml:space="preserve"> </w:t>
      </w:r>
      <w:r w:rsidRPr="005D7645">
        <w:rPr>
          <w:rFonts w:hAnsi="ＭＳ 明朝"/>
          <w:color w:val="000000"/>
          <w:sz w:val="20"/>
          <w:szCs w:val="21"/>
        </w:rPr>
        <w:t>業者</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建</w:t>
      </w:r>
      <w:r w:rsidRPr="005D7645">
        <w:rPr>
          <w:rFonts w:hAnsi="ＭＳ 明朝"/>
          <w:color w:val="000000"/>
          <w:spacing w:val="-105"/>
          <w:sz w:val="20"/>
          <w:szCs w:val="21"/>
        </w:rPr>
        <w:t xml:space="preserve"> </w:t>
      </w:r>
      <w:r w:rsidRPr="005D7645">
        <w:rPr>
          <w:rFonts w:hAnsi="ＭＳ 明朝"/>
          <w:color w:val="000000"/>
          <w:sz w:val="20"/>
          <w:szCs w:val="21"/>
        </w:rPr>
        <w:t>設</w:t>
      </w:r>
      <w:r w:rsidRPr="005D7645">
        <w:rPr>
          <w:rFonts w:hAnsi="ＭＳ 明朝"/>
          <w:color w:val="000000"/>
          <w:spacing w:val="-105"/>
          <w:sz w:val="20"/>
          <w:szCs w:val="21"/>
        </w:rPr>
        <w:t xml:space="preserve"> </w:t>
      </w:r>
      <w:r w:rsidRPr="005D7645">
        <w:rPr>
          <w:rFonts w:hAnsi="ＭＳ 明朝"/>
          <w:color w:val="000000"/>
          <w:sz w:val="20"/>
          <w:szCs w:val="21"/>
        </w:rPr>
        <w:t>業</w:t>
      </w:r>
      <w:r w:rsidRPr="005D7645">
        <w:rPr>
          <w:rFonts w:hAnsi="ＭＳ 明朝"/>
          <w:color w:val="000000"/>
          <w:spacing w:val="-105"/>
          <w:sz w:val="20"/>
          <w:szCs w:val="21"/>
        </w:rPr>
        <w:t xml:space="preserve"> </w:t>
      </w:r>
      <w:r w:rsidRPr="005D7645">
        <w:rPr>
          <w:rFonts w:hAnsi="ＭＳ 明朝"/>
          <w:color w:val="000000"/>
          <w:sz w:val="20"/>
          <w:szCs w:val="21"/>
        </w:rPr>
        <w:t>法</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昭</w:t>
      </w:r>
      <w:r w:rsidRPr="005D7645">
        <w:rPr>
          <w:rFonts w:hAnsi="ＭＳ 明朝"/>
          <w:color w:val="000000"/>
          <w:spacing w:val="-105"/>
          <w:sz w:val="20"/>
          <w:szCs w:val="21"/>
        </w:rPr>
        <w:t xml:space="preserve"> </w:t>
      </w:r>
      <w:r w:rsidRPr="005D7645">
        <w:rPr>
          <w:rFonts w:hAnsi="ＭＳ 明朝"/>
          <w:color w:val="000000"/>
          <w:sz w:val="20"/>
          <w:szCs w:val="21"/>
        </w:rPr>
        <w:t>和</w:t>
      </w:r>
      <w:r w:rsidRPr="005D7645">
        <w:rPr>
          <w:rFonts w:hAnsi="ＭＳ 明朝" w:hint="eastAsia"/>
          <w:color w:val="000000"/>
          <w:sz w:val="20"/>
          <w:szCs w:val="21"/>
        </w:rPr>
        <w:t>24</w:t>
      </w:r>
      <w:r w:rsidRPr="005D7645">
        <w:rPr>
          <w:rFonts w:hAnsi="ＭＳ 明朝"/>
          <w:color w:val="000000"/>
          <w:spacing w:val="-105"/>
          <w:sz w:val="20"/>
          <w:szCs w:val="21"/>
        </w:rPr>
        <w:t xml:space="preserve"> </w:t>
      </w:r>
      <w:r w:rsidRPr="005D7645">
        <w:rPr>
          <w:rFonts w:hAnsi="ＭＳ 明朝"/>
          <w:color w:val="000000"/>
          <w:sz w:val="20"/>
          <w:szCs w:val="21"/>
        </w:rPr>
        <w:t>年</w:t>
      </w:r>
      <w:r w:rsidRPr="005D7645">
        <w:rPr>
          <w:rFonts w:hAnsi="ＭＳ 明朝"/>
          <w:color w:val="000000"/>
          <w:spacing w:val="-105"/>
          <w:sz w:val="20"/>
          <w:szCs w:val="21"/>
        </w:rPr>
        <w:t xml:space="preserve"> </w:t>
      </w:r>
      <w:r w:rsidRPr="005D7645">
        <w:rPr>
          <w:rFonts w:hAnsi="ＭＳ 明朝"/>
          <w:color w:val="000000"/>
          <w:sz w:val="20"/>
          <w:szCs w:val="21"/>
        </w:rPr>
        <w:t>法</w:t>
      </w:r>
      <w:r w:rsidRPr="005D7645">
        <w:rPr>
          <w:rFonts w:hAnsi="ＭＳ 明朝"/>
          <w:color w:val="000000"/>
          <w:spacing w:val="-105"/>
          <w:sz w:val="20"/>
          <w:szCs w:val="21"/>
        </w:rPr>
        <w:t xml:space="preserve"> </w:t>
      </w:r>
      <w:r w:rsidRPr="005D7645">
        <w:rPr>
          <w:rFonts w:hAnsi="ＭＳ 明朝"/>
          <w:color w:val="000000"/>
          <w:sz w:val="20"/>
          <w:szCs w:val="21"/>
        </w:rPr>
        <w:t>律</w:t>
      </w:r>
      <w:r w:rsidRPr="005D7645">
        <w:rPr>
          <w:rFonts w:hAnsi="ＭＳ 明朝"/>
          <w:color w:val="000000"/>
          <w:spacing w:val="-105"/>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100</w:t>
      </w:r>
      <w:r w:rsidRPr="005D7645">
        <w:rPr>
          <w:rFonts w:hAnsi="ＭＳ 明朝"/>
          <w:color w:val="000000"/>
          <w:spacing w:val="-105"/>
          <w:sz w:val="20"/>
          <w:szCs w:val="21"/>
        </w:rPr>
        <w:t xml:space="preserve"> </w:t>
      </w:r>
      <w:r w:rsidRPr="005D7645">
        <w:rPr>
          <w:rFonts w:hAnsi="ＭＳ 明朝"/>
          <w:color w:val="000000"/>
          <w:sz w:val="20"/>
          <w:szCs w:val="21"/>
        </w:rPr>
        <w:t>号</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２</w:t>
      </w:r>
      <w:r w:rsidRPr="005D7645">
        <w:rPr>
          <w:rFonts w:hAnsi="ＭＳ 明朝"/>
          <w:color w:val="000000"/>
          <w:spacing w:val="-105"/>
          <w:sz w:val="20"/>
          <w:szCs w:val="21"/>
        </w:rPr>
        <w:t xml:space="preserve"> </w:t>
      </w:r>
      <w:r w:rsidRPr="005D7645">
        <w:rPr>
          <w:rFonts w:hAnsi="ＭＳ 明朝"/>
          <w:color w:val="000000"/>
          <w:sz w:val="20"/>
          <w:szCs w:val="21"/>
        </w:rPr>
        <w:t>条</w:t>
      </w:r>
      <w:r w:rsidRPr="005D7645">
        <w:rPr>
          <w:rFonts w:hAnsi="ＭＳ 明朝"/>
          <w:color w:val="000000"/>
          <w:spacing w:val="-105"/>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３</w:t>
      </w:r>
      <w:r w:rsidRPr="005D7645">
        <w:rPr>
          <w:rFonts w:hAnsi="ＭＳ 明朝"/>
          <w:color w:val="000000"/>
          <w:spacing w:val="-105"/>
          <w:sz w:val="20"/>
          <w:szCs w:val="21"/>
        </w:rPr>
        <w:t xml:space="preserve"> </w:t>
      </w:r>
      <w:r w:rsidRPr="005D7645">
        <w:rPr>
          <w:rFonts w:hAnsi="ＭＳ 明朝"/>
          <w:color w:val="000000"/>
          <w:sz w:val="20"/>
          <w:szCs w:val="21"/>
        </w:rPr>
        <w:t>項</w:t>
      </w:r>
      <w:r w:rsidRPr="005D7645">
        <w:rPr>
          <w:rFonts w:hAnsi="ＭＳ 明朝"/>
          <w:color w:val="000000"/>
          <w:spacing w:val="-105"/>
          <w:sz w:val="20"/>
          <w:szCs w:val="21"/>
        </w:rPr>
        <w:t xml:space="preserve"> </w:t>
      </w:r>
      <w:r w:rsidRPr="005D7645">
        <w:rPr>
          <w:rFonts w:hAnsi="ＭＳ 明朝"/>
          <w:color w:val="000000"/>
          <w:sz w:val="20"/>
          <w:szCs w:val="21"/>
        </w:rPr>
        <w:t>に</w:t>
      </w:r>
      <w:r w:rsidRPr="005D7645">
        <w:rPr>
          <w:rFonts w:hAnsi="ＭＳ 明朝"/>
          <w:color w:val="000000"/>
          <w:spacing w:val="-105"/>
          <w:sz w:val="20"/>
          <w:szCs w:val="21"/>
        </w:rPr>
        <w:t xml:space="preserve"> </w:t>
      </w:r>
      <w:r w:rsidRPr="005D7645">
        <w:rPr>
          <w:rFonts w:hAnsi="ＭＳ 明朝"/>
          <w:color w:val="000000"/>
          <w:sz w:val="20"/>
          <w:szCs w:val="21"/>
        </w:rPr>
        <w:t>定</w:t>
      </w:r>
      <w:r w:rsidRPr="005D7645">
        <w:rPr>
          <w:rFonts w:hAnsi="ＭＳ 明朝"/>
          <w:color w:val="000000"/>
          <w:spacing w:val="-105"/>
          <w:sz w:val="20"/>
          <w:szCs w:val="21"/>
        </w:rPr>
        <w:t xml:space="preserve"> </w:t>
      </w:r>
      <w:r w:rsidRPr="005D7645">
        <w:rPr>
          <w:rFonts w:hAnsi="ＭＳ 明朝"/>
          <w:color w:val="000000"/>
          <w:sz w:val="20"/>
          <w:szCs w:val="21"/>
        </w:rPr>
        <w:t>め</w:t>
      </w:r>
      <w:r w:rsidRPr="005D7645">
        <w:rPr>
          <w:rFonts w:hAnsi="ＭＳ 明朝"/>
          <w:color w:val="000000"/>
          <w:spacing w:val="-105"/>
          <w:sz w:val="20"/>
          <w:szCs w:val="21"/>
        </w:rPr>
        <w:t xml:space="preserve"> </w:t>
      </w:r>
      <w:r w:rsidRPr="005D7645">
        <w:rPr>
          <w:rFonts w:hAnsi="ＭＳ 明朝"/>
          <w:color w:val="000000"/>
          <w:sz w:val="20"/>
          <w:szCs w:val="21"/>
        </w:rPr>
        <w:t>る</w:t>
      </w:r>
      <w:r w:rsidRPr="005D7645">
        <w:rPr>
          <w:rFonts w:hAnsi="ＭＳ 明朝"/>
          <w:color w:val="000000"/>
          <w:spacing w:val="-105"/>
          <w:sz w:val="20"/>
          <w:szCs w:val="21"/>
        </w:rPr>
        <w:t xml:space="preserve"> </w:t>
      </w:r>
      <w:r w:rsidRPr="005D7645">
        <w:rPr>
          <w:rFonts w:hAnsi="ＭＳ 明朝"/>
          <w:color w:val="000000"/>
          <w:sz w:val="20"/>
          <w:szCs w:val="21"/>
        </w:rPr>
        <w:t>建</w:t>
      </w:r>
      <w:r w:rsidRPr="005D7645">
        <w:rPr>
          <w:rFonts w:hAnsi="ＭＳ 明朝"/>
          <w:color w:val="000000"/>
          <w:spacing w:val="-105"/>
          <w:sz w:val="20"/>
          <w:szCs w:val="21"/>
        </w:rPr>
        <w:t xml:space="preserve"> </w:t>
      </w:r>
      <w:r w:rsidRPr="005D7645">
        <w:rPr>
          <w:rFonts w:hAnsi="ＭＳ 明朝"/>
          <w:color w:val="000000"/>
          <w:sz w:val="20"/>
          <w:szCs w:val="21"/>
        </w:rPr>
        <w:t>設</w:t>
      </w:r>
      <w:r w:rsidRPr="005D7645">
        <w:rPr>
          <w:rFonts w:hAnsi="ＭＳ 明朝"/>
          <w:color w:val="000000"/>
          <w:spacing w:val="-105"/>
          <w:sz w:val="20"/>
          <w:szCs w:val="21"/>
        </w:rPr>
        <w:t xml:space="preserve"> </w:t>
      </w:r>
      <w:r w:rsidRPr="005D7645">
        <w:rPr>
          <w:rFonts w:hAnsi="ＭＳ 明朝"/>
          <w:color w:val="000000"/>
          <w:sz w:val="20"/>
          <w:szCs w:val="21"/>
        </w:rPr>
        <w:t>業者</w:t>
      </w:r>
      <w:r w:rsidRPr="005D7645">
        <w:rPr>
          <w:rFonts w:hAnsi="ＭＳ 明朝"/>
          <w:color w:val="000000"/>
          <w:spacing w:val="-105"/>
          <w:sz w:val="20"/>
          <w:szCs w:val="21"/>
        </w:rPr>
        <w:t xml:space="preserve"> </w:t>
      </w:r>
      <w:r w:rsidRPr="005D7645">
        <w:rPr>
          <w:rFonts w:hAnsi="ＭＳ 明朝"/>
          <w:color w:val="000000"/>
          <w:sz w:val="20"/>
          <w:szCs w:val="21"/>
        </w:rPr>
        <w:t>を</w:t>
      </w:r>
      <w:r w:rsidRPr="005D7645">
        <w:rPr>
          <w:rFonts w:hAnsi="ＭＳ 明朝"/>
          <w:color w:val="000000"/>
          <w:spacing w:val="-105"/>
          <w:sz w:val="20"/>
          <w:szCs w:val="21"/>
        </w:rPr>
        <w:t xml:space="preserve"> </w:t>
      </w:r>
      <w:r w:rsidRPr="005D7645">
        <w:rPr>
          <w:rFonts w:hAnsi="ＭＳ 明朝"/>
          <w:color w:val="000000"/>
          <w:sz w:val="20"/>
          <w:szCs w:val="21"/>
        </w:rPr>
        <w:t>い</w:t>
      </w:r>
      <w:r w:rsidRPr="005D7645">
        <w:rPr>
          <w:rFonts w:hAnsi="ＭＳ 明朝"/>
          <w:color w:val="000000"/>
          <w:spacing w:val="-105"/>
          <w:sz w:val="20"/>
          <w:szCs w:val="21"/>
        </w:rPr>
        <w:t xml:space="preserve"> </w:t>
      </w:r>
      <w:r w:rsidRPr="005D7645">
        <w:rPr>
          <w:rFonts w:hAnsi="ＭＳ 明朝"/>
          <w:color w:val="000000"/>
          <w:sz w:val="20"/>
          <w:szCs w:val="21"/>
        </w:rPr>
        <w:t>い</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当</w:t>
      </w:r>
      <w:r w:rsidRPr="005D7645">
        <w:rPr>
          <w:rFonts w:hAnsi="ＭＳ 明朝"/>
          <w:color w:val="000000"/>
          <w:spacing w:val="-105"/>
          <w:sz w:val="20"/>
          <w:szCs w:val="21"/>
        </w:rPr>
        <w:t xml:space="preserve"> </w:t>
      </w:r>
      <w:r w:rsidRPr="005D7645">
        <w:rPr>
          <w:rFonts w:hAnsi="ＭＳ 明朝"/>
          <w:color w:val="000000"/>
          <w:sz w:val="20"/>
          <w:szCs w:val="21"/>
        </w:rPr>
        <w:t>該</w:t>
      </w:r>
      <w:r w:rsidRPr="005D7645">
        <w:rPr>
          <w:rFonts w:hAnsi="ＭＳ 明朝"/>
          <w:color w:val="000000"/>
          <w:spacing w:val="-105"/>
          <w:sz w:val="20"/>
          <w:szCs w:val="21"/>
        </w:rPr>
        <w:t xml:space="preserve"> </w:t>
      </w:r>
      <w:r w:rsidRPr="005D7645">
        <w:rPr>
          <w:rFonts w:hAnsi="ＭＳ 明朝"/>
          <w:color w:val="000000"/>
          <w:sz w:val="20"/>
          <w:szCs w:val="21"/>
        </w:rPr>
        <w:t>届</w:t>
      </w:r>
      <w:r w:rsidRPr="005D7645">
        <w:rPr>
          <w:rFonts w:hAnsi="ＭＳ 明朝"/>
          <w:color w:val="000000"/>
          <w:spacing w:val="-105"/>
          <w:sz w:val="20"/>
          <w:szCs w:val="21"/>
        </w:rPr>
        <w:t xml:space="preserve"> </w:t>
      </w:r>
      <w:r w:rsidRPr="005D7645">
        <w:rPr>
          <w:rFonts w:hAnsi="ＭＳ 明朝"/>
          <w:color w:val="000000"/>
          <w:sz w:val="20"/>
          <w:szCs w:val="21"/>
        </w:rPr>
        <w:t>出</w:t>
      </w:r>
      <w:r w:rsidRPr="005D7645">
        <w:rPr>
          <w:rFonts w:hAnsi="ＭＳ 明朝"/>
          <w:color w:val="000000"/>
          <w:spacing w:val="-105"/>
          <w:sz w:val="20"/>
          <w:szCs w:val="21"/>
        </w:rPr>
        <w:t xml:space="preserve"> </w:t>
      </w:r>
      <w:r w:rsidRPr="005D7645">
        <w:rPr>
          <w:rFonts w:hAnsi="ＭＳ 明朝"/>
          <w:color w:val="000000"/>
          <w:sz w:val="20"/>
          <w:szCs w:val="21"/>
        </w:rPr>
        <w:t>の</w:t>
      </w:r>
      <w:r w:rsidRPr="005D7645">
        <w:rPr>
          <w:rFonts w:hAnsi="ＭＳ 明朝"/>
          <w:color w:val="000000"/>
          <w:spacing w:val="-105"/>
          <w:sz w:val="20"/>
          <w:szCs w:val="21"/>
        </w:rPr>
        <w:t xml:space="preserve"> </w:t>
      </w:r>
      <w:r w:rsidRPr="005D7645">
        <w:rPr>
          <w:rFonts w:hAnsi="ＭＳ 明朝"/>
          <w:color w:val="000000"/>
          <w:sz w:val="20"/>
          <w:szCs w:val="21"/>
        </w:rPr>
        <w:t>義</w:t>
      </w:r>
      <w:r w:rsidRPr="005D7645">
        <w:rPr>
          <w:rFonts w:hAnsi="ＭＳ 明朝"/>
          <w:color w:val="000000"/>
          <w:spacing w:val="-105"/>
          <w:sz w:val="20"/>
          <w:szCs w:val="21"/>
        </w:rPr>
        <w:t xml:space="preserve"> </w:t>
      </w:r>
      <w:r w:rsidRPr="005D7645">
        <w:rPr>
          <w:rFonts w:hAnsi="ＭＳ 明朝"/>
          <w:color w:val="000000"/>
          <w:sz w:val="20"/>
          <w:szCs w:val="21"/>
        </w:rPr>
        <w:t>務</w:t>
      </w:r>
      <w:r w:rsidRPr="005D7645">
        <w:rPr>
          <w:rFonts w:hAnsi="ＭＳ 明朝"/>
          <w:color w:val="000000"/>
          <w:spacing w:val="-105"/>
          <w:sz w:val="20"/>
          <w:szCs w:val="21"/>
        </w:rPr>
        <w:t xml:space="preserve"> </w:t>
      </w:r>
      <w:r w:rsidRPr="005D7645">
        <w:rPr>
          <w:rFonts w:hAnsi="ＭＳ 明朝"/>
          <w:color w:val="000000"/>
          <w:sz w:val="20"/>
          <w:szCs w:val="21"/>
        </w:rPr>
        <w:t>が</w:t>
      </w:r>
      <w:r w:rsidRPr="005D7645">
        <w:rPr>
          <w:rFonts w:hAnsi="ＭＳ 明朝"/>
          <w:color w:val="000000"/>
          <w:spacing w:val="-105"/>
          <w:sz w:val="20"/>
          <w:szCs w:val="21"/>
        </w:rPr>
        <w:t xml:space="preserve"> </w:t>
      </w:r>
      <w:r w:rsidRPr="005D7645">
        <w:rPr>
          <w:rFonts w:hAnsi="ＭＳ 明朝"/>
          <w:color w:val="000000"/>
          <w:sz w:val="20"/>
          <w:szCs w:val="21"/>
        </w:rPr>
        <w:t>な</w:t>
      </w:r>
      <w:r w:rsidRPr="005D7645">
        <w:rPr>
          <w:rFonts w:hAnsi="ＭＳ 明朝"/>
          <w:color w:val="000000"/>
          <w:spacing w:val="-105"/>
          <w:sz w:val="20"/>
          <w:szCs w:val="21"/>
        </w:rPr>
        <w:t xml:space="preserve"> </w:t>
      </w:r>
      <w:r w:rsidRPr="005D7645">
        <w:rPr>
          <w:rFonts w:hAnsi="ＭＳ 明朝"/>
          <w:color w:val="000000"/>
          <w:sz w:val="20"/>
          <w:szCs w:val="21"/>
        </w:rPr>
        <w:t>い</w:t>
      </w:r>
      <w:r w:rsidRPr="005D7645">
        <w:rPr>
          <w:rFonts w:hAnsi="ＭＳ 明朝"/>
          <w:color w:val="000000"/>
          <w:spacing w:val="-105"/>
          <w:sz w:val="20"/>
          <w:szCs w:val="21"/>
        </w:rPr>
        <w:t xml:space="preserve"> </w:t>
      </w:r>
      <w:r w:rsidRPr="005D7645">
        <w:rPr>
          <w:rFonts w:hAnsi="ＭＳ 明朝"/>
          <w:color w:val="000000"/>
          <w:sz w:val="20"/>
          <w:szCs w:val="21"/>
        </w:rPr>
        <w:t>者</w:t>
      </w:r>
      <w:r w:rsidRPr="005D7645">
        <w:rPr>
          <w:rFonts w:hAnsi="ＭＳ 明朝"/>
          <w:color w:val="000000"/>
          <w:spacing w:val="-105"/>
          <w:sz w:val="20"/>
          <w:szCs w:val="21"/>
        </w:rPr>
        <w:t xml:space="preserve"> </w:t>
      </w:r>
      <w:r w:rsidRPr="005D7645">
        <w:rPr>
          <w:rFonts w:hAnsi="ＭＳ 明朝"/>
          <w:color w:val="000000"/>
          <w:sz w:val="20"/>
          <w:szCs w:val="21"/>
        </w:rPr>
        <w:t>を</w:t>
      </w:r>
      <w:r w:rsidRPr="005D7645">
        <w:rPr>
          <w:rFonts w:hAnsi="ＭＳ 明朝"/>
          <w:color w:val="000000"/>
          <w:spacing w:val="-105"/>
          <w:sz w:val="20"/>
          <w:szCs w:val="21"/>
        </w:rPr>
        <w:t xml:space="preserve"> </w:t>
      </w:r>
      <w:r w:rsidRPr="005D7645">
        <w:rPr>
          <w:rFonts w:hAnsi="ＭＳ 明朝"/>
          <w:color w:val="000000"/>
          <w:sz w:val="20"/>
          <w:szCs w:val="21"/>
        </w:rPr>
        <w:t>除</w:t>
      </w:r>
      <w:r w:rsidRPr="005D7645">
        <w:rPr>
          <w:rFonts w:hAnsi="ＭＳ 明朝"/>
          <w:color w:val="000000"/>
          <w:spacing w:val="-105"/>
          <w:sz w:val="20"/>
          <w:szCs w:val="21"/>
        </w:rPr>
        <w:t xml:space="preserve"> </w:t>
      </w:r>
      <w:r w:rsidRPr="005D7645">
        <w:rPr>
          <w:rFonts w:hAnsi="ＭＳ 明朝"/>
          <w:color w:val="000000"/>
          <w:sz w:val="20"/>
          <w:szCs w:val="21"/>
        </w:rPr>
        <w:t>く</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以</w:t>
      </w:r>
      <w:r w:rsidRPr="005D7645">
        <w:rPr>
          <w:rFonts w:hAnsi="ＭＳ 明朝"/>
          <w:color w:val="000000"/>
          <w:spacing w:val="-105"/>
          <w:sz w:val="20"/>
          <w:szCs w:val="21"/>
        </w:rPr>
        <w:t xml:space="preserve"> </w:t>
      </w:r>
      <w:r w:rsidRPr="005D7645">
        <w:rPr>
          <w:rFonts w:hAnsi="ＭＳ 明朝"/>
          <w:color w:val="000000"/>
          <w:sz w:val="20"/>
          <w:szCs w:val="21"/>
        </w:rPr>
        <w:t>下</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社</w:t>
      </w:r>
      <w:r w:rsidRPr="005D7645">
        <w:rPr>
          <w:rFonts w:hAnsi="ＭＳ 明朝"/>
          <w:color w:val="000000"/>
          <w:spacing w:val="-105"/>
          <w:sz w:val="20"/>
          <w:szCs w:val="21"/>
        </w:rPr>
        <w:t xml:space="preserve"> </w:t>
      </w:r>
      <w:r w:rsidRPr="005D7645">
        <w:rPr>
          <w:rFonts w:hAnsi="ＭＳ 明朝"/>
          <w:color w:val="000000"/>
          <w:sz w:val="20"/>
          <w:szCs w:val="21"/>
        </w:rPr>
        <w:t>会</w:t>
      </w:r>
      <w:r w:rsidRPr="005D7645">
        <w:rPr>
          <w:rFonts w:hAnsi="ＭＳ 明朝"/>
          <w:color w:val="000000"/>
          <w:spacing w:val="-105"/>
          <w:sz w:val="20"/>
          <w:szCs w:val="21"/>
        </w:rPr>
        <w:t xml:space="preserve"> </w:t>
      </w:r>
      <w:r w:rsidRPr="005D7645">
        <w:rPr>
          <w:rFonts w:hAnsi="ＭＳ 明朝"/>
          <w:color w:val="000000"/>
          <w:sz w:val="20"/>
          <w:szCs w:val="21"/>
        </w:rPr>
        <w:t>保</w:t>
      </w:r>
      <w:r w:rsidRPr="005D7645">
        <w:rPr>
          <w:rFonts w:hAnsi="ＭＳ 明朝"/>
          <w:color w:val="000000"/>
          <w:spacing w:val="-105"/>
          <w:sz w:val="20"/>
          <w:szCs w:val="21"/>
        </w:rPr>
        <w:t xml:space="preserve"> </w:t>
      </w:r>
      <w:r w:rsidRPr="005D7645">
        <w:rPr>
          <w:rFonts w:hAnsi="ＭＳ 明朝"/>
          <w:color w:val="000000"/>
          <w:sz w:val="20"/>
          <w:szCs w:val="21"/>
        </w:rPr>
        <w:t>険</w:t>
      </w:r>
      <w:r w:rsidRPr="005D7645">
        <w:rPr>
          <w:rFonts w:hAnsi="ＭＳ 明朝"/>
          <w:color w:val="000000"/>
          <w:spacing w:val="-105"/>
          <w:sz w:val="20"/>
          <w:szCs w:val="21"/>
        </w:rPr>
        <w:t xml:space="preserve"> </w:t>
      </w:r>
      <w:r w:rsidRPr="005D7645">
        <w:rPr>
          <w:rFonts w:hAnsi="ＭＳ 明朝"/>
          <w:color w:val="000000"/>
          <w:sz w:val="20"/>
          <w:szCs w:val="21"/>
        </w:rPr>
        <w:t>等</w:t>
      </w:r>
      <w:r w:rsidRPr="005D7645">
        <w:rPr>
          <w:rFonts w:hAnsi="ＭＳ 明朝"/>
          <w:color w:val="000000"/>
          <w:spacing w:val="-105"/>
          <w:sz w:val="20"/>
          <w:szCs w:val="21"/>
        </w:rPr>
        <w:t xml:space="preserve"> </w:t>
      </w:r>
      <w:r w:rsidRPr="005D7645">
        <w:rPr>
          <w:rFonts w:hAnsi="ＭＳ 明朝"/>
          <w:color w:val="000000"/>
          <w:sz w:val="20"/>
          <w:szCs w:val="21"/>
        </w:rPr>
        <w:t>未</w:t>
      </w:r>
      <w:r w:rsidRPr="005D7645">
        <w:rPr>
          <w:rFonts w:hAnsi="ＭＳ 明朝"/>
          <w:color w:val="000000"/>
          <w:spacing w:val="-105"/>
          <w:sz w:val="20"/>
          <w:szCs w:val="21"/>
        </w:rPr>
        <w:t xml:space="preserve"> </w:t>
      </w:r>
      <w:r w:rsidRPr="005D7645">
        <w:rPr>
          <w:rFonts w:hAnsi="ＭＳ 明朝"/>
          <w:color w:val="000000"/>
          <w:sz w:val="20"/>
          <w:szCs w:val="21"/>
        </w:rPr>
        <w:t>加</w:t>
      </w:r>
      <w:r w:rsidRPr="005D7645">
        <w:rPr>
          <w:rFonts w:hAnsi="ＭＳ 明朝"/>
          <w:color w:val="000000"/>
          <w:spacing w:val="-105"/>
          <w:sz w:val="20"/>
          <w:szCs w:val="21"/>
        </w:rPr>
        <w:t xml:space="preserve"> </w:t>
      </w:r>
      <w:r w:rsidRPr="005D7645">
        <w:rPr>
          <w:rFonts w:hAnsi="ＭＳ 明朝"/>
          <w:color w:val="000000"/>
          <w:sz w:val="20"/>
          <w:szCs w:val="21"/>
        </w:rPr>
        <w:t>入</w:t>
      </w:r>
      <w:r w:rsidRPr="005D7645">
        <w:rPr>
          <w:rFonts w:hAnsi="ＭＳ 明朝"/>
          <w:color w:val="000000"/>
          <w:spacing w:val="-105"/>
          <w:sz w:val="20"/>
          <w:szCs w:val="21"/>
        </w:rPr>
        <w:t xml:space="preserve"> </w:t>
      </w:r>
      <w:r w:rsidRPr="005D7645">
        <w:rPr>
          <w:rFonts w:hAnsi="ＭＳ 明朝"/>
          <w:color w:val="000000"/>
          <w:sz w:val="20"/>
          <w:szCs w:val="21"/>
        </w:rPr>
        <w:t>建設</w:t>
      </w:r>
      <w:r w:rsidRPr="005D7645">
        <w:rPr>
          <w:rFonts w:hAnsi="ＭＳ 明朝"/>
          <w:color w:val="000000"/>
          <w:spacing w:val="-104"/>
          <w:sz w:val="20"/>
          <w:szCs w:val="21"/>
        </w:rPr>
        <w:t xml:space="preserve"> </w:t>
      </w:r>
      <w:r w:rsidRPr="005D7645">
        <w:rPr>
          <w:rFonts w:hAnsi="ＭＳ 明朝"/>
          <w:color w:val="000000"/>
          <w:sz w:val="20"/>
          <w:szCs w:val="21"/>
        </w:rPr>
        <w:t>業</w:t>
      </w:r>
      <w:r w:rsidRPr="005D7645">
        <w:rPr>
          <w:rFonts w:hAnsi="ＭＳ 明朝"/>
          <w:color w:val="000000"/>
          <w:spacing w:val="-104"/>
          <w:sz w:val="20"/>
          <w:szCs w:val="21"/>
        </w:rPr>
        <w:t xml:space="preserve"> </w:t>
      </w:r>
      <w:r w:rsidRPr="005D7645">
        <w:rPr>
          <w:rFonts w:hAnsi="ＭＳ 明朝"/>
          <w:color w:val="000000"/>
          <w:sz w:val="20"/>
          <w:szCs w:val="21"/>
        </w:rPr>
        <w:t>者</w:t>
      </w:r>
      <w:r w:rsidRPr="005D7645">
        <w:rPr>
          <w:rFonts w:hAnsi="ＭＳ 明朝"/>
          <w:color w:val="000000"/>
          <w:spacing w:val="-104"/>
          <w:sz w:val="20"/>
          <w:szCs w:val="21"/>
        </w:rPr>
        <w:t xml:space="preserve"> </w:t>
      </w:r>
      <w:r w:rsidRPr="005D7645">
        <w:rPr>
          <w:rFonts w:hAnsi="ＭＳ 明朝"/>
          <w:color w:val="000000"/>
          <w:spacing w:val="-13"/>
          <w:sz w:val="20"/>
          <w:szCs w:val="21"/>
        </w:rPr>
        <w:t>」と</w:t>
      </w:r>
      <w:r w:rsidRPr="005D7645">
        <w:rPr>
          <w:rFonts w:hAnsi="ＭＳ 明朝"/>
          <w:color w:val="000000"/>
          <w:spacing w:val="-104"/>
          <w:sz w:val="20"/>
          <w:szCs w:val="21"/>
        </w:rPr>
        <w:t xml:space="preserve"> </w:t>
      </w:r>
      <w:r w:rsidRPr="005D7645">
        <w:rPr>
          <w:rFonts w:hAnsi="ＭＳ 明朝"/>
          <w:color w:val="000000"/>
          <w:sz w:val="20"/>
          <w:szCs w:val="21"/>
        </w:rPr>
        <w:t>い</w:t>
      </w:r>
      <w:r w:rsidRPr="005D7645">
        <w:rPr>
          <w:rFonts w:hAnsi="ＭＳ 明朝"/>
          <w:color w:val="000000"/>
          <w:spacing w:val="-104"/>
          <w:sz w:val="20"/>
          <w:szCs w:val="21"/>
        </w:rPr>
        <w:t xml:space="preserve"> </w:t>
      </w:r>
      <w:r w:rsidRPr="005D7645">
        <w:rPr>
          <w:rFonts w:hAnsi="ＭＳ 明朝"/>
          <w:color w:val="000000"/>
          <w:sz w:val="20"/>
          <w:szCs w:val="21"/>
        </w:rPr>
        <w:t>う</w:t>
      </w:r>
      <w:r w:rsidRPr="005D7645">
        <w:rPr>
          <w:rFonts w:hAnsi="ＭＳ 明朝"/>
          <w:color w:val="000000"/>
          <w:spacing w:val="-104"/>
          <w:sz w:val="20"/>
          <w:szCs w:val="21"/>
        </w:rPr>
        <w:t xml:space="preserve"> </w:t>
      </w:r>
      <w:r w:rsidRPr="005D7645">
        <w:rPr>
          <w:rFonts w:hAnsi="ＭＳ 明朝"/>
          <w:color w:val="000000"/>
          <w:spacing w:val="-44"/>
          <w:sz w:val="20"/>
          <w:szCs w:val="21"/>
        </w:rPr>
        <w:t>。）</w:t>
      </w:r>
      <w:r w:rsidRPr="005D7645">
        <w:rPr>
          <w:rFonts w:hAnsi="ＭＳ 明朝"/>
          <w:color w:val="000000"/>
          <w:spacing w:val="-104"/>
          <w:sz w:val="20"/>
          <w:szCs w:val="21"/>
        </w:rPr>
        <w:t xml:space="preserve"> </w:t>
      </w:r>
      <w:r w:rsidRPr="005D7645">
        <w:rPr>
          <w:rFonts w:hAnsi="ＭＳ 明朝" w:hint="eastAsia"/>
          <w:color w:val="000000"/>
          <w:sz w:val="20"/>
          <w:szCs w:val="21"/>
        </w:rPr>
        <w:t>を下請</w:t>
      </w:r>
      <w:r w:rsidRPr="005D7645">
        <w:rPr>
          <w:rFonts w:hAnsi="ＭＳ 明朝"/>
          <w:color w:val="000000"/>
          <w:spacing w:val="-104"/>
          <w:sz w:val="20"/>
          <w:szCs w:val="21"/>
        </w:rPr>
        <w:t xml:space="preserve"> </w:t>
      </w:r>
      <w:r w:rsidRPr="005D7645">
        <w:rPr>
          <w:rFonts w:hAnsi="ＭＳ 明朝"/>
          <w:color w:val="000000"/>
          <w:sz w:val="20"/>
          <w:szCs w:val="21"/>
        </w:rPr>
        <w:t>契</w:t>
      </w:r>
      <w:r w:rsidRPr="005D7645">
        <w:rPr>
          <w:rFonts w:hAnsi="ＭＳ 明朝"/>
          <w:color w:val="000000"/>
          <w:spacing w:val="-104"/>
          <w:sz w:val="20"/>
          <w:szCs w:val="21"/>
        </w:rPr>
        <w:t xml:space="preserve"> </w:t>
      </w:r>
      <w:r w:rsidRPr="005D7645">
        <w:rPr>
          <w:rFonts w:hAnsi="ＭＳ 明朝"/>
          <w:color w:val="000000"/>
          <w:spacing w:val="-13"/>
          <w:sz w:val="20"/>
          <w:szCs w:val="21"/>
        </w:rPr>
        <w:t>約（</w:t>
      </w:r>
      <w:r w:rsidRPr="005D7645">
        <w:rPr>
          <w:rFonts w:hAnsi="ＭＳ 明朝"/>
          <w:color w:val="000000"/>
          <w:spacing w:val="-104"/>
          <w:sz w:val="20"/>
          <w:szCs w:val="21"/>
        </w:rPr>
        <w:t xml:space="preserve"> </w:t>
      </w:r>
      <w:r w:rsidRPr="005D7645">
        <w:rPr>
          <w:rFonts w:hAnsi="ＭＳ 明朝"/>
          <w:color w:val="000000"/>
          <w:sz w:val="20"/>
          <w:szCs w:val="21"/>
        </w:rPr>
        <w:t>受</w:t>
      </w:r>
      <w:r w:rsidRPr="005D7645">
        <w:rPr>
          <w:rFonts w:hAnsi="ＭＳ 明朝"/>
          <w:color w:val="000000"/>
          <w:spacing w:val="-104"/>
          <w:sz w:val="20"/>
          <w:szCs w:val="21"/>
        </w:rPr>
        <w:t xml:space="preserve"> </w:t>
      </w:r>
      <w:r w:rsidRPr="005D7645">
        <w:rPr>
          <w:rFonts w:hAnsi="ＭＳ 明朝"/>
          <w:color w:val="000000"/>
          <w:sz w:val="20"/>
          <w:szCs w:val="21"/>
        </w:rPr>
        <w:t>注</w:t>
      </w:r>
      <w:r w:rsidRPr="005D7645">
        <w:rPr>
          <w:rFonts w:hAnsi="ＭＳ 明朝"/>
          <w:color w:val="000000"/>
          <w:spacing w:val="-104"/>
          <w:sz w:val="20"/>
          <w:szCs w:val="21"/>
        </w:rPr>
        <w:t xml:space="preserve"> </w:t>
      </w:r>
      <w:r w:rsidRPr="005D7645">
        <w:rPr>
          <w:rFonts w:hAnsi="ＭＳ 明朝"/>
          <w:color w:val="000000"/>
          <w:sz w:val="20"/>
          <w:szCs w:val="21"/>
        </w:rPr>
        <w:t>者</w:t>
      </w:r>
      <w:r w:rsidRPr="005D7645">
        <w:rPr>
          <w:rFonts w:hAnsi="ＭＳ 明朝"/>
          <w:color w:val="000000"/>
          <w:spacing w:val="-104"/>
          <w:sz w:val="20"/>
          <w:szCs w:val="21"/>
        </w:rPr>
        <w:t xml:space="preserve"> </w:t>
      </w:r>
      <w:r w:rsidRPr="005D7645">
        <w:rPr>
          <w:rFonts w:hAnsi="ＭＳ 明朝"/>
          <w:color w:val="000000"/>
          <w:sz w:val="20"/>
          <w:szCs w:val="21"/>
        </w:rPr>
        <w:t>が</w:t>
      </w:r>
      <w:r w:rsidRPr="005D7645">
        <w:rPr>
          <w:rFonts w:hAnsi="ＭＳ 明朝"/>
          <w:color w:val="000000"/>
          <w:spacing w:val="-104"/>
          <w:sz w:val="20"/>
          <w:szCs w:val="21"/>
        </w:rPr>
        <w:t xml:space="preserve"> </w:t>
      </w:r>
      <w:r w:rsidRPr="005D7645">
        <w:rPr>
          <w:rFonts w:hAnsi="ＭＳ 明朝"/>
          <w:color w:val="000000"/>
          <w:sz w:val="20"/>
          <w:szCs w:val="21"/>
        </w:rPr>
        <w:t>直</w:t>
      </w:r>
      <w:r w:rsidRPr="005D7645">
        <w:rPr>
          <w:rFonts w:hAnsi="ＭＳ 明朝"/>
          <w:color w:val="000000"/>
          <w:spacing w:val="-104"/>
          <w:sz w:val="20"/>
          <w:szCs w:val="21"/>
        </w:rPr>
        <w:t xml:space="preserve"> </w:t>
      </w:r>
      <w:r w:rsidRPr="005D7645">
        <w:rPr>
          <w:rFonts w:hAnsi="ＭＳ 明朝"/>
          <w:color w:val="000000"/>
          <w:sz w:val="20"/>
          <w:szCs w:val="21"/>
        </w:rPr>
        <w:t>接</w:t>
      </w:r>
      <w:r w:rsidRPr="005D7645">
        <w:rPr>
          <w:rFonts w:hAnsi="ＭＳ 明朝"/>
          <w:color w:val="000000"/>
          <w:spacing w:val="-104"/>
          <w:sz w:val="20"/>
          <w:szCs w:val="21"/>
        </w:rPr>
        <w:t xml:space="preserve"> </w:t>
      </w:r>
      <w:r w:rsidRPr="005D7645">
        <w:rPr>
          <w:rFonts w:hAnsi="ＭＳ 明朝"/>
          <w:color w:val="000000"/>
          <w:sz w:val="20"/>
          <w:szCs w:val="21"/>
        </w:rPr>
        <w:t>締</w:t>
      </w:r>
      <w:r w:rsidRPr="005D7645">
        <w:rPr>
          <w:rFonts w:hAnsi="ＭＳ 明朝"/>
          <w:color w:val="000000"/>
          <w:spacing w:val="-104"/>
          <w:sz w:val="20"/>
          <w:szCs w:val="21"/>
        </w:rPr>
        <w:t xml:space="preserve"> </w:t>
      </w:r>
      <w:r w:rsidRPr="005D7645">
        <w:rPr>
          <w:rFonts w:hAnsi="ＭＳ 明朝"/>
          <w:color w:val="000000"/>
          <w:sz w:val="20"/>
          <w:szCs w:val="21"/>
        </w:rPr>
        <w:t>結</w:t>
      </w:r>
      <w:r w:rsidRPr="005D7645">
        <w:rPr>
          <w:rFonts w:hAnsi="ＭＳ 明朝"/>
          <w:color w:val="000000"/>
          <w:spacing w:val="-104"/>
          <w:sz w:val="20"/>
          <w:szCs w:val="21"/>
        </w:rPr>
        <w:t xml:space="preserve"> </w:t>
      </w:r>
      <w:r w:rsidRPr="005D7645">
        <w:rPr>
          <w:rFonts w:hAnsi="ＭＳ 明朝"/>
          <w:color w:val="000000"/>
          <w:sz w:val="20"/>
          <w:szCs w:val="21"/>
        </w:rPr>
        <w:t>す</w:t>
      </w:r>
      <w:r w:rsidRPr="005D7645">
        <w:rPr>
          <w:rFonts w:hAnsi="ＭＳ 明朝"/>
          <w:color w:val="000000"/>
          <w:spacing w:val="-104"/>
          <w:sz w:val="20"/>
          <w:szCs w:val="21"/>
        </w:rPr>
        <w:t xml:space="preserve"> </w:t>
      </w:r>
      <w:r w:rsidRPr="005D7645">
        <w:rPr>
          <w:rFonts w:hAnsi="ＭＳ 明朝"/>
          <w:color w:val="000000"/>
          <w:sz w:val="20"/>
          <w:szCs w:val="21"/>
        </w:rPr>
        <w:t>る</w:t>
      </w:r>
      <w:r w:rsidRPr="005D7645">
        <w:rPr>
          <w:rFonts w:hAnsi="ＭＳ 明朝"/>
          <w:color w:val="000000"/>
          <w:spacing w:val="-104"/>
          <w:sz w:val="20"/>
          <w:szCs w:val="21"/>
        </w:rPr>
        <w:t xml:space="preserve"> </w:t>
      </w:r>
      <w:r w:rsidRPr="005D7645">
        <w:rPr>
          <w:rFonts w:hAnsi="ＭＳ 明朝"/>
          <w:color w:val="000000"/>
          <w:sz w:val="20"/>
          <w:szCs w:val="21"/>
        </w:rPr>
        <w:t>下</w:t>
      </w:r>
      <w:r w:rsidRPr="005D7645">
        <w:rPr>
          <w:rFonts w:hAnsi="ＭＳ 明朝"/>
          <w:color w:val="000000"/>
          <w:spacing w:val="-104"/>
          <w:sz w:val="20"/>
          <w:szCs w:val="21"/>
        </w:rPr>
        <w:t xml:space="preserve"> </w:t>
      </w:r>
      <w:r w:rsidRPr="005D7645">
        <w:rPr>
          <w:rFonts w:hAnsi="ＭＳ 明朝"/>
          <w:color w:val="000000"/>
          <w:sz w:val="20"/>
          <w:szCs w:val="21"/>
        </w:rPr>
        <w:t>請</w:t>
      </w:r>
      <w:r w:rsidRPr="005D7645">
        <w:rPr>
          <w:rFonts w:hAnsi="ＭＳ 明朝"/>
          <w:color w:val="000000"/>
          <w:spacing w:val="-104"/>
          <w:sz w:val="20"/>
          <w:szCs w:val="21"/>
        </w:rPr>
        <w:t xml:space="preserve"> </w:t>
      </w:r>
      <w:r w:rsidRPr="005D7645">
        <w:rPr>
          <w:rFonts w:hAnsi="ＭＳ 明朝"/>
          <w:color w:val="000000"/>
          <w:sz w:val="20"/>
          <w:szCs w:val="21"/>
        </w:rPr>
        <w:t>契</w:t>
      </w:r>
      <w:r w:rsidRPr="005D7645">
        <w:rPr>
          <w:rFonts w:hAnsi="ＭＳ 明朝"/>
          <w:color w:val="000000"/>
          <w:spacing w:val="-104"/>
          <w:sz w:val="20"/>
          <w:szCs w:val="21"/>
        </w:rPr>
        <w:t xml:space="preserve"> </w:t>
      </w:r>
      <w:r w:rsidRPr="005D7645">
        <w:rPr>
          <w:rFonts w:hAnsi="ＭＳ 明朝"/>
          <w:color w:val="000000"/>
          <w:sz w:val="20"/>
          <w:szCs w:val="21"/>
        </w:rPr>
        <w:t>約</w:t>
      </w:r>
      <w:r w:rsidRPr="005D7645">
        <w:rPr>
          <w:rFonts w:hAnsi="ＭＳ 明朝"/>
          <w:color w:val="000000"/>
          <w:spacing w:val="-104"/>
          <w:sz w:val="20"/>
          <w:szCs w:val="21"/>
        </w:rPr>
        <w:t xml:space="preserve"> </w:t>
      </w:r>
      <w:r w:rsidRPr="005D7645">
        <w:rPr>
          <w:rFonts w:hAnsi="ＭＳ 明朝"/>
          <w:color w:val="000000"/>
          <w:sz w:val="20"/>
          <w:szCs w:val="21"/>
        </w:rPr>
        <w:t>に</w:t>
      </w:r>
      <w:r w:rsidRPr="005D7645">
        <w:rPr>
          <w:rFonts w:hAnsi="ＭＳ 明朝"/>
          <w:color w:val="000000"/>
          <w:spacing w:val="-104"/>
          <w:sz w:val="20"/>
          <w:szCs w:val="21"/>
        </w:rPr>
        <w:t xml:space="preserve"> </w:t>
      </w:r>
      <w:r w:rsidRPr="005D7645">
        <w:rPr>
          <w:rFonts w:hAnsi="ＭＳ 明朝"/>
          <w:color w:val="000000"/>
          <w:sz w:val="20"/>
          <w:szCs w:val="21"/>
        </w:rPr>
        <w:t>限</w:t>
      </w:r>
      <w:r w:rsidRPr="005D7645">
        <w:rPr>
          <w:rFonts w:hAnsi="ＭＳ 明朝"/>
          <w:color w:val="000000"/>
          <w:spacing w:val="-104"/>
          <w:sz w:val="20"/>
          <w:szCs w:val="21"/>
        </w:rPr>
        <w:t xml:space="preserve"> </w:t>
      </w:r>
      <w:r w:rsidRPr="005D7645">
        <w:rPr>
          <w:rFonts w:hAnsi="ＭＳ 明朝"/>
          <w:color w:val="000000"/>
          <w:sz w:val="20"/>
          <w:szCs w:val="21"/>
        </w:rPr>
        <w:t>る</w:t>
      </w:r>
      <w:r w:rsidRPr="005D7645">
        <w:rPr>
          <w:rFonts w:hAnsi="ＭＳ 明朝"/>
          <w:color w:val="000000"/>
          <w:spacing w:val="-104"/>
          <w:sz w:val="20"/>
          <w:szCs w:val="21"/>
        </w:rPr>
        <w:t xml:space="preserve"> </w:t>
      </w:r>
      <w:r w:rsidRPr="005D7645">
        <w:rPr>
          <w:rFonts w:hAnsi="ＭＳ 明朝"/>
          <w:color w:val="000000"/>
          <w:sz w:val="20"/>
          <w:szCs w:val="21"/>
        </w:rPr>
        <w:t>。以</w:t>
      </w:r>
      <w:r w:rsidRPr="005D7645">
        <w:rPr>
          <w:rFonts w:hAnsi="ＭＳ 明朝"/>
          <w:color w:val="000000"/>
          <w:spacing w:val="-104"/>
          <w:sz w:val="20"/>
          <w:szCs w:val="21"/>
        </w:rPr>
        <w:t xml:space="preserve"> </w:t>
      </w:r>
      <w:r w:rsidRPr="005D7645">
        <w:rPr>
          <w:rFonts w:hAnsi="ＭＳ 明朝"/>
          <w:color w:val="000000"/>
          <w:sz w:val="20"/>
          <w:szCs w:val="21"/>
        </w:rPr>
        <w:t>下</w:t>
      </w:r>
      <w:r w:rsidRPr="005D7645">
        <w:rPr>
          <w:rFonts w:hAnsi="ＭＳ 明朝"/>
          <w:color w:val="000000"/>
          <w:spacing w:val="-104"/>
          <w:sz w:val="20"/>
          <w:szCs w:val="21"/>
        </w:rPr>
        <w:t xml:space="preserve"> </w:t>
      </w:r>
      <w:r w:rsidRPr="005D7645">
        <w:rPr>
          <w:rFonts w:hAnsi="ＭＳ 明朝"/>
          <w:color w:val="000000"/>
          <w:sz w:val="20"/>
          <w:szCs w:val="21"/>
        </w:rPr>
        <w:t>こ</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条</w:t>
      </w:r>
      <w:r w:rsidRPr="005D7645">
        <w:rPr>
          <w:rFonts w:hAnsi="ＭＳ 明朝"/>
          <w:color w:val="000000"/>
          <w:spacing w:val="-104"/>
          <w:sz w:val="20"/>
          <w:szCs w:val="21"/>
        </w:rPr>
        <w:t xml:space="preserve"> </w:t>
      </w:r>
      <w:r w:rsidRPr="005D7645">
        <w:rPr>
          <w:rFonts w:hAnsi="ＭＳ 明朝"/>
          <w:color w:val="000000"/>
          <w:sz w:val="20"/>
          <w:szCs w:val="21"/>
        </w:rPr>
        <w:t>に</w:t>
      </w:r>
      <w:r w:rsidRPr="005D7645">
        <w:rPr>
          <w:rFonts w:hAnsi="ＭＳ 明朝"/>
          <w:color w:val="000000"/>
          <w:spacing w:val="-104"/>
          <w:sz w:val="20"/>
          <w:szCs w:val="21"/>
        </w:rPr>
        <w:t xml:space="preserve"> </w:t>
      </w:r>
      <w:r w:rsidRPr="005D7645">
        <w:rPr>
          <w:rFonts w:hAnsi="ＭＳ 明朝"/>
          <w:color w:val="000000"/>
          <w:sz w:val="20"/>
          <w:szCs w:val="21"/>
        </w:rPr>
        <w:t>お</w:t>
      </w:r>
      <w:r w:rsidRPr="005D7645">
        <w:rPr>
          <w:rFonts w:hAnsi="ＭＳ 明朝"/>
          <w:color w:val="000000"/>
          <w:spacing w:val="-104"/>
          <w:sz w:val="20"/>
          <w:szCs w:val="21"/>
        </w:rPr>
        <w:t xml:space="preserve"> </w:t>
      </w:r>
      <w:r w:rsidRPr="005D7645">
        <w:rPr>
          <w:rFonts w:hAnsi="ＭＳ 明朝"/>
          <w:color w:val="000000"/>
          <w:sz w:val="20"/>
          <w:szCs w:val="21"/>
        </w:rPr>
        <w:t>い</w:t>
      </w:r>
      <w:r w:rsidRPr="005D7645">
        <w:rPr>
          <w:rFonts w:hAnsi="ＭＳ 明朝"/>
          <w:color w:val="000000"/>
          <w:spacing w:val="-104"/>
          <w:sz w:val="20"/>
          <w:szCs w:val="21"/>
        </w:rPr>
        <w:t xml:space="preserve"> </w:t>
      </w:r>
      <w:r w:rsidRPr="005D7645">
        <w:rPr>
          <w:rFonts w:hAnsi="ＭＳ 明朝"/>
          <w:color w:val="000000"/>
          <w:sz w:val="20"/>
          <w:szCs w:val="21"/>
        </w:rPr>
        <w:t>て</w:t>
      </w:r>
      <w:r w:rsidRPr="005D7645">
        <w:rPr>
          <w:rFonts w:hAnsi="ＭＳ 明朝"/>
          <w:color w:val="000000"/>
          <w:spacing w:val="-104"/>
          <w:sz w:val="20"/>
          <w:szCs w:val="21"/>
        </w:rPr>
        <w:t xml:space="preserve"> </w:t>
      </w:r>
      <w:r w:rsidRPr="005D7645">
        <w:rPr>
          <w:rFonts w:hAnsi="ＭＳ 明朝"/>
          <w:color w:val="000000"/>
          <w:sz w:val="20"/>
          <w:szCs w:val="21"/>
        </w:rPr>
        <w:t>同</w:t>
      </w:r>
      <w:r w:rsidRPr="005D7645">
        <w:rPr>
          <w:rFonts w:hAnsi="ＭＳ 明朝"/>
          <w:color w:val="000000"/>
          <w:spacing w:val="-104"/>
          <w:sz w:val="20"/>
          <w:szCs w:val="21"/>
        </w:rPr>
        <w:t xml:space="preserve"> </w:t>
      </w:r>
      <w:r w:rsidRPr="005D7645">
        <w:rPr>
          <w:rFonts w:hAnsi="ＭＳ 明朝"/>
          <w:color w:val="000000"/>
          <w:sz w:val="20"/>
          <w:szCs w:val="21"/>
        </w:rPr>
        <w:t>じ</w:t>
      </w:r>
      <w:r w:rsidRPr="005D7645">
        <w:rPr>
          <w:rFonts w:hAnsi="ＭＳ 明朝"/>
          <w:color w:val="000000"/>
          <w:spacing w:val="-104"/>
          <w:sz w:val="20"/>
          <w:szCs w:val="21"/>
        </w:rPr>
        <w:t xml:space="preserve"> </w:t>
      </w:r>
      <w:r w:rsidRPr="005D7645">
        <w:rPr>
          <w:rFonts w:hAnsi="ＭＳ 明朝"/>
          <w:color w:val="000000"/>
          <w:spacing w:val="-53"/>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相</w:t>
      </w:r>
      <w:r w:rsidRPr="005D7645">
        <w:rPr>
          <w:rFonts w:hAnsi="ＭＳ 明朝"/>
          <w:color w:val="000000"/>
          <w:spacing w:val="-104"/>
          <w:sz w:val="20"/>
          <w:szCs w:val="21"/>
        </w:rPr>
        <w:t xml:space="preserve"> </w:t>
      </w:r>
      <w:r w:rsidRPr="005D7645">
        <w:rPr>
          <w:rFonts w:hAnsi="ＭＳ 明朝"/>
          <w:color w:val="000000"/>
          <w:sz w:val="20"/>
          <w:szCs w:val="21"/>
        </w:rPr>
        <w:t>手</w:t>
      </w:r>
      <w:r w:rsidRPr="005D7645">
        <w:rPr>
          <w:rFonts w:hAnsi="ＭＳ 明朝"/>
          <w:color w:val="000000"/>
          <w:spacing w:val="-104"/>
          <w:sz w:val="20"/>
          <w:szCs w:val="21"/>
        </w:rPr>
        <w:t xml:space="preserve"> </w:t>
      </w:r>
      <w:r w:rsidRPr="005D7645">
        <w:rPr>
          <w:rFonts w:hAnsi="ＭＳ 明朝"/>
          <w:color w:val="000000"/>
          <w:sz w:val="20"/>
          <w:szCs w:val="21"/>
        </w:rPr>
        <w:t>方</w:t>
      </w:r>
      <w:r w:rsidRPr="005D7645">
        <w:rPr>
          <w:rFonts w:hAnsi="ＭＳ 明朝"/>
          <w:color w:val="000000"/>
          <w:spacing w:val="-104"/>
          <w:sz w:val="20"/>
          <w:szCs w:val="21"/>
        </w:rPr>
        <w:t xml:space="preserve"> </w:t>
      </w:r>
      <w:r w:rsidRPr="005D7645">
        <w:rPr>
          <w:rFonts w:hAnsi="ＭＳ 明朝"/>
          <w:color w:val="000000"/>
          <w:sz w:val="20"/>
          <w:szCs w:val="21"/>
        </w:rPr>
        <w:t>と</w:t>
      </w:r>
      <w:r w:rsidRPr="005D7645">
        <w:rPr>
          <w:rFonts w:hAnsi="ＭＳ 明朝"/>
          <w:color w:val="000000"/>
          <w:spacing w:val="-104"/>
          <w:sz w:val="20"/>
          <w:szCs w:val="21"/>
        </w:rPr>
        <w:t xml:space="preserve"> </w:t>
      </w:r>
      <w:r w:rsidRPr="005D7645">
        <w:rPr>
          <w:rFonts w:hAnsi="ＭＳ 明朝"/>
          <w:color w:val="000000"/>
          <w:sz w:val="20"/>
          <w:szCs w:val="21"/>
        </w:rPr>
        <w:t>し</w:t>
      </w:r>
      <w:r w:rsidRPr="005D7645">
        <w:rPr>
          <w:rFonts w:hAnsi="ＭＳ 明朝"/>
          <w:color w:val="000000"/>
          <w:spacing w:val="-104"/>
          <w:sz w:val="20"/>
          <w:szCs w:val="21"/>
        </w:rPr>
        <w:t xml:space="preserve"> </w:t>
      </w:r>
      <w:r w:rsidRPr="005D7645">
        <w:rPr>
          <w:rFonts w:hAnsi="ＭＳ 明朝"/>
          <w:color w:val="000000"/>
          <w:sz w:val="20"/>
          <w:szCs w:val="21"/>
        </w:rPr>
        <w:t>て</w:t>
      </w:r>
      <w:r w:rsidRPr="005D7645">
        <w:rPr>
          <w:rFonts w:hAnsi="ＭＳ 明朝"/>
          <w:color w:val="000000"/>
          <w:spacing w:val="-104"/>
          <w:sz w:val="20"/>
          <w:szCs w:val="21"/>
        </w:rPr>
        <w:t xml:space="preserve"> </w:t>
      </w:r>
      <w:r w:rsidRPr="005D7645">
        <w:rPr>
          <w:rFonts w:hAnsi="ＭＳ 明朝"/>
          <w:color w:val="000000"/>
          <w:sz w:val="20"/>
          <w:szCs w:val="21"/>
        </w:rPr>
        <w:t>は</w:t>
      </w:r>
      <w:r w:rsidRPr="005D7645">
        <w:rPr>
          <w:rFonts w:hAnsi="ＭＳ 明朝"/>
          <w:color w:val="000000"/>
          <w:spacing w:val="-104"/>
          <w:sz w:val="20"/>
          <w:szCs w:val="21"/>
        </w:rPr>
        <w:t xml:space="preserve"> </w:t>
      </w:r>
      <w:r w:rsidRPr="005D7645">
        <w:rPr>
          <w:rFonts w:hAnsi="ＭＳ 明朝"/>
          <w:color w:val="000000"/>
          <w:sz w:val="20"/>
          <w:szCs w:val="21"/>
        </w:rPr>
        <w:t>な</w:t>
      </w:r>
      <w:r w:rsidRPr="005D7645">
        <w:rPr>
          <w:rFonts w:hAnsi="ＭＳ 明朝"/>
          <w:color w:val="000000"/>
          <w:spacing w:val="-104"/>
          <w:sz w:val="20"/>
          <w:szCs w:val="21"/>
        </w:rPr>
        <w:t xml:space="preserve"> </w:t>
      </w:r>
      <w:r w:rsidRPr="005D7645">
        <w:rPr>
          <w:rFonts w:hAnsi="ＭＳ 明朝"/>
          <w:color w:val="000000"/>
          <w:sz w:val="20"/>
          <w:szCs w:val="21"/>
        </w:rPr>
        <w:t>ら</w:t>
      </w:r>
      <w:r w:rsidRPr="005D7645">
        <w:rPr>
          <w:rFonts w:hAnsi="ＭＳ 明朝"/>
          <w:color w:val="000000"/>
          <w:spacing w:val="-104"/>
          <w:sz w:val="20"/>
          <w:szCs w:val="21"/>
        </w:rPr>
        <w:t xml:space="preserve"> </w:t>
      </w:r>
      <w:r w:rsidRPr="005D7645">
        <w:rPr>
          <w:rFonts w:hAnsi="ＭＳ 明朝"/>
          <w:color w:val="000000"/>
          <w:sz w:val="20"/>
          <w:szCs w:val="21"/>
        </w:rPr>
        <w:t>な</w:t>
      </w:r>
      <w:r w:rsidRPr="005D7645">
        <w:rPr>
          <w:rFonts w:hAnsi="ＭＳ 明朝"/>
          <w:color w:val="000000"/>
          <w:spacing w:val="-104"/>
          <w:sz w:val="20"/>
          <w:szCs w:val="21"/>
        </w:rPr>
        <w:t xml:space="preserve"> </w:t>
      </w:r>
      <w:r w:rsidRPr="005D7645">
        <w:rPr>
          <w:rFonts w:hAnsi="ＭＳ 明朝"/>
          <w:color w:val="000000"/>
          <w:sz w:val="20"/>
          <w:szCs w:val="21"/>
        </w:rPr>
        <w:t>い</w:t>
      </w:r>
      <w:r w:rsidRPr="005D7645">
        <w:rPr>
          <w:rFonts w:hAnsi="ＭＳ 明朝"/>
          <w:color w:val="000000"/>
          <w:spacing w:val="-104"/>
          <w:sz w:val="20"/>
          <w:szCs w:val="21"/>
        </w:rPr>
        <w:t xml:space="preserve"> </w:t>
      </w:r>
      <w:r w:rsidRPr="005D7645">
        <w:rPr>
          <w:rFonts w:hAnsi="ＭＳ 明朝"/>
          <w:color w:val="000000"/>
          <w:sz w:val="20"/>
          <w:szCs w:val="21"/>
        </w:rPr>
        <w:t>。</w:t>
      </w:r>
    </w:p>
    <w:p w:rsidR="00A069E7" w:rsidRPr="005D7645" w:rsidRDefault="00A069E7" w:rsidP="00D365CF">
      <w:pPr>
        <w:overflowPunct w:val="0"/>
        <w:autoSpaceDE w:val="0"/>
        <w:autoSpaceDN w:val="0"/>
        <w:spacing w:line="320" w:lineRule="exact"/>
        <w:ind w:leftChars="100" w:left="410" w:hangingChars="100" w:hanging="200"/>
        <w:rPr>
          <w:rFonts w:hAnsi="ＭＳ 明朝"/>
          <w:color w:val="000000"/>
          <w:kern w:val="2"/>
          <w:sz w:val="20"/>
          <w:szCs w:val="21"/>
        </w:rPr>
      </w:pPr>
      <w:r w:rsidRPr="005D7645">
        <w:rPr>
          <w:rFonts w:hAnsi="ＭＳ 明朝"/>
          <w:color w:val="000000"/>
          <w:sz w:val="20"/>
          <w:szCs w:val="21"/>
        </w:rPr>
        <w:t>一</w:t>
      </w:r>
      <w:r w:rsidRPr="005D7645">
        <w:rPr>
          <w:rFonts w:hAnsi="ＭＳ 明朝"/>
          <w:color w:val="000000"/>
          <w:spacing w:val="80"/>
          <w:sz w:val="20"/>
          <w:szCs w:val="21"/>
        </w:rPr>
        <w:t xml:space="preserve"> </w:t>
      </w:r>
      <w:r w:rsidRPr="005D7645">
        <w:rPr>
          <w:rFonts w:hAnsi="ＭＳ 明朝"/>
          <w:color w:val="000000"/>
          <w:sz w:val="20"/>
          <w:szCs w:val="21"/>
        </w:rPr>
        <w:t>健</w:t>
      </w:r>
      <w:r w:rsidRPr="005D7645">
        <w:rPr>
          <w:rFonts w:hAnsi="ＭＳ 明朝"/>
          <w:color w:val="000000"/>
          <w:spacing w:val="-104"/>
          <w:sz w:val="20"/>
          <w:szCs w:val="21"/>
        </w:rPr>
        <w:t xml:space="preserve"> </w:t>
      </w:r>
      <w:r w:rsidRPr="005D7645">
        <w:rPr>
          <w:rFonts w:hAnsi="ＭＳ 明朝"/>
          <w:color w:val="000000"/>
          <w:sz w:val="20"/>
          <w:szCs w:val="21"/>
        </w:rPr>
        <w:t>康</w:t>
      </w:r>
      <w:r w:rsidRPr="005D7645">
        <w:rPr>
          <w:rFonts w:hAnsi="ＭＳ 明朝"/>
          <w:color w:val="000000"/>
          <w:spacing w:val="-104"/>
          <w:sz w:val="20"/>
          <w:szCs w:val="21"/>
        </w:rPr>
        <w:t xml:space="preserve"> </w:t>
      </w:r>
      <w:r w:rsidRPr="005D7645">
        <w:rPr>
          <w:rFonts w:hAnsi="ＭＳ 明朝"/>
          <w:color w:val="000000"/>
          <w:sz w:val="20"/>
          <w:szCs w:val="21"/>
        </w:rPr>
        <w:t>保</w:t>
      </w:r>
      <w:r w:rsidRPr="005D7645">
        <w:rPr>
          <w:rFonts w:hAnsi="ＭＳ 明朝"/>
          <w:color w:val="000000"/>
          <w:spacing w:val="-104"/>
          <w:sz w:val="20"/>
          <w:szCs w:val="21"/>
        </w:rPr>
        <w:t xml:space="preserve"> </w:t>
      </w:r>
      <w:r w:rsidRPr="005D7645">
        <w:rPr>
          <w:rFonts w:hAnsi="ＭＳ 明朝"/>
          <w:color w:val="000000"/>
          <w:sz w:val="20"/>
          <w:szCs w:val="21"/>
        </w:rPr>
        <w:t>険</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大</w:t>
      </w:r>
      <w:r w:rsidRPr="005D7645">
        <w:rPr>
          <w:rFonts w:hAnsi="ＭＳ 明朝"/>
          <w:color w:val="000000"/>
          <w:spacing w:val="-104"/>
          <w:sz w:val="20"/>
          <w:szCs w:val="21"/>
        </w:rPr>
        <w:t xml:space="preserve"> </w:t>
      </w:r>
      <w:r w:rsidRPr="005D7645">
        <w:rPr>
          <w:rFonts w:hAnsi="ＭＳ 明朝"/>
          <w:color w:val="000000"/>
          <w:sz w:val="20"/>
          <w:szCs w:val="21"/>
        </w:rPr>
        <w:t>正</w:t>
      </w:r>
      <w:r w:rsidRPr="005D7645">
        <w:rPr>
          <w:rFonts w:hAnsi="ＭＳ 明朝" w:hint="eastAsia"/>
          <w:color w:val="000000"/>
          <w:sz w:val="20"/>
          <w:szCs w:val="21"/>
        </w:rPr>
        <w:t>11</w:t>
      </w:r>
      <w:r w:rsidRPr="005D7645">
        <w:rPr>
          <w:rFonts w:hAnsi="ＭＳ 明朝"/>
          <w:color w:val="000000"/>
          <w:spacing w:val="-104"/>
          <w:sz w:val="20"/>
          <w:szCs w:val="21"/>
        </w:rPr>
        <w:t xml:space="preserve"> </w:t>
      </w:r>
      <w:r w:rsidRPr="005D7645">
        <w:rPr>
          <w:rFonts w:hAnsi="ＭＳ 明朝"/>
          <w:color w:val="000000"/>
          <w:sz w:val="20"/>
          <w:szCs w:val="21"/>
        </w:rPr>
        <w:t>年</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律</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70</w:t>
      </w:r>
      <w:r w:rsidRPr="005D7645">
        <w:rPr>
          <w:rFonts w:hAnsi="ＭＳ 明朝"/>
          <w:color w:val="000000"/>
          <w:spacing w:val="-104"/>
          <w:sz w:val="20"/>
          <w:szCs w:val="21"/>
        </w:rPr>
        <w:t xml:space="preserve"> </w:t>
      </w:r>
      <w:r w:rsidRPr="005D7645">
        <w:rPr>
          <w:rFonts w:hAnsi="ＭＳ 明朝"/>
          <w:color w:val="000000"/>
          <w:sz w:val="20"/>
          <w:szCs w:val="21"/>
        </w:rPr>
        <w:t>号</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48</w:t>
      </w:r>
      <w:r w:rsidRPr="005D7645">
        <w:rPr>
          <w:rFonts w:hAnsi="ＭＳ 明朝"/>
          <w:color w:val="000000"/>
          <w:spacing w:val="-104"/>
          <w:sz w:val="20"/>
          <w:szCs w:val="21"/>
        </w:rPr>
        <w:t xml:space="preserve"> </w:t>
      </w:r>
      <w:r w:rsidRPr="005D7645">
        <w:rPr>
          <w:rFonts w:hAnsi="ＭＳ 明朝"/>
          <w:color w:val="000000"/>
          <w:sz w:val="20"/>
          <w:szCs w:val="21"/>
        </w:rPr>
        <w:t>条</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規</w:t>
      </w:r>
      <w:r w:rsidRPr="005D7645">
        <w:rPr>
          <w:rFonts w:hAnsi="ＭＳ 明朝"/>
          <w:color w:val="000000"/>
          <w:spacing w:val="-104"/>
          <w:sz w:val="20"/>
          <w:szCs w:val="21"/>
        </w:rPr>
        <w:t xml:space="preserve"> </w:t>
      </w:r>
      <w:r w:rsidRPr="005D7645">
        <w:rPr>
          <w:rFonts w:hAnsi="ＭＳ 明朝"/>
          <w:color w:val="000000"/>
          <w:sz w:val="20"/>
          <w:szCs w:val="21"/>
        </w:rPr>
        <w:t>定</w:t>
      </w:r>
      <w:r w:rsidRPr="005D7645">
        <w:rPr>
          <w:rFonts w:hAnsi="ＭＳ 明朝"/>
          <w:color w:val="000000"/>
          <w:spacing w:val="-104"/>
          <w:sz w:val="20"/>
          <w:szCs w:val="21"/>
        </w:rPr>
        <w:t xml:space="preserve"> </w:t>
      </w:r>
      <w:r w:rsidRPr="005D7645">
        <w:rPr>
          <w:rFonts w:hAnsi="ＭＳ 明朝"/>
          <w:color w:val="000000"/>
          <w:sz w:val="20"/>
          <w:szCs w:val="21"/>
        </w:rPr>
        <w:t>に</w:t>
      </w:r>
      <w:r w:rsidRPr="005D7645">
        <w:rPr>
          <w:rFonts w:hAnsi="ＭＳ 明朝"/>
          <w:color w:val="000000"/>
          <w:spacing w:val="-104"/>
          <w:sz w:val="20"/>
          <w:szCs w:val="21"/>
        </w:rPr>
        <w:t xml:space="preserve"> </w:t>
      </w:r>
      <w:r w:rsidRPr="005D7645">
        <w:rPr>
          <w:rFonts w:hAnsi="ＭＳ 明朝"/>
          <w:color w:val="000000"/>
          <w:sz w:val="20"/>
          <w:szCs w:val="21"/>
        </w:rPr>
        <w:t>よ</w:t>
      </w:r>
      <w:r w:rsidRPr="005D7645">
        <w:rPr>
          <w:rFonts w:hAnsi="ＭＳ 明朝"/>
          <w:color w:val="000000"/>
          <w:spacing w:val="-104"/>
          <w:sz w:val="20"/>
          <w:szCs w:val="21"/>
        </w:rPr>
        <w:t xml:space="preserve"> </w:t>
      </w:r>
      <w:r w:rsidRPr="005D7645">
        <w:rPr>
          <w:rFonts w:hAnsi="ＭＳ 明朝"/>
          <w:color w:val="000000"/>
          <w:sz w:val="20"/>
          <w:szCs w:val="21"/>
        </w:rPr>
        <w:t>る</w:t>
      </w:r>
      <w:r w:rsidRPr="005D7645">
        <w:rPr>
          <w:rFonts w:hAnsi="ＭＳ 明朝"/>
          <w:color w:val="000000"/>
          <w:spacing w:val="-104"/>
          <w:sz w:val="20"/>
          <w:szCs w:val="21"/>
        </w:rPr>
        <w:t xml:space="preserve"> </w:t>
      </w:r>
      <w:r w:rsidRPr="005D7645">
        <w:rPr>
          <w:rFonts w:hAnsi="ＭＳ 明朝" w:hint="eastAsia"/>
          <w:color w:val="000000"/>
          <w:sz w:val="20"/>
          <w:szCs w:val="21"/>
        </w:rPr>
        <w:t>届出</w:t>
      </w:r>
    </w:p>
    <w:p w:rsidR="00A069E7" w:rsidRPr="005D7645" w:rsidRDefault="00A069E7" w:rsidP="00D365CF">
      <w:pPr>
        <w:overflowPunct w:val="0"/>
        <w:autoSpaceDE w:val="0"/>
        <w:autoSpaceDN w:val="0"/>
        <w:spacing w:line="320" w:lineRule="exact"/>
        <w:ind w:leftChars="100" w:left="410" w:hangingChars="100" w:hanging="200"/>
        <w:rPr>
          <w:rFonts w:hAnsi="ＭＳ 明朝"/>
          <w:color w:val="000000"/>
          <w:sz w:val="20"/>
          <w:szCs w:val="21"/>
        </w:rPr>
      </w:pPr>
      <w:r w:rsidRPr="005D7645">
        <w:rPr>
          <w:rFonts w:hAnsi="ＭＳ 明朝"/>
          <w:color w:val="000000"/>
          <w:sz w:val="20"/>
          <w:szCs w:val="21"/>
        </w:rPr>
        <w:t>二</w:t>
      </w:r>
      <w:r w:rsidRPr="005D7645">
        <w:rPr>
          <w:rFonts w:hAnsi="ＭＳ 明朝"/>
          <w:color w:val="000000"/>
          <w:spacing w:val="80"/>
          <w:sz w:val="20"/>
          <w:szCs w:val="21"/>
        </w:rPr>
        <w:t xml:space="preserve"> </w:t>
      </w:r>
      <w:r w:rsidRPr="005D7645">
        <w:rPr>
          <w:rFonts w:hAnsi="ＭＳ 明朝"/>
          <w:color w:val="000000"/>
          <w:sz w:val="20"/>
          <w:szCs w:val="21"/>
        </w:rPr>
        <w:t>厚</w:t>
      </w:r>
      <w:r w:rsidRPr="005D7645">
        <w:rPr>
          <w:rFonts w:hAnsi="ＭＳ 明朝"/>
          <w:color w:val="000000"/>
          <w:spacing w:val="-104"/>
          <w:sz w:val="20"/>
          <w:szCs w:val="21"/>
        </w:rPr>
        <w:t xml:space="preserve"> </w:t>
      </w:r>
      <w:r w:rsidRPr="005D7645">
        <w:rPr>
          <w:rFonts w:hAnsi="ＭＳ 明朝"/>
          <w:color w:val="000000"/>
          <w:sz w:val="20"/>
          <w:szCs w:val="21"/>
        </w:rPr>
        <w:t>生</w:t>
      </w:r>
      <w:r w:rsidRPr="005D7645">
        <w:rPr>
          <w:rFonts w:hAnsi="ＭＳ 明朝"/>
          <w:color w:val="000000"/>
          <w:spacing w:val="-104"/>
          <w:sz w:val="20"/>
          <w:szCs w:val="21"/>
        </w:rPr>
        <w:t xml:space="preserve"> </w:t>
      </w:r>
      <w:r w:rsidRPr="005D7645">
        <w:rPr>
          <w:rFonts w:hAnsi="ＭＳ 明朝"/>
          <w:color w:val="000000"/>
          <w:sz w:val="20"/>
          <w:szCs w:val="21"/>
        </w:rPr>
        <w:t>年</w:t>
      </w:r>
      <w:r w:rsidRPr="005D7645">
        <w:rPr>
          <w:rFonts w:hAnsi="ＭＳ 明朝"/>
          <w:color w:val="000000"/>
          <w:spacing w:val="-104"/>
          <w:sz w:val="20"/>
          <w:szCs w:val="21"/>
        </w:rPr>
        <w:t xml:space="preserve"> </w:t>
      </w:r>
      <w:r w:rsidRPr="005D7645">
        <w:rPr>
          <w:rFonts w:hAnsi="ＭＳ 明朝"/>
          <w:color w:val="000000"/>
          <w:sz w:val="20"/>
          <w:szCs w:val="21"/>
        </w:rPr>
        <w:t>金</w:t>
      </w:r>
      <w:r w:rsidRPr="005D7645">
        <w:rPr>
          <w:rFonts w:hAnsi="ＭＳ 明朝"/>
          <w:color w:val="000000"/>
          <w:spacing w:val="-104"/>
          <w:sz w:val="20"/>
          <w:szCs w:val="21"/>
        </w:rPr>
        <w:t xml:space="preserve"> </w:t>
      </w:r>
      <w:r w:rsidRPr="005D7645">
        <w:rPr>
          <w:rFonts w:hAnsi="ＭＳ 明朝"/>
          <w:color w:val="000000"/>
          <w:sz w:val="20"/>
          <w:szCs w:val="21"/>
        </w:rPr>
        <w:t>保</w:t>
      </w:r>
      <w:r w:rsidRPr="005D7645">
        <w:rPr>
          <w:rFonts w:hAnsi="ＭＳ 明朝"/>
          <w:color w:val="000000"/>
          <w:spacing w:val="-104"/>
          <w:sz w:val="20"/>
          <w:szCs w:val="21"/>
        </w:rPr>
        <w:t xml:space="preserve"> </w:t>
      </w:r>
      <w:r w:rsidRPr="005D7645">
        <w:rPr>
          <w:rFonts w:hAnsi="ＭＳ 明朝"/>
          <w:color w:val="000000"/>
          <w:sz w:val="20"/>
          <w:szCs w:val="21"/>
        </w:rPr>
        <w:t>険</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昭</w:t>
      </w:r>
      <w:r w:rsidRPr="005D7645">
        <w:rPr>
          <w:rFonts w:hAnsi="ＭＳ 明朝"/>
          <w:color w:val="000000"/>
          <w:spacing w:val="-104"/>
          <w:sz w:val="20"/>
          <w:szCs w:val="21"/>
        </w:rPr>
        <w:t xml:space="preserve"> </w:t>
      </w:r>
      <w:r w:rsidRPr="005D7645">
        <w:rPr>
          <w:rFonts w:hAnsi="ＭＳ 明朝"/>
          <w:color w:val="000000"/>
          <w:sz w:val="20"/>
          <w:szCs w:val="21"/>
        </w:rPr>
        <w:t>和</w:t>
      </w:r>
      <w:r w:rsidRPr="005D7645">
        <w:rPr>
          <w:rFonts w:hAnsi="ＭＳ 明朝" w:hint="eastAsia"/>
          <w:color w:val="000000"/>
          <w:sz w:val="20"/>
          <w:szCs w:val="21"/>
        </w:rPr>
        <w:t>29</w:t>
      </w:r>
      <w:r w:rsidRPr="005D7645">
        <w:rPr>
          <w:rFonts w:hAnsi="ＭＳ 明朝"/>
          <w:color w:val="000000"/>
          <w:spacing w:val="-104"/>
          <w:sz w:val="20"/>
          <w:szCs w:val="21"/>
        </w:rPr>
        <w:t xml:space="preserve"> </w:t>
      </w:r>
      <w:r w:rsidRPr="005D7645">
        <w:rPr>
          <w:rFonts w:hAnsi="ＭＳ 明朝"/>
          <w:color w:val="000000"/>
          <w:sz w:val="20"/>
          <w:szCs w:val="21"/>
        </w:rPr>
        <w:t>年</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律</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1</w:t>
      </w:r>
      <w:r w:rsidR="00F7164C">
        <w:rPr>
          <w:rFonts w:hAnsi="ＭＳ 明朝" w:hint="eastAsia"/>
          <w:color w:val="000000"/>
          <w:sz w:val="20"/>
          <w:szCs w:val="21"/>
        </w:rPr>
        <w:t>1</w:t>
      </w:r>
      <w:r w:rsidRPr="005D7645">
        <w:rPr>
          <w:rFonts w:hAnsi="ＭＳ 明朝" w:hint="eastAsia"/>
          <w:color w:val="000000"/>
          <w:sz w:val="20"/>
          <w:szCs w:val="21"/>
        </w:rPr>
        <w:t>5</w:t>
      </w:r>
      <w:r w:rsidRPr="005D7645">
        <w:rPr>
          <w:rFonts w:hAnsi="ＭＳ 明朝"/>
          <w:color w:val="000000"/>
          <w:spacing w:val="-104"/>
          <w:sz w:val="20"/>
          <w:szCs w:val="21"/>
        </w:rPr>
        <w:t xml:space="preserve"> </w:t>
      </w:r>
      <w:r w:rsidRPr="005D7645">
        <w:rPr>
          <w:rFonts w:hAnsi="ＭＳ 明朝"/>
          <w:color w:val="000000"/>
          <w:sz w:val="20"/>
          <w:szCs w:val="21"/>
        </w:rPr>
        <w:t>号</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27</w:t>
      </w:r>
      <w:r w:rsidRPr="005D7645">
        <w:rPr>
          <w:rFonts w:hAnsi="ＭＳ 明朝"/>
          <w:color w:val="000000"/>
          <w:spacing w:val="-104"/>
          <w:sz w:val="20"/>
          <w:szCs w:val="21"/>
        </w:rPr>
        <w:t xml:space="preserve"> </w:t>
      </w:r>
      <w:r w:rsidRPr="005D7645">
        <w:rPr>
          <w:rFonts w:hAnsi="ＭＳ 明朝"/>
          <w:color w:val="000000"/>
          <w:sz w:val="20"/>
          <w:szCs w:val="21"/>
        </w:rPr>
        <w:t>条</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規</w:t>
      </w:r>
      <w:r w:rsidRPr="005D7645">
        <w:rPr>
          <w:rFonts w:hAnsi="ＭＳ 明朝"/>
          <w:color w:val="000000"/>
          <w:spacing w:val="-104"/>
          <w:sz w:val="20"/>
          <w:szCs w:val="21"/>
        </w:rPr>
        <w:t xml:space="preserve"> </w:t>
      </w:r>
      <w:r w:rsidRPr="005D7645">
        <w:rPr>
          <w:rFonts w:hAnsi="ＭＳ 明朝"/>
          <w:color w:val="000000"/>
          <w:sz w:val="20"/>
          <w:szCs w:val="21"/>
        </w:rPr>
        <w:t>定</w:t>
      </w:r>
      <w:r w:rsidRPr="005D7645">
        <w:rPr>
          <w:rFonts w:hAnsi="ＭＳ 明朝" w:hint="eastAsia"/>
          <w:color w:val="000000"/>
          <w:sz w:val="20"/>
          <w:szCs w:val="21"/>
        </w:rPr>
        <w:t>による届出</w:t>
      </w:r>
    </w:p>
    <w:p w:rsidR="00A069E7" w:rsidRPr="005D7645" w:rsidRDefault="00A069E7" w:rsidP="00D365CF">
      <w:pPr>
        <w:overflowPunct w:val="0"/>
        <w:autoSpaceDE w:val="0"/>
        <w:autoSpaceDN w:val="0"/>
        <w:spacing w:line="320" w:lineRule="exact"/>
        <w:ind w:leftChars="100" w:left="410" w:hangingChars="100" w:hanging="200"/>
        <w:rPr>
          <w:rFonts w:hAnsi="ＭＳ 明朝"/>
          <w:color w:val="000000"/>
          <w:kern w:val="2"/>
          <w:sz w:val="20"/>
          <w:szCs w:val="21"/>
        </w:rPr>
      </w:pPr>
      <w:r w:rsidRPr="005D7645">
        <w:rPr>
          <w:rFonts w:hAnsi="ＭＳ 明朝"/>
          <w:color w:val="000000"/>
          <w:sz w:val="20"/>
          <w:szCs w:val="21"/>
        </w:rPr>
        <w:t>三</w:t>
      </w:r>
      <w:r w:rsidRPr="005D7645">
        <w:rPr>
          <w:rFonts w:hAnsi="ＭＳ 明朝"/>
          <w:color w:val="000000"/>
          <w:spacing w:val="80"/>
          <w:sz w:val="20"/>
          <w:szCs w:val="21"/>
        </w:rPr>
        <w:t xml:space="preserve"> </w:t>
      </w:r>
      <w:r w:rsidRPr="005D7645">
        <w:rPr>
          <w:rFonts w:hAnsi="ＭＳ 明朝"/>
          <w:color w:val="000000"/>
          <w:sz w:val="20"/>
          <w:szCs w:val="21"/>
        </w:rPr>
        <w:t>雇</w:t>
      </w:r>
      <w:r w:rsidRPr="005D7645">
        <w:rPr>
          <w:rFonts w:hAnsi="ＭＳ 明朝"/>
          <w:color w:val="000000"/>
          <w:spacing w:val="-104"/>
          <w:sz w:val="20"/>
          <w:szCs w:val="21"/>
        </w:rPr>
        <w:t xml:space="preserve"> </w:t>
      </w:r>
      <w:r w:rsidRPr="005D7645">
        <w:rPr>
          <w:rFonts w:hAnsi="ＭＳ 明朝"/>
          <w:color w:val="000000"/>
          <w:sz w:val="20"/>
          <w:szCs w:val="21"/>
        </w:rPr>
        <w:t>用</w:t>
      </w:r>
      <w:r w:rsidRPr="005D7645">
        <w:rPr>
          <w:rFonts w:hAnsi="ＭＳ 明朝"/>
          <w:color w:val="000000"/>
          <w:spacing w:val="-104"/>
          <w:sz w:val="20"/>
          <w:szCs w:val="21"/>
        </w:rPr>
        <w:t xml:space="preserve"> </w:t>
      </w:r>
      <w:r w:rsidRPr="005D7645">
        <w:rPr>
          <w:rFonts w:hAnsi="ＭＳ 明朝"/>
          <w:color w:val="000000"/>
          <w:sz w:val="20"/>
          <w:szCs w:val="21"/>
        </w:rPr>
        <w:t>保</w:t>
      </w:r>
      <w:r w:rsidRPr="005D7645">
        <w:rPr>
          <w:rFonts w:hAnsi="ＭＳ 明朝"/>
          <w:color w:val="000000"/>
          <w:spacing w:val="-104"/>
          <w:sz w:val="20"/>
          <w:szCs w:val="21"/>
        </w:rPr>
        <w:t xml:space="preserve"> </w:t>
      </w:r>
      <w:r w:rsidRPr="005D7645">
        <w:rPr>
          <w:rFonts w:hAnsi="ＭＳ 明朝"/>
          <w:color w:val="000000"/>
          <w:sz w:val="20"/>
          <w:szCs w:val="21"/>
        </w:rPr>
        <w:t>険</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昭</w:t>
      </w:r>
      <w:r w:rsidRPr="005D7645">
        <w:rPr>
          <w:rFonts w:hAnsi="ＭＳ 明朝"/>
          <w:color w:val="000000"/>
          <w:spacing w:val="-104"/>
          <w:sz w:val="20"/>
          <w:szCs w:val="21"/>
        </w:rPr>
        <w:t xml:space="preserve"> </w:t>
      </w:r>
      <w:r w:rsidRPr="005D7645">
        <w:rPr>
          <w:rFonts w:hAnsi="ＭＳ 明朝"/>
          <w:color w:val="000000"/>
          <w:sz w:val="20"/>
          <w:szCs w:val="21"/>
        </w:rPr>
        <w:t>和</w:t>
      </w:r>
      <w:r w:rsidRPr="005D7645">
        <w:rPr>
          <w:rFonts w:hAnsi="ＭＳ 明朝" w:hint="eastAsia"/>
          <w:color w:val="000000"/>
          <w:sz w:val="20"/>
          <w:szCs w:val="21"/>
        </w:rPr>
        <w:t>49</w:t>
      </w:r>
      <w:r w:rsidRPr="005D7645">
        <w:rPr>
          <w:rFonts w:hAnsi="ＭＳ 明朝"/>
          <w:color w:val="000000"/>
          <w:spacing w:val="-104"/>
          <w:sz w:val="20"/>
          <w:szCs w:val="21"/>
        </w:rPr>
        <w:t xml:space="preserve"> </w:t>
      </w:r>
      <w:r w:rsidRPr="005D7645">
        <w:rPr>
          <w:rFonts w:hAnsi="ＭＳ 明朝"/>
          <w:color w:val="000000"/>
          <w:sz w:val="20"/>
          <w:szCs w:val="21"/>
        </w:rPr>
        <w:t>年</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律</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116</w:t>
      </w:r>
      <w:r w:rsidRPr="005D7645">
        <w:rPr>
          <w:rFonts w:hAnsi="ＭＳ 明朝"/>
          <w:color w:val="000000"/>
          <w:spacing w:val="-104"/>
          <w:sz w:val="20"/>
          <w:szCs w:val="21"/>
        </w:rPr>
        <w:t xml:space="preserve"> </w:t>
      </w:r>
      <w:r w:rsidRPr="005D7645">
        <w:rPr>
          <w:rFonts w:hAnsi="ＭＳ 明朝"/>
          <w:color w:val="000000"/>
          <w:sz w:val="20"/>
          <w:szCs w:val="21"/>
        </w:rPr>
        <w:t>号</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７</w:t>
      </w:r>
      <w:r w:rsidRPr="005D7645">
        <w:rPr>
          <w:rFonts w:hAnsi="ＭＳ 明朝"/>
          <w:color w:val="000000"/>
          <w:spacing w:val="-104"/>
          <w:sz w:val="20"/>
          <w:szCs w:val="21"/>
        </w:rPr>
        <w:t xml:space="preserve"> </w:t>
      </w:r>
      <w:r w:rsidRPr="005D7645">
        <w:rPr>
          <w:rFonts w:hAnsi="ＭＳ 明朝"/>
          <w:color w:val="000000"/>
          <w:sz w:val="20"/>
          <w:szCs w:val="21"/>
        </w:rPr>
        <w:t>条</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規</w:t>
      </w:r>
      <w:r w:rsidRPr="005D7645">
        <w:rPr>
          <w:rFonts w:hAnsi="ＭＳ 明朝"/>
          <w:color w:val="000000"/>
          <w:spacing w:val="-104"/>
          <w:sz w:val="20"/>
          <w:szCs w:val="21"/>
        </w:rPr>
        <w:t xml:space="preserve"> </w:t>
      </w:r>
      <w:r w:rsidRPr="005D7645">
        <w:rPr>
          <w:rFonts w:hAnsi="ＭＳ 明朝"/>
          <w:color w:val="000000"/>
          <w:sz w:val="20"/>
          <w:szCs w:val="21"/>
        </w:rPr>
        <w:t>定</w:t>
      </w:r>
      <w:r w:rsidRPr="005D7645">
        <w:rPr>
          <w:rFonts w:hAnsi="ＭＳ 明朝"/>
          <w:color w:val="000000"/>
          <w:spacing w:val="-104"/>
          <w:sz w:val="20"/>
          <w:szCs w:val="21"/>
        </w:rPr>
        <w:t xml:space="preserve"> </w:t>
      </w:r>
      <w:r w:rsidRPr="005D7645">
        <w:rPr>
          <w:rFonts w:hAnsi="ＭＳ 明朝"/>
          <w:color w:val="000000"/>
          <w:sz w:val="20"/>
          <w:szCs w:val="21"/>
        </w:rPr>
        <w:t>に</w:t>
      </w:r>
      <w:r w:rsidRPr="005D7645">
        <w:rPr>
          <w:rFonts w:hAnsi="ＭＳ 明朝"/>
          <w:color w:val="000000"/>
          <w:spacing w:val="-104"/>
          <w:sz w:val="20"/>
          <w:szCs w:val="21"/>
        </w:rPr>
        <w:t xml:space="preserve"> </w:t>
      </w:r>
      <w:r w:rsidRPr="005D7645">
        <w:rPr>
          <w:rFonts w:hAnsi="ＭＳ 明朝"/>
          <w:color w:val="000000"/>
          <w:sz w:val="20"/>
          <w:szCs w:val="21"/>
        </w:rPr>
        <w:t>よ</w:t>
      </w:r>
      <w:r w:rsidRPr="005D7645">
        <w:rPr>
          <w:rFonts w:hAnsi="ＭＳ 明朝"/>
          <w:color w:val="000000"/>
          <w:spacing w:val="-104"/>
          <w:sz w:val="20"/>
          <w:szCs w:val="21"/>
        </w:rPr>
        <w:t xml:space="preserve"> </w:t>
      </w:r>
      <w:r w:rsidRPr="005D7645">
        <w:rPr>
          <w:rFonts w:hAnsi="ＭＳ 明朝"/>
          <w:color w:val="000000"/>
          <w:sz w:val="20"/>
          <w:szCs w:val="21"/>
        </w:rPr>
        <w:t>る</w:t>
      </w:r>
      <w:r w:rsidRPr="005D7645">
        <w:rPr>
          <w:rFonts w:hAnsi="ＭＳ 明朝"/>
          <w:color w:val="000000"/>
          <w:spacing w:val="-104"/>
          <w:sz w:val="20"/>
          <w:szCs w:val="21"/>
        </w:rPr>
        <w:t xml:space="preserve"> </w:t>
      </w:r>
      <w:r w:rsidRPr="005D7645">
        <w:rPr>
          <w:rFonts w:hAnsi="ＭＳ 明朝"/>
          <w:color w:val="000000"/>
          <w:sz w:val="20"/>
          <w:szCs w:val="21"/>
        </w:rPr>
        <w:t>届</w:t>
      </w:r>
      <w:r w:rsidRPr="005D7645">
        <w:rPr>
          <w:rFonts w:hAnsi="ＭＳ 明朝" w:hint="eastAsia"/>
          <w:color w:val="000000"/>
          <w:sz w:val="20"/>
          <w:szCs w:val="21"/>
        </w:rPr>
        <w:t>出</w:t>
      </w:r>
    </w:p>
    <w:p w:rsidR="00A069E7" w:rsidRPr="001E4068" w:rsidRDefault="00A069E7" w:rsidP="00D365CF">
      <w:pPr>
        <w:pStyle w:val="3"/>
        <w:overflowPunct/>
        <w:autoSpaceDE/>
        <w:autoSpaceDN/>
        <w:rPr>
          <w:rFonts w:hAnsi="Century"/>
        </w:rPr>
      </w:pPr>
      <w:r w:rsidRPr="005D7645">
        <w:rPr>
          <w:color w:val="000000"/>
          <w:szCs w:val="21"/>
        </w:rPr>
        <w:t>２</w:t>
      </w:r>
      <w:r w:rsidRPr="005D7645">
        <w:rPr>
          <w:color w:val="000000"/>
          <w:spacing w:val="79"/>
          <w:szCs w:val="21"/>
        </w:rPr>
        <w:t xml:space="preserve"> </w:t>
      </w:r>
      <w:r w:rsidRPr="005D7645">
        <w:rPr>
          <w:color w:val="000000"/>
          <w:szCs w:val="21"/>
        </w:rPr>
        <w:t>前</w:t>
      </w:r>
      <w:r w:rsidRPr="005D7645">
        <w:rPr>
          <w:color w:val="000000"/>
          <w:spacing w:val="-104"/>
          <w:szCs w:val="21"/>
        </w:rPr>
        <w:t xml:space="preserve"> </w:t>
      </w:r>
      <w:r w:rsidRPr="005D7645">
        <w:rPr>
          <w:color w:val="000000"/>
          <w:szCs w:val="21"/>
        </w:rPr>
        <w:t>項</w:t>
      </w:r>
      <w:r w:rsidRPr="005D7645">
        <w:rPr>
          <w:color w:val="000000"/>
          <w:spacing w:val="-104"/>
          <w:szCs w:val="21"/>
        </w:rPr>
        <w:t xml:space="preserve"> </w:t>
      </w:r>
      <w:r w:rsidRPr="005D7645">
        <w:rPr>
          <w:color w:val="000000"/>
          <w:szCs w:val="21"/>
        </w:rPr>
        <w:t>の</w:t>
      </w:r>
      <w:r w:rsidRPr="005D7645">
        <w:rPr>
          <w:color w:val="000000"/>
          <w:spacing w:val="-104"/>
          <w:szCs w:val="21"/>
        </w:rPr>
        <w:t xml:space="preserve"> </w:t>
      </w:r>
      <w:r w:rsidRPr="005D7645">
        <w:rPr>
          <w:color w:val="000000"/>
          <w:szCs w:val="21"/>
        </w:rPr>
        <w:t>規</w:t>
      </w:r>
      <w:r w:rsidRPr="005D7645">
        <w:rPr>
          <w:color w:val="000000"/>
          <w:spacing w:val="-104"/>
          <w:szCs w:val="21"/>
        </w:rPr>
        <w:t xml:space="preserve"> </w:t>
      </w:r>
      <w:r w:rsidRPr="005D7645">
        <w:rPr>
          <w:color w:val="000000"/>
          <w:szCs w:val="21"/>
        </w:rPr>
        <w:t>定</w:t>
      </w:r>
      <w:r w:rsidRPr="005D7645">
        <w:rPr>
          <w:color w:val="000000"/>
          <w:spacing w:val="-104"/>
          <w:szCs w:val="21"/>
        </w:rPr>
        <w:t xml:space="preserve"> </w:t>
      </w:r>
      <w:r w:rsidRPr="005D7645">
        <w:rPr>
          <w:color w:val="000000"/>
          <w:szCs w:val="21"/>
        </w:rPr>
        <w:t>に</w:t>
      </w:r>
      <w:r w:rsidRPr="005D7645">
        <w:rPr>
          <w:color w:val="000000"/>
          <w:spacing w:val="-104"/>
          <w:szCs w:val="21"/>
        </w:rPr>
        <w:t xml:space="preserve"> </w:t>
      </w:r>
      <w:r w:rsidRPr="005D7645">
        <w:rPr>
          <w:color w:val="000000"/>
          <w:szCs w:val="21"/>
        </w:rPr>
        <w:t>か</w:t>
      </w:r>
      <w:r w:rsidRPr="005D7645">
        <w:rPr>
          <w:color w:val="000000"/>
          <w:spacing w:val="-104"/>
          <w:szCs w:val="21"/>
        </w:rPr>
        <w:t xml:space="preserve"> </w:t>
      </w:r>
      <w:r w:rsidRPr="005D7645">
        <w:rPr>
          <w:color w:val="000000"/>
          <w:szCs w:val="21"/>
        </w:rPr>
        <w:t>か</w:t>
      </w:r>
      <w:r w:rsidRPr="005D7645">
        <w:rPr>
          <w:color w:val="000000"/>
          <w:spacing w:val="-104"/>
          <w:szCs w:val="21"/>
        </w:rPr>
        <w:t xml:space="preserve"> </w:t>
      </w:r>
      <w:r w:rsidRPr="005D7645">
        <w:rPr>
          <w:color w:val="000000"/>
          <w:szCs w:val="21"/>
        </w:rPr>
        <w:t>わ</w:t>
      </w:r>
      <w:r w:rsidRPr="005D7645">
        <w:rPr>
          <w:color w:val="000000"/>
          <w:spacing w:val="-104"/>
          <w:szCs w:val="21"/>
        </w:rPr>
        <w:t xml:space="preserve"> </w:t>
      </w:r>
      <w:r w:rsidRPr="005D7645">
        <w:rPr>
          <w:color w:val="000000"/>
          <w:szCs w:val="21"/>
        </w:rPr>
        <w:t>ら</w:t>
      </w:r>
      <w:r w:rsidRPr="005D7645">
        <w:rPr>
          <w:color w:val="000000"/>
          <w:spacing w:val="-104"/>
          <w:szCs w:val="21"/>
        </w:rPr>
        <w:t xml:space="preserve"> </w:t>
      </w:r>
      <w:r w:rsidRPr="005D7645">
        <w:rPr>
          <w:color w:val="000000"/>
          <w:szCs w:val="21"/>
        </w:rPr>
        <w:t>ず</w:t>
      </w:r>
      <w:r w:rsidRPr="005D7645">
        <w:rPr>
          <w:color w:val="000000"/>
          <w:spacing w:val="-104"/>
          <w:szCs w:val="21"/>
        </w:rPr>
        <w:t xml:space="preserve"> </w:t>
      </w:r>
      <w:r w:rsidRPr="005D7645">
        <w:rPr>
          <w:color w:val="000000"/>
          <w:szCs w:val="21"/>
        </w:rPr>
        <w:t>、</w:t>
      </w:r>
      <w:r w:rsidRPr="005D7645">
        <w:rPr>
          <w:color w:val="000000"/>
          <w:spacing w:val="-104"/>
          <w:szCs w:val="21"/>
        </w:rPr>
        <w:t xml:space="preserve"> </w:t>
      </w:r>
      <w:r w:rsidRPr="005D7645">
        <w:rPr>
          <w:color w:val="000000"/>
          <w:szCs w:val="21"/>
        </w:rPr>
        <w:t>受</w:t>
      </w:r>
      <w:r w:rsidRPr="005D7645">
        <w:rPr>
          <w:color w:val="000000"/>
          <w:spacing w:val="-104"/>
          <w:szCs w:val="21"/>
        </w:rPr>
        <w:t xml:space="preserve"> </w:t>
      </w:r>
      <w:r w:rsidRPr="005D7645">
        <w:rPr>
          <w:color w:val="000000"/>
          <w:szCs w:val="21"/>
        </w:rPr>
        <w:t>注</w:t>
      </w:r>
      <w:r w:rsidRPr="005D7645">
        <w:rPr>
          <w:color w:val="000000"/>
          <w:spacing w:val="-104"/>
          <w:szCs w:val="21"/>
        </w:rPr>
        <w:t xml:space="preserve"> </w:t>
      </w:r>
      <w:r w:rsidRPr="005D7645">
        <w:rPr>
          <w:color w:val="000000"/>
          <w:szCs w:val="21"/>
        </w:rPr>
        <w:t>者</w:t>
      </w:r>
      <w:r w:rsidRPr="005D7645">
        <w:rPr>
          <w:color w:val="000000"/>
          <w:spacing w:val="-104"/>
          <w:szCs w:val="21"/>
        </w:rPr>
        <w:t xml:space="preserve"> </w:t>
      </w:r>
      <w:r w:rsidRPr="005D7645">
        <w:rPr>
          <w:color w:val="000000"/>
          <w:szCs w:val="21"/>
        </w:rPr>
        <w:t>は</w:t>
      </w:r>
      <w:r w:rsidRPr="005D7645">
        <w:rPr>
          <w:color w:val="000000"/>
          <w:spacing w:val="-104"/>
          <w:szCs w:val="21"/>
        </w:rPr>
        <w:t xml:space="preserve"> </w:t>
      </w:r>
      <w:r w:rsidRPr="005D7645">
        <w:rPr>
          <w:color w:val="000000"/>
          <w:szCs w:val="21"/>
        </w:rPr>
        <w:t>、</w:t>
      </w:r>
      <w:r w:rsidRPr="005D7645">
        <w:rPr>
          <w:color w:val="000000"/>
          <w:spacing w:val="-104"/>
          <w:szCs w:val="21"/>
        </w:rPr>
        <w:t xml:space="preserve"> </w:t>
      </w:r>
      <w:r w:rsidRPr="005D7645">
        <w:rPr>
          <w:color w:val="000000"/>
          <w:szCs w:val="21"/>
        </w:rPr>
        <w:t>当</w:t>
      </w:r>
      <w:r w:rsidRPr="005D7645">
        <w:rPr>
          <w:color w:val="000000"/>
          <w:spacing w:val="-104"/>
          <w:szCs w:val="21"/>
        </w:rPr>
        <w:t xml:space="preserve"> </w:t>
      </w:r>
      <w:r w:rsidRPr="005D7645">
        <w:rPr>
          <w:color w:val="000000"/>
          <w:szCs w:val="21"/>
        </w:rPr>
        <w:t>該</w:t>
      </w:r>
      <w:r w:rsidRPr="005D7645">
        <w:rPr>
          <w:color w:val="000000"/>
          <w:spacing w:val="-104"/>
          <w:szCs w:val="21"/>
        </w:rPr>
        <w:t xml:space="preserve"> </w:t>
      </w:r>
      <w:r w:rsidRPr="005D7645">
        <w:rPr>
          <w:color w:val="000000"/>
          <w:szCs w:val="21"/>
        </w:rPr>
        <w:t>建</w:t>
      </w:r>
      <w:r w:rsidRPr="005D7645">
        <w:rPr>
          <w:color w:val="000000"/>
          <w:spacing w:val="-104"/>
          <w:szCs w:val="21"/>
        </w:rPr>
        <w:t xml:space="preserve"> </w:t>
      </w:r>
      <w:r w:rsidRPr="005D7645">
        <w:rPr>
          <w:color w:val="000000"/>
          <w:szCs w:val="21"/>
        </w:rPr>
        <w:t>設</w:t>
      </w:r>
      <w:r w:rsidRPr="005D7645">
        <w:rPr>
          <w:color w:val="000000"/>
          <w:spacing w:val="-104"/>
          <w:szCs w:val="21"/>
        </w:rPr>
        <w:t xml:space="preserve"> </w:t>
      </w:r>
      <w:r w:rsidRPr="005D7645">
        <w:rPr>
          <w:color w:val="000000"/>
          <w:szCs w:val="21"/>
        </w:rPr>
        <w:t>業</w:t>
      </w:r>
      <w:r w:rsidRPr="005D7645">
        <w:rPr>
          <w:color w:val="000000"/>
          <w:spacing w:val="-104"/>
          <w:szCs w:val="21"/>
        </w:rPr>
        <w:t xml:space="preserve"> </w:t>
      </w:r>
      <w:r w:rsidRPr="005D7645">
        <w:rPr>
          <w:color w:val="000000"/>
          <w:szCs w:val="21"/>
        </w:rPr>
        <w:t>者</w:t>
      </w:r>
      <w:r w:rsidRPr="005D7645">
        <w:rPr>
          <w:color w:val="000000"/>
          <w:spacing w:val="-104"/>
          <w:szCs w:val="21"/>
        </w:rPr>
        <w:t xml:space="preserve"> </w:t>
      </w:r>
      <w:r w:rsidRPr="005D7645">
        <w:rPr>
          <w:color w:val="000000"/>
          <w:szCs w:val="21"/>
        </w:rPr>
        <w:t>と</w:t>
      </w:r>
      <w:r w:rsidRPr="005D7645">
        <w:rPr>
          <w:color w:val="000000"/>
          <w:spacing w:val="-104"/>
          <w:szCs w:val="21"/>
        </w:rPr>
        <w:t xml:space="preserve"> </w:t>
      </w:r>
      <w:r w:rsidRPr="005D7645">
        <w:rPr>
          <w:color w:val="000000"/>
          <w:szCs w:val="21"/>
        </w:rPr>
        <w:t>下</w:t>
      </w:r>
      <w:r w:rsidRPr="005D7645">
        <w:rPr>
          <w:color w:val="000000"/>
          <w:spacing w:val="-104"/>
          <w:szCs w:val="21"/>
        </w:rPr>
        <w:t xml:space="preserve"> </w:t>
      </w:r>
      <w:r w:rsidRPr="005D7645">
        <w:rPr>
          <w:color w:val="000000"/>
          <w:szCs w:val="21"/>
        </w:rPr>
        <w:t>請</w:t>
      </w:r>
      <w:r w:rsidRPr="005D7645">
        <w:rPr>
          <w:color w:val="000000"/>
          <w:spacing w:val="-104"/>
          <w:szCs w:val="21"/>
        </w:rPr>
        <w:t xml:space="preserve"> </w:t>
      </w:r>
      <w:r w:rsidRPr="005D7645">
        <w:rPr>
          <w:color w:val="000000"/>
          <w:szCs w:val="21"/>
        </w:rPr>
        <w:t>契</w:t>
      </w:r>
      <w:r w:rsidRPr="005D7645">
        <w:rPr>
          <w:color w:val="000000"/>
          <w:spacing w:val="-104"/>
          <w:szCs w:val="21"/>
        </w:rPr>
        <w:t xml:space="preserve"> </w:t>
      </w:r>
      <w:r w:rsidRPr="005D7645">
        <w:rPr>
          <w:color w:val="000000"/>
          <w:szCs w:val="21"/>
        </w:rPr>
        <w:t>約</w:t>
      </w:r>
      <w:r w:rsidRPr="005D7645">
        <w:rPr>
          <w:color w:val="000000"/>
          <w:spacing w:val="-104"/>
          <w:szCs w:val="21"/>
        </w:rPr>
        <w:t xml:space="preserve"> </w:t>
      </w:r>
      <w:r w:rsidRPr="005D7645">
        <w:rPr>
          <w:color w:val="000000"/>
          <w:szCs w:val="21"/>
        </w:rPr>
        <w:t>を</w:t>
      </w:r>
      <w:r w:rsidRPr="005D7645">
        <w:rPr>
          <w:color w:val="000000"/>
          <w:spacing w:val="-104"/>
          <w:szCs w:val="21"/>
        </w:rPr>
        <w:t xml:space="preserve"> </w:t>
      </w:r>
      <w:r w:rsidRPr="005D7645">
        <w:rPr>
          <w:color w:val="000000"/>
          <w:szCs w:val="21"/>
        </w:rPr>
        <w:t>締</w:t>
      </w:r>
      <w:r w:rsidRPr="005D7645">
        <w:rPr>
          <w:color w:val="000000"/>
          <w:spacing w:val="-104"/>
          <w:szCs w:val="21"/>
        </w:rPr>
        <w:t xml:space="preserve"> </w:t>
      </w:r>
      <w:r w:rsidRPr="005D7645">
        <w:rPr>
          <w:color w:val="000000"/>
          <w:szCs w:val="21"/>
        </w:rPr>
        <w:t>結し</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け</w:t>
      </w:r>
      <w:r w:rsidRPr="005D7645">
        <w:rPr>
          <w:color w:val="000000"/>
          <w:spacing w:val="-105"/>
          <w:szCs w:val="21"/>
        </w:rPr>
        <w:t xml:space="preserve"> </w:t>
      </w:r>
      <w:r w:rsidRPr="005D7645">
        <w:rPr>
          <w:color w:val="000000"/>
          <w:szCs w:val="21"/>
        </w:rPr>
        <w:t>れ</w:t>
      </w:r>
      <w:r w:rsidRPr="005D7645">
        <w:rPr>
          <w:color w:val="000000"/>
          <w:spacing w:val="-105"/>
          <w:szCs w:val="21"/>
        </w:rPr>
        <w:t xml:space="preserve"> </w:t>
      </w:r>
      <w:r w:rsidRPr="005D7645">
        <w:rPr>
          <w:color w:val="000000"/>
          <w:szCs w:val="21"/>
        </w:rPr>
        <w:t>ば</w:t>
      </w:r>
      <w:r w:rsidRPr="005D7645">
        <w:rPr>
          <w:color w:val="000000"/>
          <w:spacing w:val="-105"/>
          <w:szCs w:val="21"/>
        </w:rPr>
        <w:t xml:space="preserve"> </w:t>
      </w:r>
      <w:r w:rsidRPr="005D7645">
        <w:rPr>
          <w:color w:val="000000"/>
          <w:szCs w:val="21"/>
        </w:rPr>
        <w:t>工</w:t>
      </w:r>
      <w:r w:rsidRPr="005D7645">
        <w:rPr>
          <w:color w:val="000000"/>
          <w:spacing w:val="-105"/>
          <w:szCs w:val="21"/>
        </w:rPr>
        <w:t xml:space="preserve"> </w:t>
      </w:r>
      <w:r w:rsidRPr="005D7645">
        <w:rPr>
          <w:color w:val="000000"/>
          <w:szCs w:val="21"/>
        </w:rPr>
        <w:t>事</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施</w:t>
      </w:r>
      <w:r w:rsidRPr="005D7645">
        <w:rPr>
          <w:color w:val="000000"/>
          <w:spacing w:val="-105"/>
          <w:szCs w:val="21"/>
        </w:rPr>
        <w:t xml:space="preserve"> </w:t>
      </w:r>
      <w:r w:rsidRPr="005D7645">
        <w:rPr>
          <w:color w:val="000000"/>
          <w:szCs w:val="21"/>
        </w:rPr>
        <w:t>工</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困</w:t>
      </w:r>
      <w:r w:rsidRPr="005D7645">
        <w:rPr>
          <w:color w:val="000000"/>
          <w:spacing w:val="-105"/>
          <w:szCs w:val="21"/>
        </w:rPr>
        <w:t xml:space="preserve"> </w:t>
      </w:r>
      <w:r w:rsidRPr="005D7645">
        <w:rPr>
          <w:color w:val="000000"/>
          <w:szCs w:val="21"/>
        </w:rPr>
        <w:t>難</w:t>
      </w:r>
      <w:r w:rsidRPr="005D7645">
        <w:rPr>
          <w:color w:val="000000"/>
          <w:spacing w:val="-105"/>
          <w:szCs w:val="21"/>
        </w:rPr>
        <w:t xml:space="preserve"> </w:t>
      </w:r>
      <w:r w:rsidRPr="005D7645">
        <w:rPr>
          <w:color w:val="000000"/>
          <w:szCs w:val="21"/>
        </w:rPr>
        <w:t>と</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場</w:t>
      </w:r>
      <w:r w:rsidRPr="005D7645">
        <w:rPr>
          <w:color w:val="000000"/>
          <w:spacing w:val="-105"/>
          <w:szCs w:val="21"/>
        </w:rPr>
        <w:t xml:space="preserve"> </w:t>
      </w:r>
      <w:r w:rsidRPr="005D7645">
        <w:rPr>
          <w:color w:val="000000"/>
          <w:szCs w:val="21"/>
        </w:rPr>
        <w:t>合</w:t>
      </w:r>
      <w:r w:rsidRPr="005D7645">
        <w:rPr>
          <w:color w:val="000000"/>
          <w:spacing w:val="-105"/>
          <w:szCs w:val="21"/>
        </w:rPr>
        <w:t xml:space="preserve"> </w:t>
      </w:r>
      <w:r w:rsidRPr="005D7645">
        <w:rPr>
          <w:color w:val="000000"/>
          <w:szCs w:val="21"/>
        </w:rPr>
        <w:t>そ</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他</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特</w:t>
      </w:r>
      <w:r w:rsidRPr="005D7645">
        <w:rPr>
          <w:color w:val="000000"/>
          <w:spacing w:val="-105"/>
          <w:szCs w:val="21"/>
        </w:rPr>
        <w:t xml:space="preserve"> </w:t>
      </w:r>
      <w:r w:rsidRPr="005D7645">
        <w:rPr>
          <w:color w:val="000000"/>
          <w:szCs w:val="21"/>
        </w:rPr>
        <w:t>別</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事</w:t>
      </w:r>
      <w:r w:rsidRPr="005D7645">
        <w:rPr>
          <w:color w:val="000000"/>
          <w:spacing w:val="-105"/>
          <w:szCs w:val="21"/>
        </w:rPr>
        <w:t xml:space="preserve"> </w:t>
      </w:r>
      <w:r w:rsidRPr="005D7645">
        <w:rPr>
          <w:color w:val="000000"/>
          <w:szCs w:val="21"/>
        </w:rPr>
        <w:t>情</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あ</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と</w:t>
      </w:r>
      <w:r w:rsidRPr="005D7645">
        <w:rPr>
          <w:color w:val="000000"/>
          <w:spacing w:val="-105"/>
          <w:szCs w:val="21"/>
        </w:rPr>
        <w:t xml:space="preserve"> </w:t>
      </w:r>
      <w:r w:rsidRPr="005D7645">
        <w:rPr>
          <w:color w:val="000000"/>
          <w:szCs w:val="21"/>
        </w:rPr>
        <w:t>発注</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認</w:t>
      </w:r>
      <w:r w:rsidRPr="005D7645">
        <w:rPr>
          <w:color w:val="000000"/>
          <w:spacing w:val="-105"/>
          <w:szCs w:val="21"/>
        </w:rPr>
        <w:t xml:space="preserve"> </w:t>
      </w:r>
      <w:r w:rsidRPr="005D7645">
        <w:rPr>
          <w:color w:val="000000"/>
          <w:szCs w:val="21"/>
        </w:rPr>
        <w:t>め</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場</w:t>
      </w:r>
      <w:r w:rsidRPr="005D7645">
        <w:rPr>
          <w:color w:val="000000"/>
          <w:spacing w:val="-105"/>
          <w:szCs w:val="21"/>
        </w:rPr>
        <w:t xml:space="preserve"> </w:t>
      </w:r>
      <w:r w:rsidRPr="005D7645">
        <w:rPr>
          <w:color w:val="000000"/>
          <w:szCs w:val="21"/>
        </w:rPr>
        <w:t>合</w:t>
      </w:r>
      <w:r w:rsidRPr="005D7645">
        <w:rPr>
          <w:color w:val="000000"/>
          <w:spacing w:val="-105"/>
          <w:szCs w:val="21"/>
        </w:rPr>
        <w:t xml:space="preserve"> </w:t>
      </w:r>
      <w:r w:rsidRPr="005D7645">
        <w:rPr>
          <w:color w:val="000000"/>
          <w:szCs w:val="21"/>
        </w:rPr>
        <w:t>は</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社</w:t>
      </w:r>
      <w:r w:rsidRPr="005D7645">
        <w:rPr>
          <w:color w:val="000000"/>
          <w:spacing w:val="-105"/>
          <w:szCs w:val="21"/>
        </w:rPr>
        <w:t xml:space="preserve"> </w:t>
      </w:r>
      <w:r w:rsidRPr="005D7645">
        <w:rPr>
          <w:color w:val="000000"/>
          <w:szCs w:val="21"/>
        </w:rPr>
        <w:t>会</w:t>
      </w:r>
      <w:r w:rsidRPr="005D7645">
        <w:rPr>
          <w:color w:val="000000"/>
          <w:spacing w:val="-105"/>
          <w:szCs w:val="21"/>
        </w:rPr>
        <w:t xml:space="preserve"> </w:t>
      </w:r>
      <w:r w:rsidRPr="005D7645">
        <w:rPr>
          <w:color w:val="000000"/>
          <w:szCs w:val="21"/>
        </w:rPr>
        <w:t>保</w:t>
      </w:r>
      <w:r w:rsidRPr="005D7645">
        <w:rPr>
          <w:color w:val="000000"/>
          <w:spacing w:val="-105"/>
          <w:szCs w:val="21"/>
        </w:rPr>
        <w:t xml:space="preserve"> </w:t>
      </w:r>
      <w:r w:rsidRPr="005D7645">
        <w:rPr>
          <w:color w:val="000000"/>
          <w:szCs w:val="21"/>
        </w:rPr>
        <w:t>険</w:t>
      </w:r>
      <w:r w:rsidRPr="005D7645">
        <w:rPr>
          <w:color w:val="000000"/>
          <w:spacing w:val="-105"/>
          <w:szCs w:val="21"/>
        </w:rPr>
        <w:t xml:space="preserve"> </w:t>
      </w:r>
      <w:r w:rsidRPr="005D7645">
        <w:rPr>
          <w:color w:val="000000"/>
          <w:szCs w:val="21"/>
        </w:rPr>
        <w:t>等</w:t>
      </w:r>
      <w:r w:rsidRPr="005D7645">
        <w:rPr>
          <w:color w:val="000000"/>
          <w:spacing w:val="-105"/>
          <w:szCs w:val="21"/>
        </w:rPr>
        <w:t xml:space="preserve"> </w:t>
      </w:r>
      <w:r w:rsidRPr="005D7645">
        <w:rPr>
          <w:color w:val="000000"/>
          <w:szCs w:val="21"/>
        </w:rPr>
        <w:t>未</w:t>
      </w:r>
      <w:r w:rsidRPr="005D7645">
        <w:rPr>
          <w:color w:val="000000"/>
          <w:spacing w:val="-105"/>
          <w:szCs w:val="21"/>
        </w:rPr>
        <w:t xml:space="preserve"> </w:t>
      </w:r>
      <w:r w:rsidRPr="005D7645">
        <w:rPr>
          <w:color w:val="000000"/>
          <w:szCs w:val="21"/>
        </w:rPr>
        <w:t>加</w:t>
      </w:r>
      <w:r w:rsidRPr="005D7645">
        <w:rPr>
          <w:color w:val="000000"/>
          <w:spacing w:val="-105"/>
          <w:szCs w:val="21"/>
        </w:rPr>
        <w:t xml:space="preserve"> </w:t>
      </w:r>
      <w:r w:rsidRPr="005D7645">
        <w:rPr>
          <w:color w:val="000000"/>
          <w:szCs w:val="21"/>
        </w:rPr>
        <w:t>入</w:t>
      </w:r>
      <w:r w:rsidRPr="005D7645">
        <w:rPr>
          <w:color w:val="000000"/>
          <w:spacing w:val="-105"/>
          <w:szCs w:val="21"/>
        </w:rPr>
        <w:t xml:space="preserve"> </w:t>
      </w:r>
      <w:r w:rsidRPr="005D7645">
        <w:rPr>
          <w:color w:val="000000"/>
          <w:szCs w:val="21"/>
        </w:rPr>
        <w:t>建</w:t>
      </w:r>
      <w:r w:rsidRPr="005D7645">
        <w:rPr>
          <w:color w:val="000000"/>
          <w:spacing w:val="-105"/>
          <w:szCs w:val="21"/>
        </w:rPr>
        <w:t xml:space="preserve"> </w:t>
      </w:r>
      <w:r w:rsidRPr="005D7645">
        <w:rPr>
          <w:color w:val="000000"/>
          <w:szCs w:val="21"/>
        </w:rPr>
        <w:t>設</w:t>
      </w:r>
      <w:r w:rsidRPr="005D7645">
        <w:rPr>
          <w:color w:val="000000"/>
          <w:spacing w:val="-105"/>
          <w:szCs w:val="21"/>
        </w:rPr>
        <w:t xml:space="preserve"> </w:t>
      </w:r>
      <w:r w:rsidRPr="005D7645">
        <w:rPr>
          <w:color w:val="000000"/>
          <w:szCs w:val="21"/>
        </w:rPr>
        <w:t>業</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を</w:t>
      </w:r>
      <w:r w:rsidRPr="005D7645">
        <w:rPr>
          <w:color w:val="000000"/>
          <w:spacing w:val="-105"/>
          <w:szCs w:val="21"/>
        </w:rPr>
        <w:t xml:space="preserve"> </w:t>
      </w:r>
      <w:r w:rsidRPr="005D7645">
        <w:rPr>
          <w:color w:val="000000"/>
          <w:szCs w:val="21"/>
        </w:rPr>
        <w:t>下</w:t>
      </w:r>
      <w:r w:rsidRPr="005D7645">
        <w:rPr>
          <w:color w:val="000000"/>
          <w:spacing w:val="-105"/>
          <w:szCs w:val="21"/>
        </w:rPr>
        <w:t xml:space="preserve"> </w:t>
      </w:r>
      <w:r w:rsidRPr="005D7645">
        <w:rPr>
          <w:color w:val="000000"/>
          <w:szCs w:val="21"/>
        </w:rPr>
        <w:t>請</w:t>
      </w:r>
      <w:r w:rsidRPr="005D7645">
        <w:rPr>
          <w:color w:val="000000"/>
          <w:spacing w:val="-105"/>
          <w:szCs w:val="21"/>
        </w:rPr>
        <w:t xml:space="preserve"> </w:t>
      </w:r>
      <w:r w:rsidRPr="005D7645">
        <w:rPr>
          <w:color w:val="000000"/>
          <w:szCs w:val="21"/>
        </w:rPr>
        <w:t>契</w:t>
      </w:r>
      <w:r w:rsidRPr="005D7645">
        <w:rPr>
          <w:color w:val="000000"/>
          <w:spacing w:val="-105"/>
          <w:szCs w:val="21"/>
        </w:rPr>
        <w:t xml:space="preserve"> </w:t>
      </w:r>
      <w:r w:rsidRPr="005D7645">
        <w:rPr>
          <w:color w:val="000000"/>
          <w:szCs w:val="21"/>
        </w:rPr>
        <w:t>約</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相</w:t>
      </w:r>
      <w:r w:rsidRPr="005D7645">
        <w:rPr>
          <w:color w:val="000000"/>
          <w:spacing w:val="-105"/>
          <w:szCs w:val="21"/>
        </w:rPr>
        <w:t xml:space="preserve"> </w:t>
      </w:r>
      <w:r w:rsidRPr="005D7645">
        <w:rPr>
          <w:color w:val="000000"/>
          <w:szCs w:val="21"/>
        </w:rPr>
        <w:t>手</w:t>
      </w:r>
      <w:r w:rsidRPr="005D7645">
        <w:rPr>
          <w:color w:val="000000"/>
          <w:spacing w:val="-105"/>
          <w:szCs w:val="21"/>
        </w:rPr>
        <w:t xml:space="preserve"> </w:t>
      </w:r>
      <w:r w:rsidRPr="005D7645">
        <w:rPr>
          <w:color w:val="000000"/>
          <w:szCs w:val="21"/>
        </w:rPr>
        <w:t>方</w:t>
      </w:r>
      <w:r w:rsidRPr="005D7645">
        <w:rPr>
          <w:color w:val="000000"/>
          <w:spacing w:val="-105"/>
          <w:szCs w:val="21"/>
        </w:rPr>
        <w:t xml:space="preserve"> </w:t>
      </w:r>
      <w:r w:rsidRPr="005D7645">
        <w:rPr>
          <w:color w:val="000000"/>
          <w:szCs w:val="21"/>
        </w:rPr>
        <w:t>とす</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こ</w:t>
      </w:r>
      <w:r w:rsidRPr="005D7645">
        <w:rPr>
          <w:color w:val="000000"/>
          <w:spacing w:val="-105"/>
          <w:szCs w:val="21"/>
        </w:rPr>
        <w:t xml:space="preserve"> </w:t>
      </w:r>
      <w:r w:rsidRPr="005D7645">
        <w:rPr>
          <w:color w:val="000000"/>
          <w:szCs w:val="21"/>
        </w:rPr>
        <w:t>と</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で</w:t>
      </w:r>
      <w:r w:rsidRPr="005D7645">
        <w:rPr>
          <w:color w:val="000000"/>
          <w:spacing w:val="-105"/>
          <w:szCs w:val="21"/>
        </w:rPr>
        <w:t xml:space="preserve"> </w:t>
      </w:r>
      <w:r w:rsidRPr="005D7645">
        <w:rPr>
          <w:color w:val="000000"/>
          <w:szCs w:val="21"/>
        </w:rPr>
        <w:t>き</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こ</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場</w:t>
      </w:r>
      <w:r w:rsidRPr="005D7645">
        <w:rPr>
          <w:color w:val="000000"/>
          <w:spacing w:val="-105"/>
          <w:szCs w:val="21"/>
        </w:rPr>
        <w:t xml:space="preserve"> </w:t>
      </w:r>
      <w:r w:rsidRPr="005D7645">
        <w:rPr>
          <w:color w:val="000000"/>
          <w:szCs w:val="21"/>
        </w:rPr>
        <w:t>合</w:t>
      </w:r>
      <w:r w:rsidRPr="005D7645">
        <w:rPr>
          <w:color w:val="000000"/>
          <w:spacing w:val="-105"/>
          <w:szCs w:val="21"/>
        </w:rPr>
        <w:t xml:space="preserve"> </w:t>
      </w:r>
      <w:r w:rsidRPr="005D7645">
        <w:rPr>
          <w:color w:val="000000"/>
          <w:szCs w:val="21"/>
        </w:rPr>
        <w:t>に</w:t>
      </w:r>
      <w:r w:rsidRPr="005D7645">
        <w:rPr>
          <w:color w:val="000000"/>
          <w:spacing w:val="-105"/>
          <w:szCs w:val="21"/>
        </w:rPr>
        <w:t xml:space="preserve"> </w:t>
      </w:r>
      <w:r w:rsidRPr="005D7645">
        <w:rPr>
          <w:color w:val="000000"/>
          <w:szCs w:val="21"/>
        </w:rPr>
        <w:t>お</w:t>
      </w:r>
      <w:r w:rsidRPr="005D7645">
        <w:rPr>
          <w:color w:val="000000"/>
          <w:spacing w:val="-105"/>
          <w:szCs w:val="21"/>
        </w:rPr>
        <w:t xml:space="preserve"> </w:t>
      </w:r>
      <w:r w:rsidRPr="005D7645">
        <w:rPr>
          <w:color w:val="000000"/>
          <w:szCs w:val="21"/>
        </w:rPr>
        <w:t>い</w:t>
      </w:r>
      <w:r w:rsidRPr="005D7645">
        <w:rPr>
          <w:color w:val="000000"/>
          <w:spacing w:val="-105"/>
          <w:szCs w:val="21"/>
        </w:rPr>
        <w:t xml:space="preserve"> </w:t>
      </w:r>
      <w:r w:rsidRPr="005D7645">
        <w:rPr>
          <w:color w:val="000000"/>
          <w:szCs w:val="21"/>
        </w:rPr>
        <w:t>て</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受</w:t>
      </w:r>
      <w:r w:rsidRPr="005D7645">
        <w:rPr>
          <w:color w:val="000000"/>
          <w:spacing w:val="-105"/>
          <w:szCs w:val="21"/>
        </w:rPr>
        <w:t xml:space="preserve"> </w:t>
      </w:r>
      <w:r w:rsidRPr="005D7645">
        <w:rPr>
          <w:color w:val="000000"/>
          <w:szCs w:val="21"/>
        </w:rPr>
        <w:t>注</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は</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発</w:t>
      </w:r>
      <w:r w:rsidRPr="005D7645">
        <w:rPr>
          <w:color w:val="000000"/>
          <w:spacing w:val="-105"/>
          <w:szCs w:val="21"/>
        </w:rPr>
        <w:t xml:space="preserve"> </w:t>
      </w:r>
      <w:r w:rsidRPr="005D7645">
        <w:rPr>
          <w:color w:val="000000"/>
          <w:szCs w:val="21"/>
        </w:rPr>
        <w:t>注</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指</w:t>
      </w:r>
      <w:r w:rsidRPr="005D7645">
        <w:rPr>
          <w:color w:val="000000"/>
          <w:spacing w:val="-105"/>
          <w:szCs w:val="21"/>
        </w:rPr>
        <w:t xml:space="preserve"> </w:t>
      </w:r>
      <w:r w:rsidRPr="005D7645">
        <w:rPr>
          <w:color w:val="000000"/>
          <w:szCs w:val="21"/>
        </w:rPr>
        <w:t>定</w:t>
      </w:r>
      <w:r w:rsidRPr="005D7645">
        <w:rPr>
          <w:color w:val="000000"/>
          <w:spacing w:val="-105"/>
          <w:szCs w:val="21"/>
        </w:rPr>
        <w:t xml:space="preserve"> </w:t>
      </w:r>
      <w:r w:rsidRPr="005D7645">
        <w:rPr>
          <w:color w:val="000000"/>
          <w:szCs w:val="21"/>
        </w:rPr>
        <w:t>す</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期間</w:t>
      </w:r>
      <w:r w:rsidRPr="005D7645">
        <w:rPr>
          <w:color w:val="000000"/>
          <w:spacing w:val="-105"/>
          <w:szCs w:val="21"/>
        </w:rPr>
        <w:t xml:space="preserve"> </w:t>
      </w:r>
      <w:r w:rsidRPr="005D7645">
        <w:rPr>
          <w:color w:val="000000"/>
          <w:szCs w:val="21"/>
        </w:rPr>
        <w:t>内</w:t>
      </w:r>
      <w:r w:rsidRPr="005D7645">
        <w:rPr>
          <w:color w:val="000000"/>
          <w:spacing w:val="-105"/>
          <w:szCs w:val="21"/>
        </w:rPr>
        <w:t xml:space="preserve"> </w:t>
      </w:r>
      <w:r w:rsidRPr="005D7645">
        <w:rPr>
          <w:color w:val="000000"/>
          <w:szCs w:val="21"/>
        </w:rPr>
        <w:t>に</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当</w:t>
      </w:r>
      <w:r w:rsidRPr="005D7645">
        <w:rPr>
          <w:color w:val="000000"/>
          <w:spacing w:val="-105"/>
          <w:szCs w:val="21"/>
        </w:rPr>
        <w:t xml:space="preserve"> </w:t>
      </w:r>
      <w:r w:rsidRPr="005D7645">
        <w:rPr>
          <w:color w:val="000000"/>
          <w:szCs w:val="21"/>
        </w:rPr>
        <w:t>該</w:t>
      </w:r>
      <w:r w:rsidRPr="005D7645">
        <w:rPr>
          <w:color w:val="000000"/>
          <w:spacing w:val="-105"/>
          <w:szCs w:val="21"/>
        </w:rPr>
        <w:t xml:space="preserve"> </w:t>
      </w:r>
      <w:r w:rsidRPr="005D7645">
        <w:rPr>
          <w:color w:val="000000"/>
          <w:szCs w:val="21"/>
        </w:rPr>
        <w:t>社</w:t>
      </w:r>
      <w:r w:rsidRPr="005D7645">
        <w:rPr>
          <w:color w:val="000000"/>
          <w:spacing w:val="-105"/>
          <w:szCs w:val="21"/>
        </w:rPr>
        <w:t xml:space="preserve"> </w:t>
      </w:r>
      <w:r w:rsidRPr="005D7645">
        <w:rPr>
          <w:color w:val="000000"/>
          <w:szCs w:val="21"/>
        </w:rPr>
        <w:t>会</w:t>
      </w:r>
      <w:r w:rsidRPr="005D7645">
        <w:rPr>
          <w:color w:val="000000"/>
          <w:spacing w:val="-105"/>
          <w:szCs w:val="21"/>
        </w:rPr>
        <w:t xml:space="preserve"> </w:t>
      </w:r>
      <w:r w:rsidRPr="005D7645">
        <w:rPr>
          <w:color w:val="000000"/>
          <w:szCs w:val="21"/>
        </w:rPr>
        <w:t>保</w:t>
      </w:r>
      <w:r w:rsidRPr="005D7645">
        <w:rPr>
          <w:color w:val="000000"/>
          <w:spacing w:val="-105"/>
          <w:szCs w:val="21"/>
        </w:rPr>
        <w:t xml:space="preserve"> </w:t>
      </w:r>
      <w:r w:rsidRPr="005D7645">
        <w:rPr>
          <w:color w:val="000000"/>
          <w:szCs w:val="21"/>
        </w:rPr>
        <w:t>険</w:t>
      </w:r>
      <w:r w:rsidRPr="005D7645">
        <w:rPr>
          <w:color w:val="000000"/>
          <w:spacing w:val="-105"/>
          <w:szCs w:val="21"/>
        </w:rPr>
        <w:t xml:space="preserve"> </w:t>
      </w:r>
      <w:r w:rsidRPr="005D7645">
        <w:rPr>
          <w:color w:val="000000"/>
          <w:szCs w:val="21"/>
        </w:rPr>
        <w:t>等</w:t>
      </w:r>
      <w:r w:rsidRPr="005D7645">
        <w:rPr>
          <w:color w:val="000000"/>
          <w:spacing w:val="-105"/>
          <w:szCs w:val="21"/>
        </w:rPr>
        <w:t xml:space="preserve"> </w:t>
      </w:r>
      <w:r w:rsidRPr="005D7645">
        <w:rPr>
          <w:color w:val="000000"/>
          <w:szCs w:val="21"/>
        </w:rPr>
        <w:t>未</w:t>
      </w:r>
      <w:r w:rsidRPr="005D7645">
        <w:rPr>
          <w:color w:val="000000"/>
          <w:spacing w:val="-105"/>
          <w:szCs w:val="21"/>
        </w:rPr>
        <w:t xml:space="preserve"> </w:t>
      </w:r>
      <w:r w:rsidRPr="005D7645">
        <w:rPr>
          <w:color w:val="000000"/>
          <w:szCs w:val="21"/>
        </w:rPr>
        <w:t>加</w:t>
      </w:r>
      <w:r w:rsidRPr="005D7645">
        <w:rPr>
          <w:color w:val="000000"/>
          <w:spacing w:val="-105"/>
          <w:szCs w:val="21"/>
        </w:rPr>
        <w:t xml:space="preserve"> </w:t>
      </w:r>
      <w:r w:rsidRPr="005D7645">
        <w:rPr>
          <w:color w:val="000000"/>
          <w:szCs w:val="21"/>
        </w:rPr>
        <w:t>入</w:t>
      </w:r>
      <w:r w:rsidRPr="005D7645">
        <w:rPr>
          <w:color w:val="000000"/>
          <w:spacing w:val="-105"/>
          <w:szCs w:val="21"/>
        </w:rPr>
        <w:t xml:space="preserve"> </w:t>
      </w:r>
      <w:r w:rsidRPr="005D7645">
        <w:rPr>
          <w:color w:val="000000"/>
          <w:szCs w:val="21"/>
        </w:rPr>
        <w:t>建</w:t>
      </w:r>
      <w:r w:rsidRPr="005D7645">
        <w:rPr>
          <w:color w:val="000000"/>
          <w:spacing w:val="-105"/>
          <w:szCs w:val="21"/>
        </w:rPr>
        <w:t xml:space="preserve"> </w:t>
      </w:r>
      <w:r w:rsidRPr="005D7645">
        <w:rPr>
          <w:color w:val="000000"/>
          <w:szCs w:val="21"/>
        </w:rPr>
        <w:t>設</w:t>
      </w:r>
      <w:r w:rsidRPr="005D7645">
        <w:rPr>
          <w:color w:val="000000"/>
          <w:spacing w:val="-105"/>
          <w:szCs w:val="21"/>
        </w:rPr>
        <w:t xml:space="preserve"> </w:t>
      </w:r>
      <w:r w:rsidRPr="005D7645">
        <w:rPr>
          <w:color w:val="000000"/>
          <w:szCs w:val="21"/>
        </w:rPr>
        <w:t>業</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前</w:t>
      </w:r>
      <w:r w:rsidRPr="005D7645">
        <w:rPr>
          <w:color w:val="000000"/>
          <w:spacing w:val="-105"/>
          <w:szCs w:val="21"/>
        </w:rPr>
        <w:t xml:space="preserve"> </w:t>
      </w:r>
      <w:r w:rsidRPr="005D7645">
        <w:rPr>
          <w:color w:val="000000"/>
          <w:szCs w:val="21"/>
        </w:rPr>
        <w:t>項</w:t>
      </w:r>
      <w:r w:rsidRPr="005D7645">
        <w:rPr>
          <w:color w:val="000000"/>
          <w:spacing w:val="-105"/>
          <w:szCs w:val="21"/>
        </w:rPr>
        <w:t xml:space="preserve"> </w:t>
      </w:r>
      <w:r w:rsidRPr="005D7645">
        <w:rPr>
          <w:color w:val="000000"/>
          <w:szCs w:val="21"/>
        </w:rPr>
        <w:t>各</w:t>
      </w:r>
      <w:r w:rsidRPr="005D7645">
        <w:rPr>
          <w:color w:val="000000"/>
          <w:spacing w:val="-105"/>
          <w:szCs w:val="21"/>
        </w:rPr>
        <w:t xml:space="preserve"> </w:t>
      </w:r>
      <w:r w:rsidRPr="005D7645">
        <w:rPr>
          <w:color w:val="000000"/>
          <w:szCs w:val="21"/>
        </w:rPr>
        <w:t>号</w:t>
      </w:r>
      <w:r w:rsidRPr="005D7645">
        <w:rPr>
          <w:color w:val="000000"/>
          <w:spacing w:val="-105"/>
          <w:szCs w:val="21"/>
        </w:rPr>
        <w:t xml:space="preserve"> </w:t>
      </w:r>
      <w:r w:rsidRPr="005D7645">
        <w:rPr>
          <w:color w:val="000000"/>
          <w:szCs w:val="21"/>
        </w:rPr>
        <w:t>に</w:t>
      </w:r>
      <w:r w:rsidRPr="005D7645">
        <w:rPr>
          <w:color w:val="000000"/>
          <w:spacing w:val="-105"/>
          <w:szCs w:val="21"/>
        </w:rPr>
        <w:t xml:space="preserve"> </w:t>
      </w:r>
      <w:r w:rsidRPr="005D7645">
        <w:rPr>
          <w:color w:val="000000"/>
          <w:szCs w:val="21"/>
        </w:rPr>
        <w:t>掲</w:t>
      </w:r>
      <w:r w:rsidRPr="005D7645">
        <w:rPr>
          <w:color w:val="000000"/>
          <w:spacing w:val="-105"/>
          <w:szCs w:val="21"/>
        </w:rPr>
        <w:t xml:space="preserve"> </w:t>
      </w:r>
      <w:r w:rsidRPr="005D7645">
        <w:rPr>
          <w:color w:val="000000"/>
          <w:szCs w:val="21"/>
        </w:rPr>
        <w:t>げ</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届</w:t>
      </w:r>
      <w:r w:rsidRPr="005D7645">
        <w:rPr>
          <w:color w:val="000000"/>
          <w:spacing w:val="-105"/>
          <w:szCs w:val="21"/>
        </w:rPr>
        <w:t xml:space="preserve"> </w:t>
      </w:r>
      <w:r w:rsidRPr="005D7645">
        <w:rPr>
          <w:color w:val="000000"/>
          <w:szCs w:val="21"/>
        </w:rPr>
        <w:t>出</w:t>
      </w:r>
      <w:r w:rsidRPr="005D7645">
        <w:rPr>
          <w:color w:val="000000"/>
          <w:spacing w:val="-105"/>
          <w:szCs w:val="21"/>
        </w:rPr>
        <w:t xml:space="preserve"> </w:t>
      </w:r>
      <w:r w:rsidRPr="005D7645">
        <w:rPr>
          <w:color w:val="000000"/>
          <w:szCs w:val="21"/>
        </w:rPr>
        <w:t>を</w:t>
      </w:r>
      <w:r w:rsidRPr="005D7645">
        <w:rPr>
          <w:color w:val="000000"/>
          <w:spacing w:val="-105"/>
          <w:szCs w:val="21"/>
        </w:rPr>
        <w:t xml:space="preserve"> </w:t>
      </w:r>
      <w:r w:rsidRPr="005D7645">
        <w:rPr>
          <w:color w:val="000000"/>
          <w:szCs w:val="21"/>
        </w:rPr>
        <w:t>し</w:t>
      </w:r>
      <w:r w:rsidRPr="005D7645">
        <w:rPr>
          <w:color w:val="000000"/>
          <w:spacing w:val="-105"/>
          <w:szCs w:val="21"/>
        </w:rPr>
        <w:t xml:space="preserve"> </w:t>
      </w:r>
      <w:r w:rsidRPr="005D7645">
        <w:rPr>
          <w:color w:val="000000"/>
          <w:szCs w:val="21"/>
        </w:rPr>
        <w:t>、当</w:t>
      </w:r>
      <w:r w:rsidRPr="005D7645">
        <w:rPr>
          <w:color w:val="000000"/>
          <w:spacing w:val="-100"/>
          <w:szCs w:val="21"/>
        </w:rPr>
        <w:t xml:space="preserve"> </w:t>
      </w:r>
      <w:r w:rsidRPr="005D7645">
        <w:rPr>
          <w:color w:val="000000"/>
          <w:szCs w:val="21"/>
        </w:rPr>
        <w:t>該</w:t>
      </w:r>
      <w:r w:rsidRPr="005D7645">
        <w:rPr>
          <w:color w:val="000000"/>
          <w:spacing w:val="-102"/>
          <w:szCs w:val="21"/>
        </w:rPr>
        <w:t xml:space="preserve"> </w:t>
      </w:r>
      <w:r w:rsidRPr="005D7645">
        <w:rPr>
          <w:color w:val="000000"/>
          <w:szCs w:val="21"/>
        </w:rPr>
        <w:t>事</w:t>
      </w:r>
      <w:r w:rsidRPr="005D7645">
        <w:rPr>
          <w:color w:val="000000"/>
          <w:spacing w:val="-100"/>
          <w:szCs w:val="21"/>
        </w:rPr>
        <w:t xml:space="preserve"> </w:t>
      </w:r>
      <w:r w:rsidRPr="005D7645">
        <w:rPr>
          <w:color w:val="000000"/>
          <w:szCs w:val="21"/>
        </w:rPr>
        <w:t>実</w:t>
      </w:r>
      <w:r w:rsidRPr="005D7645">
        <w:rPr>
          <w:color w:val="000000"/>
          <w:spacing w:val="-102"/>
          <w:szCs w:val="21"/>
        </w:rPr>
        <w:t xml:space="preserve"> </w:t>
      </w:r>
      <w:r w:rsidRPr="005D7645">
        <w:rPr>
          <w:color w:val="000000"/>
          <w:szCs w:val="21"/>
        </w:rPr>
        <w:t>を</w:t>
      </w:r>
      <w:r w:rsidRPr="005D7645">
        <w:rPr>
          <w:color w:val="000000"/>
          <w:spacing w:val="-100"/>
          <w:szCs w:val="21"/>
        </w:rPr>
        <w:t xml:space="preserve"> </w:t>
      </w:r>
      <w:r w:rsidRPr="005D7645">
        <w:rPr>
          <w:color w:val="000000"/>
          <w:szCs w:val="21"/>
        </w:rPr>
        <w:t>確</w:t>
      </w:r>
      <w:r w:rsidRPr="005D7645">
        <w:rPr>
          <w:color w:val="000000"/>
          <w:spacing w:val="-102"/>
          <w:szCs w:val="21"/>
        </w:rPr>
        <w:t xml:space="preserve"> </w:t>
      </w:r>
      <w:r w:rsidRPr="005D7645">
        <w:rPr>
          <w:color w:val="000000"/>
          <w:szCs w:val="21"/>
        </w:rPr>
        <w:t>認</w:t>
      </w:r>
      <w:r w:rsidRPr="005D7645">
        <w:rPr>
          <w:color w:val="000000"/>
          <w:spacing w:val="-102"/>
          <w:szCs w:val="21"/>
        </w:rPr>
        <w:t xml:space="preserve"> </w:t>
      </w:r>
      <w:r w:rsidRPr="005D7645">
        <w:rPr>
          <w:color w:val="000000"/>
          <w:szCs w:val="21"/>
        </w:rPr>
        <w:t>す</w:t>
      </w:r>
      <w:r w:rsidRPr="005D7645">
        <w:rPr>
          <w:color w:val="000000"/>
          <w:spacing w:val="-100"/>
          <w:szCs w:val="21"/>
        </w:rPr>
        <w:t xml:space="preserve"> </w:t>
      </w:r>
      <w:r w:rsidRPr="005D7645">
        <w:rPr>
          <w:color w:val="000000"/>
          <w:szCs w:val="21"/>
        </w:rPr>
        <w:t>る</w:t>
      </w:r>
      <w:r w:rsidRPr="005D7645">
        <w:rPr>
          <w:color w:val="000000"/>
          <w:spacing w:val="-102"/>
          <w:szCs w:val="21"/>
        </w:rPr>
        <w:t xml:space="preserve"> </w:t>
      </w:r>
      <w:r w:rsidRPr="005D7645">
        <w:rPr>
          <w:color w:val="000000"/>
          <w:szCs w:val="21"/>
        </w:rPr>
        <w:t>こ</w:t>
      </w:r>
      <w:r w:rsidRPr="005D7645">
        <w:rPr>
          <w:color w:val="000000"/>
          <w:spacing w:val="-100"/>
          <w:szCs w:val="21"/>
        </w:rPr>
        <w:t xml:space="preserve"> </w:t>
      </w:r>
      <w:r w:rsidRPr="005D7645">
        <w:rPr>
          <w:color w:val="000000"/>
          <w:szCs w:val="21"/>
        </w:rPr>
        <w:t>と</w:t>
      </w:r>
      <w:r w:rsidRPr="005D7645">
        <w:rPr>
          <w:color w:val="000000"/>
          <w:spacing w:val="-102"/>
          <w:szCs w:val="21"/>
        </w:rPr>
        <w:t xml:space="preserve"> </w:t>
      </w:r>
      <w:r w:rsidRPr="005D7645">
        <w:rPr>
          <w:color w:val="000000"/>
          <w:szCs w:val="21"/>
        </w:rPr>
        <w:t>の</w:t>
      </w:r>
      <w:r w:rsidRPr="005D7645">
        <w:rPr>
          <w:color w:val="000000"/>
          <w:spacing w:val="-102"/>
          <w:szCs w:val="21"/>
        </w:rPr>
        <w:t xml:space="preserve"> </w:t>
      </w:r>
      <w:r w:rsidRPr="005D7645">
        <w:rPr>
          <w:color w:val="000000"/>
          <w:szCs w:val="21"/>
        </w:rPr>
        <w:t>で</w:t>
      </w:r>
      <w:r w:rsidRPr="005D7645">
        <w:rPr>
          <w:color w:val="000000"/>
          <w:spacing w:val="-100"/>
          <w:szCs w:val="21"/>
        </w:rPr>
        <w:t xml:space="preserve"> </w:t>
      </w:r>
      <w:r w:rsidRPr="005D7645">
        <w:rPr>
          <w:color w:val="000000"/>
          <w:szCs w:val="21"/>
        </w:rPr>
        <w:t>き</w:t>
      </w:r>
      <w:r w:rsidRPr="005D7645">
        <w:rPr>
          <w:color w:val="000000"/>
          <w:spacing w:val="-102"/>
          <w:szCs w:val="21"/>
        </w:rPr>
        <w:t xml:space="preserve"> </w:t>
      </w:r>
      <w:r w:rsidRPr="005D7645">
        <w:rPr>
          <w:color w:val="000000"/>
          <w:szCs w:val="21"/>
        </w:rPr>
        <w:t>る</w:t>
      </w:r>
      <w:r w:rsidRPr="005D7645">
        <w:rPr>
          <w:color w:val="000000"/>
          <w:spacing w:val="-102"/>
          <w:szCs w:val="21"/>
        </w:rPr>
        <w:t xml:space="preserve"> </w:t>
      </w:r>
      <w:r w:rsidRPr="005D7645">
        <w:rPr>
          <w:color w:val="000000"/>
          <w:szCs w:val="21"/>
        </w:rPr>
        <w:t>書</w:t>
      </w:r>
      <w:r w:rsidRPr="005D7645">
        <w:rPr>
          <w:color w:val="000000"/>
          <w:spacing w:val="-100"/>
          <w:szCs w:val="21"/>
        </w:rPr>
        <w:t xml:space="preserve"> </w:t>
      </w:r>
      <w:r w:rsidRPr="005D7645">
        <w:rPr>
          <w:color w:val="000000"/>
          <w:szCs w:val="21"/>
        </w:rPr>
        <w:t>類</w:t>
      </w:r>
      <w:r w:rsidRPr="005D7645">
        <w:rPr>
          <w:color w:val="000000"/>
          <w:spacing w:val="-102"/>
          <w:szCs w:val="21"/>
        </w:rPr>
        <w:t xml:space="preserve">  </w:t>
      </w:r>
      <w:r w:rsidRPr="005D7645">
        <w:rPr>
          <w:color w:val="000000"/>
          <w:szCs w:val="21"/>
        </w:rPr>
        <w:t>を発</w:t>
      </w:r>
      <w:r w:rsidRPr="005D7645">
        <w:rPr>
          <w:color w:val="000000"/>
          <w:spacing w:val="-105"/>
          <w:szCs w:val="21"/>
        </w:rPr>
        <w:t xml:space="preserve"> </w:t>
      </w:r>
      <w:r w:rsidRPr="005D7645">
        <w:rPr>
          <w:color w:val="000000"/>
          <w:szCs w:val="21"/>
        </w:rPr>
        <w:t>注</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に</w:t>
      </w:r>
      <w:r w:rsidRPr="005D7645">
        <w:rPr>
          <w:color w:val="000000"/>
          <w:spacing w:val="-105"/>
          <w:szCs w:val="21"/>
        </w:rPr>
        <w:t xml:space="preserve"> </w:t>
      </w:r>
      <w:r w:rsidRPr="005D7645">
        <w:rPr>
          <w:color w:val="000000"/>
          <w:szCs w:val="21"/>
        </w:rPr>
        <w:t>提</w:t>
      </w:r>
      <w:r w:rsidRPr="005D7645">
        <w:rPr>
          <w:color w:val="000000"/>
          <w:spacing w:val="-105"/>
          <w:szCs w:val="21"/>
        </w:rPr>
        <w:t xml:space="preserve"> </w:t>
      </w:r>
      <w:r w:rsidRPr="005D7645">
        <w:rPr>
          <w:color w:val="000000"/>
          <w:szCs w:val="21"/>
        </w:rPr>
        <w:t>出</w:t>
      </w:r>
      <w:r w:rsidRPr="005D7645">
        <w:rPr>
          <w:color w:val="000000"/>
          <w:spacing w:val="-105"/>
          <w:szCs w:val="21"/>
        </w:rPr>
        <w:t xml:space="preserve"> </w:t>
      </w:r>
      <w:r w:rsidRPr="005D7645">
        <w:rPr>
          <w:color w:val="000000"/>
          <w:szCs w:val="21"/>
        </w:rPr>
        <w:t>し</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け</w:t>
      </w:r>
      <w:r w:rsidRPr="005D7645">
        <w:rPr>
          <w:color w:val="000000"/>
          <w:spacing w:val="-105"/>
          <w:szCs w:val="21"/>
        </w:rPr>
        <w:t xml:space="preserve"> </w:t>
      </w:r>
      <w:r w:rsidRPr="005D7645">
        <w:rPr>
          <w:color w:val="000000"/>
          <w:szCs w:val="21"/>
        </w:rPr>
        <w:t>れ</w:t>
      </w:r>
      <w:r w:rsidRPr="005D7645">
        <w:rPr>
          <w:color w:val="000000"/>
          <w:spacing w:val="-105"/>
          <w:szCs w:val="21"/>
        </w:rPr>
        <w:t xml:space="preserve"> </w:t>
      </w:r>
      <w:r w:rsidRPr="005D7645">
        <w:rPr>
          <w:color w:val="000000"/>
          <w:szCs w:val="21"/>
        </w:rPr>
        <w:t>ば</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ら</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い</w:t>
      </w:r>
      <w:r w:rsidRPr="005D7645">
        <w:rPr>
          <w:color w:val="000000"/>
          <w:spacing w:val="-105"/>
          <w:szCs w:val="21"/>
        </w:rPr>
        <w:t xml:space="preserve"> </w:t>
      </w:r>
      <w:r w:rsidRPr="005D7645">
        <w:rPr>
          <w:color w:val="000000"/>
          <w:szCs w:val="21"/>
        </w:rPr>
        <w:t>。</w:t>
      </w:r>
    </w:p>
    <w:p w:rsidR="00497362" w:rsidRPr="001E4068" w:rsidRDefault="00497362" w:rsidP="009251C0">
      <w:pPr>
        <w:spacing w:beforeLines="50" w:before="180" w:line="320" w:lineRule="exact"/>
        <w:rPr>
          <w:rFonts w:hAnsi="ＭＳ 明朝"/>
          <w:sz w:val="20"/>
        </w:rPr>
      </w:pPr>
      <w:r w:rsidRPr="001E4068">
        <w:rPr>
          <w:rFonts w:hAnsi="ＭＳ 明朝" w:hint="eastAsia"/>
          <w:sz w:val="20"/>
        </w:rPr>
        <w:t xml:space="preserve">　（特許権等の使用）</w:t>
      </w:r>
    </w:p>
    <w:p w:rsidR="00497362" w:rsidRPr="001E4068" w:rsidRDefault="00497362" w:rsidP="00D365CF">
      <w:pPr>
        <w:pStyle w:val="3"/>
        <w:overflowPunct/>
        <w:autoSpaceDE/>
        <w:autoSpaceDN/>
        <w:rPr>
          <w:rFonts w:hAnsi="Century"/>
        </w:rPr>
      </w:pPr>
      <w:r w:rsidRPr="001E4068">
        <w:rPr>
          <w:rFonts w:hAnsi="Century" w:hint="eastAsia"/>
        </w:rPr>
        <w:t xml:space="preserve">第８条　</w:t>
      </w:r>
      <w:r w:rsidR="004B72AE" w:rsidRPr="001E4068">
        <w:rPr>
          <w:rFonts w:hAnsi="Century" w:hint="eastAsia"/>
        </w:rPr>
        <w:t>受注者</w:t>
      </w:r>
      <w:r w:rsidRPr="001E4068">
        <w:rPr>
          <w:rFonts w:hAnsi="Century" w:hint="eastAsia"/>
        </w:rPr>
        <w:t>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w:t>
      </w:r>
      <w:r w:rsidR="004B72AE" w:rsidRPr="001E4068">
        <w:rPr>
          <w:rFonts w:hAnsi="Century" w:hint="eastAsia"/>
        </w:rPr>
        <w:t>発注者</w:t>
      </w:r>
      <w:r w:rsidRPr="001E4068">
        <w:rPr>
          <w:rFonts w:hAnsi="Century" w:hint="eastAsia"/>
        </w:rPr>
        <w:t>がその工事材料、施工方法等を指定した場合において、設計図書に特許権等の対象である旨の明示がなく、かつ、</w:t>
      </w:r>
      <w:r w:rsidR="004B72AE" w:rsidRPr="001E4068">
        <w:rPr>
          <w:rFonts w:hAnsi="Century" w:hint="eastAsia"/>
        </w:rPr>
        <w:t>受注者</w:t>
      </w:r>
      <w:r w:rsidRPr="001E4068">
        <w:rPr>
          <w:rFonts w:hAnsi="Century" w:hint="eastAsia"/>
        </w:rPr>
        <w:t>がその存在を知らなかったときは、</w:t>
      </w:r>
      <w:r w:rsidR="004B72AE" w:rsidRPr="001E4068">
        <w:rPr>
          <w:rFonts w:hAnsi="Century" w:hint="eastAsia"/>
        </w:rPr>
        <w:t>発注者</w:t>
      </w:r>
      <w:r w:rsidRPr="001E4068">
        <w:rPr>
          <w:rFonts w:hAnsi="Century" w:hint="eastAsia"/>
        </w:rPr>
        <w:t>は、</w:t>
      </w:r>
      <w:r w:rsidR="004B72AE" w:rsidRPr="001E4068">
        <w:rPr>
          <w:rFonts w:hAnsi="Century" w:hint="eastAsia"/>
        </w:rPr>
        <w:t>受注者</w:t>
      </w:r>
      <w:r w:rsidRPr="001E4068">
        <w:rPr>
          <w:rFonts w:hAnsi="Century" w:hint="eastAsia"/>
        </w:rPr>
        <w:t>がその使用に関して要した費用を負担しなければならない。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（監督員）</w:t>
      </w:r>
    </w:p>
    <w:p w:rsidR="00497362" w:rsidRPr="001E4068" w:rsidRDefault="00497362" w:rsidP="00D365CF">
      <w:pPr>
        <w:pStyle w:val="3"/>
        <w:overflowPunct/>
        <w:autoSpaceDE/>
        <w:autoSpaceDN/>
        <w:rPr>
          <w:rFonts w:hAnsi="Century"/>
        </w:rPr>
      </w:pPr>
      <w:r w:rsidRPr="001E4068">
        <w:rPr>
          <w:rFonts w:hAnsi="Century" w:hint="eastAsia"/>
        </w:rPr>
        <w:t xml:space="preserve">第９条　</w:t>
      </w:r>
      <w:r w:rsidR="004B72AE" w:rsidRPr="001E4068">
        <w:rPr>
          <w:rFonts w:hAnsi="Century" w:hint="eastAsia"/>
        </w:rPr>
        <w:t>発注者</w:t>
      </w:r>
      <w:r w:rsidRPr="001E4068">
        <w:rPr>
          <w:rFonts w:hAnsi="Century" w:hint="eastAsia"/>
        </w:rPr>
        <w:t>は、監督員を置いたときは、その氏名を</w:t>
      </w:r>
      <w:r w:rsidR="004B72AE" w:rsidRPr="001E4068">
        <w:rPr>
          <w:rFonts w:hAnsi="Century" w:hint="eastAsia"/>
        </w:rPr>
        <w:t>受注者</w:t>
      </w:r>
      <w:r w:rsidRPr="001E4068">
        <w:rPr>
          <w:rFonts w:hAnsi="Century" w:hint="eastAsia"/>
        </w:rPr>
        <w:t>に通知しなければならない。監督員を変更したときも同様とする。</w:t>
      </w:r>
    </w:p>
    <w:p w:rsidR="00497362" w:rsidRPr="001E4068" w:rsidRDefault="00497362" w:rsidP="00D365CF">
      <w:pPr>
        <w:pStyle w:val="3"/>
        <w:overflowPunct/>
        <w:autoSpaceDE/>
        <w:autoSpaceDN/>
        <w:rPr>
          <w:rFonts w:hAnsi="Century"/>
        </w:rPr>
      </w:pPr>
      <w:r w:rsidRPr="001E4068">
        <w:rPr>
          <w:rFonts w:hAnsi="Century" w:hint="eastAsia"/>
        </w:rPr>
        <w:t>２　監督員は、この契約書の他の条項に定めるもの及びこの契約書に基づく</w:t>
      </w:r>
      <w:r w:rsidR="004B72AE" w:rsidRPr="001E4068">
        <w:rPr>
          <w:rFonts w:hAnsi="Century" w:hint="eastAsia"/>
        </w:rPr>
        <w:t>発注者</w:t>
      </w:r>
      <w:r w:rsidRPr="001E4068">
        <w:rPr>
          <w:rFonts w:hAnsi="Century" w:hint="eastAsia"/>
        </w:rPr>
        <w:t>の権限とされる事項のうち</w:t>
      </w:r>
      <w:r w:rsidR="004B72AE" w:rsidRPr="001E4068">
        <w:rPr>
          <w:rFonts w:hAnsi="Century" w:hint="eastAsia"/>
        </w:rPr>
        <w:t>発注者</w:t>
      </w:r>
      <w:r w:rsidRPr="001E4068">
        <w:rPr>
          <w:rFonts w:hAnsi="Century" w:hint="eastAsia"/>
        </w:rPr>
        <w:t>が必要と認めて監督員に委任したもののほか、設計図書に定めるところにより、次に掲げる権限を有する。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一　</w:t>
      </w:r>
      <w:r w:rsidR="004B72AE" w:rsidRPr="001E4068">
        <w:rPr>
          <w:rFonts w:hAnsi="ＭＳ 明朝" w:hint="eastAsia"/>
          <w:sz w:val="20"/>
        </w:rPr>
        <w:t>この</w:t>
      </w:r>
      <w:r w:rsidRPr="001E4068">
        <w:rPr>
          <w:rFonts w:hAnsi="ＭＳ 明朝" w:hint="eastAsia"/>
          <w:sz w:val="20"/>
        </w:rPr>
        <w:t>契約の履行についての</w:t>
      </w:r>
      <w:r w:rsidR="004B72AE" w:rsidRPr="001E4068">
        <w:rPr>
          <w:rFonts w:hAnsi="ＭＳ 明朝" w:hint="eastAsia"/>
          <w:sz w:val="20"/>
        </w:rPr>
        <w:t>受注者</w:t>
      </w:r>
      <w:r w:rsidRPr="001E4068">
        <w:rPr>
          <w:rFonts w:hAnsi="ＭＳ 明朝" w:hint="eastAsia"/>
          <w:sz w:val="20"/>
        </w:rPr>
        <w:t>又は</w:t>
      </w:r>
      <w:r w:rsidR="004B72AE" w:rsidRPr="001E4068">
        <w:rPr>
          <w:rFonts w:hAnsi="ＭＳ 明朝" w:hint="eastAsia"/>
          <w:sz w:val="20"/>
        </w:rPr>
        <w:t>受注者</w:t>
      </w:r>
      <w:r w:rsidRPr="001E4068">
        <w:rPr>
          <w:rFonts w:hAnsi="ＭＳ 明朝" w:hint="eastAsia"/>
          <w:sz w:val="20"/>
        </w:rPr>
        <w:t>の現場代理人に対する指示、承諾又は協議</w:t>
      </w:r>
    </w:p>
    <w:p w:rsidR="00497362" w:rsidRPr="001E4068"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二　設計図書に基づく工事の施工のための詳細図等の作成及び交付又は</w:t>
      </w:r>
      <w:r w:rsidR="004B72AE" w:rsidRPr="001E4068">
        <w:rPr>
          <w:rFonts w:hAnsi="ＭＳ 明朝" w:hint="eastAsia"/>
          <w:sz w:val="20"/>
        </w:rPr>
        <w:t>受注者</w:t>
      </w:r>
      <w:r w:rsidRPr="001E4068">
        <w:rPr>
          <w:rFonts w:hAnsi="ＭＳ 明朝" w:hint="eastAsia"/>
          <w:sz w:val="20"/>
        </w:rPr>
        <w:t>が作成した詳細図等の承諾</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三　設計図書に基づく工程の管理、立会い、工事の施工状況の検査又は工事材料の試験若しくは検査</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（確認を含む。）</w:t>
      </w:r>
    </w:p>
    <w:p w:rsidR="00497362" w:rsidRPr="001E4068" w:rsidRDefault="00497362" w:rsidP="00D365CF">
      <w:pPr>
        <w:spacing w:line="320" w:lineRule="exact"/>
        <w:ind w:left="210" w:hangingChars="105" w:hanging="210"/>
        <w:rPr>
          <w:sz w:val="20"/>
        </w:rPr>
      </w:pPr>
      <w:r w:rsidRPr="001E4068">
        <w:rPr>
          <w:rFonts w:hint="eastAsia"/>
          <w:sz w:val="20"/>
        </w:rPr>
        <w:t xml:space="preserve">３　</w:t>
      </w:r>
      <w:r w:rsidR="004B72AE" w:rsidRPr="001E4068">
        <w:rPr>
          <w:rFonts w:hint="eastAsia"/>
          <w:sz w:val="20"/>
        </w:rPr>
        <w:t>発注者</w:t>
      </w:r>
      <w:r w:rsidRPr="001E4068">
        <w:rPr>
          <w:rFonts w:hint="eastAsia"/>
          <w:sz w:val="20"/>
        </w:rPr>
        <w:t>は、２名以上の監督員を置き、前項の権限を分担させたときにあってはそれぞれの監督員の有する権限の内容を、監督員にこの契約書に基づく</w:t>
      </w:r>
      <w:r w:rsidR="004B72AE" w:rsidRPr="001E4068">
        <w:rPr>
          <w:rFonts w:hint="eastAsia"/>
          <w:sz w:val="20"/>
        </w:rPr>
        <w:t>発注者</w:t>
      </w:r>
      <w:r w:rsidRPr="001E4068">
        <w:rPr>
          <w:rFonts w:hint="eastAsia"/>
          <w:sz w:val="20"/>
        </w:rPr>
        <w:t>の権限の一部を委任したときにあっては当該委任した権限の内容を、</w:t>
      </w:r>
      <w:r w:rsidR="004B72AE" w:rsidRPr="001E4068">
        <w:rPr>
          <w:rFonts w:hint="eastAsia"/>
          <w:sz w:val="20"/>
        </w:rPr>
        <w:t>受注者</w:t>
      </w:r>
      <w:r w:rsidRPr="001E4068">
        <w:rPr>
          <w:rFonts w:hint="eastAsia"/>
          <w:sz w:val="20"/>
        </w:rPr>
        <w:t>に通知しなければならない。</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４　第２項の規定に基づく監督員の指示又は承諾は、原則として、書面により行わなければならない。</w:t>
      </w:r>
    </w:p>
    <w:p w:rsidR="00497362" w:rsidRPr="001E4068" w:rsidRDefault="00497362" w:rsidP="00D365CF">
      <w:pPr>
        <w:spacing w:line="320" w:lineRule="exact"/>
        <w:ind w:left="208" w:hangingChars="104" w:hanging="208"/>
        <w:rPr>
          <w:sz w:val="20"/>
        </w:rPr>
      </w:pPr>
      <w:r w:rsidRPr="001E4068">
        <w:rPr>
          <w:rFonts w:hint="eastAsia"/>
          <w:sz w:val="20"/>
        </w:rPr>
        <w:t>５　この契約書に定める</w:t>
      </w:r>
      <w:r w:rsidR="000548F9">
        <w:rPr>
          <w:rFonts w:hint="eastAsia"/>
          <w:sz w:val="20"/>
        </w:rPr>
        <w:t>催告、</w:t>
      </w:r>
      <w:r w:rsidRPr="001E4068">
        <w:rPr>
          <w:rFonts w:hint="eastAsia"/>
          <w:sz w:val="20"/>
        </w:rPr>
        <w:t>請求、通知、報告、申出、承諾及び解除については、設計図書に定めるものを除き、監督員を経由して行うものとする。この場合においては、監督員に到達した日をもって</w:t>
      </w:r>
      <w:r w:rsidR="004B72AE" w:rsidRPr="001E4068">
        <w:rPr>
          <w:rFonts w:hint="eastAsia"/>
          <w:sz w:val="20"/>
        </w:rPr>
        <w:t>発注者</w:t>
      </w:r>
      <w:r w:rsidRPr="001E4068">
        <w:rPr>
          <w:rFonts w:hint="eastAsia"/>
          <w:sz w:val="20"/>
        </w:rPr>
        <w:t>に到達したものとみなす。</w:t>
      </w:r>
    </w:p>
    <w:p w:rsidR="00497362" w:rsidRPr="001E4068" w:rsidRDefault="00497362" w:rsidP="00D365CF">
      <w:pPr>
        <w:spacing w:line="320" w:lineRule="exact"/>
        <w:ind w:left="210" w:hangingChars="105" w:hanging="210"/>
        <w:rPr>
          <w:sz w:val="20"/>
        </w:rPr>
      </w:pPr>
      <w:r w:rsidRPr="001E4068">
        <w:rPr>
          <w:rFonts w:hint="eastAsia"/>
          <w:sz w:val="20"/>
        </w:rPr>
        <w:t>６　発注者が監督員を置かないときは、この</w:t>
      </w:r>
      <w:r w:rsidR="00D800D1" w:rsidRPr="00894C70">
        <w:rPr>
          <w:rFonts w:hint="eastAsia"/>
          <w:color w:val="000000"/>
          <w:sz w:val="20"/>
        </w:rPr>
        <w:t>契約書</w:t>
      </w:r>
      <w:r w:rsidRPr="001E4068">
        <w:rPr>
          <w:rFonts w:hint="eastAsia"/>
          <w:sz w:val="20"/>
        </w:rPr>
        <w:t>に定める監督員の権限は、発注者に帰属する。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（現場代理人及び主任技術者等）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第10条　</w:t>
      </w:r>
      <w:r w:rsidR="004B72AE" w:rsidRPr="001E4068">
        <w:rPr>
          <w:rFonts w:hAnsi="ＭＳ 明朝" w:hint="eastAsia"/>
          <w:sz w:val="20"/>
        </w:rPr>
        <w:t>受注者</w:t>
      </w:r>
      <w:r w:rsidRPr="001E4068">
        <w:rPr>
          <w:rFonts w:hAnsi="ＭＳ 明朝" w:hint="eastAsia"/>
          <w:sz w:val="20"/>
        </w:rPr>
        <w:t>は、次の各号に掲げる者を定めて工事現場に設置し、設計図書に定めるところにより、その氏名その他必要な事項を</w:t>
      </w:r>
      <w:r w:rsidR="002C177C" w:rsidRPr="001E4068">
        <w:rPr>
          <w:rFonts w:hAnsi="ＭＳ 明朝" w:hint="eastAsia"/>
          <w:sz w:val="20"/>
        </w:rPr>
        <w:t>発注者</w:t>
      </w:r>
      <w:r w:rsidRPr="001E4068">
        <w:rPr>
          <w:rFonts w:hAnsi="ＭＳ 明朝" w:hint="eastAsia"/>
          <w:sz w:val="20"/>
        </w:rPr>
        <w:t>に通知しなければならない。これらの者を変更したときも同様とする。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一　現場代理人</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二　主任技術者</w:t>
      </w:r>
    </w:p>
    <w:p w:rsidR="00497362"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三　専門技術者（建設業法第26条の２に規定する技術者をいう。以下同じ。）</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２　現場代理人は、この契約の履行に関し、工事現場に常駐し、その運営、取締りを行うほか、請負代金額の変更、工期の変更、請負代金の請求及び受領、第12条第１項の請求の受理、同条第３項の決定及び通知、同条第４項の請求、同条第５項の通知の受理並びにこの契約の解除に係る権限を除き、この契約に基づく</w:t>
      </w:r>
      <w:r w:rsidR="002C177C" w:rsidRPr="001E4068">
        <w:rPr>
          <w:rFonts w:hAnsi="ＭＳ 明朝" w:hint="eastAsia"/>
          <w:sz w:val="20"/>
        </w:rPr>
        <w:t>受注者</w:t>
      </w:r>
      <w:r w:rsidRPr="001E4068">
        <w:rPr>
          <w:rFonts w:hAnsi="ＭＳ 明朝" w:hint="eastAsia"/>
          <w:sz w:val="20"/>
        </w:rPr>
        <w:t>の一切の権限を行使することができる。</w:t>
      </w:r>
    </w:p>
    <w:p w:rsidR="00497362" w:rsidRPr="001E4068" w:rsidRDefault="00497362" w:rsidP="00D365CF">
      <w:pPr>
        <w:spacing w:line="320" w:lineRule="exact"/>
        <w:ind w:left="210" w:hangingChars="105" w:hanging="210"/>
        <w:rPr>
          <w:sz w:val="20"/>
        </w:rPr>
      </w:pPr>
      <w:r w:rsidRPr="001E4068">
        <w:rPr>
          <w:rFonts w:hint="eastAsia"/>
          <w:sz w:val="20"/>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rsidR="00497362" w:rsidRPr="001E4068" w:rsidRDefault="002C177C" w:rsidP="00D365CF">
      <w:pPr>
        <w:spacing w:line="320" w:lineRule="exact"/>
        <w:ind w:left="210" w:hangingChars="105" w:hanging="210"/>
        <w:rPr>
          <w:sz w:val="20"/>
        </w:rPr>
      </w:pPr>
      <w:r w:rsidRPr="001E4068">
        <w:rPr>
          <w:rFonts w:hint="eastAsia"/>
          <w:sz w:val="20"/>
        </w:rPr>
        <w:t>４</w:t>
      </w:r>
      <w:r w:rsidR="00497362" w:rsidRPr="001E4068">
        <w:rPr>
          <w:rFonts w:hint="eastAsia"/>
          <w:sz w:val="20"/>
        </w:rPr>
        <w:t xml:space="preserve">　</w:t>
      </w:r>
      <w:r w:rsidRPr="001E4068">
        <w:rPr>
          <w:rFonts w:hint="eastAsia"/>
          <w:sz w:val="20"/>
        </w:rPr>
        <w:t>受注者</w:t>
      </w:r>
      <w:r w:rsidR="00497362" w:rsidRPr="001E4068">
        <w:rPr>
          <w:rFonts w:hint="eastAsia"/>
          <w:sz w:val="20"/>
        </w:rPr>
        <w:t>は、</w:t>
      </w:r>
      <w:r w:rsidRPr="001E4068">
        <w:rPr>
          <w:rFonts w:hint="eastAsia"/>
          <w:sz w:val="20"/>
        </w:rPr>
        <w:t>第２項</w:t>
      </w:r>
      <w:r w:rsidR="00497362" w:rsidRPr="001E4068">
        <w:rPr>
          <w:rFonts w:hint="eastAsia"/>
          <w:sz w:val="20"/>
        </w:rPr>
        <w:t>の規定にかかわらず、自己の有する権限のうち現場代理人に委任せず自ら行使しようとするものがあるときは、あらかじめ、当該権限の内容を</w:t>
      </w:r>
      <w:r w:rsidRPr="001E4068">
        <w:rPr>
          <w:rFonts w:hint="eastAsia"/>
          <w:sz w:val="20"/>
        </w:rPr>
        <w:t>発注者</w:t>
      </w:r>
      <w:r w:rsidR="00497362" w:rsidRPr="001E4068">
        <w:rPr>
          <w:rFonts w:hint="eastAsia"/>
          <w:sz w:val="20"/>
        </w:rPr>
        <w:t>に通知しなければならない。</w:t>
      </w:r>
    </w:p>
    <w:p w:rsidR="00497362" w:rsidRPr="001E4068" w:rsidRDefault="002C177C" w:rsidP="00D365CF">
      <w:pPr>
        <w:spacing w:line="320" w:lineRule="exact"/>
        <w:ind w:left="210" w:hangingChars="105" w:hanging="210"/>
        <w:rPr>
          <w:rFonts w:hAnsi="ＭＳ 明朝"/>
          <w:sz w:val="20"/>
        </w:rPr>
      </w:pPr>
      <w:r w:rsidRPr="001E4068">
        <w:rPr>
          <w:rFonts w:hAnsi="ＭＳ 明朝" w:hint="eastAsia"/>
          <w:sz w:val="20"/>
        </w:rPr>
        <w:t>５</w:t>
      </w:r>
      <w:r w:rsidR="00497362" w:rsidRPr="001E4068">
        <w:rPr>
          <w:rFonts w:hAnsi="ＭＳ 明朝" w:hint="eastAsia"/>
          <w:sz w:val="20"/>
        </w:rPr>
        <w:t xml:space="preserve">　現場代理人、監理技術者</w:t>
      </w:r>
      <w:r w:rsidR="00711B32" w:rsidRPr="00FF637A">
        <w:rPr>
          <w:rFonts w:hAnsi="ＭＳ 明朝" w:hint="eastAsia"/>
          <w:sz w:val="20"/>
        </w:rPr>
        <w:t>等（監理技術者、監理技術者補佐又は主任技術者をいう。以下同じ。）及び</w:t>
      </w:r>
      <w:r w:rsidR="00497362" w:rsidRPr="001E4068">
        <w:rPr>
          <w:rFonts w:hAnsi="ＭＳ 明朝" w:hint="eastAsia"/>
          <w:sz w:val="20"/>
        </w:rPr>
        <w:t>専門技術者は、これを兼ねることができる。</w:t>
      </w:r>
    </w:p>
    <w:p w:rsidR="00497362" w:rsidRPr="001E4068" w:rsidRDefault="00497362" w:rsidP="009251C0">
      <w:pPr>
        <w:spacing w:beforeLines="50" w:before="180" w:line="320" w:lineRule="exact"/>
        <w:ind w:left="210" w:hangingChars="105" w:hanging="210"/>
        <w:rPr>
          <w:rFonts w:hAnsi="ＭＳ 明朝"/>
          <w:sz w:val="20"/>
        </w:rPr>
      </w:pPr>
      <w:r w:rsidRPr="001E4068">
        <w:rPr>
          <w:rFonts w:hAnsi="ＭＳ 明朝" w:hint="eastAsia"/>
          <w:sz w:val="20"/>
        </w:rPr>
        <w:t xml:space="preserve">　（履行報告）</w:t>
      </w:r>
    </w:p>
    <w:p w:rsidR="002E2016"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第11条　</w:t>
      </w:r>
      <w:r w:rsidR="002C177C" w:rsidRPr="001E4068">
        <w:rPr>
          <w:rFonts w:hAnsi="ＭＳ 明朝" w:hint="eastAsia"/>
          <w:sz w:val="20"/>
        </w:rPr>
        <w:t>受注者</w:t>
      </w:r>
      <w:r w:rsidRPr="001E4068">
        <w:rPr>
          <w:rFonts w:hAnsi="ＭＳ 明朝" w:hint="eastAsia"/>
          <w:sz w:val="20"/>
        </w:rPr>
        <w:t>は、設計図書に定めるところにより、</w:t>
      </w:r>
      <w:r w:rsidR="002C177C" w:rsidRPr="001E4068">
        <w:rPr>
          <w:rFonts w:hAnsi="ＭＳ 明朝" w:hint="eastAsia"/>
          <w:sz w:val="20"/>
        </w:rPr>
        <w:t>この</w:t>
      </w:r>
      <w:r w:rsidRPr="001E4068">
        <w:rPr>
          <w:rFonts w:hAnsi="ＭＳ 明朝" w:hint="eastAsia"/>
          <w:sz w:val="20"/>
        </w:rPr>
        <w:t>契約の履行について</w:t>
      </w:r>
      <w:r w:rsidR="002C177C" w:rsidRPr="001E4068">
        <w:rPr>
          <w:rFonts w:hAnsi="ＭＳ 明朝" w:hint="eastAsia"/>
          <w:sz w:val="20"/>
        </w:rPr>
        <w:t>発注者</w:t>
      </w:r>
      <w:r w:rsidRPr="001E4068">
        <w:rPr>
          <w:rFonts w:hAnsi="ＭＳ 明朝" w:hint="eastAsia"/>
          <w:sz w:val="20"/>
        </w:rPr>
        <w:t>に報告しなければならない。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（工事関係者に関する措置請求）</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第12条　</w:t>
      </w:r>
      <w:r w:rsidR="002C177C" w:rsidRPr="001E4068">
        <w:rPr>
          <w:rFonts w:hAnsi="ＭＳ 明朝" w:hint="eastAsia"/>
          <w:sz w:val="20"/>
        </w:rPr>
        <w:t>発注者</w:t>
      </w:r>
      <w:r w:rsidRPr="001E4068">
        <w:rPr>
          <w:rFonts w:hAnsi="ＭＳ 明朝" w:hint="eastAsia"/>
          <w:sz w:val="20"/>
        </w:rPr>
        <w:t>は、現場代理人がその職務（監理技術者</w:t>
      </w:r>
      <w:r w:rsidR="00711B32" w:rsidRPr="00FF637A">
        <w:rPr>
          <w:rFonts w:hAnsi="ＭＳ 明朝" w:hint="eastAsia"/>
          <w:sz w:val="20"/>
        </w:rPr>
        <w:t>等</w:t>
      </w:r>
      <w:r w:rsidRPr="001E4068">
        <w:rPr>
          <w:rFonts w:hAnsi="ＭＳ 明朝" w:hint="eastAsia"/>
          <w:sz w:val="20"/>
        </w:rPr>
        <w:t>又は専門技術者と兼任する現場代理人にあっては</w:t>
      </w:r>
      <w:r w:rsidR="002C177C" w:rsidRPr="001E4068">
        <w:rPr>
          <w:rFonts w:hAnsi="ＭＳ 明朝" w:hint="eastAsia"/>
          <w:sz w:val="20"/>
        </w:rPr>
        <w:t>、</w:t>
      </w:r>
      <w:r w:rsidRPr="001E4068">
        <w:rPr>
          <w:rFonts w:hAnsi="ＭＳ 明朝" w:hint="eastAsia"/>
          <w:sz w:val="20"/>
        </w:rPr>
        <w:t>それらの者の職務を含む。）の執行につき著しく不適当と認められるときは、</w:t>
      </w:r>
      <w:r w:rsidR="002C177C" w:rsidRPr="001E4068">
        <w:rPr>
          <w:rFonts w:hAnsi="ＭＳ 明朝" w:hint="eastAsia"/>
          <w:sz w:val="20"/>
        </w:rPr>
        <w:t>受注者</w:t>
      </w:r>
      <w:r w:rsidRPr="001E4068">
        <w:rPr>
          <w:rFonts w:hAnsi="ＭＳ 明朝" w:hint="eastAsia"/>
          <w:sz w:val="20"/>
        </w:rPr>
        <w:t>に対して、その理由を明示した書面により、必要な措置をとるべきことを請求することができる。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２　</w:t>
      </w:r>
      <w:r w:rsidR="002C177C" w:rsidRPr="001E4068">
        <w:rPr>
          <w:rFonts w:hAnsi="ＭＳ 明朝" w:hint="eastAsia"/>
          <w:sz w:val="20"/>
        </w:rPr>
        <w:t>発注者</w:t>
      </w:r>
      <w:r w:rsidRPr="001E4068">
        <w:rPr>
          <w:rFonts w:hAnsi="ＭＳ 明朝" w:hint="eastAsia"/>
          <w:sz w:val="20"/>
        </w:rPr>
        <w:t>又は監督員は、監理技術者</w:t>
      </w:r>
      <w:r w:rsidR="00711B32" w:rsidRPr="00FF637A">
        <w:rPr>
          <w:rFonts w:hAnsi="ＭＳ 明朝" w:hint="eastAsia"/>
          <w:sz w:val="20"/>
        </w:rPr>
        <w:t>等、</w:t>
      </w:r>
      <w:r w:rsidRPr="001E4068">
        <w:rPr>
          <w:rFonts w:hAnsi="ＭＳ 明朝" w:hint="eastAsia"/>
          <w:sz w:val="20"/>
        </w:rPr>
        <w:t>専門技術者（これらの者と現場代理人を兼任する者を除く。）その他</w:t>
      </w:r>
      <w:r w:rsidR="002C177C" w:rsidRPr="001E4068">
        <w:rPr>
          <w:rFonts w:hAnsi="ＭＳ 明朝" w:hint="eastAsia"/>
          <w:sz w:val="20"/>
        </w:rPr>
        <w:t>受注者</w:t>
      </w:r>
      <w:r w:rsidRPr="001E4068">
        <w:rPr>
          <w:rFonts w:hAnsi="ＭＳ 明朝" w:hint="eastAsia"/>
          <w:sz w:val="20"/>
        </w:rPr>
        <w:t>が工事を施工するために使用している下請負人、労働者等で工事の施工又は管理につき著しく不適当と認められるものがあるときは、</w:t>
      </w:r>
      <w:r w:rsidR="002C177C" w:rsidRPr="001E4068">
        <w:rPr>
          <w:rFonts w:hAnsi="ＭＳ 明朝" w:hint="eastAsia"/>
          <w:sz w:val="20"/>
        </w:rPr>
        <w:t>受注者</w:t>
      </w:r>
      <w:r w:rsidRPr="001E4068">
        <w:rPr>
          <w:rFonts w:hAnsi="ＭＳ 明朝" w:hint="eastAsia"/>
          <w:sz w:val="20"/>
        </w:rPr>
        <w:t>に対して、その理由を明示した書面により、必要な措置をとるべきことを請求することができる。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３　</w:t>
      </w:r>
      <w:r w:rsidR="002C177C" w:rsidRPr="001E4068">
        <w:rPr>
          <w:rFonts w:hAnsi="ＭＳ 明朝" w:hint="eastAsia"/>
          <w:sz w:val="20"/>
        </w:rPr>
        <w:t>受注者</w:t>
      </w:r>
      <w:r w:rsidRPr="001E4068">
        <w:rPr>
          <w:rFonts w:hAnsi="ＭＳ 明朝" w:hint="eastAsia"/>
          <w:sz w:val="20"/>
        </w:rPr>
        <w:t>は、前２項の規定による請求があったときは、当該請求に係る事項について決定し、その結果を請求を受けた日から10日以内に</w:t>
      </w:r>
      <w:r w:rsidR="002C177C" w:rsidRPr="001E4068">
        <w:rPr>
          <w:rFonts w:hAnsi="ＭＳ 明朝" w:hint="eastAsia"/>
          <w:sz w:val="20"/>
        </w:rPr>
        <w:t>発注者</w:t>
      </w:r>
      <w:r w:rsidRPr="001E4068">
        <w:rPr>
          <w:rFonts w:hAnsi="ＭＳ 明朝" w:hint="eastAsia"/>
          <w:sz w:val="20"/>
        </w:rPr>
        <w:t>に通知しなければならない。</w:t>
      </w:r>
    </w:p>
    <w:p w:rsidR="00497362" w:rsidRPr="001E4068" w:rsidRDefault="00497362" w:rsidP="00D365CF">
      <w:pPr>
        <w:spacing w:line="320" w:lineRule="exact"/>
        <w:ind w:left="210" w:rightChars="54" w:right="113" w:hangingChars="105" w:hanging="210"/>
        <w:rPr>
          <w:sz w:val="20"/>
        </w:rPr>
      </w:pPr>
      <w:r w:rsidRPr="001E4068">
        <w:rPr>
          <w:rFonts w:hint="eastAsia"/>
          <w:sz w:val="20"/>
        </w:rPr>
        <w:t xml:space="preserve">４　</w:t>
      </w:r>
      <w:r w:rsidR="002C177C" w:rsidRPr="001E4068">
        <w:rPr>
          <w:rFonts w:hint="eastAsia"/>
          <w:sz w:val="20"/>
        </w:rPr>
        <w:t>受注者</w:t>
      </w:r>
      <w:r w:rsidRPr="001E4068">
        <w:rPr>
          <w:rFonts w:hint="eastAsia"/>
          <w:sz w:val="20"/>
        </w:rPr>
        <w:t>は、監督員がその職務の執行につき著しく不適当と認められるときは、</w:t>
      </w:r>
      <w:r w:rsidR="002C177C" w:rsidRPr="001E4068">
        <w:rPr>
          <w:rFonts w:hint="eastAsia"/>
          <w:sz w:val="20"/>
        </w:rPr>
        <w:t>発注者</w:t>
      </w:r>
      <w:r w:rsidRPr="001E4068">
        <w:rPr>
          <w:rFonts w:hint="eastAsia"/>
          <w:sz w:val="20"/>
        </w:rPr>
        <w:t>に対して、その理由を明示した書面により、必要な措置をとるべきことを請求することができる。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 xml:space="preserve">５　</w:t>
      </w:r>
      <w:r w:rsidR="002C177C" w:rsidRPr="001E4068">
        <w:rPr>
          <w:rFonts w:hAnsi="ＭＳ 明朝" w:hint="eastAsia"/>
          <w:sz w:val="20"/>
        </w:rPr>
        <w:t>発注者</w:t>
      </w:r>
      <w:r w:rsidRPr="001E4068">
        <w:rPr>
          <w:rFonts w:hAnsi="ＭＳ 明朝" w:hint="eastAsia"/>
          <w:sz w:val="20"/>
        </w:rPr>
        <w:t>は、前項の規定による請求があったときは、当該請求に係る事項について決定し、その結果を請求を受けた日から10日以内に</w:t>
      </w:r>
      <w:r w:rsidR="002C177C" w:rsidRPr="001E4068">
        <w:rPr>
          <w:rFonts w:hAnsi="ＭＳ 明朝" w:hint="eastAsia"/>
          <w:sz w:val="20"/>
        </w:rPr>
        <w:t>受注者</w:t>
      </w:r>
      <w:r w:rsidRPr="001E4068">
        <w:rPr>
          <w:rFonts w:hAnsi="ＭＳ 明朝" w:hint="eastAsia"/>
          <w:sz w:val="20"/>
        </w:rPr>
        <w:t>に通知しなければならない。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（工事材料の品質及び検査等）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第13条　工事材料の品質については、設計図書に定めるところによる。設計図書にその品質が明示されていない場合にあっては、中等の品質（営繕工事にあっては、均衡を得た品質）を有するものとする。</w:t>
      </w:r>
    </w:p>
    <w:p w:rsidR="00497362" w:rsidRPr="001E4068" w:rsidRDefault="00497362" w:rsidP="00D365CF">
      <w:pPr>
        <w:pStyle w:val="3"/>
        <w:overflowPunct/>
        <w:autoSpaceDE/>
        <w:autoSpaceDN/>
        <w:rPr>
          <w:rFonts w:hAnsi="Century"/>
        </w:rPr>
      </w:pPr>
      <w:r w:rsidRPr="001E4068">
        <w:rPr>
          <w:rFonts w:hAnsi="Century" w:hint="eastAsia"/>
        </w:rPr>
        <w:t xml:space="preserve">２　</w:t>
      </w:r>
      <w:r w:rsidR="002C177C" w:rsidRPr="001E4068">
        <w:rPr>
          <w:rFonts w:hAnsi="Century" w:hint="eastAsia"/>
        </w:rPr>
        <w:t>受注者</w:t>
      </w:r>
      <w:r w:rsidRPr="001E4068">
        <w:rPr>
          <w:rFonts w:hAnsi="Century" w:hint="eastAsia"/>
        </w:rPr>
        <w:t>は、設計図書において監督員の検査（確認を含む、以下</w:t>
      </w:r>
      <w:r w:rsidR="002C177C" w:rsidRPr="001E4068">
        <w:rPr>
          <w:rFonts w:hAnsi="Century" w:hint="eastAsia"/>
        </w:rPr>
        <w:t>この</w:t>
      </w:r>
      <w:r w:rsidRPr="001E4068">
        <w:rPr>
          <w:rFonts w:hAnsi="Century" w:hint="eastAsia"/>
        </w:rPr>
        <w:t>条において同じ。）を受けて使用すべきものと指定された工事材料については、当該検査に合格したものを使用しなければならない。この場合において、</w:t>
      </w:r>
      <w:r w:rsidR="002C177C" w:rsidRPr="001E4068">
        <w:rPr>
          <w:rFonts w:hAnsi="Century" w:hint="eastAsia"/>
        </w:rPr>
        <w:t>当該</w:t>
      </w:r>
      <w:r w:rsidRPr="001E4068">
        <w:rPr>
          <w:rFonts w:hAnsi="Century" w:hint="eastAsia"/>
        </w:rPr>
        <w:t>検査に直接要する費用は、</w:t>
      </w:r>
      <w:r w:rsidR="002C177C" w:rsidRPr="001E4068">
        <w:rPr>
          <w:rFonts w:hAnsi="Century" w:hint="eastAsia"/>
        </w:rPr>
        <w:t>受注者</w:t>
      </w:r>
      <w:r w:rsidRPr="001E4068">
        <w:rPr>
          <w:rFonts w:hAnsi="Century" w:hint="eastAsia"/>
        </w:rPr>
        <w:t>の負担とする。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３　監督員は、</w:t>
      </w:r>
      <w:r w:rsidR="002C177C" w:rsidRPr="001E4068">
        <w:rPr>
          <w:rFonts w:hAnsi="ＭＳ 明朝" w:hint="eastAsia"/>
          <w:sz w:val="20"/>
        </w:rPr>
        <w:t>受注者</w:t>
      </w:r>
      <w:r w:rsidRPr="001E4068">
        <w:rPr>
          <w:rFonts w:hAnsi="ＭＳ 明朝" w:hint="eastAsia"/>
          <w:sz w:val="20"/>
        </w:rPr>
        <w:t>から前項の検査を請求されたときは、請求を受けた日から７日以内に応じなければならない。</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 xml:space="preserve">４　</w:t>
      </w:r>
      <w:r w:rsidR="002C177C" w:rsidRPr="001E4068">
        <w:rPr>
          <w:rFonts w:hAnsi="ＭＳ 明朝" w:hint="eastAsia"/>
          <w:sz w:val="20"/>
        </w:rPr>
        <w:t>受注者</w:t>
      </w:r>
      <w:r w:rsidRPr="001E4068">
        <w:rPr>
          <w:rFonts w:hAnsi="ＭＳ 明朝" w:hint="eastAsia"/>
          <w:sz w:val="20"/>
        </w:rPr>
        <w:t>は、工事現場内に搬入した工事材料を監督員の承諾を受けないで工事現場外に搬出してはならない。</w:t>
      </w:r>
    </w:p>
    <w:p w:rsidR="00497362" w:rsidRDefault="00497362" w:rsidP="00D365CF">
      <w:pPr>
        <w:spacing w:line="320" w:lineRule="exact"/>
        <w:ind w:left="210" w:hangingChars="105" w:hanging="210"/>
        <w:rPr>
          <w:sz w:val="20"/>
        </w:rPr>
      </w:pPr>
      <w:r w:rsidRPr="001E4068">
        <w:rPr>
          <w:rFonts w:hint="eastAsia"/>
          <w:sz w:val="20"/>
        </w:rPr>
        <w:t xml:space="preserve">５　</w:t>
      </w:r>
      <w:r w:rsidR="002C177C" w:rsidRPr="001E4068">
        <w:rPr>
          <w:rFonts w:hint="eastAsia"/>
          <w:sz w:val="20"/>
        </w:rPr>
        <w:t>受注者</w:t>
      </w:r>
      <w:r w:rsidRPr="001E4068">
        <w:rPr>
          <w:rFonts w:hint="eastAsia"/>
          <w:sz w:val="20"/>
        </w:rPr>
        <w:t>は、前項の規定にかかわらず、</w:t>
      </w:r>
      <w:r w:rsidR="002C177C" w:rsidRPr="001E4068">
        <w:rPr>
          <w:rFonts w:hint="eastAsia"/>
          <w:sz w:val="20"/>
        </w:rPr>
        <w:t>第２項の</w:t>
      </w:r>
      <w:r w:rsidRPr="001E4068">
        <w:rPr>
          <w:rFonts w:hint="eastAsia"/>
          <w:sz w:val="20"/>
        </w:rPr>
        <w:t>検査の結果不合格と決定された工事材料については、当該決定を受けた日から７日以内に工事現場外に搬出しなければならない。</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（監督員の立会い及び工事記録の整備等）</w:t>
      </w:r>
    </w:p>
    <w:p w:rsidR="00497362" w:rsidRPr="001E4068" w:rsidRDefault="00497362" w:rsidP="00B2453A">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第14条　</w:t>
      </w:r>
      <w:r w:rsidR="002C177C" w:rsidRPr="001E4068">
        <w:rPr>
          <w:rFonts w:hAnsi="ＭＳ 明朝" w:hint="eastAsia"/>
          <w:sz w:val="20"/>
        </w:rPr>
        <w:t>受注者</w:t>
      </w:r>
      <w:r w:rsidRPr="001E4068">
        <w:rPr>
          <w:rFonts w:hAnsi="ＭＳ 明朝" w:hint="eastAsia"/>
          <w:sz w:val="20"/>
        </w:rPr>
        <w:t>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rsidR="00497362" w:rsidRPr="001E4068" w:rsidRDefault="00497362" w:rsidP="00B2453A">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２　</w:t>
      </w:r>
      <w:r w:rsidR="002C177C" w:rsidRPr="001E4068">
        <w:rPr>
          <w:rFonts w:hAnsi="ＭＳ 明朝" w:hint="eastAsia"/>
          <w:sz w:val="20"/>
        </w:rPr>
        <w:t>受注者</w:t>
      </w:r>
      <w:r w:rsidRPr="001E4068">
        <w:rPr>
          <w:rFonts w:hAnsi="ＭＳ 明朝" w:hint="eastAsia"/>
          <w:sz w:val="20"/>
        </w:rPr>
        <w:t>は、設計図書において監督員の立会いの上施工するものと指定された工事については、当該立会いを受けて施工しなければならない。</w:t>
      </w:r>
    </w:p>
    <w:p w:rsidR="00497362" w:rsidRPr="001E4068" w:rsidRDefault="00497362" w:rsidP="00B2453A">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３　</w:t>
      </w:r>
      <w:r w:rsidR="002C177C" w:rsidRPr="001E4068">
        <w:rPr>
          <w:rFonts w:hAnsi="ＭＳ 明朝" w:hint="eastAsia"/>
          <w:sz w:val="20"/>
        </w:rPr>
        <w:t>受注者</w:t>
      </w:r>
      <w:r w:rsidRPr="001E4068">
        <w:rPr>
          <w:rFonts w:hAnsi="ＭＳ 明朝" w:hint="eastAsia"/>
          <w:sz w:val="20"/>
        </w:rPr>
        <w:t>は、前２項に規定するほか、</w:t>
      </w:r>
      <w:r w:rsidR="002C177C" w:rsidRPr="001E4068">
        <w:rPr>
          <w:rFonts w:hAnsi="ＭＳ 明朝" w:hint="eastAsia"/>
          <w:sz w:val="20"/>
        </w:rPr>
        <w:t>発注者</w:t>
      </w:r>
      <w:r w:rsidRPr="001E4068">
        <w:rPr>
          <w:rFonts w:hAnsi="ＭＳ 明朝" w:hint="eastAsia"/>
          <w:sz w:val="20"/>
        </w:rPr>
        <w:t>が特に必要があると認めて設計図書において見本又は工事写真等の記録を整備すべきものと指定した工事材料の調合又は工事の施工をするときは、設計図書に定めるところにより、</w:t>
      </w:r>
      <w:r w:rsidR="002C177C" w:rsidRPr="001E4068">
        <w:rPr>
          <w:rFonts w:hAnsi="ＭＳ 明朝" w:hint="eastAsia"/>
          <w:sz w:val="20"/>
        </w:rPr>
        <w:t>当該見本又は工事写真等の記録</w:t>
      </w:r>
      <w:r w:rsidRPr="001E4068">
        <w:rPr>
          <w:rFonts w:hAnsi="ＭＳ 明朝" w:hint="eastAsia"/>
          <w:sz w:val="20"/>
        </w:rPr>
        <w:t>を整備し、監督員の請求があったときは、当該請求を受けた日から７日以内に提出しなければならない。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４　監督員は、</w:t>
      </w:r>
      <w:r w:rsidR="002C177C" w:rsidRPr="001E4068">
        <w:rPr>
          <w:rFonts w:hAnsi="ＭＳ 明朝" w:hint="eastAsia"/>
          <w:sz w:val="20"/>
        </w:rPr>
        <w:t>受注者</w:t>
      </w:r>
      <w:r w:rsidRPr="001E4068">
        <w:rPr>
          <w:rFonts w:hAnsi="ＭＳ 明朝" w:hint="eastAsia"/>
          <w:sz w:val="20"/>
        </w:rPr>
        <w:t>から第</w:t>
      </w:r>
      <w:r w:rsidR="00FA7D32" w:rsidRPr="001E4068">
        <w:rPr>
          <w:rFonts w:hAnsi="ＭＳ 明朝" w:hint="eastAsia"/>
          <w:sz w:val="20"/>
        </w:rPr>
        <w:t>１</w:t>
      </w:r>
      <w:r w:rsidRPr="001E4068">
        <w:rPr>
          <w:rFonts w:hAnsi="ＭＳ 明朝" w:hint="eastAsia"/>
          <w:sz w:val="20"/>
        </w:rPr>
        <w:t>項又は第</w:t>
      </w:r>
      <w:r w:rsidR="00FA7D32" w:rsidRPr="001E4068">
        <w:rPr>
          <w:rFonts w:hAnsi="ＭＳ 明朝" w:hint="eastAsia"/>
          <w:sz w:val="20"/>
        </w:rPr>
        <w:t>２</w:t>
      </w:r>
      <w:r w:rsidRPr="001E4068">
        <w:rPr>
          <w:rFonts w:hAnsi="ＭＳ 明朝" w:hint="eastAsia"/>
          <w:sz w:val="20"/>
        </w:rPr>
        <w:t>項の立会い又は見本検査を請求されたときは、当該請求を受けた日から７日以内に応じなければならない。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５　前項の場合において、監督員が正当な理由なく</w:t>
      </w:r>
      <w:r w:rsidR="002C177C" w:rsidRPr="001E4068">
        <w:rPr>
          <w:rFonts w:hAnsi="ＭＳ 明朝" w:hint="eastAsia"/>
          <w:sz w:val="20"/>
        </w:rPr>
        <w:t>受注者</w:t>
      </w:r>
      <w:r w:rsidRPr="001E4068">
        <w:rPr>
          <w:rFonts w:hAnsi="ＭＳ 明朝" w:hint="eastAsia"/>
          <w:sz w:val="20"/>
        </w:rPr>
        <w:t>の請求に７日以内に応じないため、その後の工程に支障をきたすときは、</w:t>
      </w:r>
      <w:r w:rsidR="002C177C" w:rsidRPr="001E4068">
        <w:rPr>
          <w:rFonts w:hAnsi="ＭＳ 明朝" w:hint="eastAsia"/>
          <w:sz w:val="20"/>
        </w:rPr>
        <w:t>受注者</w:t>
      </w:r>
      <w:r w:rsidRPr="001E4068">
        <w:rPr>
          <w:rFonts w:hAnsi="ＭＳ 明朝" w:hint="eastAsia"/>
          <w:sz w:val="20"/>
        </w:rPr>
        <w:t>は、監督員に通知した上、当該立会い又は見本検査を受けることなく、工事材料を調合して使用し、又は工事を施工することができる。この場合において、</w:t>
      </w:r>
      <w:r w:rsidR="002C177C" w:rsidRPr="001E4068">
        <w:rPr>
          <w:rFonts w:hAnsi="ＭＳ 明朝" w:hint="eastAsia"/>
          <w:sz w:val="20"/>
        </w:rPr>
        <w:t>受注者</w:t>
      </w:r>
      <w:r w:rsidRPr="001E4068">
        <w:rPr>
          <w:rFonts w:hAnsi="ＭＳ 明朝" w:hint="eastAsia"/>
          <w:sz w:val="20"/>
        </w:rPr>
        <w:t>は、当該工事材料の調合又は当該工事の施工を適切に行ったことを証する見本又は工事写真等の記録を整備し、監督員の請求があったときは、当該請求を受けた日から７日以内に提出しなければならない。</w:t>
      </w:r>
    </w:p>
    <w:p w:rsidR="00497362" w:rsidRPr="001E4068" w:rsidRDefault="00497362" w:rsidP="00D365CF">
      <w:pPr>
        <w:pStyle w:val="3"/>
        <w:overflowPunct/>
        <w:autoSpaceDE/>
        <w:autoSpaceDN/>
        <w:rPr>
          <w:rFonts w:hAnsi="Century"/>
        </w:rPr>
      </w:pPr>
      <w:r w:rsidRPr="001E4068">
        <w:rPr>
          <w:rFonts w:hAnsi="Century" w:hint="eastAsia"/>
        </w:rPr>
        <w:t>６　第１項、第３項又は前項の場合において、見本検査又は見本若しくは工事写真等の記録の整備に直接要する費用は、</w:t>
      </w:r>
      <w:r w:rsidR="002C177C" w:rsidRPr="001E4068">
        <w:rPr>
          <w:rFonts w:hAnsi="Century" w:hint="eastAsia"/>
        </w:rPr>
        <w:t>受注者</w:t>
      </w:r>
      <w:r w:rsidRPr="001E4068">
        <w:rPr>
          <w:rFonts w:hAnsi="Century" w:hint="eastAsia"/>
        </w:rPr>
        <w:t>の負担とする。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（支給材料及び貸与品）</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 xml:space="preserve">第15条　</w:t>
      </w:r>
      <w:r w:rsidR="002C177C" w:rsidRPr="001E4068">
        <w:rPr>
          <w:rFonts w:hAnsi="ＭＳ 明朝" w:hint="eastAsia"/>
          <w:sz w:val="20"/>
        </w:rPr>
        <w:t>発注者</w:t>
      </w:r>
      <w:r w:rsidRPr="001E4068">
        <w:rPr>
          <w:rFonts w:hAnsi="ＭＳ 明朝" w:hint="eastAsia"/>
          <w:sz w:val="20"/>
        </w:rPr>
        <w:t>が</w:t>
      </w:r>
      <w:r w:rsidR="002C177C" w:rsidRPr="001E4068">
        <w:rPr>
          <w:rFonts w:hAnsi="ＭＳ 明朝" w:hint="eastAsia"/>
          <w:sz w:val="20"/>
        </w:rPr>
        <w:t>受注者</w:t>
      </w:r>
      <w:r w:rsidRPr="001E4068">
        <w:rPr>
          <w:rFonts w:hAnsi="ＭＳ 明朝" w:hint="eastAsia"/>
          <w:sz w:val="20"/>
        </w:rPr>
        <w:t>に支給する工事材料（以下「支給材料」という。）及び貸与する建設機械器具（以下「貸与品」という。）の品名、数量、品質、規格又は性能、引渡場所及び引渡時期は、設計図書に定めるところによる。</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２　監督員は、支給材料又は貸与品の引渡しに当たっては、</w:t>
      </w:r>
      <w:r w:rsidR="002C177C" w:rsidRPr="001E4068">
        <w:rPr>
          <w:rFonts w:hAnsi="ＭＳ 明朝" w:hint="eastAsia"/>
          <w:sz w:val="20"/>
        </w:rPr>
        <w:t>受注者</w:t>
      </w:r>
      <w:r w:rsidRPr="001E4068">
        <w:rPr>
          <w:rFonts w:hAnsi="ＭＳ 明朝" w:hint="eastAsia"/>
          <w:sz w:val="20"/>
        </w:rPr>
        <w:t>の立会いの上、</w:t>
      </w:r>
      <w:r w:rsidR="002C177C" w:rsidRPr="001E4068">
        <w:rPr>
          <w:rFonts w:hAnsi="ＭＳ 明朝" w:hint="eastAsia"/>
          <w:sz w:val="20"/>
        </w:rPr>
        <w:t>発注者</w:t>
      </w:r>
      <w:r w:rsidRPr="001E4068">
        <w:rPr>
          <w:rFonts w:hAnsi="ＭＳ 明朝" w:hint="eastAsia"/>
          <w:sz w:val="20"/>
        </w:rPr>
        <w:t>の負担において、当該支給材料又は貸与品を検査しなければならない。この場合において、当該検査の結果、その品名、数量、品質又は規格若しくは性能が設計図書の定めと異なり、又は使用に適当でないと認めたときは、</w:t>
      </w:r>
      <w:r w:rsidR="002C177C" w:rsidRPr="001E4068">
        <w:rPr>
          <w:rFonts w:hAnsi="ＭＳ 明朝" w:hint="eastAsia"/>
          <w:sz w:val="20"/>
        </w:rPr>
        <w:t>受注者</w:t>
      </w:r>
      <w:r w:rsidRPr="001E4068">
        <w:rPr>
          <w:rFonts w:hAnsi="ＭＳ 明朝" w:hint="eastAsia"/>
          <w:sz w:val="20"/>
        </w:rPr>
        <w:t>は、その旨を直ちに</w:t>
      </w:r>
      <w:r w:rsidR="002C177C" w:rsidRPr="001E4068">
        <w:rPr>
          <w:rFonts w:hAnsi="ＭＳ 明朝" w:hint="eastAsia"/>
          <w:sz w:val="20"/>
        </w:rPr>
        <w:t>発注者</w:t>
      </w:r>
      <w:r w:rsidRPr="001E4068">
        <w:rPr>
          <w:rFonts w:hAnsi="ＭＳ 明朝" w:hint="eastAsia"/>
          <w:sz w:val="20"/>
        </w:rPr>
        <w:t>に通知しなければならない。</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 xml:space="preserve">３　</w:t>
      </w:r>
      <w:r w:rsidR="002C177C" w:rsidRPr="001E4068">
        <w:rPr>
          <w:rFonts w:hAnsi="ＭＳ 明朝" w:hint="eastAsia"/>
          <w:sz w:val="20"/>
        </w:rPr>
        <w:t>受注者</w:t>
      </w:r>
      <w:r w:rsidRPr="001E4068">
        <w:rPr>
          <w:rFonts w:hAnsi="ＭＳ 明朝" w:hint="eastAsia"/>
          <w:sz w:val="20"/>
        </w:rPr>
        <w:t>は、支給材料又は貸与品の引渡しを受けたときは、引渡しの日から７日以内に、</w:t>
      </w:r>
      <w:r w:rsidR="002C177C" w:rsidRPr="001E4068">
        <w:rPr>
          <w:rFonts w:hAnsi="ＭＳ 明朝" w:hint="eastAsia"/>
          <w:sz w:val="20"/>
        </w:rPr>
        <w:t>発注者</w:t>
      </w:r>
      <w:r w:rsidRPr="001E4068">
        <w:rPr>
          <w:rFonts w:hAnsi="ＭＳ 明朝" w:hint="eastAsia"/>
          <w:sz w:val="20"/>
        </w:rPr>
        <w:t>に受領書又は借用書を提出しなければならない。</w:t>
      </w:r>
    </w:p>
    <w:p w:rsidR="00497362" w:rsidRPr="003469BB" w:rsidRDefault="00497362" w:rsidP="00D365CF">
      <w:pPr>
        <w:overflowPunct w:val="0"/>
        <w:autoSpaceDE w:val="0"/>
        <w:autoSpaceDN w:val="0"/>
        <w:spacing w:line="320" w:lineRule="exact"/>
        <w:ind w:left="210" w:rightChars="4" w:right="8" w:hangingChars="105" w:hanging="210"/>
        <w:rPr>
          <w:rFonts w:hAnsi="ＭＳ 明朝"/>
          <w:color w:val="000000"/>
          <w:sz w:val="20"/>
        </w:rPr>
      </w:pPr>
      <w:r w:rsidRPr="003469BB">
        <w:rPr>
          <w:rFonts w:hAnsi="ＭＳ 明朝" w:hint="eastAsia"/>
          <w:color w:val="000000"/>
          <w:sz w:val="20"/>
        </w:rPr>
        <w:t xml:space="preserve">４　</w:t>
      </w:r>
      <w:r w:rsidR="002C177C" w:rsidRPr="003469BB">
        <w:rPr>
          <w:rFonts w:hAnsi="ＭＳ 明朝" w:hint="eastAsia"/>
          <w:color w:val="000000"/>
          <w:sz w:val="20"/>
        </w:rPr>
        <w:t>受注者</w:t>
      </w:r>
      <w:r w:rsidRPr="003469BB">
        <w:rPr>
          <w:rFonts w:hAnsi="ＭＳ 明朝" w:hint="eastAsia"/>
          <w:color w:val="000000"/>
          <w:sz w:val="20"/>
        </w:rPr>
        <w:t>は、支給材料又は貸与品の引渡しを受けた後、当該支給材料又は貸与品に</w:t>
      </w:r>
      <w:r w:rsidR="00775411" w:rsidRPr="003469BB">
        <w:rPr>
          <w:rFonts w:hAnsi="ＭＳ 明朝"/>
          <w:color w:val="000000"/>
          <w:sz w:val="20"/>
        </w:rPr>
        <w:t>種類、品質又は数量に関しこの契約の内容に適合しないこと（第</w:t>
      </w:r>
      <w:r w:rsidR="00245F9D" w:rsidRPr="003469BB">
        <w:rPr>
          <w:rFonts w:hAnsi="ＭＳ 明朝" w:hint="eastAsia"/>
          <w:color w:val="000000"/>
          <w:sz w:val="20"/>
        </w:rPr>
        <w:t>２</w:t>
      </w:r>
      <w:r w:rsidR="00775411" w:rsidRPr="003469BB">
        <w:rPr>
          <w:rFonts w:hAnsi="ＭＳ 明朝"/>
          <w:color w:val="000000"/>
          <w:sz w:val="20"/>
        </w:rPr>
        <w:t>項の検査により発見することが困難であったものに限る。）など</w:t>
      </w:r>
      <w:r w:rsidRPr="003469BB">
        <w:rPr>
          <w:rFonts w:hAnsi="ＭＳ 明朝" w:hint="eastAsia"/>
          <w:color w:val="000000"/>
          <w:sz w:val="20"/>
        </w:rPr>
        <w:t>があり使用に適当でないと認めたときは、その旨を直ちに</w:t>
      </w:r>
      <w:r w:rsidR="002C177C" w:rsidRPr="003469BB">
        <w:rPr>
          <w:rFonts w:hAnsi="ＭＳ 明朝" w:hint="eastAsia"/>
          <w:color w:val="000000"/>
          <w:sz w:val="20"/>
        </w:rPr>
        <w:t>発注者</w:t>
      </w:r>
      <w:r w:rsidRPr="003469BB">
        <w:rPr>
          <w:rFonts w:hAnsi="ＭＳ 明朝" w:hint="eastAsia"/>
          <w:color w:val="000000"/>
          <w:sz w:val="20"/>
        </w:rPr>
        <w:t>に通知しなければならない。</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 xml:space="preserve">５　</w:t>
      </w:r>
      <w:r w:rsidR="002C177C" w:rsidRPr="001E4068">
        <w:rPr>
          <w:rFonts w:hAnsi="ＭＳ 明朝" w:hint="eastAsia"/>
          <w:sz w:val="20"/>
        </w:rPr>
        <w:t>発注者</w:t>
      </w:r>
      <w:r w:rsidRPr="001E4068">
        <w:rPr>
          <w:rFonts w:hAnsi="ＭＳ 明朝" w:hint="eastAsia"/>
          <w:sz w:val="20"/>
        </w:rPr>
        <w:t>は、</w:t>
      </w:r>
      <w:r w:rsidR="002C177C" w:rsidRPr="001E4068">
        <w:rPr>
          <w:rFonts w:hAnsi="ＭＳ 明朝" w:hint="eastAsia"/>
          <w:sz w:val="20"/>
        </w:rPr>
        <w:t>受注者</w:t>
      </w:r>
      <w:r w:rsidRPr="001E4068">
        <w:rPr>
          <w:rFonts w:hAnsi="ＭＳ 明朝" w:hint="eastAsia"/>
          <w:sz w:val="20"/>
        </w:rPr>
        <w:t>から第</w:t>
      </w:r>
      <w:r w:rsidR="00003EF3" w:rsidRPr="001E4068">
        <w:rPr>
          <w:rFonts w:hAnsi="ＭＳ 明朝" w:hint="eastAsia"/>
          <w:sz w:val="20"/>
        </w:rPr>
        <w:t>２</w:t>
      </w:r>
      <w:r w:rsidRPr="001E4068">
        <w:rPr>
          <w:rFonts w:hAnsi="ＭＳ 明朝" w:hint="eastAsia"/>
          <w:sz w:val="20"/>
        </w:rPr>
        <w:t>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w:t>
      </w:r>
      <w:r w:rsidR="002C177C" w:rsidRPr="001E4068">
        <w:rPr>
          <w:rFonts w:hAnsi="ＭＳ 明朝" w:hint="eastAsia"/>
          <w:sz w:val="20"/>
        </w:rPr>
        <w:t>受注者</w:t>
      </w:r>
      <w:r w:rsidRPr="001E4068">
        <w:rPr>
          <w:rFonts w:hAnsi="ＭＳ 明朝" w:hint="eastAsia"/>
          <w:sz w:val="20"/>
        </w:rPr>
        <w:t>に請求しなければならない。</w:t>
      </w:r>
    </w:p>
    <w:p w:rsidR="00497362" w:rsidRPr="001E4068" w:rsidRDefault="00497362" w:rsidP="00D365CF">
      <w:pPr>
        <w:autoSpaceDE w:val="0"/>
        <w:autoSpaceDN w:val="0"/>
        <w:spacing w:line="320" w:lineRule="exact"/>
        <w:ind w:left="210" w:rightChars="54" w:right="113" w:hangingChars="105" w:hanging="210"/>
        <w:rPr>
          <w:rFonts w:hAnsi="ＭＳ 明朝"/>
          <w:sz w:val="20"/>
        </w:rPr>
      </w:pPr>
      <w:r w:rsidRPr="001E4068">
        <w:rPr>
          <w:rFonts w:hAnsi="ＭＳ 明朝" w:hint="eastAsia"/>
          <w:sz w:val="20"/>
        </w:rPr>
        <w:t xml:space="preserve">６　</w:t>
      </w:r>
      <w:r w:rsidR="002C177C" w:rsidRPr="001E4068">
        <w:rPr>
          <w:rFonts w:hAnsi="ＭＳ 明朝" w:hint="eastAsia"/>
          <w:sz w:val="20"/>
        </w:rPr>
        <w:t>発注者</w:t>
      </w:r>
      <w:r w:rsidRPr="001E4068">
        <w:rPr>
          <w:rFonts w:hAnsi="ＭＳ 明朝" w:hint="eastAsia"/>
          <w:sz w:val="20"/>
        </w:rPr>
        <w:t>は、前項に規定するほか、必要があると認めるときは、支給材料又は貸与品の品名、数量、品質、規格若しくは性能、引渡場所又は引渡時期を変更することができる。</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 xml:space="preserve">７　</w:t>
      </w:r>
      <w:r w:rsidR="002C177C" w:rsidRPr="001E4068">
        <w:rPr>
          <w:rFonts w:hAnsi="ＭＳ 明朝" w:hint="eastAsia"/>
          <w:sz w:val="20"/>
        </w:rPr>
        <w:t>発注者</w:t>
      </w:r>
      <w:r w:rsidRPr="001E4068">
        <w:rPr>
          <w:rFonts w:hAnsi="ＭＳ 明朝" w:hint="eastAsia"/>
          <w:sz w:val="20"/>
        </w:rPr>
        <w:t>は、前２項の場合において、必要があると認められるときは工期若しくは請負代金額を変更し、又は</w:t>
      </w:r>
      <w:r w:rsidR="002C177C" w:rsidRPr="001E4068">
        <w:rPr>
          <w:rFonts w:hAnsi="ＭＳ 明朝" w:hint="eastAsia"/>
          <w:sz w:val="20"/>
        </w:rPr>
        <w:t>受注者</w:t>
      </w:r>
      <w:r w:rsidRPr="001E4068">
        <w:rPr>
          <w:rFonts w:hAnsi="ＭＳ 明朝" w:hint="eastAsia"/>
          <w:sz w:val="20"/>
        </w:rPr>
        <w:t>に損害を及ぼしたときは必要な費用を負担しなければならない。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８　</w:t>
      </w:r>
      <w:r w:rsidR="002C177C" w:rsidRPr="001E4068">
        <w:rPr>
          <w:rFonts w:hAnsi="ＭＳ 明朝" w:hint="eastAsia"/>
          <w:sz w:val="20"/>
        </w:rPr>
        <w:t>受注者</w:t>
      </w:r>
      <w:r w:rsidRPr="001E4068">
        <w:rPr>
          <w:rFonts w:hAnsi="ＭＳ 明朝" w:hint="eastAsia"/>
          <w:sz w:val="20"/>
        </w:rPr>
        <w:t>は、支給材料及び貸与品を善良な管理者の注意をもって管理しなければならない。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９　</w:t>
      </w:r>
      <w:r w:rsidR="002C177C" w:rsidRPr="001E4068">
        <w:rPr>
          <w:rFonts w:hAnsi="ＭＳ 明朝" w:hint="eastAsia"/>
          <w:sz w:val="20"/>
        </w:rPr>
        <w:t>受注者</w:t>
      </w:r>
      <w:r w:rsidRPr="001E4068">
        <w:rPr>
          <w:rFonts w:hAnsi="ＭＳ 明朝" w:hint="eastAsia"/>
          <w:sz w:val="20"/>
        </w:rPr>
        <w:t>は、設計図書の定めるところにより、工事の完成、設計図書の変更等によって不用となった支給材料又は貸与品を</w:t>
      </w:r>
      <w:r w:rsidR="002C177C" w:rsidRPr="001E4068">
        <w:rPr>
          <w:rFonts w:hAnsi="ＭＳ 明朝" w:hint="eastAsia"/>
          <w:sz w:val="20"/>
        </w:rPr>
        <w:t>発注者</w:t>
      </w:r>
      <w:r w:rsidRPr="001E4068">
        <w:rPr>
          <w:rFonts w:hAnsi="ＭＳ 明朝" w:hint="eastAsia"/>
          <w:sz w:val="20"/>
        </w:rPr>
        <w:t>に返還しなければならない。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10　</w:t>
      </w:r>
      <w:r w:rsidR="002C177C" w:rsidRPr="001E4068">
        <w:rPr>
          <w:rFonts w:hAnsi="ＭＳ 明朝" w:hint="eastAsia"/>
          <w:sz w:val="20"/>
        </w:rPr>
        <w:t>受注者</w:t>
      </w:r>
      <w:r w:rsidRPr="001E4068">
        <w:rPr>
          <w:rFonts w:hAnsi="ＭＳ 明朝" w:hint="eastAsia"/>
          <w:sz w:val="20"/>
        </w:rPr>
        <w:t>は、故意又は過失により支給材料又は貸与品が滅失若しくはき損し、又はその返還が不可能となったときは、</w:t>
      </w:r>
      <w:r w:rsidR="002C177C" w:rsidRPr="001E4068">
        <w:rPr>
          <w:rFonts w:hAnsi="ＭＳ 明朝" w:hint="eastAsia"/>
          <w:sz w:val="20"/>
        </w:rPr>
        <w:t>発注者</w:t>
      </w:r>
      <w:r w:rsidRPr="001E4068">
        <w:rPr>
          <w:rFonts w:hAnsi="ＭＳ 明朝" w:hint="eastAsia"/>
          <w:sz w:val="20"/>
        </w:rPr>
        <w:t>の指定した期間内に代品を納め、若しくは原状に復して返還し、又は返還に代えて損害を賠償しなければならない。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11　</w:t>
      </w:r>
      <w:r w:rsidR="002C177C" w:rsidRPr="001E4068">
        <w:rPr>
          <w:rFonts w:hAnsi="ＭＳ 明朝" w:hint="eastAsia"/>
          <w:sz w:val="20"/>
        </w:rPr>
        <w:t>受注者</w:t>
      </w:r>
      <w:r w:rsidRPr="001E4068">
        <w:rPr>
          <w:rFonts w:hAnsi="ＭＳ 明朝" w:hint="eastAsia"/>
          <w:sz w:val="20"/>
        </w:rPr>
        <w:t>は、支給材料又は貸与品の使用方法が設計図書に明示されていないときは、監督員の指示に従わなければならない。</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（工事用地の確保等）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第16条　</w:t>
      </w:r>
      <w:r w:rsidR="002C177C" w:rsidRPr="001E4068">
        <w:rPr>
          <w:rFonts w:hAnsi="ＭＳ 明朝" w:hint="eastAsia"/>
          <w:sz w:val="20"/>
        </w:rPr>
        <w:t>発注者</w:t>
      </w:r>
      <w:r w:rsidRPr="001E4068">
        <w:rPr>
          <w:rFonts w:hAnsi="ＭＳ 明朝" w:hint="eastAsia"/>
          <w:sz w:val="20"/>
        </w:rPr>
        <w:t>は、工事用地その他設計図書において定められた工事の施工上必要な用地（以下「工事用地等」という。）を</w:t>
      </w:r>
      <w:r w:rsidR="002C177C" w:rsidRPr="001E4068">
        <w:rPr>
          <w:rFonts w:hAnsi="ＭＳ 明朝" w:hint="eastAsia"/>
          <w:sz w:val="20"/>
        </w:rPr>
        <w:t>受注者</w:t>
      </w:r>
      <w:r w:rsidRPr="001E4068">
        <w:rPr>
          <w:rFonts w:hAnsi="ＭＳ 明朝" w:hint="eastAsia"/>
          <w:sz w:val="20"/>
        </w:rPr>
        <w:t>が工事の施工上必要とする日（設計図書に特別の定めがあるときは、その定められた日）までに確保しなければならない。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２　</w:t>
      </w:r>
      <w:r w:rsidR="002C177C" w:rsidRPr="001E4068">
        <w:rPr>
          <w:rFonts w:hAnsi="ＭＳ 明朝" w:hint="eastAsia"/>
          <w:sz w:val="20"/>
        </w:rPr>
        <w:t>受注者</w:t>
      </w:r>
      <w:r w:rsidRPr="001E4068">
        <w:rPr>
          <w:rFonts w:hAnsi="ＭＳ 明朝" w:hint="eastAsia"/>
          <w:sz w:val="20"/>
        </w:rPr>
        <w:t>は、確保された工事用地等を善良な管理者の注意をもって管理しなければならない。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３　工事の完成、設計図書の変更等によって工事用地等が不用となった場合において、当該工事用地等に</w:t>
      </w:r>
      <w:r w:rsidR="002C177C" w:rsidRPr="001E4068">
        <w:rPr>
          <w:rFonts w:hAnsi="ＭＳ 明朝" w:hint="eastAsia"/>
          <w:sz w:val="20"/>
        </w:rPr>
        <w:t>受注者</w:t>
      </w:r>
      <w:r w:rsidRPr="001E4068">
        <w:rPr>
          <w:rFonts w:hAnsi="ＭＳ 明朝" w:hint="eastAsia"/>
          <w:sz w:val="20"/>
        </w:rPr>
        <w:t>が所有又は管理する工事材料、建設機械器具、仮設物その他の物件（下請負人の所有又は管理するこれらの物件を含む。）があるときは、</w:t>
      </w:r>
      <w:r w:rsidR="002C177C" w:rsidRPr="001E4068">
        <w:rPr>
          <w:rFonts w:hAnsi="ＭＳ 明朝" w:hint="eastAsia"/>
          <w:sz w:val="20"/>
        </w:rPr>
        <w:t>受注者</w:t>
      </w:r>
      <w:r w:rsidRPr="001E4068">
        <w:rPr>
          <w:rFonts w:hAnsi="ＭＳ 明朝" w:hint="eastAsia"/>
          <w:sz w:val="20"/>
        </w:rPr>
        <w:t>は、当該物件を撤去するとともに、当該工事用地等を修復し、取り片付けて、</w:t>
      </w:r>
      <w:r w:rsidR="002C177C" w:rsidRPr="001E4068">
        <w:rPr>
          <w:rFonts w:hAnsi="ＭＳ 明朝" w:hint="eastAsia"/>
          <w:sz w:val="20"/>
        </w:rPr>
        <w:t>発注者</w:t>
      </w:r>
      <w:r w:rsidRPr="001E4068">
        <w:rPr>
          <w:rFonts w:hAnsi="ＭＳ 明朝" w:hint="eastAsia"/>
          <w:sz w:val="20"/>
        </w:rPr>
        <w:t>に明け渡さなければならない。</w:t>
      </w:r>
    </w:p>
    <w:p w:rsidR="00497362" w:rsidRPr="001E4068" w:rsidRDefault="00497362" w:rsidP="00D365CF">
      <w:pPr>
        <w:pStyle w:val="3"/>
        <w:overflowPunct/>
        <w:autoSpaceDE/>
        <w:autoSpaceDN/>
        <w:rPr>
          <w:rFonts w:hAnsi="Century"/>
        </w:rPr>
      </w:pPr>
      <w:r w:rsidRPr="001E4068">
        <w:rPr>
          <w:rFonts w:hAnsi="Century" w:hint="eastAsia"/>
        </w:rPr>
        <w:t>４　前項の場合において、</w:t>
      </w:r>
      <w:r w:rsidR="002C177C" w:rsidRPr="001E4068">
        <w:rPr>
          <w:rFonts w:hAnsi="Century" w:hint="eastAsia"/>
        </w:rPr>
        <w:t>受注者</w:t>
      </w:r>
      <w:r w:rsidRPr="001E4068">
        <w:rPr>
          <w:rFonts w:hAnsi="Century" w:hint="eastAsia"/>
        </w:rPr>
        <w:t>が正当な理由なく、相当の期間内に当該物件を撤去せず、又は工事用地等の修復若しくは取片付けを行わないときは、</w:t>
      </w:r>
      <w:r w:rsidR="002C177C" w:rsidRPr="001E4068">
        <w:rPr>
          <w:rFonts w:hAnsi="Century" w:hint="eastAsia"/>
        </w:rPr>
        <w:t>発注者</w:t>
      </w:r>
      <w:r w:rsidRPr="001E4068">
        <w:rPr>
          <w:rFonts w:hAnsi="Century" w:hint="eastAsia"/>
        </w:rPr>
        <w:t>は、</w:t>
      </w:r>
      <w:r w:rsidR="002C177C" w:rsidRPr="001E4068">
        <w:rPr>
          <w:rFonts w:hAnsi="Century" w:hint="eastAsia"/>
        </w:rPr>
        <w:t>受注者</w:t>
      </w:r>
      <w:r w:rsidRPr="001E4068">
        <w:rPr>
          <w:rFonts w:hAnsi="Century" w:hint="eastAsia"/>
        </w:rPr>
        <w:t>に代わって当該物件を処分し、工事用地等の修復若しくは取片付けを行うことができる。この場合においては、</w:t>
      </w:r>
      <w:r w:rsidR="002C177C" w:rsidRPr="001E4068">
        <w:rPr>
          <w:rFonts w:hAnsi="Century" w:hint="eastAsia"/>
        </w:rPr>
        <w:t>受注者</w:t>
      </w:r>
      <w:r w:rsidRPr="001E4068">
        <w:rPr>
          <w:rFonts w:hAnsi="Century" w:hint="eastAsia"/>
        </w:rPr>
        <w:t>は、</w:t>
      </w:r>
      <w:r w:rsidR="002C177C" w:rsidRPr="001E4068">
        <w:rPr>
          <w:rFonts w:hAnsi="Century" w:hint="eastAsia"/>
        </w:rPr>
        <w:t>発注者</w:t>
      </w:r>
      <w:r w:rsidRPr="001E4068">
        <w:rPr>
          <w:rFonts w:hAnsi="Century" w:hint="eastAsia"/>
        </w:rPr>
        <w:t>の処分又は修復若しくは取片付けについて異議を申し出ることができず、また、</w:t>
      </w:r>
      <w:r w:rsidR="002C177C" w:rsidRPr="001E4068">
        <w:rPr>
          <w:rFonts w:hAnsi="Century" w:hint="eastAsia"/>
        </w:rPr>
        <w:t>発注者</w:t>
      </w:r>
      <w:r w:rsidRPr="001E4068">
        <w:rPr>
          <w:rFonts w:hAnsi="Century" w:hint="eastAsia"/>
        </w:rPr>
        <w:t>の処分又は修復若しくは取片付けに要した費用を負担しなければならない。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５　第３項に規定する</w:t>
      </w:r>
      <w:r w:rsidR="002C177C" w:rsidRPr="001E4068">
        <w:rPr>
          <w:rFonts w:hAnsi="ＭＳ 明朝" w:hint="eastAsia"/>
          <w:sz w:val="20"/>
        </w:rPr>
        <w:t>受注者</w:t>
      </w:r>
      <w:r w:rsidRPr="001E4068">
        <w:rPr>
          <w:rFonts w:hAnsi="ＭＳ 明朝" w:hint="eastAsia"/>
          <w:sz w:val="20"/>
        </w:rPr>
        <w:t>のとるべき措置の期限、方法等については、</w:t>
      </w:r>
      <w:r w:rsidR="002C177C" w:rsidRPr="001E4068">
        <w:rPr>
          <w:rFonts w:hAnsi="ＭＳ 明朝" w:hint="eastAsia"/>
          <w:sz w:val="20"/>
        </w:rPr>
        <w:t>発注者</w:t>
      </w:r>
      <w:r w:rsidRPr="001E4068">
        <w:rPr>
          <w:rFonts w:hAnsi="ＭＳ 明朝" w:hint="eastAsia"/>
          <w:sz w:val="20"/>
        </w:rPr>
        <w:t>が</w:t>
      </w:r>
      <w:r w:rsidR="002C177C" w:rsidRPr="001E4068">
        <w:rPr>
          <w:rFonts w:hAnsi="ＭＳ 明朝" w:hint="eastAsia"/>
          <w:sz w:val="20"/>
        </w:rPr>
        <w:t>受注者</w:t>
      </w:r>
      <w:r w:rsidRPr="001E4068">
        <w:rPr>
          <w:rFonts w:hAnsi="ＭＳ 明朝" w:hint="eastAsia"/>
          <w:sz w:val="20"/>
        </w:rPr>
        <w:t>の意見を聴いて定める。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（設計図書不適合の場合の改造義務及び破壊検査等）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第17条　</w:t>
      </w:r>
      <w:r w:rsidR="002C177C" w:rsidRPr="001E4068">
        <w:rPr>
          <w:rFonts w:hAnsi="ＭＳ 明朝" w:hint="eastAsia"/>
          <w:sz w:val="20"/>
        </w:rPr>
        <w:t>受注者</w:t>
      </w:r>
      <w:r w:rsidRPr="001E4068">
        <w:rPr>
          <w:rFonts w:hAnsi="ＭＳ 明朝" w:hint="eastAsia"/>
          <w:sz w:val="20"/>
        </w:rPr>
        <w:t>は、工事の施工部分が設計図書に適合しない場合において、監督員がその改造を請求したときは、当該請求に従わなければならない。この場合において、当該不適合が監督員の指示によるときその他</w:t>
      </w:r>
      <w:r w:rsidR="002C177C" w:rsidRPr="001E4068">
        <w:rPr>
          <w:rFonts w:hAnsi="ＭＳ 明朝" w:hint="eastAsia"/>
          <w:sz w:val="20"/>
        </w:rPr>
        <w:t>発注者</w:t>
      </w:r>
      <w:r w:rsidRPr="001E4068">
        <w:rPr>
          <w:rFonts w:hAnsi="ＭＳ 明朝" w:hint="eastAsia"/>
          <w:sz w:val="20"/>
        </w:rPr>
        <w:t>の</w:t>
      </w:r>
      <w:r w:rsidR="002C177C" w:rsidRPr="001E4068">
        <w:rPr>
          <w:rFonts w:hAnsi="ＭＳ 明朝" w:hint="eastAsia"/>
          <w:sz w:val="20"/>
        </w:rPr>
        <w:t>責め</w:t>
      </w:r>
      <w:r w:rsidRPr="001E4068">
        <w:rPr>
          <w:rFonts w:hAnsi="ＭＳ 明朝" w:hint="eastAsia"/>
          <w:sz w:val="20"/>
        </w:rPr>
        <w:t>に帰すべき事由によるときは、</w:t>
      </w:r>
      <w:r w:rsidR="002C177C" w:rsidRPr="001E4068">
        <w:rPr>
          <w:rFonts w:hAnsi="ＭＳ 明朝" w:hint="eastAsia"/>
          <w:sz w:val="20"/>
        </w:rPr>
        <w:t>発注者</w:t>
      </w:r>
      <w:r w:rsidRPr="001E4068">
        <w:rPr>
          <w:rFonts w:hAnsi="ＭＳ 明朝" w:hint="eastAsia"/>
          <w:sz w:val="20"/>
        </w:rPr>
        <w:t>は、必要があると認められるときは工期若しくは請負代金額を変更し、又は</w:t>
      </w:r>
      <w:r w:rsidR="002C177C" w:rsidRPr="001E4068">
        <w:rPr>
          <w:rFonts w:hAnsi="ＭＳ 明朝" w:hint="eastAsia"/>
          <w:sz w:val="20"/>
        </w:rPr>
        <w:t>受注者</w:t>
      </w:r>
      <w:r w:rsidRPr="001E4068">
        <w:rPr>
          <w:rFonts w:hAnsi="ＭＳ 明朝" w:hint="eastAsia"/>
          <w:sz w:val="20"/>
        </w:rPr>
        <w:t>に損害を及ぼしたときは必要な費用を負担しなければならない。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２　監督員は、</w:t>
      </w:r>
      <w:r w:rsidR="002C177C" w:rsidRPr="001E4068">
        <w:rPr>
          <w:rFonts w:hAnsi="ＭＳ 明朝" w:hint="eastAsia"/>
          <w:sz w:val="20"/>
        </w:rPr>
        <w:t>受注者</w:t>
      </w:r>
      <w:r w:rsidRPr="001E4068">
        <w:rPr>
          <w:rFonts w:hAnsi="ＭＳ 明朝" w:hint="eastAsia"/>
          <w:sz w:val="20"/>
        </w:rPr>
        <w:t>が第13条第２項又は第14条第１項から第３項までの規定に違反した場合において、必要があると認められるときは、工事の施工部分を破壊して検査することができる。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３　前項に規定するほか、監督員は、工事の施工部分が設計図書に適合しないと認められる相当の理由がある場合において、必要があると認められるときは、当該相当の理由を</w:t>
      </w:r>
      <w:r w:rsidR="002C177C" w:rsidRPr="001E4068">
        <w:rPr>
          <w:rFonts w:hAnsi="ＭＳ 明朝" w:hint="eastAsia"/>
          <w:sz w:val="20"/>
        </w:rPr>
        <w:t>受注者</w:t>
      </w:r>
      <w:r w:rsidRPr="001E4068">
        <w:rPr>
          <w:rFonts w:hAnsi="ＭＳ 明朝" w:hint="eastAsia"/>
          <w:sz w:val="20"/>
        </w:rPr>
        <w:t>に通知して、工事の施工部分を最小限度破壊して検査することができる。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４　前２項の場合において、検査及び復旧に直接要する費用は</w:t>
      </w:r>
      <w:r w:rsidR="002C177C" w:rsidRPr="001E4068">
        <w:rPr>
          <w:rFonts w:hAnsi="ＭＳ 明朝" w:hint="eastAsia"/>
          <w:sz w:val="20"/>
        </w:rPr>
        <w:t>受注者</w:t>
      </w:r>
      <w:r w:rsidRPr="001E4068">
        <w:rPr>
          <w:rFonts w:hAnsi="ＭＳ 明朝" w:hint="eastAsia"/>
          <w:sz w:val="20"/>
        </w:rPr>
        <w:t>の負担とする。</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（条件変更等）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第18条　</w:t>
      </w:r>
      <w:r w:rsidR="002C177C" w:rsidRPr="001E4068">
        <w:rPr>
          <w:rFonts w:hAnsi="ＭＳ 明朝" w:hint="eastAsia"/>
          <w:sz w:val="20"/>
        </w:rPr>
        <w:t>受注者</w:t>
      </w:r>
      <w:r w:rsidRPr="001E4068">
        <w:rPr>
          <w:rFonts w:hAnsi="ＭＳ 明朝" w:hint="eastAsia"/>
          <w:sz w:val="20"/>
        </w:rPr>
        <w:t>は、工事の施工に当たり、次の各号の</w:t>
      </w:r>
      <w:r w:rsidR="002C177C" w:rsidRPr="001E4068">
        <w:rPr>
          <w:rFonts w:hAnsi="ＭＳ 明朝" w:hint="eastAsia"/>
          <w:sz w:val="20"/>
        </w:rPr>
        <w:t>いずれか</w:t>
      </w:r>
      <w:r w:rsidRPr="001E4068">
        <w:rPr>
          <w:rFonts w:hAnsi="ＭＳ 明朝" w:hint="eastAsia"/>
          <w:sz w:val="20"/>
        </w:rPr>
        <w:t>に該当する事実を発見したときは、その旨を直ちに監督員に通知し、その確認を請求しなければならない。</w:t>
      </w:r>
    </w:p>
    <w:p w:rsidR="00497362" w:rsidRPr="001E4068"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一　図面、仕様書、現場説明書及び現場説明に対する質問回答書が一致しないこと（これらの優先順位が定められている場合を除く。）</w:t>
      </w:r>
      <w:r w:rsidR="002C177C" w:rsidRPr="001E4068">
        <w:rPr>
          <w:rFonts w:hAnsi="ＭＳ 明朝" w:hint="eastAsia"/>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　二　設計図書に誤謬又は脱漏があること</w:t>
      </w:r>
      <w:r w:rsidR="002C177C" w:rsidRPr="001E4068">
        <w:rPr>
          <w:rFonts w:hAnsi="ＭＳ 明朝" w:hint="eastAsia"/>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　三　設計図書の表示が明確でないこと</w:t>
      </w:r>
      <w:r w:rsidR="002C177C" w:rsidRPr="001E4068">
        <w:rPr>
          <w:rFonts w:hAnsi="ＭＳ 明朝" w:hint="eastAsia"/>
          <w:sz w:val="20"/>
        </w:rPr>
        <w:t>。</w:t>
      </w:r>
    </w:p>
    <w:p w:rsidR="00497362" w:rsidRPr="001E4068"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四　工事現場の形状、地質、湧水等の状態、施工上の制約等設計図書に示された自然的又は人為的な施工条件と実際の工事現場が一致しないこと</w:t>
      </w:r>
      <w:r w:rsidR="002C177C" w:rsidRPr="001E4068">
        <w:rPr>
          <w:rFonts w:hAnsi="ＭＳ 明朝" w:hint="eastAsia"/>
          <w:sz w:val="20"/>
        </w:rPr>
        <w:t>。</w:t>
      </w:r>
    </w:p>
    <w:p w:rsidR="00497362" w:rsidRPr="001E4068"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五　設計図書で明示されていない施工条件について予期することのできない特別な状態が生じたこと</w:t>
      </w:r>
      <w:r w:rsidR="002C177C" w:rsidRPr="001E4068">
        <w:rPr>
          <w:rFonts w:hAnsi="ＭＳ 明朝" w:hint="eastAsia"/>
          <w:sz w:val="20"/>
        </w:rPr>
        <w:t>。</w:t>
      </w:r>
    </w:p>
    <w:p w:rsidR="00497362" w:rsidRPr="001E4068" w:rsidRDefault="00497362" w:rsidP="00D365CF">
      <w:pPr>
        <w:pStyle w:val="3"/>
        <w:overflowPunct/>
        <w:autoSpaceDE/>
        <w:autoSpaceDN/>
        <w:rPr>
          <w:rFonts w:hAnsi="Century"/>
        </w:rPr>
      </w:pPr>
      <w:r w:rsidRPr="001E4068">
        <w:rPr>
          <w:rFonts w:hAnsi="Century" w:hint="eastAsia"/>
        </w:rPr>
        <w:t>２　監督員は、前項の規定による確認を請求されたとき又は自ら</w:t>
      </w:r>
      <w:r w:rsidR="002C177C" w:rsidRPr="001E4068">
        <w:rPr>
          <w:rFonts w:hAnsi="Century" w:hint="eastAsia"/>
        </w:rPr>
        <w:t>同項</w:t>
      </w:r>
      <w:r w:rsidRPr="001E4068">
        <w:rPr>
          <w:rFonts w:hAnsi="Century" w:hint="eastAsia"/>
        </w:rPr>
        <w:t>各号に掲げる事実を発見したときは、</w:t>
      </w:r>
      <w:r w:rsidR="002C177C" w:rsidRPr="001E4068">
        <w:rPr>
          <w:rFonts w:hAnsi="Century" w:hint="eastAsia"/>
        </w:rPr>
        <w:t>受注者</w:t>
      </w:r>
      <w:r w:rsidRPr="001E4068">
        <w:rPr>
          <w:rFonts w:hAnsi="Century" w:hint="eastAsia"/>
        </w:rPr>
        <w:t>の立会いの上、直ちに調査を行わなければならない。ただし、</w:t>
      </w:r>
      <w:r w:rsidR="002C177C" w:rsidRPr="001E4068">
        <w:rPr>
          <w:rFonts w:hAnsi="Century" w:hint="eastAsia"/>
        </w:rPr>
        <w:t>受注者</w:t>
      </w:r>
      <w:r w:rsidRPr="001E4068">
        <w:rPr>
          <w:rFonts w:hAnsi="Century" w:hint="eastAsia"/>
        </w:rPr>
        <w:t>が立会いに応じない場合には、</w:t>
      </w:r>
      <w:r w:rsidR="002C177C" w:rsidRPr="001E4068">
        <w:rPr>
          <w:rFonts w:hAnsi="Century" w:hint="eastAsia"/>
        </w:rPr>
        <w:t>受注者</w:t>
      </w:r>
      <w:r w:rsidRPr="001E4068">
        <w:rPr>
          <w:rFonts w:hAnsi="Century" w:hint="eastAsia"/>
        </w:rPr>
        <w:t>の立会いを得ずに行うことができる。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３　</w:t>
      </w:r>
      <w:r w:rsidR="002C177C" w:rsidRPr="001E4068">
        <w:rPr>
          <w:rFonts w:hAnsi="ＭＳ 明朝" w:hint="eastAsia"/>
          <w:sz w:val="20"/>
        </w:rPr>
        <w:t>発注者</w:t>
      </w:r>
      <w:r w:rsidRPr="001E4068">
        <w:rPr>
          <w:rFonts w:hAnsi="ＭＳ 明朝" w:hint="eastAsia"/>
          <w:sz w:val="20"/>
        </w:rPr>
        <w:t>は、</w:t>
      </w:r>
      <w:r w:rsidR="002C177C" w:rsidRPr="001E4068">
        <w:rPr>
          <w:rFonts w:hAnsi="ＭＳ 明朝" w:hint="eastAsia"/>
          <w:sz w:val="20"/>
        </w:rPr>
        <w:t>受注者</w:t>
      </w:r>
      <w:r w:rsidRPr="001E4068">
        <w:rPr>
          <w:rFonts w:hAnsi="ＭＳ 明朝" w:hint="eastAsia"/>
          <w:sz w:val="20"/>
        </w:rPr>
        <w:t>の意見を聴いて、調査の結果（これに対してとるべき措置を指示する必要があるときは、当該指示を含む。）をとりまとめ、調査の終了後14日以内に、その結果を</w:t>
      </w:r>
      <w:r w:rsidR="002C177C" w:rsidRPr="001E4068">
        <w:rPr>
          <w:rFonts w:hAnsi="ＭＳ 明朝" w:hint="eastAsia"/>
          <w:sz w:val="20"/>
        </w:rPr>
        <w:t>受注者</w:t>
      </w:r>
      <w:r w:rsidRPr="001E4068">
        <w:rPr>
          <w:rFonts w:hAnsi="ＭＳ 明朝" w:hint="eastAsia"/>
          <w:sz w:val="20"/>
        </w:rPr>
        <w:t>に通知しなければならない。ただし、その期間内に通知できないやむを得ない理由があるときは、あらかじめ</w:t>
      </w:r>
      <w:r w:rsidR="002C177C" w:rsidRPr="001E4068">
        <w:rPr>
          <w:rFonts w:hAnsi="ＭＳ 明朝" w:hint="eastAsia"/>
          <w:sz w:val="20"/>
        </w:rPr>
        <w:t>受注者</w:t>
      </w:r>
      <w:r w:rsidRPr="001E4068">
        <w:rPr>
          <w:rFonts w:hAnsi="ＭＳ 明朝" w:hint="eastAsia"/>
          <w:sz w:val="20"/>
        </w:rPr>
        <w:t>の意見を聴いた上、当該期間を延長することができる。</w:t>
      </w:r>
    </w:p>
    <w:p w:rsidR="00497362" w:rsidRPr="001E4068" w:rsidRDefault="00497362" w:rsidP="00D365CF">
      <w:pPr>
        <w:spacing w:line="320" w:lineRule="exact"/>
        <w:ind w:left="210" w:hangingChars="105" w:hanging="210"/>
        <w:rPr>
          <w:sz w:val="20"/>
        </w:rPr>
      </w:pPr>
      <w:r w:rsidRPr="001E4068">
        <w:rPr>
          <w:rFonts w:hint="eastAsia"/>
          <w:sz w:val="20"/>
        </w:rPr>
        <w:t>４　前項の調査の結果において第１項の事実が確認された場合において、必要があると認められるときは、次の各号に掲げるところにより、設計図書の訂正又は変更を行わなければならない。</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一　第１項第１号から第３号までのいずれかに該当し設計図書を訂正する必要があるもの</w:t>
      </w:r>
    </w:p>
    <w:p w:rsidR="00497362" w:rsidRPr="001E4068" w:rsidRDefault="002C177C" w:rsidP="00D365CF">
      <w:pPr>
        <w:overflowPunct w:val="0"/>
        <w:autoSpaceDE w:val="0"/>
        <w:autoSpaceDN w:val="0"/>
        <w:spacing w:line="320" w:lineRule="exact"/>
        <w:ind w:leftChars="3650" w:left="7665"/>
        <w:jc w:val="right"/>
        <w:rPr>
          <w:rFonts w:hAnsi="ＭＳ 明朝"/>
          <w:sz w:val="20"/>
        </w:rPr>
      </w:pPr>
      <w:r w:rsidRPr="001E4068">
        <w:rPr>
          <w:rFonts w:hAnsi="ＭＳ 明朝" w:hint="eastAsia"/>
          <w:sz w:val="20"/>
        </w:rPr>
        <w:t>発注者</w:t>
      </w:r>
      <w:r w:rsidR="00497362" w:rsidRPr="001E4068">
        <w:rPr>
          <w:rFonts w:hAnsi="ＭＳ 明朝" w:hint="eastAsia"/>
          <w:sz w:val="20"/>
        </w:rPr>
        <w:t>が行う。</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二　第１項第４号又は第５号に該当し設計図書を変更する場合で工事目的物の変更を伴うもの</w:t>
      </w:r>
    </w:p>
    <w:p w:rsidR="00497362" w:rsidRPr="001E4068" w:rsidRDefault="002C177C" w:rsidP="00D365CF">
      <w:pPr>
        <w:overflowPunct w:val="0"/>
        <w:autoSpaceDE w:val="0"/>
        <w:autoSpaceDN w:val="0"/>
        <w:spacing w:line="320" w:lineRule="exact"/>
        <w:ind w:leftChars="3650" w:left="7665"/>
        <w:jc w:val="right"/>
        <w:rPr>
          <w:rFonts w:hAnsi="ＭＳ 明朝"/>
          <w:sz w:val="20"/>
        </w:rPr>
      </w:pPr>
      <w:r w:rsidRPr="001E4068">
        <w:rPr>
          <w:rFonts w:hAnsi="ＭＳ 明朝" w:hint="eastAsia"/>
          <w:sz w:val="20"/>
        </w:rPr>
        <w:t>発注者</w:t>
      </w:r>
      <w:r w:rsidR="00497362" w:rsidRPr="001E4068">
        <w:rPr>
          <w:rFonts w:hAnsi="ＭＳ 明朝" w:hint="eastAsia"/>
          <w:sz w:val="20"/>
        </w:rPr>
        <w:t>が行う。</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三　第１項第４号又は第５号に該当し設計図書を変更する場合で工事目的物の変更を伴わないもの</w:t>
      </w:r>
    </w:p>
    <w:p w:rsidR="00497362" w:rsidRPr="001E4068" w:rsidRDefault="002C177C" w:rsidP="00D365CF">
      <w:pPr>
        <w:overflowPunct w:val="0"/>
        <w:autoSpaceDE w:val="0"/>
        <w:autoSpaceDN w:val="0"/>
        <w:spacing w:line="320" w:lineRule="exact"/>
        <w:jc w:val="right"/>
        <w:rPr>
          <w:rFonts w:hAnsi="ＭＳ 明朝"/>
          <w:sz w:val="20"/>
        </w:rPr>
      </w:pPr>
      <w:r w:rsidRPr="001E4068">
        <w:rPr>
          <w:rFonts w:hAnsi="ＭＳ 明朝" w:hint="eastAsia"/>
          <w:sz w:val="20"/>
        </w:rPr>
        <w:t>発注者と受注者とが協議</w:t>
      </w:r>
      <w:r w:rsidR="00497362" w:rsidRPr="001E4068">
        <w:rPr>
          <w:rFonts w:hAnsi="ＭＳ 明朝" w:hint="eastAsia"/>
          <w:sz w:val="20"/>
        </w:rPr>
        <w:t>して</w:t>
      </w:r>
      <w:r w:rsidR="00196864" w:rsidRPr="001E4068">
        <w:rPr>
          <w:rFonts w:hAnsi="ＭＳ 明朝" w:hint="eastAsia"/>
          <w:sz w:val="20"/>
        </w:rPr>
        <w:t>発注者</w:t>
      </w:r>
      <w:r w:rsidR="00497362" w:rsidRPr="001E4068">
        <w:rPr>
          <w:rFonts w:hAnsi="ＭＳ 明朝" w:hint="eastAsia"/>
          <w:sz w:val="20"/>
        </w:rPr>
        <w:t>が行う。</w:t>
      </w:r>
    </w:p>
    <w:p w:rsidR="00497362" w:rsidRPr="001E4068" w:rsidRDefault="00497362" w:rsidP="00D365CF">
      <w:pPr>
        <w:pStyle w:val="3"/>
        <w:overflowPunct/>
        <w:autoSpaceDE/>
        <w:autoSpaceDN/>
        <w:rPr>
          <w:rFonts w:hAnsi="Century"/>
        </w:rPr>
      </w:pPr>
      <w:r w:rsidRPr="001E4068">
        <w:rPr>
          <w:rFonts w:hAnsi="Century" w:hint="eastAsia"/>
        </w:rPr>
        <w:t>５　前項の規定により設計図書の訂正又は変更が行われた場合において、</w:t>
      </w:r>
      <w:r w:rsidR="00196864" w:rsidRPr="001E4068">
        <w:rPr>
          <w:rFonts w:hAnsi="Century" w:hint="eastAsia"/>
        </w:rPr>
        <w:t>発注者</w:t>
      </w:r>
      <w:r w:rsidRPr="001E4068">
        <w:rPr>
          <w:rFonts w:hAnsi="Century" w:hint="eastAsia"/>
        </w:rPr>
        <w:t>は、必要があると認められるときは工期若しくは請負代金額を変更し、又は</w:t>
      </w:r>
      <w:r w:rsidR="00196864" w:rsidRPr="001E4068">
        <w:rPr>
          <w:rFonts w:hAnsi="Century" w:hint="eastAsia"/>
        </w:rPr>
        <w:t>受注者</w:t>
      </w:r>
      <w:r w:rsidRPr="001E4068">
        <w:rPr>
          <w:rFonts w:hAnsi="Century" w:hint="eastAsia"/>
        </w:rPr>
        <w:t>に損害を及ぼしたときは必要な費用を負担しなければならない。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（設計図書の変更）</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第19条　</w:t>
      </w:r>
      <w:r w:rsidR="00196864" w:rsidRPr="001E4068">
        <w:rPr>
          <w:rFonts w:hAnsi="ＭＳ 明朝" w:hint="eastAsia"/>
          <w:sz w:val="20"/>
        </w:rPr>
        <w:t>発注者</w:t>
      </w:r>
      <w:r w:rsidRPr="001E4068">
        <w:rPr>
          <w:rFonts w:hAnsi="ＭＳ 明朝" w:hint="eastAsia"/>
          <w:sz w:val="20"/>
        </w:rPr>
        <w:t>は、必要があると認めるときは、設計図書の変更内容を</w:t>
      </w:r>
      <w:r w:rsidR="00196864" w:rsidRPr="001E4068">
        <w:rPr>
          <w:rFonts w:hAnsi="ＭＳ 明朝" w:hint="eastAsia"/>
          <w:sz w:val="20"/>
        </w:rPr>
        <w:t>受注者</w:t>
      </w:r>
      <w:r w:rsidRPr="001E4068">
        <w:rPr>
          <w:rFonts w:hAnsi="ＭＳ 明朝" w:hint="eastAsia"/>
          <w:sz w:val="20"/>
        </w:rPr>
        <w:t>に通知して、設計図書を変更することができる。この場合において、</w:t>
      </w:r>
      <w:r w:rsidR="00196864" w:rsidRPr="001E4068">
        <w:rPr>
          <w:rFonts w:hAnsi="ＭＳ 明朝" w:hint="eastAsia"/>
          <w:sz w:val="20"/>
        </w:rPr>
        <w:t>発注者</w:t>
      </w:r>
      <w:r w:rsidRPr="001E4068">
        <w:rPr>
          <w:rFonts w:hAnsi="ＭＳ 明朝" w:hint="eastAsia"/>
          <w:sz w:val="20"/>
        </w:rPr>
        <w:t>は、必要があると認められるときは工期若しくは請負代金額を変更し、又は</w:t>
      </w:r>
      <w:r w:rsidR="00196864" w:rsidRPr="001E4068">
        <w:rPr>
          <w:rFonts w:hAnsi="ＭＳ 明朝" w:hint="eastAsia"/>
          <w:sz w:val="20"/>
        </w:rPr>
        <w:t>受注者</w:t>
      </w:r>
      <w:r w:rsidRPr="001E4068">
        <w:rPr>
          <w:rFonts w:hAnsi="ＭＳ 明朝" w:hint="eastAsia"/>
          <w:sz w:val="20"/>
        </w:rPr>
        <w:t>に損害を及ぼしたときは必要な費用を負担しなければならない。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（工事の中止）</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第20条　工事用地等の確保ができない等のため又は暴風、豪雨、洪水、高潮、地震、地すべり、落盤、火災、騒乱、暴動その他の自然的又は人為的な現象（以下「天災等」という。）であって</w:t>
      </w:r>
      <w:r w:rsidR="00196864" w:rsidRPr="001E4068">
        <w:rPr>
          <w:rFonts w:hAnsi="ＭＳ 明朝" w:hint="eastAsia"/>
          <w:sz w:val="20"/>
        </w:rPr>
        <w:t>受注者</w:t>
      </w:r>
      <w:r w:rsidRPr="001E4068">
        <w:rPr>
          <w:rFonts w:hAnsi="ＭＳ 明朝" w:hint="eastAsia"/>
          <w:sz w:val="20"/>
        </w:rPr>
        <w:t>の</w:t>
      </w:r>
      <w:r w:rsidR="00196864" w:rsidRPr="001E4068">
        <w:rPr>
          <w:rFonts w:hAnsi="ＭＳ 明朝" w:hint="eastAsia"/>
          <w:sz w:val="20"/>
        </w:rPr>
        <w:t>責め</w:t>
      </w:r>
      <w:r w:rsidRPr="001E4068">
        <w:rPr>
          <w:rFonts w:hAnsi="ＭＳ 明朝" w:hint="eastAsia"/>
          <w:sz w:val="20"/>
        </w:rPr>
        <w:t>に帰すことができないものにより工事目的物等に損害を生じ若しくは工事現場の状態が変動したため、</w:t>
      </w:r>
      <w:r w:rsidR="00196864" w:rsidRPr="001E4068">
        <w:rPr>
          <w:rFonts w:hAnsi="ＭＳ 明朝" w:hint="eastAsia"/>
          <w:sz w:val="20"/>
        </w:rPr>
        <w:t>受注者</w:t>
      </w:r>
      <w:r w:rsidRPr="001E4068">
        <w:rPr>
          <w:rFonts w:hAnsi="ＭＳ 明朝" w:hint="eastAsia"/>
          <w:sz w:val="20"/>
        </w:rPr>
        <w:t>が工事を施工できないと認められるときは、</w:t>
      </w:r>
      <w:r w:rsidR="00196864" w:rsidRPr="001E4068">
        <w:rPr>
          <w:rFonts w:hAnsi="ＭＳ 明朝" w:hint="eastAsia"/>
          <w:sz w:val="20"/>
        </w:rPr>
        <w:t>発注者</w:t>
      </w:r>
      <w:r w:rsidRPr="001E4068">
        <w:rPr>
          <w:rFonts w:hAnsi="ＭＳ 明朝" w:hint="eastAsia"/>
          <w:sz w:val="20"/>
        </w:rPr>
        <w:t>は、工事の中止内容を直ちに</w:t>
      </w:r>
      <w:r w:rsidR="00196864" w:rsidRPr="001E4068">
        <w:rPr>
          <w:rFonts w:hAnsi="ＭＳ 明朝" w:hint="eastAsia"/>
          <w:sz w:val="20"/>
        </w:rPr>
        <w:t>受注者</w:t>
      </w:r>
      <w:r w:rsidRPr="001E4068">
        <w:rPr>
          <w:rFonts w:hAnsi="ＭＳ 明朝" w:hint="eastAsia"/>
          <w:sz w:val="20"/>
        </w:rPr>
        <w:t>に通知して、工事の全部又は一部の施工を一時中止させなければならない。</w:t>
      </w:r>
    </w:p>
    <w:p w:rsidR="00497362" w:rsidRPr="001E4068" w:rsidRDefault="00497362" w:rsidP="00D365CF">
      <w:pPr>
        <w:spacing w:line="320" w:lineRule="exact"/>
        <w:ind w:left="314" w:hangingChars="157" w:hanging="314"/>
        <w:rPr>
          <w:sz w:val="20"/>
        </w:rPr>
      </w:pPr>
      <w:r w:rsidRPr="001E4068">
        <w:rPr>
          <w:rFonts w:hint="eastAsia"/>
          <w:sz w:val="20"/>
        </w:rPr>
        <w:t xml:space="preserve">２　</w:t>
      </w:r>
      <w:r w:rsidR="00196864" w:rsidRPr="001E4068">
        <w:rPr>
          <w:rFonts w:hint="eastAsia"/>
          <w:sz w:val="20"/>
        </w:rPr>
        <w:t>発注者</w:t>
      </w:r>
      <w:r w:rsidRPr="001E4068">
        <w:rPr>
          <w:rFonts w:hint="eastAsia"/>
          <w:sz w:val="20"/>
        </w:rPr>
        <w:t>は、前項の規定によるほか、必要があると認めるときは、工事の中止内容を</w:t>
      </w:r>
      <w:r w:rsidR="00196864" w:rsidRPr="001E4068">
        <w:rPr>
          <w:rFonts w:hint="eastAsia"/>
          <w:sz w:val="20"/>
        </w:rPr>
        <w:t>受注者</w:t>
      </w:r>
      <w:r w:rsidRPr="001E4068">
        <w:rPr>
          <w:rFonts w:hint="eastAsia"/>
          <w:sz w:val="20"/>
        </w:rPr>
        <w:t>に通知して、工事の全部又は一部の施工を一時中止させることができる。</w:t>
      </w:r>
    </w:p>
    <w:p w:rsidR="00497362" w:rsidRPr="001E4068" w:rsidRDefault="00497362" w:rsidP="00D365CF">
      <w:pPr>
        <w:spacing w:line="320" w:lineRule="exact"/>
        <w:ind w:left="210" w:hangingChars="105" w:hanging="210"/>
        <w:rPr>
          <w:sz w:val="20"/>
        </w:rPr>
      </w:pPr>
      <w:r w:rsidRPr="001E4068">
        <w:rPr>
          <w:rFonts w:hint="eastAsia"/>
          <w:sz w:val="20"/>
        </w:rPr>
        <w:t xml:space="preserve">３　</w:t>
      </w:r>
      <w:r w:rsidR="00196864" w:rsidRPr="001E4068">
        <w:rPr>
          <w:rFonts w:hint="eastAsia"/>
          <w:sz w:val="20"/>
        </w:rPr>
        <w:t>発注者</w:t>
      </w:r>
      <w:r w:rsidRPr="001E4068">
        <w:rPr>
          <w:rFonts w:hint="eastAsia"/>
          <w:sz w:val="20"/>
        </w:rPr>
        <w:t>は、前２項の規定により工事の施工を一時中止させた場合において、必要があると認められるときは工期若しくは請負代金額を変更し、又は</w:t>
      </w:r>
      <w:r w:rsidR="00196864" w:rsidRPr="001E4068">
        <w:rPr>
          <w:rFonts w:hint="eastAsia"/>
          <w:sz w:val="20"/>
        </w:rPr>
        <w:t>受注者</w:t>
      </w:r>
      <w:r w:rsidRPr="001E4068">
        <w:rPr>
          <w:rFonts w:hint="eastAsia"/>
          <w:sz w:val="20"/>
        </w:rPr>
        <w:t>が工事の続行に備え工事現場を維持し若しくは労働者、建設機械器具等を保持するための費用その他の工事の施工の一時中止に伴う増加費用を必要とし若しくは</w:t>
      </w:r>
      <w:r w:rsidR="00196864" w:rsidRPr="001E4068">
        <w:rPr>
          <w:rFonts w:hint="eastAsia"/>
          <w:sz w:val="20"/>
        </w:rPr>
        <w:t>受注者</w:t>
      </w:r>
      <w:r w:rsidRPr="001E4068">
        <w:rPr>
          <w:rFonts w:hint="eastAsia"/>
          <w:sz w:val="20"/>
        </w:rPr>
        <w:t>に損害を及ぼしたときは必要な費用を負担しなければならない。</w:t>
      </w:r>
    </w:p>
    <w:p w:rsidR="00BE4AAB" w:rsidRPr="003469BB" w:rsidRDefault="00BE4AAB" w:rsidP="009251C0">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color w:val="000000"/>
          <w:sz w:val="20"/>
        </w:rPr>
        <w:t>（著しく短い工期の禁止）</w:t>
      </w:r>
    </w:p>
    <w:p w:rsidR="00BE4AAB" w:rsidRPr="003469BB" w:rsidRDefault="00BE4AAB"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color w:val="000000"/>
          <w:sz w:val="20"/>
        </w:rPr>
        <w:t>第</w:t>
      </w:r>
      <w:r w:rsidRPr="003469BB">
        <w:rPr>
          <w:rFonts w:hAnsi="ＭＳ 明朝" w:hint="eastAsia"/>
          <w:color w:val="000000"/>
          <w:sz w:val="20"/>
        </w:rPr>
        <w:t>21</w:t>
      </w:r>
      <w:r w:rsidRPr="003469BB">
        <w:rPr>
          <w:rFonts w:hAnsi="ＭＳ 明朝"/>
          <w:color w:val="000000"/>
          <w:sz w:val="20"/>
        </w:rPr>
        <w:t>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w:t>
      </w:r>
      <w:r w:rsidR="00196864" w:rsidRPr="003469BB">
        <w:rPr>
          <w:rFonts w:hAnsi="ＭＳ 明朝" w:hint="eastAsia"/>
          <w:color w:val="000000"/>
          <w:sz w:val="20"/>
        </w:rPr>
        <w:t>受注者</w:t>
      </w:r>
      <w:r w:rsidRPr="003469BB">
        <w:rPr>
          <w:rFonts w:hAnsi="ＭＳ 明朝" w:hint="eastAsia"/>
          <w:color w:val="000000"/>
          <w:sz w:val="20"/>
        </w:rPr>
        <w:t>の請求による工期の延長）</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8E2F0F" w:rsidRPr="003469BB">
        <w:rPr>
          <w:rFonts w:hAnsi="ＭＳ 明朝" w:hint="eastAsia"/>
          <w:color w:val="000000"/>
          <w:sz w:val="20"/>
        </w:rPr>
        <w:t>22</w:t>
      </w:r>
      <w:r w:rsidRPr="003469BB">
        <w:rPr>
          <w:rFonts w:hAnsi="ＭＳ 明朝" w:hint="eastAsia"/>
          <w:color w:val="000000"/>
          <w:sz w:val="20"/>
        </w:rPr>
        <w:t xml:space="preserve">条　</w:t>
      </w:r>
      <w:r w:rsidR="00196864" w:rsidRPr="003469BB">
        <w:rPr>
          <w:rFonts w:hAnsi="ＭＳ 明朝" w:hint="eastAsia"/>
          <w:color w:val="000000"/>
          <w:sz w:val="20"/>
        </w:rPr>
        <w:t>受注者</w:t>
      </w:r>
      <w:r w:rsidRPr="003469BB">
        <w:rPr>
          <w:rFonts w:hAnsi="ＭＳ 明朝" w:hint="eastAsia"/>
          <w:color w:val="000000"/>
          <w:sz w:val="20"/>
        </w:rPr>
        <w:t>は、天候の不良、第２条の規定に基づく関連工事の調整への協力その他</w:t>
      </w:r>
      <w:r w:rsidR="00196864" w:rsidRPr="003469BB">
        <w:rPr>
          <w:rFonts w:hAnsi="ＭＳ 明朝" w:hint="eastAsia"/>
          <w:color w:val="000000"/>
          <w:sz w:val="20"/>
        </w:rPr>
        <w:t>受注者</w:t>
      </w:r>
      <w:r w:rsidRPr="003469BB">
        <w:rPr>
          <w:rFonts w:hAnsi="ＭＳ 明朝" w:hint="eastAsia"/>
          <w:color w:val="000000"/>
          <w:sz w:val="20"/>
        </w:rPr>
        <w:t>の</w:t>
      </w:r>
      <w:r w:rsidR="00196864" w:rsidRPr="003469BB">
        <w:rPr>
          <w:rFonts w:hAnsi="ＭＳ 明朝" w:hint="eastAsia"/>
          <w:color w:val="000000"/>
          <w:sz w:val="20"/>
        </w:rPr>
        <w:t>責め</w:t>
      </w:r>
      <w:r w:rsidRPr="003469BB">
        <w:rPr>
          <w:rFonts w:hAnsi="ＭＳ 明朝" w:hint="eastAsia"/>
          <w:color w:val="000000"/>
          <w:sz w:val="20"/>
        </w:rPr>
        <w:t>に帰すことができない事由により工期内に工事を完成することができないときは、その理由を明示した書面により、</w:t>
      </w:r>
      <w:r w:rsidR="00196864" w:rsidRPr="003469BB">
        <w:rPr>
          <w:rFonts w:hAnsi="ＭＳ 明朝" w:hint="eastAsia"/>
          <w:color w:val="000000"/>
          <w:sz w:val="20"/>
        </w:rPr>
        <w:t>発注者</w:t>
      </w:r>
      <w:r w:rsidRPr="003469BB">
        <w:rPr>
          <w:rFonts w:hAnsi="ＭＳ 明朝" w:hint="eastAsia"/>
          <w:color w:val="000000"/>
          <w:sz w:val="20"/>
        </w:rPr>
        <w:t>に工期の延長変更を請求することができる。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発注者は、前項の</w:t>
      </w:r>
      <w:r w:rsidR="00291C0A" w:rsidRPr="003469BB">
        <w:rPr>
          <w:rFonts w:hAnsi="ＭＳ 明朝" w:hint="eastAsia"/>
          <w:color w:val="000000"/>
          <w:sz w:val="20"/>
        </w:rPr>
        <w:t>規定による請求があ</w:t>
      </w:r>
      <w:r w:rsidRPr="003469BB">
        <w:rPr>
          <w:rFonts w:hAnsi="ＭＳ 明朝" w:hint="eastAsia"/>
          <w:color w:val="000000"/>
          <w:sz w:val="20"/>
        </w:rPr>
        <w:t>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w:t>
      </w:r>
      <w:r w:rsidR="00196864" w:rsidRPr="003469BB">
        <w:rPr>
          <w:rFonts w:hAnsi="ＭＳ 明朝" w:hint="eastAsia"/>
          <w:color w:val="000000"/>
          <w:sz w:val="20"/>
        </w:rPr>
        <w:t>発注者</w:t>
      </w:r>
      <w:r w:rsidRPr="003469BB">
        <w:rPr>
          <w:rFonts w:hAnsi="ＭＳ 明朝" w:hint="eastAsia"/>
          <w:color w:val="000000"/>
          <w:sz w:val="20"/>
        </w:rPr>
        <w:t>の請求による工期の短縮等）</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8E2F0F" w:rsidRPr="003469BB">
        <w:rPr>
          <w:rFonts w:hAnsi="ＭＳ 明朝" w:hint="eastAsia"/>
          <w:color w:val="000000"/>
          <w:sz w:val="20"/>
        </w:rPr>
        <w:t>23</w:t>
      </w:r>
      <w:r w:rsidRPr="003469BB">
        <w:rPr>
          <w:rFonts w:hAnsi="ＭＳ 明朝" w:hint="eastAsia"/>
          <w:color w:val="000000"/>
          <w:sz w:val="20"/>
        </w:rPr>
        <w:t xml:space="preserve">条　</w:t>
      </w:r>
      <w:r w:rsidR="00196864" w:rsidRPr="003469BB">
        <w:rPr>
          <w:rFonts w:hAnsi="ＭＳ 明朝" w:hint="eastAsia"/>
          <w:color w:val="000000"/>
          <w:sz w:val="20"/>
        </w:rPr>
        <w:t>発注者</w:t>
      </w:r>
      <w:r w:rsidRPr="003469BB">
        <w:rPr>
          <w:rFonts w:hAnsi="ＭＳ 明朝" w:hint="eastAsia"/>
          <w:color w:val="000000"/>
          <w:sz w:val="20"/>
        </w:rPr>
        <w:t>は、特別の理由により工期を短縮する必要があるときは、工期の短縮変更を</w:t>
      </w:r>
      <w:r w:rsidR="00196864" w:rsidRPr="003469BB">
        <w:rPr>
          <w:rFonts w:hAnsi="ＭＳ 明朝" w:hint="eastAsia"/>
          <w:color w:val="000000"/>
          <w:sz w:val="20"/>
        </w:rPr>
        <w:t>受注者</w:t>
      </w:r>
      <w:r w:rsidRPr="003469BB">
        <w:rPr>
          <w:rFonts w:hAnsi="ＭＳ 明朝" w:hint="eastAsia"/>
          <w:color w:val="000000"/>
          <w:sz w:val="20"/>
        </w:rPr>
        <w:t>に請求することができる。</w:t>
      </w:r>
    </w:p>
    <w:p w:rsidR="00497362" w:rsidRPr="003469BB" w:rsidRDefault="008E2F0F"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w:t>
      </w:r>
      <w:r w:rsidR="00497362" w:rsidRPr="003469BB">
        <w:rPr>
          <w:rFonts w:hAnsi="ＭＳ 明朝" w:hint="eastAsia"/>
          <w:color w:val="000000"/>
          <w:sz w:val="20"/>
        </w:rPr>
        <w:t xml:space="preserve">　</w:t>
      </w:r>
      <w:r w:rsidR="00196864" w:rsidRPr="003469BB">
        <w:rPr>
          <w:rFonts w:hAnsi="ＭＳ 明朝" w:hint="eastAsia"/>
          <w:color w:val="000000"/>
          <w:sz w:val="20"/>
        </w:rPr>
        <w:t>発注者</w:t>
      </w:r>
      <w:r w:rsidR="00497362" w:rsidRPr="003469BB">
        <w:rPr>
          <w:rFonts w:hAnsi="ＭＳ 明朝" w:hint="eastAsia"/>
          <w:color w:val="000000"/>
          <w:sz w:val="20"/>
        </w:rPr>
        <w:t>は、</w:t>
      </w:r>
      <w:r w:rsidR="005F3C32" w:rsidRPr="003469BB">
        <w:rPr>
          <w:rFonts w:hAnsi="ＭＳ 明朝" w:hint="eastAsia"/>
          <w:color w:val="000000"/>
          <w:sz w:val="20"/>
        </w:rPr>
        <w:t>前</w:t>
      </w:r>
      <w:r w:rsidR="00497362" w:rsidRPr="003469BB">
        <w:rPr>
          <w:rFonts w:hAnsi="ＭＳ 明朝" w:hint="eastAsia"/>
          <w:color w:val="000000"/>
          <w:sz w:val="20"/>
        </w:rPr>
        <w:t>項の場合において、必要があると認められるときは請負代金額を変更し、又は</w:t>
      </w:r>
      <w:r w:rsidR="00196864" w:rsidRPr="003469BB">
        <w:rPr>
          <w:rFonts w:hAnsi="ＭＳ 明朝" w:hint="eastAsia"/>
          <w:color w:val="000000"/>
          <w:sz w:val="20"/>
        </w:rPr>
        <w:t>受注者</w:t>
      </w:r>
      <w:r w:rsidR="00497362" w:rsidRPr="003469BB">
        <w:rPr>
          <w:rFonts w:hAnsi="ＭＳ 明朝" w:hint="eastAsia"/>
          <w:color w:val="000000"/>
          <w:sz w:val="20"/>
        </w:rPr>
        <w:t>に損害を及ぼしたときは必要な費用を負担しなければならない。</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（工期の変更方法）</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8E2F0F" w:rsidRPr="003469BB">
        <w:rPr>
          <w:rFonts w:hAnsi="ＭＳ 明朝" w:hint="eastAsia"/>
          <w:color w:val="000000"/>
          <w:sz w:val="20"/>
        </w:rPr>
        <w:t>24</w:t>
      </w:r>
      <w:r w:rsidRPr="003469BB">
        <w:rPr>
          <w:rFonts w:hAnsi="ＭＳ 明朝" w:hint="eastAsia"/>
          <w:color w:val="000000"/>
          <w:sz w:val="20"/>
        </w:rPr>
        <w:t>条　工期の変更については、</w:t>
      </w:r>
      <w:r w:rsidR="00196864" w:rsidRPr="003469BB">
        <w:rPr>
          <w:rFonts w:hAnsi="ＭＳ 明朝" w:hint="eastAsia"/>
          <w:color w:val="000000"/>
          <w:sz w:val="20"/>
        </w:rPr>
        <w:t>発注者と受注者とが協議</w:t>
      </w:r>
      <w:r w:rsidRPr="003469BB">
        <w:rPr>
          <w:rFonts w:hAnsi="ＭＳ 明朝" w:hint="eastAsia"/>
          <w:color w:val="000000"/>
          <w:sz w:val="20"/>
        </w:rPr>
        <w:t>して定める。ただし、協議開始の日から14日以内に協議が整わない場合には、</w:t>
      </w:r>
      <w:r w:rsidR="00196864" w:rsidRPr="003469BB">
        <w:rPr>
          <w:rFonts w:hAnsi="ＭＳ 明朝" w:hint="eastAsia"/>
          <w:color w:val="000000"/>
          <w:sz w:val="20"/>
        </w:rPr>
        <w:t>発注者</w:t>
      </w:r>
      <w:r w:rsidRPr="003469BB">
        <w:rPr>
          <w:rFonts w:hAnsi="ＭＳ 明朝" w:hint="eastAsia"/>
          <w:color w:val="000000"/>
          <w:sz w:val="20"/>
        </w:rPr>
        <w:t>が定め、</w:t>
      </w:r>
      <w:r w:rsidR="00196864" w:rsidRPr="003469BB">
        <w:rPr>
          <w:rFonts w:hAnsi="ＭＳ 明朝" w:hint="eastAsia"/>
          <w:color w:val="000000"/>
          <w:sz w:val="20"/>
        </w:rPr>
        <w:t>受注者</w:t>
      </w:r>
      <w:r w:rsidRPr="003469BB">
        <w:rPr>
          <w:rFonts w:hAnsi="ＭＳ 明朝" w:hint="eastAsia"/>
          <w:color w:val="000000"/>
          <w:sz w:val="20"/>
        </w:rPr>
        <w:t>に通知する。</w:t>
      </w:r>
    </w:p>
    <w:p w:rsidR="00497362"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前項の協議開始の日については、</w:t>
      </w:r>
      <w:r w:rsidR="00196864" w:rsidRPr="003469BB">
        <w:rPr>
          <w:rFonts w:hAnsi="ＭＳ 明朝" w:hint="eastAsia"/>
          <w:color w:val="000000"/>
          <w:sz w:val="20"/>
        </w:rPr>
        <w:t>発注者</w:t>
      </w:r>
      <w:r w:rsidRPr="003469BB">
        <w:rPr>
          <w:rFonts w:hAnsi="ＭＳ 明朝" w:hint="eastAsia"/>
          <w:color w:val="000000"/>
          <w:sz w:val="20"/>
        </w:rPr>
        <w:t>が</w:t>
      </w:r>
      <w:r w:rsidR="00196864" w:rsidRPr="003469BB">
        <w:rPr>
          <w:rFonts w:hAnsi="ＭＳ 明朝" w:hint="eastAsia"/>
          <w:color w:val="000000"/>
          <w:sz w:val="20"/>
        </w:rPr>
        <w:t>受注者</w:t>
      </w:r>
      <w:r w:rsidRPr="003469BB">
        <w:rPr>
          <w:rFonts w:hAnsi="ＭＳ 明朝" w:hint="eastAsia"/>
          <w:color w:val="000000"/>
          <w:sz w:val="20"/>
        </w:rPr>
        <w:t>の意見を聴いて定め、</w:t>
      </w:r>
      <w:r w:rsidR="00196864" w:rsidRPr="003469BB">
        <w:rPr>
          <w:rFonts w:hAnsi="ＭＳ 明朝" w:hint="eastAsia"/>
          <w:color w:val="000000"/>
          <w:sz w:val="20"/>
        </w:rPr>
        <w:t>受注者</w:t>
      </w:r>
      <w:r w:rsidRPr="003469BB">
        <w:rPr>
          <w:rFonts w:hAnsi="ＭＳ 明朝" w:hint="eastAsia"/>
          <w:color w:val="000000"/>
          <w:sz w:val="20"/>
        </w:rPr>
        <w:t>に通知するものとする。ただし、</w:t>
      </w:r>
      <w:r w:rsidR="00196864" w:rsidRPr="003469BB">
        <w:rPr>
          <w:rFonts w:hAnsi="ＭＳ 明朝" w:hint="eastAsia"/>
          <w:color w:val="000000"/>
          <w:sz w:val="20"/>
        </w:rPr>
        <w:t>発注者</w:t>
      </w:r>
      <w:r w:rsidRPr="003469BB">
        <w:rPr>
          <w:rFonts w:hAnsi="ＭＳ 明朝" w:hint="eastAsia"/>
          <w:color w:val="000000"/>
          <w:sz w:val="20"/>
        </w:rPr>
        <w:t>が工期の変更事由が生じた日（第</w:t>
      </w:r>
      <w:r w:rsidR="008E2F0F" w:rsidRPr="003469BB">
        <w:rPr>
          <w:rFonts w:hAnsi="ＭＳ 明朝" w:hint="eastAsia"/>
          <w:color w:val="000000"/>
          <w:sz w:val="20"/>
        </w:rPr>
        <w:t>22</w:t>
      </w:r>
      <w:r w:rsidRPr="003469BB">
        <w:rPr>
          <w:rFonts w:hAnsi="ＭＳ 明朝" w:hint="eastAsia"/>
          <w:color w:val="000000"/>
          <w:sz w:val="20"/>
        </w:rPr>
        <w:t>条の場合にあっては</w:t>
      </w:r>
      <w:r w:rsidR="00196864" w:rsidRPr="003469BB">
        <w:rPr>
          <w:rFonts w:hAnsi="ＭＳ 明朝" w:hint="eastAsia"/>
          <w:color w:val="000000"/>
          <w:sz w:val="20"/>
        </w:rPr>
        <w:t>発注者</w:t>
      </w:r>
      <w:r w:rsidRPr="003469BB">
        <w:rPr>
          <w:rFonts w:hAnsi="ＭＳ 明朝" w:hint="eastAsia"/>
          <w:color w:val="000000"/>
          <w:sz w:val="20"/>
        </w:rPr>
        <w:t>が工期変更の請求を受けた日、前条の場合にあっては</w:t>
      </w:r>
      <w:r w:rsidR="00196864" w:rsidRPr="003469BB">
        <w:rPr>
          <w:rFonts w:hAnsi="ＭＳ 明朝" w:hint="eastAsia"/>
          <w:color w:val="000000"/>
          <w:sz w:val="20"/>
        </w:rPr>
        <w:t>受注者</w:t>
      </w:r>
      <w:r w:rsidRPr="003469BB">
        <w:rPr>
          <w:rFonts w:hAnsi="ＭＳ 明朝" w:hint="eastAsia"/>
          <w:color w:val="000000"/>
          <w:sz w:val="20"/>
        </w:rPr>
        <w:t>が工期変更の請求を受けた日）から７日以内に協議開始の日を通知しない場合には、</w:t>
      </w:r>
      <w:r w:rsidR="00196864" w:rsidRPr="003469BB">
        <w:rPr>
          <w:rFonts w:hAnsi="ＭＳ 明朝" w:hint="eastAsia"/>
          <w:color w:val="000000"/>
          <w:sz w:val="20"/>
        </w:rPr>
        <w:t>受注者</w:t>
      </w:r>
      <w:r w:rsidRPr="003469BB">
        <w:rPr>
          <w:rFonts w:hAnsi="ＭＳ 明朝" w:hint="eastAsia"/>
          <w:color w:val="000000"/>
          <w:sz w:val="20"/>
        </w:rPr>
        <w:t>は、協議開始の日を定め、</w:t>
      </w:r>
      <w:r w:rsidR="00196864" w:rsidRPr="003469BB">
        <w:rPr>
          <w:rFonts w:hAnsi="ＭＳ 明朝" w:hint="eastAsia"/>
          <w:color w:val="000000"/>
          <w:sz w:val="20"/>
        </w:rPr>
        <w:t>発注者</w:t>
      </w:r>
      <w:r w:rsidRPr="003469BB">
        <w:rPr>
          <w:rFonts w:hAnsi="ＭＳ 明朝" w:hint="eastAsia"/>
          <w:color w:val="000000"/>
          <w:sz w:val="20"/>
        </w:rPr>
        <w:t>に通知することができる。</w:t>
      </w:r>
    </w:p>
    <w:p w:rsidR="007E223A" w:rsidRPr="001E3B40" w:rsidRDefault="007E223A" w:rsidP="007E223A">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３　発注者は、第１項の協議に当たっては、受注者からの意見の趣旨をできる限り勘案し十分な協議を行うように留意するとともに、受注者との間で協議が整わなかったこと又は当該協議に関して受注者が第60条に規定するあっせん若しくは調停を請求したこと又は第61条に規定する仲裁を申請したことを理由として不利益な取扱いをしてはならない。</w:t>
      </w:r>
    </w:p>
    <w:p w:rsidR="007E223A" w:rsidRPr="007E223A" w:rsidRDefault="007E223A" w:rsidP="00D365CF">
      <w:pPr>
        <w:overflowPunct w:val="0"/>
        <w:autoSpaceDE w:val="0"/>
        <w:autoSpaceDN w:val="0"/>
        <w:spacing w:line="320" w:lineRule="exact"/>
        <w:ind w:left="210" w:hangingChars="105" w:hanging="210"/>
        <w:rPr>
          <w:rFonts w:hAnsi="ＭＳ 明朝"/>
          <w:color w:val="000000"/>
          <w:sz w:val="20"/>
        </w:rPr>
      </w:pPr>
    </w:p>
    <w:p w:rsidR="00497362" w:rsidRPr="003469BB" w:rsidRDefault="00497362" w:rsidP="009251C0">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（請負代金額の変更方法等）</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25</w:t>
      </w:r>
      <w:r w:rsidRPr="003469BB">
        <w:rPr>
          <w:rFonts w:hAnsi="ＭＳ 明朝" w:hint="eastAsia"/>
          <w:color w:val="000000"/>
          <w:sz w:val="20"/>
        </w:rPr>
        <w:t>条　請負代金額の変更については、</w:t>
      </w:r>
      <w:r w:rsidR="00196864" w:rsidRPr="003469BB">
        <w:rPr>
          <w:rFonts w:hAnsi="ＭＳ 明朝" w:hint="eastAsia"/>
          <w:color w:val="000000"/>
          <w:sz w:val="20"/>
        </w:rPr>
        <w:t>発注者と受注者とが協議</w:t>
      </w:r>
      <w:r w:rsidRPr="003469BB">
        <w:rPr>
          <w:rFonts w:hAnsi="ＭＳ 明朝" w:hint="eastAsia"/>
          <w:color w:val="000000"/>
          <w:sz w:val="20"/>
        </w:rPr>
        <w:t>して定める。ただし、協議開始の日から14日以内に協議が整わない場合には、</w:t>
      </w:r>
      <w:r w:rsidR="00196864" w:rsidRPr="003469BB">
        <w:rPr>
          <w:rFonts w:hAnsi="ＭＳ 明朝" w:hint="eastAsia"/>
          <w:color w:val="000000"/>
          <w:sz w:val="20"/>
        </w:rPr>
        <w:t>発注者</w:t>
      </w:r>
      <w:r w:rsidRPr="003469BB">
        <w:rPr>
          <w:rFonts w:hAnsi="ＭＳ 明朝" w:hint="eastAsia"/>
          <w:color w:val="000000"/>
          <w:sz w:val="20"/>
        </w:rPr>
        <w:t>が定め、</w:t>
      </w:r>
      <w:r w:rsidR="00196864" w:rsidRPr="003469BB">
        <w:rPr>
          <w:rFonts w:hAnsi="ＭＳ 明朝" w:hint="eastAsia"/>
          <w:color w:val="000000"/>
          <w:sz w:val="20"/>
        </w:rPr>
        <w:t>受注者</w:t>
      </w:r>
      <w:r w:rsidRPr="003469BB">
        <w:rPr>
          <w:rFonts w:hAnsi="ＭＳ 明朝" w:hint="eastAsia"/>
          <w:color w:val="000000"/>
          <w:sz w:val="20"/>
        </w:rPr>
        <w:t>に通知する。</w:t>
      </w:r>
    </w:p>
    <w:p w:rsidR="00497362"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前項の協議開始の日については、</w:t>
      </w:r>
      <w:r w:rsidR="00196864" w:rsidRPr="003469BB">
        <w:rPr>
          <w:rFonts w:hAnsi="ＭＳ 明朝" w:hint="eastAsia"/>
          <w:color w:val="000000"/>
          <w:sz w:val="20"/>
        </w:rPr>
        <w:t>発注者</w:t>
      </w:r>
      <w:r w:rsidRPr="003469BB">
        <w:rPr>
          <w:rFonts w:hAnsi="ＭＳ 明朝" w:hint="eastAsia"/>
          <w:color w:val="000000"/>
          <w:sz w:val="20"/>
        </w:rPr>
        <w:t>が</w:t>
      </w:r>
      <w:r w:rsidR="00196864" w:rsidRPr="003469BB">
        <w:rPr>
          <w:rFonts w:hAnsi="ＭＳ 明朝" w:hint="eastAsia"/>
          <w:color w:val="000000"/>
          <w:sz w:val="20"/>
        </w:rPr>
        <w:t>受注者</w:t>
      </w:r>
      <w:r w:rsidRPr="003469BB">
        <w:rPr>
          <w:rFonts w:hAnsi="ＭＳ 明朝" w:hint="eastAsia"/>
          <w:color w:val="000000"/>
          <w:sz w:val="20"/>
        </w:rPr>
        <w:t>の意見を聴いて定め、</w:t>
      </w:r>
      <w:r w:rsidR="00196864" w:rsidRPr="003469BB">
        <w:rPr>
          <w:rFonts w:hAnsi="ＭＳ 明朝" w:hint="eastAsia"/>
          <w:color w:val="000000"/>
          <w:sz w:val="20"/>
        </w:rPr>
        <w:t>受注者</w:t>
      </w:r>
      <w:r w:rsidRPr="003469BB">
        <w:rPr>
          <w:rFonts w:hAnsi="ＭＳ 明朝" w:hint="eastAsia"/>
          <w:color w:val="000000"/>
          <w:sz w:val="20"/>
        </w:rPr>
        <w:t>に通知するものとする。ただし、請負代金額の変更事由が生じた日から７日以内に協議開始の日を通知しない場合には、</w:t>
      </w:r>
      <w:r w:rsidR="00196864" w:rsidRPr="003469BB">
        <w:rPr>
          <w:rFonts w:hAnsi="ＭＳ 明朝" w:hint="eastAsia"/>
          <w:color w:val="000000"/>
          <w:sz w:val="20"/>
        </w:rPr>
        <w:t>受注者</w:t>
      </w:r>
      <w:r w:rsidRPr="003469BB">
        <w:rPr>
          <w:rFonts w:hAnsi="ＭＳ 明朝" w:hint="eastAsia"/>
          <w:color w:val="000000"/>
          <w:sz w:val="20"/>
        </w:rPr>
        <w:t>は、協議開始の日を定め、</w:t>
      </w:r>
      <w:r w:rsidR="00196864" w:rsidRPr="003469BB">
        <w:rPr>
          <w:rFonts w:hAnsi="ＭＳ 明朝" w:hint="eastAsia"/>
          <w:color w:val="000000"/>
          <w:sz w:val="20"/>
        </w:rPr>
        <w:t>発注者</w:t>
      </w:r>
      <w:r w:rsidRPr="003469BB">
        <w:rPr>
          <w:rFonts w:hAnsi="ＭＳ 明朝" w:hint="eastAsia"/>
          <w:color w:val="000000"/>
          <w:sz w:val="20"/>
        </w:rPr>
        <w:t>に通知することができる。</w:t>
      </w:r>
    </w:p>
    <w:p w:rsidR="007E223A" w:rsidRPr="00FC152D" w:rsidRDefault="007E223A" w:rsidP="007E223A">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３　発注者は、第１項の協議に当たっては、受注者からの意見の趣旨をできる限り勘案し十分な協議を行うように留意するとともに、受注者との間で協議が整わなかったこと又は当該協議に関して受注者が第60条に規定するあっせん若しくは調停を請求したこと又は第61条に規定する仲裁を申請したことを理由として不利益な取扱いをしてはならない。</w:t>
      </w:r>
    </w:p>
    <w:p w:rsidR="00497362" w:rsidRPr="003469BB" w:rsidRDefault="008E4388" w:rsidP="00D365CF">
      <w:pPr>
        <w:overflowPunct w:val="0"/>
        <w:autoSpaceDE w:val="0"/>
        <w:autoSpaceDN w:val="0"/>
        <w:spacing w:line="320" w:lineRule="exact"/>
        <w:ind w:left="210" w:hangingChars="105" w:hanging="210"/>
        <w:rPr>
          <w:rFonts w:hAnsi="ＭＳ 明朝"/>
          <w:color w:val="000000"/>
          <w:sz w:val="20"/>
        </w:rPr>
      </w:pPr>
      <w:r>
        <w:rPr>
          <w:rFonts w:hAnsi="ＭＳ 明朝" w:hint="eastAsia"/>
          <w:color w:val="000000"/>
          <w:sz w:val="20"/>
        </w:rPr>
        <w:t>４</w:t>
      </w:r>
      <w:r w:rsidR="00497362" w:rsidRPr="003469BB">
        <w:rPr>
          <w:rFonts w:hAnsi="ＭＳ 明朝" w:hint="eastAsia"/>
          <w:color w:val="000000"/>
          <w:sz w:val="20"/>
        </w:rPr>
        <w:t xml:space="preserve">　この契約書の規定により、</w:t>
      </w:r>
      <w:r w:rsidR="00196864" w:rsidRPr="003469BB">
        <w:rPr>
          <w:rFonts w:hAnsi="ＭＳ 明朝" w:hint="eastAsia"/>
          <w:color w:val="000000"/>
          <w:sz w:val="20"/>
        </w:rPr>
        <w:t>受注者</w:t>
      </w:r>
      <w:r w:rsidR="00497362" w:rsidRPr="003469BB">
        <w:rPr>
          <w:rFonts w:hAnsi="ＭＳ 明朝" w:hint="eastAsia"/>
          <w:color w:val="000000"/>
          <w:sz w:val="20"/>
        </w:rPr>
        <w:t>が増加費用を必要とした場合又は損害を受けた場合に</w:t>
      </w:r>
      <w:r w:rsidR="00196864" w:rsidRPr="003469BB">
        <w:rPr>
          <w:rFonts w:hAnsi="ＭＳ 明朝" w:hint="eastAsia"/>
          <w:color w:val="000000"/>
          <w:sz w:val="20"/>
        </w:rPr>
        <w:t>発注者</w:t>
      </w:r>
      <w:r w:rsidR="00497362" w:rsidRPr="003469BB">
        <w:rPr>
          <w:rFonts w:hAnsi="ＭＳ 明朝" w:hint="eastAsia"/>
          <w:color w:val="000000"/>
          <w:sz w:val="20"/>
        </w:rPr>
        <w:t>が負担する必要な費用の額については、</w:t>
      </w:r>
      <w:r w:rsidR="00196864" w:rsidRPr="003469BB">
        <w:rPr>
          <w:rFonts w:hAnsi="ＭＳ 明朝" w:hint="eastAsia"/>
          <w:color w:val="000000"/>
          <w:sz w:val="20"/>
        </w:rPr>
        <w:t>発注者と受注者とが協議</w:t>
      </w:r>
      <w:r w:rsidR="00497362" w:rsidRPr="003469BB">
        <w:rPr>
          <w:rFonts w:hAnsi="ＭＳ 明朝" w:hint="eastAsia"/>
          <w:color w:val="000000"/>
          <w:sz w:val="20"/>
        </w:rPr>
        <w:t>して定める。</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（賃金又は物価の変動に基づく請負代金額の変更）</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26</w:t>
      </w:r>
      <w:r w:rsidRPr="003469BB">
        <w:rPr>
          <w:rFonts w:hAnsi="ＭＳ 明朝" w:hint="eastAsia"/>
          <w:color w:val="000000"/>
          <w:sz w:val="20"/>
        </w:rPr>
        <w:t xml:space="preserve">条　</w:t>
      </w:r>
      <w:r w:rsidR="00196864" w:rsidRPr="003469BB">
        <w:rPr>
          <w:rFonts w:hAnsi="ＭＳ 明朝" w:hint="eastAsia"/>
          <w:color w:val="000000"/>
          <w:sz w:val="20"/>
        </w:rPr>
        <w:t>発注者</w:t>
      </w:r>
      <w:r w:rsidRPr="003469BB">
        <w:rPr>
          <w:rFonts w:hAnsi="ＭＳ 明朝" w:hint="eastAsia"/>
          <w:color w:val="000000"/>
          <w:sz w:val="20"/>
        </w:rPr>
        <w:t>又は</w:t>
      </w:r>
      <w:r w:rsidR="00196864" w:rsidRPr="003469BB">
        <w:rPr>
          <w:rFonts w:hAnsi="ＭＳ 明朝" w:hint="eastAsia"/>
          <w:color w:val="000000"/>
          <w:sz w:val="20"/>
        </w:rPr>
        <w:t>受注者</w:t>
      </w:r>
      <w:r w:rsidRPr="003469BB">
        <w:rPr>
          <w:rFonts w:hAnsi="ＭＳ 明朝" w:hint="eastAsia"/>
          <w:color w:val="000000"/>
          <w:sz w:val="20"/>
        </w:rPr>
        <w:t>は、工期内で請負契約締結の日から</w:t>
      </w:r>
      <w:r w:rsidR="000F2E77" w:rsidRPr="003469BB">
        <w:rPr>
          <w:rFonts w:hAnsi="ＭＳ 明朝" w:hint="eastAsia"/>
          <w:color w:val="000000"/>
          <w:sz w:val="20"/>
        </w:rPr>
        <w:t>12</w:t>
      </w:r>
      <w:r w:rsidRPr="003469BB">
        <w:rPr>
          <w:rFonts w:hAnsi="ＭＳ 明朝" w:hint="eastAsia"/>
          <w:color w:val="000000"/>
          <w:sz w:val="20"/>
        </w:rPr>
        <w:t>月を経過した後に日本国内における賃金水準又は物価水準の変動により請負代金額が不適当となったと認めたときは、相手方に対して請負代金額の変更を請求することができる。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196864" w:rsidRPr="003469BB">
        <w:rPr>
          <w:rFonts w:hAnsi="ＭＳ 明朝" w:hint="eastAsia"/>
          <w:color w:val="000000"/>
          <w:sz w:val="20"/>
        </w:rPr>
        <w:t>発注者</w:t>
      </w:r>
      <w:r w:rsidRPr="003469BB">
        <w:rPr>
          <w:rFonts w:hAnsi="ＭＳ 明朝" w:hint="eastAsia"/>
          <w:color w:val="000000"/>
          <w:sz w:val="20"/>
        </w:rPr>
        <w:t>又は</w:t>
      </w:r>
      <w:r w:rsidR="00196864" w:rsidRPr="003469BB">
        <w:rPr>
          <w:rFonts w:hAnsi="ＭＳ 明朝" w:hint="eastAsia"/>
          <w:color w:val="000000"/>
          <w:sz w:val="20"/>
        </w:rPr>
        <w:t>受注者</w:t>
      </w:r>
      <w:r w:rsidRPr="003469BB">
        <w:rPr>
          <w:rFonts w:hAnsi="ＭＳ 明朝" w:hint="eastAsia"/>
          <w:color w:val="000000"/>
          <w:sz w:val="20"/>
        </w:rPr>
        <w:t>は、前項の規定による請求があったときは、変動前残工事代金額（請負代金額から当該請求時の出来形部分に相応する請負代金額を控除した額をいう。以下</w:t>
      </w:r>
      <w:r w:rsidR="00196864" w:rsidRPr="003469BB">
        <w:rPr>
          <w:rFonts w:hAnsi="ＭＳ 明朝" w:hint="eastAsia"/>
          <w:color w:val="000000"/>
          <w:sz w:val="20"/>
        </w:rPr>
        <w:t>この条において</w:t>
      </w:r>
      <w:r w:rsidRPr="003469BB">
        <w:rPr>
          <w:rFonts w:hAnsi="ＭＳ 明朝" w:hint="eastAsia"/>
          <w:color w:val="000000"/>
          <w:sz w:val="20"/>
        </w:rPr>
        <w:t>同じ。）と変動後残工事代金額（変動後の賃金又は物価を基礎として算出した変動前残工事代金額に相応する額をいう。以下</w:t>
      </w:r>
      <w:r w:rsidR="00196864" w:rsidRPr="003469BB">
        <w:rPr>
          <w:rFonts w:hAnsi="ＭＳ 明朝" w:hint="eastAsia"/>
          <w:color w:val="000000"/>
          <w:sz w:val="20"/>
        </w:rPr>
        <w:t>この条において</w:t>
      </w:r>
      <w:r w:rsidRPr="003469BB">
        <w:rPr>
          <w:rFonts w:hAnsi="ＭＳ 明朝" w:hint="eastAsia"/>
          <w:color w:val="000000"/>
          <w:sz w:val="20"/>
        </w:rPr>
        <w:t>同じ。）との差額のうち変動前残工事代金額の1000分の15を超える額につき、請負代金額の変更に応じなければならない。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変動前残工事代金額及び変動後残工事代金額は、請求のあった日を基準とし、物価指数等に基づき</w:t>
      </w:r>
      <w:r w:rsidR="00196864" w:rsidRPr="003469BB">
        <w:rPr>
          <w:rFonts w:hAnsi="ＭＳ 明朝" w:hint="eastAsia"/>
          <w:color w:val="000000"/>
          <w:sz w:val="20"/>
        </w:rPr>
        <w:t>発注者と受注者</w:t>
      </w:r>
      <w:r w:rsidR="005F3C32" w:rsidRPr="003469BB">
        <w:rPr>
          <w:rFonts w:hAnsi="ＭＳ 明朝" w:hint="eastAsia"/>
          <w:color w:val="000000"/>
          <w:sz w:val="20"/>
        </w:rPr>
        <w:t>と</w:t>
      </w:r>
      <w:r w:rsidR="00196864" w:rsidRPr="003469BB">
        <w:rPr>
          <w:rFonts w:hAnsi="ＭＳ 明朝" w:hint="eastAsia"/>
          <w:color w:val="000000"/>
          <w:sz w:val="20"/>
        </w:rPr>
        <w:t>が協議</w:t>
      </w:r>
      <w:r w:rsidRPr="003469BB">
        <w:rPr>
          <w:rFonts w:hAnsi="ＭＳ 明朝" w:hint="eastAsia"/>
          <w:color w:val="000000"/>
          <w:sz w:val="20"/>
        </w:rPr>
        <w:t>して定める。ただし、協議開始の日から14日以内に協議が整わない場合にあっては、</w:t>
      </w:r>
      <w:r w:rsidR="00201D18" w:rsidRPr="003469BB">
        <w:rPr>
          <w:rFonts w:hAnsi="ＭＳ 明朝" w:hint="eastAsia"/>
          <w:color w:val="000000"/>
          <w:sz w:val="20"/>
        </w:rPr>
        <w:t>発注者</w:t>
      </w:r>
      <w:r w:rsidRPr="003469BB">
        <w:rPr>
          <w:rFonts w:hAnsi="ＭＳ 明朝" w:hint="eastAsia"/>
          <w:color w:val="000000"/>
          <w:sz w:val="20"/>
        </w:rPr>
        <w:t>が定め、</w:t>
      </w:r>
      <w:r w:rsidR="00201D18" w:rsidRPr="003469BB">
        <w:rPr>
          <w:rFonts w:hAnsi="ＭＳ 明朝" w:hint="eastAsia"/>
          <w:color w:val="000000"/>
          <w:sz w:val="20"/>
        </w:rPr>
        <w:t>受注者</w:t>
      </w:r>
      <w:r w:rsidRPr="003469BB">
        <w:rPr>
          <w:rFonts w:hAnsi="ＭＳ 明朝" w:hint="eastAsia"/>
          <w:color w:val="000000"/>
          <w:sz w:val="20"/>
        </w:rPr>
        <w:t>に通知する。</w:t>
      </w:r>
    </w:p>
    <w:p w:rsidR="00497362" w:rsidRPr="003469BB" w:rsidRDefault="00497362" w:rsidP="00D365CF">
      <w:pPr>
        <w:autoSpaceDE w:val="0"/>
        <w:autoSpaceDN w:val="0"/>
        <w:spacing w:line="320" w:lineRule="exact"/>
        <w:ind w:left="210" w:rightChars="54" w:right="113" w:hangingChars="105" w:hanging="210"/>
        <w:rPr>
          <w:rFonts w:hAnsi="ＭＳ 明朝"/>
          <w:color w:val="000000"/>
          <w:sz w:val="20"/>
        </w:rPr>
      </w:pPr>
      <w:r w:rsidRPr="003469BB">
        <w:rPr>
          <w:rFonts w:hAnsi="ＭＳ 明朝" w:hint="eastAsia"/>
          <w:color w:val="000000"/>
          <w:sz w:val="20"/>
        </w:rPr>
        <w:t>４　第１項の規定による請求は、</w:t>
      </w:r>
      <w:r w:rsidR="00201D18" w:rsidRPr="003469BB">
        <w:rPr>
          <w:rFonts w:hAnsi="ＭＳ 明朝" w:hint="eastAsia"/>
          <w:color w:val="000000"/>
          <w:sz w:val="20"/>
        </w:rPr>
        <w:t>この</w:t>
      </w:r>
      <w:r w:rsidRPr="003469BB">
        <w:rPr>
          <w:rFonts w:hAnsi="ＭＳ 明朝" w:hint="eastAsia"/>
          <w:color w:val="000000"/>
          <w:sz w:val="20"/>
        </w:rPr>
        <w:t>条の規定により請負代金額の変更を行った後再度行うことができる。この場合において、</w:t>
      </w:r>
      <w:r w:rsidR="00201D18" w:rsidRPr="003469BB">
        <w:rPr>
          <w:rFonts w:hAnsi="ＭＳ 明朝" w:hint="eastAsia"/>
          <w:color w:val="000000"/>
          <w:sz w:val="20"/>
        </w:rPr>
        <w:t>同項</w:t>
      </w:r>
      <w:r w:rsidRPr="003469BB">
        <w:rPr>
          <w:rFonts w:hAnsi="ＭＳ 明朝" w:hint="eastAsia"/>
          <w:color w:val="000000"/>
          <w:sz w:val="20"/>
        </w:rPr>
        <w:t>中「請負契約締結の日」とあるのは</w:t>
      </w:r>
      <w:r w:rsidR="00201D18" w:rsidRPr="003469BB">
        <w:rPr>
          <w:rFonts w:hAnsi="ＭＳ 明朝" w:hint="eastAsia"/>
          <w:color w:val="000000"/>
          <w:sz w:val="20"/>
        </w:rPr>
        <w:t>、</w:t>
      </w:r>
      <w:r w:rsidRPr="003469BB">
        <w:rPr>
          <w:rFonts w:hAnsi="ＭＳ 明朝" w:hint="eastAsia"/>
          <w:color w:val="000000"/>
          <w:sz w:val="20"/>
        </w:rPr>
        <w:t>「直前の</w:t>
      </w:r>
      <w:r w:rsidR="00201D18" w:rsidRPr="003469BB">
        <w:rPr>
          <w:rFonts w:hAnsi="ＭＳ 明朝" w:hint="eastAsia"/>
          <w:color w:val="000000"/>
          <w:sz w:val="20"/>
        </w:rPr>
        <w:t>この</w:t>
      </w:r>
      <w:r w:rsidRPr="003469BB">
        <w:rPr>
          <w:rFonts w:hAnsi="ＭＳ 明朝" w:hint="eastAsia"/>
          <w:color w:val="000000"/>
          <w:sz w:val="20"/>
        </w:rPr>
        <w:t>条に基づく請負代金額変更の基準とした日」とするものとする。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５　特別な要因により工期内に主要な工事材料の日本国内における価格に著しい変動を生じ、請負代金額が不適当となったときは、</w:t>
      </w:r>
      <w:r w:rsidR="00201D18" w:rsidRPr="003469BB">
        <w:rPr>
          <w:rFonts w:hAnsi="ＭＳ 明朝" w:hint="eastAsia"/>
          <w:color w:val="000000"/>
          <w:sz w:val="20"/>
        </w:rPr>
        <w:t>発注者</w:t>
      </w:r>
      <w:r w:rsidRPr="003469BB">
        <w:rPr>
          <w:rFonts w:hAnsi="ＭＳ 明朝" w:hint="eastAsia"/>
          <w:color w:val="000000"/>
          <w:sz w:val="20"/>
        </w:rPr>
        <w:t>又は</w:t>
      </w:r>
      <w:r w:rsidR="00201D18" w:rsidRPr="003469BB">
        <w:rPr>
          <w:rFonts w:hAnsi="ＭＳ 明朝" w:hint="eastAsia"/>
          <w:color w:val="000000"/>
          <w:sz w:val="20"/>
        </w:rPr>
        <w:t>受注者</w:t>
      </w:r>
      <w:r w:rsidRPr="003469BB">
        <w:rPr>
          <w:rFonts w:hAnsi="ＭＳ 明朝" w:hint="eastAsia"/>
          <w:color w:val="000000"/>
          <w:sz w:val="20"/>
        </w:rPr>
        <w:t>は、前各項の規定によるほか、請負代金額の変更を請求することができる。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６　予期することのできない特別の事情により、工期内に日本国内において急激なインフレーション又はデフレーションを生じ、請負代金額が著しく不適当となったときは、</w:t>
      </w:r>
      <w:r w:rsidR="00201D18" w:rsidRPr="003469BB">
        <w:rPr>
          <w:rFonts w:hAnsi="ＭＳ 明朝" w:hint="eastAsia"/>
          <w:color w:val="000000"/>
          <w:sz w:val="20"/>
        </w:rPr>
        <w:t>発注者</w:t>
      </w:r>
      <w:r w:rsidRPr="003469BB">
        <w:rPr>
          <w:rFonts w:hAnsi="ＭＳ 明朝" w:hint="eastAsia"/>
          <w:color w:val="000000"/>
          <w:sz w:val="20"/>
        </w:rPr>
        <w:t>又は</w:t>
      </w:r>
      <w:r w:rsidR="00201D18" w:rsidRPr="003469BB">
        <w:rPr>
          <w:rFonts w:hAnsi="ＭＳ 明朝" w:hint="eastAsia"/>
          <w:color w:val="000000"/>
          <w:sz w:val="20"/>
        </w:rPr>
        <w:t>受注者</w:t>
      </w:r>
      <w:r w:rsidRPr="003469BB">
        <w:rPr>
          <w:rFonts w:hAnsi="ＭＳ 明朝" w:hint="eastAsia"/>
          <w:color w:val="000000"/>
          <w:sz w:val="20"/>
        </w:rPr>
        <w:t>は、前各項の規定にかかわらず、請負代金額の変更を請求することができる。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７　</w:t>
      </w:r>
      <w:r w:rsidR="00201D18" w:rsidRPr="003469BB">
        <w:rPr>
          <w:rFonts w:hAnsi="ＭＳ 明朝" w:hint="eastAsia"/>
          <w:color w:val="000000"/>
          <w:sz w:val="20"/>
        </w:rPr>
        <w:t>前２項</w:t>
      </w:r>
      <w:r w:rsidRPr="003469BB">
        <w:rPr>
          <w:rFonts w:hAnsi="ＭＳ 明朝" w:hint="eastAsia"/>
          <w:color w:val="000000"/>
          <w:sz w:val="20"/>
        </w:rPr>
        <w:t>の場合において、請負代金額の変更額については、</w:t>
      </w:r>
      <w:r w:rsidR="00201D18" w:rsidRPr="003469BB">
        <w:rPr>
          <w:rFonts w:hAnsi="ＭＳ 明朝" w:hint="eastAsia"/>
          <w:color w:val="000000"/>
          <w:sz w:val="20"/>
        </w:rPr>
        <w:t>発注者と受注者とが協議</w:t>
      </w:r>
      <w:r w:rsidRPr="003469BB">
        <w:rPr>
          <w:rFonts w:hAnsi="ＭＳ 明朝" w:hint="eastAsia"/>
          <w:color w:val="000000"/>
          <w:sz w:val="20"/>
        </w:rPr>
        <w:t>して定める。ただし、協議開始の日から14日以内に協議が整わない場合にあっては、</w:t>
      </w:r>
      <w:r w:rsidR="00201D18" w:rsidRPr="003469BB">
        <w:rPr>
          <w:rFonts w:hAnsi="ＭＳ 明朝" w:hint="eastAsia"/>
          <w:color w:val="000000"/>
          <w:sz w:val="20"/>
        </w:rPr>
        <w:t>発注者</w:t>
      </w:r>
      <w:r w:rsidRPr="003469BB">
        <w:rPr>
          <w:rFonts w:hAnsi="ＭＳ 明朝" w:hint="eastAsia"/>
          <w:color w:val="000000"/>
          <w:sz w:val="20"/>
        </w:rPr>
        <w:t>が定め、</w:t>
      </w:r>
      <w:r w:rsidR="00201D18" w:rsidRPr="003469BB">
        <w:rPr>
          <w:rFonts w:hAnsi="ＭＳ 明朝" w:hint="eastAsia"/>
          <w:color w:val="000000"/>
          <w:sz w:val="20"/>
        </w:rPr>
        <w:t>受注者</w:t>
      </w:r>
      <w:r w:rsidRPr="003469BB">
        <w:rPr>
          <w:rFonts w:hAnsi="ＭＳ 明朝" w:hint="eastAsia"/>
          <w:color w:val="000000"/>
          <w:sz w:val="20"/>
        </w:rPr>
        <w:t>に通知する。</w:t>
      </w:r>
    </w:p>
    <w:p w:rsidR="00497362"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８　第３項及び前項の協議開始の日については、</w:t>
      </w:r>
      <w:r w:rsidR="00201D18" w:rsidRPr="003469BB">
        <w:rPr>
          <w:rFonts w:hAnsi="ＭＳ 明朝" w:hint="eastAsia"/>
          <w:color w:val="000000"/>
          <w:sz w:val="20"/>
        </w:rPr>
        <w:t>発注者</w:t>
      </w:r>
      <w:r w:rsidRPr="003469BB">
        <w:rPr>
          <w:rFonts w:hAnsi="ＭＳ 明朝" w:hint="eastAsia"/>
          <w:color w:val="000000"/>
          <w:sz w:val="20"/>
        </w:rPr>
        <w:t>が</w:t>
      </w:r>
      <w:r w:rsidR="00201D18" w:rsidRPr="003469BB">
        <w:rPr>
          <w:rFonts w:hAnsi="ＭＳ 明朝" w:hint="eastAsia"/>
          <w:color w:val="000000"/>
          <w:sz w:val="20"/>
        </w:rPr>
        <w:t>受注者</w:t>
      </w:r>
      <w:r w:rsidRPr="003469BB">
        <w:rPr>
          <w:rFonts w:hAnsi="ＭＳ 明朝" w:hint="eastAsia"/>
          <w:color w:val="000000"/>
          <w:sz w:val="20"/>
        </w:rPr>
        <w:t>の意見を聴いて定め、</w:t>
      </w:r>
      <w:r w:rsidR="00201D18" w:rsidRPr="003469BB">
        <w:rPr>
          <w:rFonts w:hAnsi="ＭＳ 明朝" w:hint="eastAsia"/>
          <w:color w:val="000000"/>
          <w:sz w:val="20"/>
        </w:rPr>
        <w:t>受注者</w:t>
      </w:r>
      <w:r w:rsidRPr="003469BB">
        <w:rPr>
          <w:rFonts w:hAnsi="ＭＳ 明朝" w:hint="eastAsia"/>
          <w:color w:val="000000"/>
          <w:sz w:val="20"/>
        </w:rPr>
        <w:t>に通知しなければならない。ただし、</w:t>
      </w:r>
      <w:r w:rsidR="00201D18" w:rsidRPr="003469BB">
        <w:rPr>
          <w:rFonts w:hAnsi="ＭＳ 明朝" w:hint="eastAsia"/>
          <w:color w:val="000000"/>
          <w:sz w:val="20"/>
        </w:rPr>
        <w:t>発注者</w:t>
      </w:r>
      <w:r w:rsidRPr="003469BB">
        <w:rPr>
          <w:rFonts w:hAnsi="ＭＳ 明朝" w:hint="eastAsia"/>
          <w:color w:val="000000"/>
          <w:sz w:val="20"/>
        </w:rPr>
        <w:t>が第１項、第５項又は第６項の請求を行った日又は受けた日から７日以内に協議開始の日を通知しない場合には、</w:t>
      </w:r>
      <w:r w:rsidR="00201D18" w:rsidRPr="003469BB">
        <w:rPr>
          <w:rFonts w:hAnsi="ＭＳ 明朝" w:hint="eastAsia"/>
          <w:color w:val="000000"/>
          <w:sz w:val="20"/>
        </w:rPr>
        <w:t>受注者</w:t>
      </w:r>
      <w:r w:rsidRPr="003469BB">
        <w:rPr>
          <w:rFonts w:hAnsi="ＭＳ 明朝" w:hint="eastAsia"/>
          <w:color w:val="000000"/>
          <w:sz w:val="20"/>
        </w:rPr>
        <w:t>は、協議開始の日を定め、</w:t>
      </w:r>
      <w:r w:rsidR="00201D18" w:rsidRPr="003469BB">
        <w:rPr>
          <w:rFonts w:hAnsi="ＭＳ 明朝" w:hint="eastAsia"/>
          <w:color w:val="000000"/>
          <w:sz w:val="20"/>
        </w:rPr>
        <w:t>発注者</w:t>
      </w:r>
      <w:r w:rsidRPr="003469BB">
        <w:rPr>
          <w:rFonts w:hAnsi="ＭＳ 明朝" w:hint="eastAsia"/>
          <w:color w:val="000000"/>
          <w:sz w:val="20"/>
        </w:rPr>
        <w:t>に通知することができる。</w:t>
      </w:r>
    </w:p>
    <w:p w:rsidR="008E4388" w:rsidRPr="001E3B40" w:rsidRDefault="008E4388" w:rsidP="008E4388">
      <w:pPr>
        <w:autoSpaceDE w:val="0"/>
        <w:autoSpaceDN w:val="0"/>
        <w:adjustRightInd w:val="0"/>
        <w:spacing w:line="320" w:lineRule="exact"/>
        <w:ind w:left="200" w:hangingChars="100" w:hanging="200"/>
        <w:jc w:val="left"/>
        <w:rPr>
          <w:rFonts w:hAnsi="ＭＳ 明朝"/>
          <w:kern w:val="2"/>
          <w:sz w:val="20"/>
        </w:rPr>
      </w:pPr>
      <w:r>
        <w:rPr>
          <w:rFonts w:hAnsi="ＭＳ 明朝" w:hint="eastAsia"/>
          <w:kern w:val="2"/>
          <w:sz w:val="20"/>
        </w:rPr>
        <w:t>９　発注者は、第３</w:t>
      </w:r>
      <w:r w:rsidRPr="001E3B40">
        <w:rPr>
          <w:rFonts w:hAnsi="ＭＳ 明朝" w:hint="eastAsia"/>
          <w:kern w:val="2"/>
          <w:sz w:val="20"/>
        </w:rPr>
        <w:t>項</w:t>
      </w:r>
      <w:r>
        <w:rPr>
          <w:rFonts w:hAnsi="ＭＳ 明朝" w:hint="eastAsia"/>
          <w:kern w:val="2"/>
          <w:sz w:val="20"/>
        </w:rPr>
        <w:t>又は第７項</w:t>
      </w:r>
      <w:r w:rsidRPr="001E3B40">
        <w:rPr>
          <w:rFonts w:hAnsi="ＭＳ 明朝" w:hint="eastAsia"/>
          <w:kern w:val="2"/>
          <w:sz w:val="20"/>
        </w:rPr>
        <w:t>の協議に当たっては、受注者からの意見の趣旨をできる限り勘案し十分な協議を行うように留意するとともに、受注者との間で協議が整わなかったこと又は当該協議に関して受注者が第60条に規定するあっせん若しくは調停を請求したこと又は第61条に規定する仲裁を申請したことを理由として不利益な取扱いをしてはならない。</w:t>
      </w:r>
    </w:p>
    <w:p w:rsidR="008E4388" w:rsidRPr="008E4388" w:rsidRDefault="008E4388" w:rsidP="00D365CF">
      <w:pPr>
        <w:overflowPunct w:val="0"/>
        <w:autoSpaceDE w:val="0"/>
        <w:autoSpaceDN w:val="0"/>
        <w:spacing w:line="320" w:lineRule="exact"/>
        <w:ind w:left="210" w:hangingChars="105" w:hanging="210"/>
        <w:rPr>
          <w:rFonts w:hAnsi="ＭＳ 明朝"/>
          <w:color w:val="000000"/>
          <w:sz w:val="20"/>
        </w:rPr>
      </w:pP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（臨機の措置）</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27</w:t>
      </w:r>
      <w:r w:rsidRPr="003469BB">
        <w:rPr>
          <w:rFonts w:hAnsi="ＭＳ 明朝" w:hint="eastAsia"/>
          <w:color w:val="000000"/>
          <w:sz w:val="20"/>
        </w:rPr>
        <w:t xml:space="preserve">条　</w:t>
      </w:r>
      <w:r w:rsidR="00201D18" w:rsidRPr="003469BB">
        <w:rPr>
          <w:rFonts w:hAnsi="ＭＳ 明朝" w:hint="eastAsia"/>
          <w:color w:val="000000"/>
          <w:sz w:val="20"/>
        </w:rPr>
        <w:t>受注者</w:t>
      </w:r>
      <w:r w:rsidRPr="003469BB">
        <w:rPr>
          <w:rFonts w:hAnsi="ＭＳ 明朝" w:hint="eastAsia"/>
          <w:color w:val="000000"/>
          <w:sz w:val="20"/>
        </w:rPr>
        <w:t>は、災害防止等のため必要があると認めるときは、臨機の措置をとらなければならない。この場合において、必要があると認めるときは、</w:t>
      </w:r>
      <w:r w:rsidR="00201D18" w:rsidRPr="003469BB">
        <w:rPr>
          <w:rFonts w:hAnsi="ＭＳ 明朝" w:hint="eastAsia"/>
          <w:color w:val="000000"/>
          <w:sz w:val="20"/>
        </w:rPr>
        <w:t>受注者</w:t>
      </w:r>
      <w:r w:rsidRPr="003469BB">
        <w:rPr>
          <w:rFonts w:hAnsi="ＭＳ 明朝" w:hint="eastAsia"/>
          <w:color w:val="000000"/>
          <w:sz w:val="20"/>
        </w:rPr>
        <w:t>は、あらかじめ監督員の意見を聴かなければならない。ただし、緊急やむを得ない事情があるときは、この限りでない。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前項の場合において、</w:t>
      </w:r>
      <w:r w:rsidR="00201D18" w:rsidRPr="003469BB">
        <w:rPr>
          <w:rFonts w:hAnsi="ＭＳ 明朝" w:hint="eastAsia"/>
          <w:color w:val="000000"/>
          <w:sz w:val="20"/>
        </w:rPr>
        <w:t>受注者</w:t>
      </w:r>
      <w:r w:rsidRPr="003469BB">
        <w:rPr>
          <w:rFonts w:hAnsi="ＭＳ 明朝" w:hint="eastAsia"/>
          <w:color w:val="000000"/>
          <w:sz w:val="20"/>
        </w:rPr>
        <w:t>は、そのとった措置の内容を監督員に直ちに通知しなければならない。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監督員は、災害防止その他工事の施工上特に必要があると認めるときは、</w:t>
      </w:r>
      <w:r w:rsidR="00201D18" w:rsidRPr="003469BB">
        <w:rPr>
          <w:rFonts w:hAnsi="ＭＳ 明朝" w:hint="eastAsia"/>
          <w:color w:val="000000"/>
          <w:sz w:val="20"/>
        </w:rPr>
        <w:t>受注者</w:t>
      </w:r>
      <w:r w:rsidRPr="003469BB">
        <w:rPr>
          <w:rFonts w:hAnsi="ＭＳ 明朝" w:hint="eastAsia"/>
          <w:color w:val="000000"/>
          <w:sz w:val="20"/>
        </w:rPr>
        <w:t>に対して臨機の措置をとることを請求することができる。</w:t>
      </w:r>
    </w:p>
    <w:p w:rsidR="00497362" w:rsidRPr="003469BB" w:rsidRDefault="00497362" w:rsidP="00D365CF">
      <w:pPr>
        <w:autoSpaceDE w:val="0"/>
        <w:autoSpaceDN w:val="0"/>
        <w:spacing w:line="320" w:lineRule="exact"/>
        <w:ind w:left="210" w:rightChars="54" w:right="113" w:hangingChars="105" w:hanging="210"/>
        <w:rPr>
          <w:rFonts w:hAnsi="ＭＳ 明朝"/>
          <w:color w:val="000000"/>
          <w:sz w:val="20"/>
        </w:rPr>
      </w:pPr>
      <w:r w:rsidRPr="003469BB">
        <w:rPr>
          <w:rFonts w:hAnsi="ＭＳ 明朝" w:hint="eastAsia"/>
          <w:color w:val="000000"/>
          <w:sz w:val="20"/>
        </w:rPr>
        <w:t xml:space="preserve">４　</w:t>
      </w:r>
      <w:r w:rsidR="00201D18" w:rsidRPr="003469BB">
        <w:rPr>
          <w:rFonts w:hAnsi="ＭＳ 明朝" w:hint="eastAsia"/>
          <w:color w:val="000000"/>
          <w:sz w:val="20"/>
        </w:rPr>
        <w:t>受注者</w:t>
      </w:r>
      <w:r w:rsidRPr="003469BB">
        <w:rPr>
          <w:rFonts w:hAnsi="ＭＳ 明朝" w:hint="eastAsia"/>
          <w:color w:val="000000"/>
          <w:sz w:val="20"/>
        </w:rPr>
        <w:t>が第１項又は前項の規定により臨機の措置をとった場合において、当該措置に要した費用のうち、</w:t>
      </w:r>
      <w:r w:rsidR="00201D18" w:rsidRPr="003469BB">
        <w:rPr>
          <w:rFonts w:hAnsi="ＭＳ 明朝" w:hint="eastAsia"/>
          <w:color w:val="000000"/>
          <w:sz w:val="20"/>
        </w:rPr>
        <w:t>受注者</w:t>
      </w:r>
      <w:r w:rsidRPr="003469BB">
        <w:rPr>
          <w:rFonts w:hAnsi="ＭＳ 明朝" w:hint="eastAsia"/>
          <w:color w:val="000000"/>
          <w:sz w:val="20"/>
        </w:rPr>
        <w:t>が請負代金額の範囲において負担することが適当でないと認められる部分については、</w:t>
      </w:r>
      <w:r w:rsidR="00201D18" w:rsidRPr="003469BB">
        <w:rPr>
          <w:rFonts w:hAnsi="ＭＳ 明朝" w:hint="eastAsia"/>
          <w:color w:val="000000"/>
          <w:sz w:val="20"/>
        </w:rPr>
        <w:t>発注者</w:t>
      </w:r>
      <w:r w:rsidRPr="003469BB">
        <w:rPr>
          <w:rFonts w:hAnsi="ＭＳ 明朝" w:hint="eastAsia"/>
          <w:color w:val="000000"/>
          <w:sz w:val="20"/>
        </w:rPr>
        <w:t>が負担する。</w:t>
      </w:r>
    </w:p>
    <w:p w:rsidR="00497362" w:rsidRPr="003469BB" w:rsidRDefault="00497362" w:rsidP="009251C0">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（一般的損害）</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28</w:t>
      </w:r>
      <w:r w:rsidRPr="003469BB">
        <w:rPr>
          <w:rFonts w:hAnsi="ＭＳ 明朝" w:hint="eastAsia"/>
          <w:color w:val="000000"/>
          <w:sz w:val="20"/>
        </w:rPr>
        <w:t>条　工事目的物の引渡し前に、工事目的物又は工事材料について生じた損害その他工事の施工に関して生じた損害（次条第１項若しくは第２項又は第</w:t>
      </w:r>
      <w:r w:rsidR="00702B87" w:rsidRPr="003469BB">
        <w:rPr>
          <w:rFonts w:hAnsi="ＭＳ 明朝" w:hint="eastAsia"/>
          <w:color w:val="000000"/>
          <w:sz w:val="20"/>
        </w:rPr>
        <w:t>30</w:t>
      </w:r>
      <w:r w:rsidRPr="003469BB">
        <w:rPr>
          <w:rFonts w:hAnsi="ＭＳ 明朝" w:hint="eastAsia"/>
          <w:color w:val="000000"/>
          <w:sz w:val="20"/>
        </w:rPr>
        <w:t>条第１項に規定する損害を除く。）については、</w:t>
      </w:r>
      <w:r w:rsidR="00201D18" w:rsidRPr="003469BB">
        <w:rPr>
          <w:rFonts w:hAnsi="ＭＳ 明朝" w:hint="eastAsia"/>
          <w:color w:val="000000"/>
          <w:sz w:val="20"/>
        </w:rPr>
        <w:t>受注者</w:t>
      </w:r>
      <w:r w:rsidRPr="003469BB">
        <w:rPr>
          <w:rFonts w:hAnsi="ＭＳ 明朝" w:hint="eastAsia"/>
          <w:color w:val="000000"/>
          <w:sz w:val="20"/>
        </w:rPr>
        <w:t>がその費用を負担する。ただし、その損害（第</w:t>
      </w:r>
      <w:r w:rsidR="00702B87" w:rsidRPr="00692375">
        <w:rPr>
          <w:rFonts w:hAnsi="ＭＳ 明朝" w:hint="eastAsia"/>
          <w:color w:val="000000"/>
          <w:sz w:val="20"/>
        </w:rPr>
        <w:t>58</w:t>
      </w:r>
      <w:r w:rsidRPr="003469BB">
        <w:rPr>
          <w:rFonts w:hAnsi="ＭＳ 明朝" w:hint="eastAsia"/>
          <w:color w:val="000000"/>
          <w:sz w:val="20"/>
        </w:rPr>
        <w:t>条第１項の規定により付された保険等によりてん補された部分を除く。）のうち</w:t>
      </w:r>
      <w:r w:rsidR="00201D18" w:rsidRPr="003469BB">
        <w:rPr>
          <w:rFonts w:hAnsi="ＭＳ 明朝" w:hint="eastAsia"/>
          <w:color w:val="000000"/>
          <w:sz w:val="20"/>
        </w:rPr>
        <w:t>発注者</w:t>
      </w:r>
      <w:r w:rsidRPr="003469BB">
        <w:rPr>
          <w:rFonts w:hAnsi="ＭＳ 明朝" w:hint="eastAsia"/>
          <w:color w:val="000000"/>
          <w:sz w:val="20"/>
        </w:rPr>
        <w:t>の</w:t>
      </w:r>
      <w:r w:rsidR="00201D18" w:rsidRPr="003469BB">
        <w:rPr>
          <w:rFonts w:hAnsi="ＭＳ 明朝" w:hint="eastAsia"/>
          <w:color w:val="000000"/>
          <w:sz w:val="20"/>
        </w:rPr>
        <w:t>責め</w:t>
      </w:r>
      <w:r w:rsidRPr="003469BB">
        <w:rPr>
          <w:rFonts w:hAnsi="ＭＳ 明朝" w:hint="eastAsia"/>
          <w:color w:val="000000"/>
          <w:sz w:val="20"/>
        </w:rPr>
        <w:t>に帰すべき事由により生じたものについては、</w:t>
      </w:r>
      <w:r w:rsidR="00201D18" w:rsidRPr="003469BB">
        <w:rPr>
          <w:rFonts w:hAnsi="ＭＳ 明朝" w:hint="eastAsia"/>
          <w:color w:val="000000"/>
          <w:sz w:val="20"/>
        </w:rPr>
        <w:t>発注者</w:t>
      </w:r>
      <w:r w:rsidRPr="003469BB">
        <w:rPr>
          <w:rFonts w:hAnsi="ＭＳ 明朝" w:hint="eastAsia"/>
          <w:color w:val="000000"/>
          <w:sz w:val="20"/>
        </w:rPr>
        <w:t>が負担する。</w:t>
      </w:r>
    </w:p>
    <w:p w:rsidR="00497362" w:rsidRPr="003469BB" w:rsidRDefault="00497362" w:rsidP="009251C0">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（第三者に及ぼした損害）</w:t>
      </w:r>
    </w:p>
    <w:p w:rsidR="00497362" w:rsidRPr="003469BB" w:rsidRDefault="00497362" w:rsidP="00D365CF">
      <w:pPr>
        <w:autoSpaceDE w:val="0"/>
        <w:autoSpaceDN w:val="0"/>
        <w:spacing w:line="320" w:lineRule="exact"/>
        <w:ind w:left="210" w:rightChars="54" w:right="113"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29</w:t>
      </w:r>
      <w:r w:rsidRPr="003469BB">
        <w:rPr>
          <w:rFonts w:hAnsi="ＭＳ 明朝" w:hint="eastAsia"/>
          <w:color w:val="000000"/>
          <w:sz w:val="20"/>
        </w:rPr>
        <w:t>条　工事の施工について第三者に損害を及ぼしたときは、</w:t>
      </w:r>
      <w:r w:rsidR="00201D18" w:rsidRPr="003469BB">
        <w:rPr>
          <w:rFonts w:hAnsi="ＭＳ 明朝" w:hint="eastAsia"/>
          <w:color w:val="000000"/>
          <w:sz w:val="20"/>
        </w:rPr>
        <w:t>受注者が</w:t>
      </w:r>
      <w:r w:rsidRPr="003469BB">
        <w:rPr>
          <w:rFonts w:hAnsi="ＭＳ 明朝" w:hint="eastAsia"/>
          <w:color w:val="000000"/>
          <w:sz w:val="20"/>
        </w:rPr>
        <w:t>その損害を賠償しなければならない。ただし、その損害（第</w:t>
      </w:r>
      <w:r w:rsidR="00702B87" w:rsidRPr="003469BB">
        <w:rPr>
          <w:rFonts w:hAnsi="ＭＳ 明朝" w:hint="eastAsia"/>
          <w:color w:val="000000"/>
          <w:sz w:val="20"/>
        </w:rPr>
        <w:t>58</w:t>
      </w:r>
      <w:r w:rsidRPr="003469BB">
        <w:rPr>
          <w:rFonts w:hAnsi="ＭＳ 明朝" w:hint="eastAsia"/>
          <w:color w:val="000000"/>
          <w:sz w:val="20"/>
        </w:rPr>
        <w:t>条第１項の規定により付された保険等によりてん補された部分を除く。以下</w:t>
      </w:r>
      <w:r w:rsidR="00201D18" w:rsidRPr="003469BB">
        <w:rPr>
          <w:rFonts w:hAnsi="ＭＳ 明朝" w:hint="eastAsia"/>
          <w:color w:val="000000"/>
          <w:sz w:val="20"/>
        </w:rPr>
        <w:t>この</w:t>
      </w:r>
      <w:r w:rsidRPr="003469BB">
        <w:rPr>
          <w:rFonts w:hAnsi="ＭＳ 明朝" w:hint="eastAsia"/>
          <w:color w:val="000000"/>
          <w:sz w:val="20"/>
        </w:rPr>
        <w:t>条において同じ。）のうち</w:t>
      </w:r>
      <w:r w:rsidR="00201D18" w:rsidRPr="003469BB">
        <w:rPr>
          <w:rFonts w:hAnsi="ＭＳ 明朝" w:hint="eastAsia"/>
          <w:color w:val="000000"/>
          <w:sz w:val="20"/>
        </w:rPr>
        <w:t>発注者</w:t>
      </w:r>
      <w:r w:rsidRPr="003469BB">
        <w:rPr>
          <w:rFonts w:hAnsi="ＭＳ 明朝" w:hint="eastAsia"/>
          <w:color w:val="000000"/>
          <w:sz w:val="20"/>
        </w:rPr>
        <w:t>の</w:t>
      </w:r>
      <w:r w:rsidR="00201D18" w:rsidRPr="003469BB">
        <w:rPr>
          <w:rFonts w:hAnsi="ＭＳ 明朝" w:hint="eastAsia"/>
          <w:color w:val="000000"/>
          <w:sz w:val="20"/>
        </w:rPr>
        <w:t>責め</w:t>
      </w:r>
      <w:r w:rsidRPr="003469BB">
        <w:rPr>
          <w:rFonts w:hAnsi="ＭＳ 明朝" w:hint="eastAsia"/>
          <w:color w:val="000000"/>
          <w:sz w:val="20"/>
        </w:rPr>
        <w:t>に帰すべき事由により生じたものについては、</w:t>
      </w:r>
      <w:r w:rsidR="00201D18" w:rsidRPr="003469BB">
        <w:rPr>
          <w:rFonts w:hAnsi="ＭＳ 明朝" w:hint="eastAsia"/>
          <w:color w:val="000000"/>
          <w:sz w:val="20"/>
        </w:rPr>
        <w:t>発注者</w:t>
      </w:r>
      <w:r w:rsidRPr="003469BB">
        <w:rPr>
          <w:rFonts w:hAnsi="ＭＳ 明朝" w:hint="eastAsia"/>
          <w:color w:val="000000"/>
          <w:sz w:val="20"/>
        </w:rPr>
        <w:t>が負担する。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前項の規定にかかわらず、工事の施工に伴い通常避けることのできない騒音、振動、地盤沈下、地下水の断絶等の理由により第三者に損害を及ぼしたときは、</w:t>
      </w:r>
      <w:r w:rsidR="00201D18" w:rsidRPr="003469BB">
        <w:rPr>
          <w:rFonts w:hAnsi="ＭＳ 明朝" w:hint="eastAsia"/>
          <w:color w:val="000000"/>
          <w:sz w:val="20"/>
        </w:rPr>
        <w:t>発注者</w:t>
      </w:r>
      <w:r w:rsidRPr="003469BB">
        <w:rPr>
          <w:rFonts w:hAnsi="ＭＳ 明朝" w:hint="eastAsia"/>
          <w:color w:val="000000"/>
          <w:sz w:val="20"/>
        </w:rPr>
        <w:t>がその損害を負担しなければならない。ただし、その損害のうち工事の施工につき</w:t>
      </w:r>
      <w:r w:rsidR="00201D18" w:rsidRPr="003469BB">
        <w:rPr>
          <w:rFonts w:hAnsi="ＭＳ 明朝" w:hint="eastAsia"/>
          <w:color w:val="000000"/>
          <w:sz w:val="20"/>
        </w:rPr>
        <w:t>受注者</w:t>
      </w:r>
      <w:r w:rsidRPr="003469BB">
        <w:rPr>
          <w:rFonts w:hAnsi="ＭＳ 明朝" w:hint="eastAsia"/>
          <w:color w:val="000000"/>
          <w:sz w:val="20"/>
        </w:rPr>
        <w:t>が善良な管理者の注意義務を怠ったことにより生じたものについては、</w:t>
      </w:r>
      <w:r w:rsidR="00201D18" w:rsidRPr="003469BB">
        <w:rPr>
          <w:rFonts w:hAnsi="ＭＳ 明朝" w:hint="eastAsia"/>
          <w:color w:val="000000"/>
          <w:sz w:val="20"/>
        </w:rPr>
        <w:t>受注者</w:t>
      </w:r>
      <w:r w:rsidRPr="003469BB">
        <w:rPr>
          <w:rFonts w:hAnsi="ＭＳ 明朝" w:hint="eastAsia"/>
          <w:color w:val="000000"/>
          <w:sz w:val="20"/>
        </w:rPr>
        <w:t>が負担する。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前２項の場合その他工事の施工について第三者との間に紛争を生じた場合においては、</w:t>
      </w:r>
      <w:r w:rsidR="00201D18" w:rsidRPr="003469BB">
        <w:rPr>
          <w:rFonts w:hAnsi="ＭＳ 明朝" w:hint="eastAsia"/>
          <w:color w:val="000000"/>
          <w:sz w:val="20"/>
        </w:rPr>
        <w:t>発注者及び受注者は協力</w:t>
      </w:r>
      <w:r w:rsidRPr="003469BB">
        <w:rPr>
          <w:rFonts w:hAnsi="ＭＳ 明朝" w:hint="eastAsia"/>
          <w:color w:val="000000"/>
          <w:sz w:val="20"/>
        </w:rPr>
        <w:t>してその処理解決に当たるものとする。</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（不可抗力による損害）</w:t>
      </w:r>
    </w:p>
    <w:p w:rsidR="00497362" w:rsidRPr="003469BB" w:rsidRDefault="00497362" w:rsidP="00B61021">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30</w:t>
      </w:r>
      <w:r w:rsidRPr="003469BB">
        <w:rPr>
          <w:rFonts w:hAnsi="ＭＳ 明朝" w:hint="eastAsia"/>
          <w:color w:val="000000"/>
          <w:sz w:val="20"/>
        </w:rPr>
        <w:t>条　工事目的物の引渡し前に、天災等（設計図書で基準を定めたものにあっては、当該基準を超えるものに限る。）で</w:t>
      </w:r>
      <w:r w:rsidR="00AB7841" w:rsidRPr="003469BB">
        <w:rPr>
          <w:rFonts w:hAnsi="ＭＳ 明朝" w:hint="eastAsia"/>
          <w:color w:val="000000"/>
          <w:sz w:val="20"/>
        </w:rPr>
        <w:t>発注者と受注者のいずれの責めにも</w:t>
      </w:r>
      <w:r w:rsidRPr="003469BB">
        <w:rPr>
          <w:rFonts w:hAnsi="ＭＳ 明朝" w:hint="eastAsia"/>
          <w:color w:val="000000"/>
          <w:sz w:val="20"/>
        </w:rPr>
        <w:t>帰すことができないもの（以下</w:t>
      </w:r>
      <w:r w:rsidR="00AB7841" w:rsidRPr="003469BB">
        <w:rPr>
          <w:rFonts w:hAnsi="ＭＳ 明朝" w:hint="eastAsia"/>
          <w:color w:val="000000"/>
          <w:sz w:val="20"/>
        </w:rPr>
        <w:t>この条において</w:t>
      </w:r>
      <w:r w:rsidRPr="003469BB">
        <w:rPr>
          <w:rFonts w:hAnsi="ＭＳ 明朝" w:hint="eastAsia"/>
          <w:color w:val="000000"/>
          <w:sz w:val="20"/>
        </w:rPr>
        <w:t>「不可抗力」という。）により、工事目的物、仮設物又は工事現場に搬入済みの工事材料若しくは建設機械器具</w:t>
      </w:r>
      <w:r w:rsidR="00B61021" w:rsidRPr="0084177E">
        <w:rPr>
          <w:rFonts w:hint="eastAsia"/>
          <w:sz w:val="20"/>
        </w:rPr>
        <w:t>（以下この条において「工事目的物等」という。）</w:t>
      </w:r>
      <w:r w:rsidRPr="003469BB">
        <w:rPr>
          <w:rFonts w:hAnsi="ＭＳ 明朝" w:hint="eastAsia"/>
          <w:color w:val="000000"/>
          <w:sz w:val="20"/>
        </w:rPr>
        <w:t>に損害が生じたときは、</w:t>
      </w:r>
      <w:r w:rsidR="00AB7841" w:rsidRPr="003469BB">
        <w:rPr>
          <w:rFonts w:hAnsi="ＭＳ 明朝" w:hint="eastAsia"/>
          <w:color w:val="000000"/>
          <w:sz w:val="20"/>
        </w:rPr>
        <w:t>受注者</w:t>
      </w:r>
      <w:r w:rsidRPr="003469BB">
        <w:rPr>
          <w:rFonts w:hAnsi="ＭＳ 明朝" w:hint="eastAsia"/>
          <w:color w:val="000000"/>
          <w:sz w:val="20"/>
        </w:rPr>
        <w:t>は、その事実の発生後直ちにその状況を</w:t>
      </w:r>
      <w:r w:rsidR="00AB7841" w:rsidRPr="003469BB">
        <w:rPr>
          <w:rFonts w:hAnsi="ＭＳ 明朝" w:hint="eastAsia"/>
          <w:color w:val="000000"/>
          <w:sz w:val="20"/>
        </w:rPr>
        <w:t>発注者</w:t>
      </w:r>
      <w:r w:rsidRPr="003469BB">
        <w:rPr>
          <w:rFonts w:hAnsi="ＭＳ 明朝" w:hint="eastAsia"/>
          <w:color w:val="000000"/>
          <w:sz w:val="20"/>
        </w:rPr>
        <w:t>に通知しなければならない。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AB7841" w:rsidRPr="003469BB">
        <w:rPr>
          <w:rFonts w:hAnsi="ＭＳ 明朝" w:hint="eastAsia"/>
          <w:color w:val="000000"/>
          <w:sz w:val="20"/>
        </w:rPr>
        <w:t>発注者</w:t>
      </w:r>
      <w:r w:rsidRPr="003469BB">
        <w:rPr>
          <w:rFonts w:hAnsi="ＭＳ 明朝" w:hint="eastAsia"/>
          <w:color w:val="000000"/>
          <w:sz w:val="20"/>
        </w:rPr>
        <w:t>は、前項の規定による通知を受けたときは、直ちに調査を行い、</w:t>
      </w:r>
      <w:r w:rsidR="00AB7841" w:rsidRPr="003469BB">
        <w:rPr>
          <w:rFonts w:hAnsi="ＭＳ 明朝" w:hint="eastAsia"/>
          <w:color w:val="000000"/>
          <w:sz w:val="20"/>
        </w:rPr>
        <w:t>同項</w:t>
      </w:r>
      <w:r w:rsidRPr="003469BB">
        <w:rPr>
          <w:rFonts w:hAnsi="ＭＳ 明朝" w:hint="eastAsia"/>
          <w:color w:val="000000"/>
          <w:sz w:val="20"/>
        </w:rPr>
        <w:t>の損害（</w:t>
      </w:r>
      <w:r w:rsidR="00AB7841" w:rsidRPr="003469BB">
        <w:rPr>
          <w:rFonts w:hAnsi="ＭＳ 明朝" w:hint="eastAsia"/>
          <w:color w:val="000000"/>
          <w:sz w:val="20"/>
        </w:rPr>
        <w:t>受注者</w:t>
      </w:r>
      <w:r w:rsidRPr="003469BB">
        <w:rPr>
          <w:rFonts w:hAnsi="ＭＳ 明朝" w:hint="eastAsia"/>
          <w:color w:val="000000"/>
          <w:sz w:val="20"/>
        </w:rPr>
        <w:t>が善良な管理者の注意義務を怠ったことに基づくもの及び第</w:t>
      </w:r>
      <w:r w:rsidR="00702B87" w:rsidRPr="003469BB">
        <w:rPr>
          <w:rFonts w:hAnsi="ＭＳ 明朝" w:hint="eastAsia"/>
          <w:color w:val="000000"/>
          <w:sz w:val="20"/>
        </w:rPr>
        <w:t>58</w:t>
      </w:r>
      <w:r w:rsidRPr="003469BB">
        <w:rPr>
          <w:rFonts w:hAnsi="ＭＳ 明朝" w:hint="eastAsia"/>
          <w:color w:val="000000"/>
          <w:sz w:val="20"/>
        </w:rPr>
        <w:t>条第１項の規定により付された保険等によりてん補された部分を除く。以下</w:t>
      </w:r>
      <w:r w:rsidR="00AB7841" w:rsidRPr="003469BB">
        <w:rPr>
          <w:rFonts w:hAnsi="ＭＳ 明朝" w:hint="eastAsia"/>
          <w:color w:val="000000"/>
          <w:sz w:val="20"/>
        </w:rPr>
        <w:t>この条において「損害」という。</w:t>
      </w:r>
      <w:r w:rsidRPr="003469BB">
        <w:rPr>
          <w:rFonts w:hAnsi="ＭＳ 明朝" w:hint="eastAsia"/>
          <w:color w:val="000000"/>
          <w:sz w:val="20"/>
        </w:rPr>
        <w:t>）の状況を確認し、その結果を</w:t>
      </w:r>
      <w:r w:rsidR="00AB7841" w:rsidRPr="003469BB">
        <w:rPr>
          <w:rFonts w:hAnsi="ＭＳ 明朝" w:hint="eastAsia"/>
          <w:color w:val="000000"/>
          <w:sz w:val="20"/>
        </w:rPr>
        <w:t>受注者</w:t>
      </w:r>
      <w:r w:rsidRPr="003469BB">
        <w:rPr>
          <w:rFonts w:hAnsi="ＭＳ 明朝" w:hint="eastAsia"/>
          <w:color w:val="000000"/>
          <w:sz w:val="20"/>
        </w:rPr>
        <w:t>に通知しなければならない。</w:t>
      </w:r>
    </w:p>
    <w:p w:rsidR="00497362" w:rsidRPr="003469BB" w:rsidRDefault="00497362" w:rsidP="00D365CF">
      <w:pPr>
        <w:pStyle w:val="3"/>
        <w:overflowPunct/>
        <w:autoSpaceDE/>
        <w:autoSpaceDN/>
        <w:rPr>
          <w:rFonts w:hAnsi="Century"/>
          <w:color w:val="000000"/>
        </w:rPr>
      </w:pPr>
      <w:r w:rsidRPr="003469BB">
        <w:rPr>
          <w:rFonts w:hAnsi="Century" w:hint="eastAsia"/>
          <w:color w:val="000000"/>
        </w:rPr>
        <w:t xml:space="preserve">３　</w:t>
      </w:r>
      <w:r w:rsidR="00AB7841" w:rsidRPr="003469BB">
        <w:rPr>
          <w:rFonts w:hAnsi="Century" w:hint="eastAsia"/>
          <w:color w:val="000000"/>
        </w:rPr>
        <w:t>受注者</w:t>
      </w:r>
      <w:r w:rsidRPr="003469BB">
        <w:rPr>
          <w:rFonts w:hAnsi="Century" w:hint="eastAsia"/>
          <w:color w:val="000000"/>
        </w:rPr>
        <w:t>は、前項の規定により損害の状況が確認されたときは、損害による費用の負担を</w:t>
      </w:r>
      <w:r w:rsidR="00AB7841" w:rsidRPr="003469BB">
        <w:rPr>
          <w:rFonts w:hAnsi="Century" w:hint="eastAsia"/>
          <w:color w:val="000000"/>
        </w:rPr>
        <w:t>発注者</w:t>
      </w:r>
      <w:r w:rsidRPr="003469BB">
        <w:rPr>
          <w:rFonts w:hAnsi="Century" w:hint="eastAsia"/>
          <w:color w:val="000000"/>
        </w:rPr>
        <w:t>に請求することができる。</w:t>
      </w:r>
    </w:p>
    <w:p w:rsidR="00B61021" w:rsidRPr="00B61021" w:rsidRDefault="00497362" w:rsidP="00B61021">
      <w:pPr>
        <w:overflowPunct w:val="0"/>
        <w:autoSpaceDE w:val="0"/>
        <w:autoSpaceDN w:val="0"/>
        <w:spacing w:line="320" w:lineRule="exact"/>
        <w:ind w:left="210" w:rightChars="54" w:right="113" w:hangingChars="105" w:hanging="210"/>
        <w:rPr>
          <w:rFonts w:hAnsi="ＭＳ 明朝"/>
          <w:color w:val="000000"/>
          <w:sz w:val="20"/>
        </w:rPr>
      </w:pPr>
      <w:r w:rsidRPr="003469BB">
        <w:rPr>
          <w:rFonts w:hAnsi="ＭＳ 明朝" w:hint="eastAsia"/>
          <w:color w:val="000000"/>
          <w:sz w:val="20"/>
        </w:rPr>
        <w:t xml:space="preserve">４　</w:t>
      </w:r>
      <w:r w:rsidR="00AB7841" w:rsidRPr="003469BB">
        <w:rPr>
          <w:rFonts w:hAnsi="ＭＳ 明朝" w:hint="eastAsia"/>
          <w:color w:val="000000"/>
          <w:sz w:val="20"/>
        </w:rPr>
        <w:t>発注者</w:t>
      </w:r>
      <w:r w:rsidRPr="003469BB">
        <w:rPr>
          <w:rFonts w:hAnsi="ＭＳ 明朝" w:hint="eastAsia"/>
          <w:color w:val="000000"/>
          <w:sz w:val="20"/>
        </w:rPr>
        <w:t>は、前項の規定により</w:t>
      </w:r>
      <w:r w:rsidR="00AB7841" w:rsidRPr="003469BB">
        <w:rPr>
          <w:rFonts w:hAnsi="ＭＳ 明朝" w:hint="eastAsia"/>
          <w:color w:val="000000"/>
          <w:sz w:val="20"/>
        </w:rPr>
        <w:t>受注者</w:t>
      </w:r>
      <w:r w:rsidRPr="003469BB">
        <w:rPr>
          <w:rFonts w:hAnsi="ＭＳ 明朝" w:hint="eastAsia"/>
          <w:color w:val="000000"/>
          <w:sz w:val="20"/>
        </w:rPr>
        <w:t>から損害による費用の負担の請求があったときは、当該損害の額（工事目的物</w:t>
      </w:r>
      <w:r w:rsidR="00B61021" w:rsidRPr="00E25D02">
        <w:rPr>
          <w:rFonts w:hAnsi="ＭＳ 明朝" w:hint="eastAsia"/>
          <w:sz w:val="20"/>
        </w:rPr>
        <w:t>等</w:t>
      </w:r>
      <w:r w:rsidRPr="003469BB">
        <w:rPr>
          <w:rFonts w:hAnsi="ＭＳ 明朝" w:hint="eastAsia"/>
          <w:color w:val="000000"/>
          <w:sz w:val="20"/>
        </w:rPr>
        <w:t>であって第13条第２項、第14条第１項若しくは第２項又は第</w:t>
      </w:r>
      <w:r w:rsidR="00702B87" w:rsidRPr="003469BB">
        <w:rPr>
          <w:rFonts w:hAnsi="ＭＳ 明朝" w:hint="eastAsia"/>
          <w:color w:val="000000"/>
          <w:sz w:val="20"/>
        </w:rPr>
        <w:t>38</w:t>
      </w:r>
      <w:r w:rsidRPr="003469BB">
        <w:rPr>
          <w:rFonts w:hAnsi="ＭＳ 明朝" w:hint="eastAsia"/>
          <w:color w:val="000000"/>
          <w:sz w:val="20"/>
        </w:rPr>
        <w:t>条第３項の規定による検査、立会いその他</w:t>
      </w:r>
      <w:r w:rsidR="00AB7841" w:rsidRPr="003469BB">
        <w:rPr>
          <w:rFonts w:hAnsi="ＭＳ 明朝" w:hint="eastAsia"/>
          <w:color w:val="000000"/>
          <w:sz w:val="20"/>
        </w:rPr>
        <w:t>受注者</w:t>
      </w:r>
      <w:r w:rsidRPr="003469BB">
        <w:rPr>
          <w:rFonts w:hAnsi="ＭＳ 明朝" w:hint="eastAsia"/>
          <w:color w:val="000000"/>
          <w:sz w:val="20"/>
        </w:rPr>
        <w:t>の工事に関する記録等により確認することができるものに係る</w:t>
      </w:r>
      <w:r w:rsidR="00B61021" w:rsidRPr="00E25D02">
        <w:rPr>
          <w:rFonts w:hAnsi="ＭＳ 明朝" w:hint="eastAsia"/>
          <w:sz w:val="20"/>
        </w:rPr>
        <w:t>損害の</w:t>
      </w:r>
      <w:r w:rsidRPr="003469BB">
        <w:rPr>
          <w:rFonts w:hAnsi="ＭＳ 明朝" w:hint="eastAsia"/>
          <w:color w:val="000000"/>
          <w:sz w:val="20"/>
        </w:rPr>
        <w:t>額に限る。）及び当該損害の取片付けに要する費用の額の合計額（</w:t>
      </w:r>
      <w:r w:rsidR="00B61021" w:rsidRPr="00336945">
        <w:rPr>
          <w:rFonts w:hAnsi="ＭＳ 明朝" w:hint="eastAsia"/>
          <w:sz w:val="20"/>
        </w:rPr>
        <w:t>以下この条</w:t>
      </w:r>
      <w:r w:rsidR="00AB7841" w:rsidRPr="003469BB">
        <w:rPr>
          <w:rFonts w:hAnsi="ＭＳ 明朝" w:hint="eastAsia"/>
          <w:color w:val="000000"/>
          <w:sz w:val="20"/>
        </w:rPr>
        <w:t>において</w:t>
      </w:r>
      <w:r w:rsidRPr="003469BB">
        <w:rPr>
          <w:rFonts w:hAnsi="ＭＳ 明朝" w:hint="eastAsia"/>
          <w:color w:val="000000"/>
          <w:sz w:val="20"/>
        </w:rPr>
        <w:t>「損害合計額」という。）のうち請負代金額の100分の１を超える額を負担しなければならない。</w:t>
      </w:r>
      <w:r w:rsidR="00B61021" w:rsidRPr="0084177E">
        <w:rPr>
          <w:rFonts w:hint="eastAsia"/>
          <w:sz w:val="20"/>
        </w:rPr>
        <w:t>ただし、災害応急対策又は災害復旧に関する工事における損害については、発注者が損害合計額を負担するものとする。</w:t>
      </w:r>
    </w:p>
    <w:p w:rsidR="00497362" w:rsidRPr="003469BB" w:rsidRDefault="00497362" w:rsidP="00D365CF">
      <w:pPr>
        <w:overflowPunct w:val="0"/>
        <w:autoSpaceDE w:val="0"/>
        <w:autoSpaceDN w:val="0"/>
        <w:spacing w:line="320" w:lineRule="exact"/>
        <w:rPr>
          <w:rFonts w:hAnsi="ＭＳ 明朝"/>
          <w:color w:val="000000"/>
          <w:sz w:val="20"/>
        </w:rPr>
      </w:pPr>
      <w:r w:rsidRPr="003469BB">
        <w:rPr>
          <w:rFonts w:hAnsi="ＭＳ 明朝" w:hint="eastAsia"/>
          <w:color w:val="000000"/>
          <w:sz w:val="20"/>
        </w:rPr>
        <w:t>５　損害の額は、次</w:t>
      </w:r>
      <w:r w:rsidR="001E5AD6" w:rsidRPr="003469BB">
        <w:rPr>
          <w:rFonts w:hAnsi="ＭＳ 明朝" w:hint="eastAsia"/>
          <w:color w:val="000000"/>
          <w:sz w:val="20"/>
        </w:rPr>
        <w:t>の各号</w:t>
      </w:r>
      <w:r w:rsidRPr="003469BB">
        <w:rPr>
          <w:rFonts w:hAnsi="ＭＳ 明朝" w:hint="eastAsia"/>
          <w:color w:val="000000"/>
          <w:sz w:val="20"/>
        </w:rPr>
        <w:t>に掲げる損害につき、それぞれ当該各号に定めるところにより、算定する。</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一　工事目的物に関する損害</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損害を受けた工事目的物に相応する請負代金額とし、残存</w:t>
      </w:r>
      <w:r w:rsidR="00685810" w:rsidRPr="003469BB">
        <w:rPr>
          <w:rFonts w:hAnsi="ＭＳ 明朝" w:hint="eastAsia"/>
          <w:color w:val="000000"/>
          <w:sz w:val="20"/>
        </w:rPr>
        <w:t>価値</w:t>
      </w:r>
      <w:r w:rsidRPr="003469BB">
        <w:rPr>
          <w:rFonts w:hAnsi="ＭＳ 明朝" w:hint="eastAsia"/>
          <w:color w:val="000000"/>
          <w:sz w:val="20"/>
        </w:rPr>
        <w:t>がある場合にはその評価額を差し引いた額とする。</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二　工事材料に関する損害</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損害を受けた工事材料で通常妥当と認められるものに相応する請負代金額とし、残存</w:t>
      </w:r>
      <w:r w:rsidR="005176A3" w:rsidRPr="003469BB">
        <w:rPr>
          <w:rFonts w:hAnsi="ＭＳ 明朝" w:hint="eastAsia"/>
          <w:color w:val="000000"/>
          <w:sz w:val="20"/>
        </w:rPr>
        <w:t>価値</w:t>
      </w:r>
      <w:r w:rsidRPr="003469BB">
        <w:rPr>
          <w:rFonts w:hAnsi="ＭＳ 明朝" w:hint="eastAsia"/>
          <w:color w:val="000000"/>
          <w:sz w:val="20"/>
        </w:rPr>
        <w:t>がある場合にはその評価額を差し引いた額とする。</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三　仮設物又は建設機械器具に関する損害</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rsidR="00497362" w:rsidRPr="003469BB" w:rsidRDefault="00497362" w:rsidP="00C90517">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100分の１を超える額」とあるのは「請負代金額の100分の１を超える額から既に負担した額を差し引いた額」</w:t>
      </w:r>
      <w:r w:rsidR="00C90517" w:rsidRPr="0084177E">
        <w:rPr>
          <w:rFonts w:hint="eastAsia"/>
          <w:sz w:val="20"/>
        </w:rPr>
        <w:t>と、「損害合計額を」とあるのは「損害合計額から既に負担した額を差し引いた額を」</w:t>
      </w:r>
      <w:r w:rsidR="00C90517">
        <w:rPr>
          <w:rFonts w:hint="eastAsia"/>
          <w:sz w:val="22"/>
          <w:szCs w:val="22"/>
        </w:rPr>
        <w:t>として</w:t>
      </w:r>
      <w:r w:rsidRPr="003469BB">
        <w:rPr>
          <w:rFonts w:hAnsi="ＭＳ 明朝" w:hint="eastAsia"/>
          <w:color w:val="000000"/>
          <w:sz w:val="20"/>
        </w:rPr>
        <w:t>同項を適用する。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（請負代金額の変更に代える設計図書の変更）</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31</w:t>
      </w:r>
      <w:r w:rsidRPr="003469BB">
        <w:rPr>
          <w:rFonts w:hAnsi="ＭＳ 明朝" w:hint="eastAsia"/>
          <w:color w:val="000000"/>
          <w:sz w:val="20"/>
        </w:rPr>
        <w:t xml:space="preserve">条　</w:t>
      </w:r>
      <w:r w:rsidR="00AB7841" w:rsidRPr="003469BB">
        <w:rPr>
          <w:rFonts w:hAnsi="ＭＳ 明朝" w:hint="eastAsia"/>
          <w:color w:val="000000"/>
          <w:sz w:val="20"/>
        </w:rPr>
        <w:t>発注者</w:t>
      </w:r>
      <w:r w:rsidRPr="003469BB">
        <w:rPr>
          <w:rFonts w:hAnsi="ＭＳ 明朝" w:hint="eastAsia"/>
          <w:color w:val="000000"/>
          <w:sz w:val="20"/>
        </w:rPr>
        <w:t>は、第８条、第15条、第17条から</w:t>
      </w:r>
      <w:r w:rsidR="00AB7841" w:rsidRPr="003469BB">
        <w:rPr>
          <w:rFonts w:hAnsi="ＭＳ 明朝" w:hint="eastAsia"/>
          <w:color w:val="000000"/>
          <w:sz w:val="20"/>
        </w:rPr>
        <w:t>第</w:t>
      </w:r>
      <w:r w:rsidR="00702B87" w:rsidRPr="003469BB">
        <w:rPr>
          <w:rFonts w:hAnsi="ＭＳ 明朝" w:hint="eastAsia"/>
          <w:color w:val="000000"/>
          <w:sz w:val="20"/>
        </w:rPr>
        <w:t>20</w:t>
      </w:r>
      <w:r w:rsidR="00AB7841" w:rsidRPr="003469BB">
        <w:rPr>
          <w:rFonts w:hAnsi="ＭＳ 明朝" w:hint="eastAsia"/>
          <w:color w:val="000000"/>
          <w:sz w:val="20"/>
        </w:rPr>
        <w:t>条まで</w:t>
      </w:r>
      <w:r w:rsidR="00702B87" w:rsidRPr="003469BB">
        <w:rPr>
          <w:rFonts w:hAnsi="ＭＳ 明朝" w:hint="eastAsia"/>
          <w:color w:val="000000"/>
          <w:sz w:val="20"/>
        </w:rPr>
        <w:t>、第22条、第23条、</w:t>
      </w:r>
      <w:r w:rsidRPr="00B37A60">
        <w:rPr>
          <w:rFonts w:hAnsi="ＭＳ 明朝" w:hint="eastAsia"/>
          <w:color w:val="000000"/>
          <w:sz w:val="20"/>
        </w:rPr>
        <w:t>第</w:t>
      </w:r>
      <w:r w:rsidR="00AF4E16" w:rsidRPr="003469BB">
        <w:rPr>
          <w:rFonts w:hAnsi="ＭＳ 明朝" w:hint="eastAsia"/>
          <w:color w:val="000000"/>
          <w:sz w:val="20"/>
        </w:rPr>
        <w:t>26</w:t>
      </w:r>
      <w:r w:rsidRPr="003469BB">
        <w:rPr>
          <w:rFonts w:hAnsi="ＭＳ 明朝" w:hint="eastAsia"/>
          <w:color w:val="000000"/>
          <w:sz w:val="20"/>
        </w:rPr>
        <w:t>条から第</w:t>
      </w:r>
      <w:r w:rsidR="00AF4E16" w:rsidRPr="003469BB">
        <w:rPr>
          <w:rFonts w:hAnsi="ＭＳ 明朝" w:hint="eastAsia"/>
          <w:color w:val="000000"/>
          <w:sz w:val="20"/>
        </w:rPr>
        <w:t>28</w:t>
      </w:r>
      <w:r w:rsidRPr="003469BB">
        <w:rPr>
          <w:rFonts w:hAnsi="ＭＳ 明朝" w:hint="eastAsia"/>
          <w:color w:val="000000"/>
          <w:sz w:val="20"/>
        </w:rPr>
        <w:t>条まで</w:t>
      </w:r>
      <w:r w:rsidR="00AB7841" w:rsidRPr="003469BB">
        <w:rPr>
          <w:rFonts w:hAnsi="ＭＳ 明朝" w:hint="eastAsia"/>
          <w:color w:val="000000"/>
          <w:sz w:val="20"/>
        </w:rPr>
        <w:t>、前条又は第</w:t>
      </w:r>
      <w:r w:rsidR="00AF4E16" w:rsidRPr="003469BB">
        <w:rPr>
          <w:rFonts w:hAnsi="ＭＳ 明朝" w:hint="eastAsia"/>
          <w:color w:val="000000"/>
          <w:sz w:val="20"/>
        </w:rPr>
        <w:t>34</w:t>
      </w:r>
      <w:r w:rsidR="00AB7841" w:rsidRPr="003469BB">
        <w:rPr>
          <w:rFonts w:hAnsi="ＭＳ 明朝" w:hint="eastAsia"/>
          <w:color w:val="000000"/>
          <w:sz w:val="20"/>
        </w:rPr>
        <w:t>条</w:t>
      </w:r>
      <w:r w:rsidRPr="003469BB">
        <w:rPr>
          <w:rFonts w:hAnsi="ＭＳ 明朝" w:hint="eastAsia"/>
          <w:color w:val="000000"/>
          <w:sz w:val="20"/>
        </w:rPr>
        <w:t>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w:t>
      </w:r>
      <w:r w:rsidR="00AB7841" w:rsidRPr="003469BB">
        <w:rPr>
          <w:rFonts w:hAnsi="ＭＳ 明朝" w:hint="eastAsia"/>
          <w:color w:val="000000"/>
          <w:sz w:val="20"/>
        </w:rPr>
        <w:t>発注者と受注者とが協議</w:t>
      </w:r>
      <w:r w:rsidRPr="003469BB">
        <w:rPr>
          <w:rFonts w:hAnsi="ＭＳ 明朝" w:hint="eastAsia"/>
          <w:color w:val="000000"/>
          <w:sz w:val="20"/>
        </w:rPr>
        <w:t>して定める。ただし、協議開始の日から14日以内に協議が整わない場合には、</w:t>
      </w:r>
      <w:r w:rsidR="00AB7841" w:rsidRPr="003469BB">
        <w:rPr>
          <w:rFonts w:hAnsi="ＭＳ 明朝" w:hint="eastAsia"/>
          <w:color w:val="000000"/>
          <w:sz w:val="20"/>
        </w:rPr>
        <w:t>発注者</w:t>
      </w:r>
      <w:r w:rsidRPr="003469BB">
        <w:rPr>
          <w:rFonts w:hAnsi="ＭＳ 明朝" w:hint="eastAsia"/>
          <w:color w:val="000000"/>
          <w:sz w:val="20"/>
        </w:rPr>
        <w:t>が定め、</w:t>
      </w:r>
      <w:r w:rsidR="00AB7841" w:rsidRPr="003469BB">
        <w:rPr>
          <w:rFonts w:hAnsi="ＭＳ 明朝" w:hint="eastAsia"/>
          <w:color w:val="000000"/>
          <w:sz w:val="20"/>
        </w:rPr>
        <w:t>受注者</w:t>
      </w:r>
      <w:r w:rsidRPr="003469BB">
        <w:rPr>
          <w:rFonts w:hAnsi="ＭＳ 明朝" w:hint="eastAsia"/>
          <w:color w:val="000000"/>
          <w:sz w:val="20"/>
        </w:rPr>
        <w:t>に通知する。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前項の協議開始の日については、</w:t>
      </w:r>
      <w:r w:rsidR="00AB7841" w:rsidRPr="003469BB">
        <w:rPr>
          <w:rFonts w:hAnsi="ＭＳ 明朝" w:hint="eastAsia"/>
          <w:color w:val="000000"/>
          <w:sz w:val="20"/>
        </w:rPr>
        <w:t>発注者</w:t>
      </w:r>
      <w:r w:rsidRPr="003469BB">
        <w:rPr>
          <w:rFonts w:hAnsi="ＭＳ 明朝" w:hint="eastAsia"/>
          <w:color w:val="000000"/>
          <w:sz w:val="20"/>
        </w:rPr>
        <w:t>が</w:t>
      </w:r>
      <w:r w:rsidR="00AB7841" w:rsidRPr="003469BB">
        <w:rPr>
          <w:rFonts w:hAnsi="ＭＳ 明朝" w:hint="eastAsia"/>
          <w:color w:val="000000"/>
          <w:sz w:val="20"/>
        </w:rPr>
        <w:t>受注者</w:t>
      </w:r>
      <w:r w:rsidRPr="003469BB">
        <w:rPr>
          <w:rFonts w:hAnsi="ＭＳ 明朝" w:hint="eastAsia"/>
          <w:color w:val="000000"/>
          <w:sz w:val="20"/>
        </w:rPr>
        <w:t>の意見を聴いて定め、</w:t>
      </w:r>
      <w:r w:rsidR="00AB7841" w:rsidRPr="003469BB">
        <w:rPr>
          <w:rFonts w:hAnsi="ＭＳ 明朝" w:hint="eastAsia"/>
          <w:color w:val="000000"/>
          <w:sz w:val="20"/>
        </w:rPr>
        <w:t>受注者</w:t>
      </w:r>
      <w:r w:rsidRPr="003469BB">
        <w:rPr>
          <w:rFonts w:hAnsi="ＭＳ 明朝" w:hint="eastAsia"/>
          <w:color w:val="000000"/>
          <w:sz w:val="20"/>
        </w:rPr>
        <w:t>に通知しなければならない。ただし、</w:t>
      </w:r>
      <w:r w:rsidR="00AB7841" w:rsidRPr="003469BB">
        <w:rPr>
          <w:rFonts w:hAnsi="ＭＳ 明朝" w:hint="eastAsia"/>
          <w:color w:val="000000"/>
          <w:sz w:val="20"/>
        </w:rPr>
        <w:t>発注者</w:t>
      </w:r>
      <w:r w:rsidRPr="003469BB">
        <w:rPr>
          <w:rFonts w:hAnsi="ＭＳ 明朝" w:hint="eastAsia"/>
          <w:color w:val="000000"/>
          <w:sz w:val="20"/>
        </w:rPr>
        <w:t>が請負代金額</w:t>
      </w:r>
      <w:r w:rsidR="00AB7841" w:rsidRPr="003469BB">
        <w:rPr>
          <w:rFonts w:hAnsi="ＭＳ 明朝" w:hint="eastAsia"/>
          <w:color w:val="000000"/>
          <w:sz w:val="20"/>
        </w:rPr>
        <w:t>を</w:t>
      </w:r>
      <w:r w:rsidRPr="003469BB">
        <w:rPr>
          <w:rFonts w:hAnsi="ＭＳ 明朝" w:hint="eastAsia"/>
          <w:color w:val="000000"/>
          <w:sz w:val="20"/>
        </w:rPr>
        <w:t>増額すべき事由又は費用を負担すべき事由が生じた日から７日以内に協議開始の日を通知しない場合には、</w:t>
      </w:r>
      <w:r w:rsidR="00AB7841" w:rsidRPr="003469BB">
        <w:rPr>
          <w:rFonts w:hAnsi="ＭＳ 明朝" w:hint="eastAsia"/>
          <w:color w:val="000000"/>
          <w:sz w:val="20"/>
        </w:rPr>
        <w:t>受注者</w:t>
      </w:r>
      <w:r w:rsidRPr="003469BB">
        <w:rPr>
          <w:rFonts w:hAnsi="ＭＳ 明朝" w:hint="eastAsia"/>
          <w:color w:val="000000"/>
          <w:sz w:val="20"/>
        </w:rPr>
        <w:t>は、協議開始の日を定め、</w:t>
      </w:r>
      <w:r w:rsidR="00AB7841" w:rsidRPr="003469BB">
        <w:rPr>
          <w:rFonts w:hAnsi="ＭＳ 明朝" w:hint="eastAsia"/>
          <w:color w:val="000000"/>
          <w:sz w:val="20"/>
        </w:rPr>
        <w:t>発注者</w:t>
      </w:r>
      <w:r w:rsidRPr="003469BB">
        <w:rPr>
          <w:rFonts w:hAnsi="ＭＳ 明朝" w:hint="eastAsia"/>
          <w:color w:val="000000"/>
          <w:sz w:val="20"/>
        </w:rPr>
        <w:t>に通知することができる。</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（検査及び引渡し）</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F4E16" w:rsidRPr="003469BB">
        <w:rPr>
          <w:rFonts w:hAnsi="ＭＳ 明朝" w:hint="eastAsia"/>
          <w:color w:val="000000"/>
          <w:sz w:val="20"/>
        </w:rPr>
        <w:t>32</w:t>
      </w:r>
      <w:r w:rsidRPr="003469BB">
        <w:rPr>
          <w:rFonts w:hAnsi="ＭＳ 明朝" w:hint="eastAsia"/>
          <w:color w:val="000000"/>
          <w:sz w:val="20"/>
        </w:rPr>
        <w:t xml:space="preserve">条　</w:t>
      </w:r>
      <w:r w:rsidR="00AB7841" w:rsidRPr="003469BB">
        <w:rPr>
          <w:rFonts w:hAnsi="ＭＳ 明朝" w:hint="eastAsia"/>
          <w:color w:val="000000"/>
          <w:sz w:val="20"/>
        </w:rPr>
        <w:t>受注者</w:t>
      </w:r>
      <w:r w:rsidRPr="003469BB">
        <w:rPr>
          <w:rFonts w:hAnsi="ＭＳ 明朝" w:hint="eastAsia"/>
          <w:color w:val="000000"/>
          <w:sz w:val="20"/>
        </w:rPr>
        <w:t>は、工事を完成したときは、その旨を</w:t>
      </w:r>
      <w:r w:rsidR="00AB7841" w:rsidRPr="003469BB">
        <w:rPr>
          <w:rFonts w:hAnsi="ＭＳ 明朝" w:hint="eastAsia"/>
          <w:color w:val="000000"/>
          <w:sz w:val="20"/>
        </w:rPr>
        <w:t>発注者</w:t>
      </w:r>
      <w:r w:rsidRPr="003469BB">
        <w:rPr>
          <w:rFonts w:hAnsi="ＭＳ 明朝" w:hint="eastAsia"/>
          <w:color w:val="000000"/>
          <w:sz w:val="20"/>
        </w:rPr>
        <w:t>に通知しなければならない。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 xml:space="preserve">２　</w:t>
      </w:r>
      <w:r w:rsidR="00AB7841" w:rsidRPr="003469BB">
        <w:rPr>
          <w:rFonts w:hAnsi="ＭＳ 明朝" w:hint="eastAsia"/>
          <w:color w:val="000000"/>
          <w:sz w:val="20"/>
        </w:rPr>
        <w:t>発注者</w:t>
      </w:r>
      <w:r w:rsidRPr="001E4068">
        <w:rPr>
          <w:rFonts w:hAnsi="ＭＳ 明朝" w:hint="eastAsia"/>
          <w:sz w:val="20"/>
        </w:rPr>
        <w:t>又は</w:t>
      </w:r>
      <w:r w:rsidR="00AB7841" w:rsidRPr="001E4068">
        <w:rPr>
          <w:rFonts w:hAnsi="ＭＳ 明朝" w:hint="eastAsia"/>
          <w:sz w:val="20"/>
        </w:rPr>
        <w:t>発注者</w:t>
      </w:r>
      <w:r w:rsidRPr="001E4068">
        <w:rPr>
          <w:rFonts w:hAnsi="ＭＳ 明朝" w:hint="eastAsia"/>
          <w:sz w:val="20"/>
        </w:rPr>
        <w:t>が検査を行う者として定めた職員（以下「検査職員」という。）は、前項の規定による通知を受けたときは、通知を受けた日から14日以内に</w:t>
      </w:r>
      <w:r w:rsidR="00AB7841" w:rsidRPr="001E4068">
        <w:rPr>
          <w:rFonts w:hAnsi="ＭＳ 明朝" w:hint="eastAsia"/>
          <w:sz w:val="20"/>
        </w:rPr>
        <w:t>受注者</w:t>
      </w:r>
      <w:r w:rsidRPr="001E4068">
        <w:rPr>
          <w:rFonts w:hAnsi="ＭＳ 明朝" w:hint="eastAsia"/>
          <w:sz w:val="20"/>
        </w:rPr>
        <w:t>の立会いの上、設計図書に定めるところにより、工事の完成を確認するための検査を完了し、当該検査の結果を</w:t>
      </w:r>
      <w:r w:rsidR="00AB7841" w:rsidRPr="001E4068">
        <w:rPr>
          <w:rFonts w:hAnsi="ＭＳ 明朝" w:hint="eastAsia"/>
          <w:sz w:val="20"/>
        </w:rPr>
        <w:t>受注者</w:t>
      </w:r>
      <w:r w:rsidRPr="001E4068">
        <w:rPr>
          <w:rFonts w:hAnsi="ＭＳ 明朝" w:hint="eastAsia"/>
          <w:sz w:val="20"/>
        </w:rPr>
        <w:t>に通知しなければならない。この場合において、</w:t>
      </w:r>
      <w:r w:rsidR="00AB7841" w:rsidRPr="001E4068">
        <w:rPr>
          <w:rFonts w:hAnsi="ＭＳ 明朝" w:hint="eastAsia"/>
          <w:sz w:val="20"/>
        </w:rPr>
        <w:t>発注者</w:t>
      </w:r>
      <w:r w:rsidRPr="001E4068">
        <w:rPr>
          <w:rFonts w:hAnsi="ＭＳ 明朝" w:hint="eastAsia"/>
          <w:sz w:val="20"/>
        </w:rPr>
        <w:t>又は検査職員は、必要があると認められるときは、その理由を</w:t>
      </w:r>
      <w:r w:rsidR="00AB7841" w:rsidRPr="001E4068">
        <w:rPr>
          <w:rFonts w:hAnsi="ＭＳ 明朝" w:hint="eastAsia"/>
          <w:sz w:val="20"/>
        </w:rPr>
        <w:t>受注者</w:t>
      </w:r>
      <w:r w:rsidRPr="001E4068">
        <w:rPr>
          <w:rFonts w:hAnsi="ＭＳ 明朝" w:hint="eastAsia"/>
          <w:sz w:val="20"/>
        </w:rPr>
        <w:t>に通知して、工事目的物を最小限度破壊して検査することができる。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３　前項の場合において、検査又は復旧に直接要する費用は、</w:t>
      </w:r>
      <w:r w:rsidR="00AB7841" w:rsidRPr="001E4068">
        <w:rPr>
          <w:rFonts w:hAnsi="ＭＳ 明朝" w:hint="eastAsia"/>
          <w:sz w:val="20"/>
        </w:rPr>
        <w:t>受注者</w:t>
      </w:r>
      <w:r w:rsidRPr="001E4068">
        <w:rPr>
          <w:rFonts w:hAnsi="ＭＳ 明朝" w:hint="eastAsia"/>
          <w:sz w:val="20"/>
        </w:rPr>
        <w:t>の負担とする。</w:t>
      </w:r>
    </w:p>
    <w:p w:rsidR="00497362" w:rsidRPr="001E4068" w:rsidRDefault="00497362" w:rsidP="00D365CF">
      <w:pPr>
        <w:autoSpaceDE w:val="0"/>
        <w:autoSpaceDN w:val="0"/>
        <w:spacing w:line="320" w:lineRule="exact"/>
        <w:ind w:left="210" w:hangingChars="105" w:hanging="210"/>
        <w:rPr>
          <w:rFonts w:hAnsi="ＭＳ 明朝"/>
          <w:sz w:val="20"/>
        </w:rPr>
      </w:pPr>
      <w:r w:rsidRPr="001E4068">
        <w:rPr>
          <w:rFonts w:hAnsi="ＭＳ 明朝" w:hint="eastAsia"/>
          <w:sz w:val="20"/>
        </w:rPr>
        <w:t xml:space="preserve">４　</w:t>
      </w:r>
      <w:r w:rsidR="00AB7841" w:rsidRPr="001E4068">
        <w:rPr>
          <w:rFonts w:hAnsi="ＭＳ 明朝" w:hint="eastAsia"/>
          <w:sz w:val="20"/>
        </w:rPr>
        <w:t>発注者</w:t>
      </w:r>
      <w:r w:rsidRPr="001E4068">
        <w:rPr>
          <w:rFonts w:hAnsi="ＭＳ 明朝" w:hint="eastAsia"/>
          <w:sz w:val="20"/>
        </w:rPr>
        <w:t>は、第２項の検査によって工事の完成を確認した後、</w:t>
      </w:r>
      <w:r w:rsidR="00AB7841" w:rsidRPr="001E4068">
        <w:rPr>
          <w:rFonts w:hAnsi="ＭＳ 明朝" w:hint="eastAsia"/>
          <w:sz w:val="20"/>
        </w:rPr>
        <w:t>受注者</w:t>
      </w:r>
      <w:r w:rsidRPr="001E4068">
        <w:rPr>
          <w:rFonts w:hAnsi="ＭＳ 明朝" w:hint="eastAsia"/>
          <w:sz w:val="20"/>
        </w:rPr>
        <w:t>が工事目的物の引渡しを申し出たときは、直ちに当該工事目的物の引渡しを受けなければならない。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５　</w:t>
      </w:r>
      <w:r w:rsidR="00F149D5" w:rsidRPr="001E4068">
        <w:rPr>
          <w:rFonts w:hAnsi="ＭＳ 明朝" w:hint="eastAsia"/>
          <w:sz w:val="20"/>
        </w:rPr>
        <w:t>発注者</w:t>
      </w:r>
      <w:r w:rsidRPr="001E4068">
        <w:rPr>
          <w:rFonts w:hAnsi="ＭＳ 明朝" w:hint="eastAsia"/>
          <w:sz w:val="20"/>
        </w:rPr>
        <w:t>は、</w:t>
      </w:r>
      <w:r w:rsidR="00F149D5" w:rsidRPr="001E4068">
        <w:rPr>
          <w:rFonts w:hAnsi="ＭＳ 明朝" w:hint="eastAsia"/>
          <w:sz w:val="20"/>
        </w:rPr>
        <w:t>受注者</w:t>
      </w:r>
      <w:r w:rsidRPr="001E4068">
        <w:rPr>
          <w:rFonts w:hAnsi="ＭＳ 明朝" w:hint="eastAsia"/>
          <w:sz w:val="20"/>
        </w:rPr>
        <w:t>が前項の申出を行わないときは、当該工事目的物の引渡しを請負代金の</w:t>
      </w:r>
      <w:r w:rsidR="00F149D5" w:rsidRPr="001E4068">
        <w:rPr>
          <w:rFonts w:hAnsi="ＭＳ 明朝" w:hint="eastAsia"/>
          <w:sz w:val="20"/>
        </w:rPr>
        <w:t>支払い</w:t>
      </w:r>
      <w:r w:rsidRPr="001E4068">
        <w:rPr>
          <w:rFonts w:hAnsi="ＭＳ 明朝" w:hint="eastAsia"/>
          <w:sz w:val="20"/>
        </w:rPr>
        <w:t>の完了と同時に行うことを請求することができる。この場合においては、</w:t>
      </w:r>
      <w:r w:rsidR="00F149D5" w:rsidRPr="001E4068">
        <w:rPr>
          <w:rFonts w:hAnsi="ＭＳ 明朝" w:hint="eastAsia"/>
          <w:sz w:val="20"/>
        </w:rPr>
        <w:t>受注者</w:t>
      </w:r>
      <w:r w:rsidRPr="001E4068">
        <w:rPr>
          <w:rFonts w:hAnsi="ＭＳ 明朝" w:hint="eastAsia"/>
          <w:sz w:val="20"/>
        </w:rPr>
        <w:t>は、当該請求に直ちに応じなければならない。</w:t>
      </w:r>
    </w:p>
    <w:p w:rsidR="00497362" w:rsidRPr="003469BB" w:rsidRDefault="00497362" w:rsidP="00D365CF">
      <w:pPr>
        <w:autoSpaceDE w:val="0"/>
        <w:autoSpaceDN w:val="0"/>
        <w:spacing w:line="320" w:lineRule="exact"/>
        <w:ind w:left="210" w:hangingChars="105" w:hanging="210"/>
        <w:rPr>
          <w:rFonts w:hAnsi="ＭＳ 明朝"/>
          <w:color w:val="000000"/>
          <w:sz w:val="20"/>
        </w:rPr>
      </w:pPr>
      <w:r w:rsidRPr="001E4068">
        <w:rPr>
          <w:rFonts w:hAnsi="ＭＳ 明朝" w:hint="eastAsia"/>
          <w:sz w:val="20"/>
        </w:rPr>
        <w:t xml:space="preserve">６　</w:t>
      </w:r>
      <w:r w:rsidR="00F149D5" w:rsidRPr="001E4068">
        <w:rPr>
          <w:rFonts w:hAnsi="ＭＳ 明朝" w:hint="eastAsia"/>
          <w:sz w:val="20"/>
        </w:rPr>
        <w:t>受注者</w:t>
      </w:r>
      <w:r w:rsidRPr="001E4068">
        <w:rPr>
          <w:rFonts w:hAnsi="ＭＳ 明朝" w:hint="eastAsia"/>
          <w:sz w:val="20"/>
        </w:rPr>
        <w:t>は、工事が第２項の検査に合格しないときは、直ちに修補して</w:t>
      </w:r>
      <w:r w:rsidR="00F149D5" w:rsidRPr="001E4068">
        <w:rPr>
          <w:rFonts w:hAnsi="ＭＳ 明朝" w:hint="eastAsia"/>
          <w:sz w:val="20"/>
        </w:rPr>
        <w:t>発注者</w:t>
      </w:r>
      <w:r w:rsidRPr="001E4068">
        <w:rPr>
          <w:rFonts w:hAnsi="ＭＳ 明朝" w:hint="eastAsia"/>
          <w:sz w:val="20"/>
        </w:rPr>
        <w:t>の検査を受けなければならない。この場合においては、修補の完了を工事の完成とみなし</w:t>
      </w:r>
      <w:r w:rsidRPr="003469BB">
        <w:rPr>
          <w:rFonts w:hAnsi="ＭＳ 明朝" w:hint="eastAsia"/>
          <w:color w:val="000000"/>
          <w:sz w:val="20"/>
        </w:rPr>
        <w:t>て前</w:t>
      </w:r>
      <w:r w:rsidR="00AF4E16" w:rsidRPr="003469BB">
        <w:rPr>
          <w:rFonts w:hAnsi="ＭＳ 明朝" w:hint="eastAsia"/>
          <w:color w:val="000000"/>
          <w:sz w:val="20"/>
        </w:rPr>
        <w:t>各</w:t>
      </w:r>
      <w:r w:rsidRPr="003469BB">
        <w:rPr>
          <w:rFonts w:hAnsi="ＭＳ 明朝" w:hint="eastAsia"/>
          <w:color w:val="000000"/>
          <w:sz w:val="20"/>
        </w:rPr>
        <w:t>項の規定を適用する。</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（請負代金の</w:t>
      </w:r>
      <w:r w:rsidR="00F149D5" w:rsidRPr="003469BB">
        <w:rPr>
          <w:rFonts w:hAnsi="ＭＳ 明朝" w:hint="eastAsia"/>
          <w:color w:val="000000"/>
          <w:sz w:val="20"/>
        </w:rPr>
        <w:t>支払い</w:t>
      </w:r>
      <w:r w:rsidRPr="003469BB">
        <w:rPr>
          <w:rFonts w:hAnsi="ＭＳ 明朝" w:hint="eastAsia"/>
          <w:color w:val="000000"/>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sidR="00AF4E16" w:rsidRPr="003469BB">
        <w:rPr>
          <w:rFonts w:hAnsi="ＭＳ 明朝" w:hint="eastAsia"/>
          <w:color w:val="000000"/>
          <w:sz w:val="20"/>
        </w:rPr>
        <w:t>33</w:t>
      </w:r>
      <w:r w:rsidRPr="003469BB">
        <w:rPr>
          <w:rFonts w:hAnsi="ＭＳ 明朝" w:hint="eastAsia"/>
          <w:color w:val="000000"/>
          <w:sz w:val="20"/>
        </w:rPr>
        <w:t>条</w:t>
      </w:r>
      <w:r w:rsidRPr="001E4068">
        <w:rPr>
          <w:rFonts w:hAnsi="ＭＳ 明朝" w:hint="eastAsia"/>
          <w:sz w:val="20"/>
        </w:rPr>
        <w:t xml:space="preserve">　</w:t>
      </w:r>
      <w:r w:rsidR="00F149D5" w:rsidRPr="001E4068">
        <w:rPr>
          <w:rFonts w:hAnsi="ＭＳ 明朝" w:hint="eastAsia"/>
          <w:sz w:val="20"/>
        </w:rPr>
        <w:t>受注者</w:t>
      </w:r>
      <w:r w:rsidRPr="001E4068">
        <w:rPr>
          <w:rFonts w:hAnsi="ＭＳ 明朝" w:hint="eastAsia"/>
          <w:sz w:val="20"/>
        </w:rPr>
        <w:t>は、前条第２項（同条第６項後段の規定により適用される場合を含む。第３項において同じ。）の検査に合格したときは、請負代金の</w:t>
      </w:r>
      <w:r w:rsidR="00F149D5" w:rsidRPr="001E4068">
        <w:rPr>
          <w:rFonts w:hAnsi="ＭＳ 明朝" w:hint="eastAsia"/>
          <w:sz w:val="20"/>
        </w:rPr>
        <w:t>支払い</w:t>
      </w:r>
      <w:r w:rsidRPr="001E4068">
        <w:rPr>
          <w:rFonts w:hAnsi="ＭＳ 明朝" w:hint="eastAsia"/>
          <w:sz w:val="20"/>
        </w:rPr>
        <w:t>を請求することができる。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２　</w:t>
      </w:r>
      <w:r w:rsidR="00F149D5" w:rsidRPr="001E4068">
        <w:rPr>
          <w:rFonts w:hAnsi="ＭＳ 明朝" w:hint="eastAsia"/>
          <w:sz w:val="20"/>
        </w:rPr>
        <w:t>発注者</w:t>
      </w:r>
      <w:r w:rsidRPr="001E4068">
        <w:rPr>
          <w:rFonts w:hAnsi="ＭＳ 明朝" w:hint="eastAsia"/>
          <w:sz w:val="20"/>
        </w:rPr>
        <w:t>は、前項の規定による請求があったときは、請求を受けた日から40日以内に請負代金を支払わなければならない。</w:t>
      </w:r>
    </w:p>
    <w:p w:rsidR="00497362" w:rsidRPr="001E4068" w:rsidRDefault="00497362" w:rsidP="00D365CF">
      <w:pPr>
        <w:pStyle w:val="3"/>
        <w:overflowPunct/>
        <w:autoSpaceDE/>
        <w:autoSpaceDN/>
        <w:rPr>
          <w:rFonts w:hAnsi="Century"/>
        </w:rPr>
      </w:pPr>
      <w:r w:rsidRPr="001E4068">
        <w:rPr>
          <w:rFonts w:hAnsi="Century" w:hint="eastAsia"/>
        </w:rPr>
        <w:t xml:space="preserve">３　</w:t>
      </w:r>
      <w:r w:rsidR="00F149D5" w:rsidRPr="001E4068">
        <w:rPr>
          <w:rFonts w:hAnsi="Century" w:hint="eastAsia"/>
        </w:rPr>
        <w:t>発注者</w:t>
      </w:r>
      <w:r w:rsidRPr="001E4068">
        <w:rPr>
          <w:rFonts w:hAnsi="Century" w:hint="eastAsia"/>
        </w:rPr>
        <w:t>がその</w:t>
      </w:r>
      <w:r w:rsidR="00F149D5" w:rsidRPr="001E4068">
        <w:rPr>
          <w:rFonts w:hAnsi="Century" w:hint="eastAsia"/>
        </w:rPr>
        <w:t>責め</w:t>
      </w:r>
      <w:r w:rsidRPr="001E4068">
        <w:rPr>
          <w:rFonts w:hAnsi="Century" w:hint="eastAsia"/>
        </w:rPr>
        <w:t>に帰すべき事由により前条第２項の期間内に検査をしないときは、その期限を経過した日から検査をした日までの期間の日数は、前項の期間（以下</w:t>
      </w:r>
      <w:r w:rsidR="00F149D5" w:rsidRPr="001E4068">
        <w:rPr>
          <w:rFonts w:hAnsi="Century" w:hint="eastAsia"/>
        </w:rPr>
        <w:t>この項において</w:t>
      </w:r>
      <w:r w:rsidRPr="001E4068">
        <w:rPr>
          <w:rFonts w:hAnsi="Century" w:hint="eastAsia"/>
        </w:rPr>
        <w:t>「約定期間」という。）の日数から差し引くものとする。この場合において、その遅延日数が約定期間の日数を超えるときは、約定期間は、遅延日数が約定期間の日数を超えた日において満了したものとみなす。</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（部分使用）</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F4E16" w:rsidRPr="003469BB">
        <w:rPr>
          <w:rFonts w:hAnsi="ＭＳ 明朝" w:hint="eastAsia"/>
          <w:color w:val="000000"/>
          <w:sz w:val="20"/>
        </w:rPr>
        <w:t>34</w:t>
      </w:r>
      <w:r w:rsidRPr="003469BB">
        <w:rPr>
          <w:rFonts w:hAnsi="ＭＳ 明朝" w:hint="eastAsia"/>
          <w:color w:val="000000"/>
          <w:sz w:val="20"/>
        </w:rPr>
        <w:t xml:space="preserve">条　</w:t>
      </w:r>
      <w:r w:rsidR="00F149D5" w:rsidRPr="003469BB">
        <w:rPr>
          <w:rFonts w:hAnsi="ＭＳ 明朝" w:hint="eastAsia"/>
          <w:color w:val="000000"/>
          <w:sz w:val="20"/>
        </w:rPr>
        <w:t>発注者</w:t>
      </w:r>
      <w:r w:rsidRPr="003469BB">
        <w:rPr>
          <w:rFonts w:hAnsi="ＭＳ 明朝" w:hint="eastAsia"/>
          <w:color w:val="000000"/>
          <w:sz w:val="20"/>
        </w:rPr>
        <w:t>は、第</w:t>
      </w:r>
      <w:r w:rsidR="00AF4E16" w:rsidRPr="003469BB">
        <w:rPr>
          <w:rFonts w:hAnsi="ＭＳ 明朝" w:hint="eastAsia"/>
          <w:color w:val="000000"/>
          <w:sz w:val="20"/>
        </w:rPr>
        <w:t>32</w:t>
      </w:r>
      <w:r w:rsidRPr="003469BB">
        <w:rPr>
          <w:rFonts w:hAnsi="ＭＳ 明朝" w:hint="eastAsia"/>
          <w:color w:val="000000"/>
          <w:sz w:val="20"/>
        </w:rPr>
        <w:t>条第４項又は第５項の規定による引渡し前においても、工事目的物の全部又は一部を</w:t>
      </w:r>
      <w:r w:rsidR="00F149D5" w:rsidRPr="003469BB">
        <w:rPr>
          <w:rFonts w:hAnsi="ＭＳ 明朝" w:hint="eastAsia"/>
          <w:color w:val="000000"/>
          <w:sz w:val="20"/>
        </w:rPr>
        <w:t>受注者</w:t>
      </w:r>
      <w:r w:rsidRPr="003469BB">
        <w:rPr>
          <w:rFonts w:hAnsi="ＭＳ 明朝" w:hint="eastAsia"/>
          <w:color w:val="000000"/>
          <w:sz w:val="20"/>
        </w:rPr>
        <w:t>の承諾を得て使用することができる。</w:t>
      </w:r>
    </w:p>
    <w:p w:rsidR="00497362" w:rsidRPr="003469BB" w:rsidRDefault="00497362" w:rsidP="00D365CF">
      <w:pPr>
        <w:pStyle w:val="3"/>
        <w:overflowPunct/>
        <w:autoSpaceDE/>
        <w:autoSpaceDN/>
        <w:rPr>
          <w:rFonts w:hAnsi="Century"/>
          <w:color w:val="000000"/>
        </w:rPr>
      </w:pPr>
      <w:r w:rsidRPr="003469BB">
        <w:rPr>
          <w:rFonts w:hAnsi="Century" w:hint="eastAsia"/>
          <w:color w:val="000000"/>
        </w:rPr>
        <w:t>２　前項の場合においては、</w:t>
      </w:r>
      <w:r w:rsidR="00F149D5" w:rsidRPr="003469BB">
        <w:rPr>
          <w:rFonts w:hAnsi="Century" w:hint="eastAsia"/>
          <w:color w:val="000000"/>
        </w:rPr>
        <w:t>発注者</w:t>
      </w:r>
      <w:r w:rsidRPr="003469BB">
        <w:rPr>
          <w:rFonts w:hAnsi="Century" w:hint="eastAsia"/>
          <w:color w:val="000000"/>
        </w:rPr>
        <w:t>は、その使用部分を善良な管理者の注意をもって使用しなければならない。</w:t>
      </w:r>
    </w:p>
    <w:p w:rsidR="00497362" w:rsidRPr="003469BB" w:rsidRDefault="00497362" w:rsidP="00D365CF">
      <w:pPr>
        <w:pStyle w:val="3"/>
        <w:overflowPunct/>
        <w:autoSpaceDE/>
        <w:autoSpaceDN/>
        <w:rPr>
          <w:rFonts w:hAnsi="Century"/>
          <w:color w:val="000000"/>
        </w:rPr>
      </w:pPr>
      <w:r w:rsidRPr="003469BB">
        <w:rPr>
          <w:rFonts w:hAnsi="Century" w:hint="eastAsia"/>
          <w:color w:val="000000"/>
        </w:rPr>
        <w:t xml:space="preserve">３　</w:t>
      </w:r>
      <w:r w:rsidR="00F149D5" w:rsidRPr="003469BB">
        <w:rPr>
          <w:rFonts w:hAnsi="Century" w:hint="eastAsia"/>
          <w:color w:val="000000"/>
        </w:rPr>
        <w:t>発注者</w:t>
      </w:r>
      <w:r w:rsidRPr="003469BB">
        <w:rPr>
          <w:rFonts w:hAnsi="Century" w:hint="eastAsia"/>
          <w:color w:val="000000"/>
        </w:rPr>
        <w:t>は、第１項の規定により工事目的物の全部又は一部を使用したことによって</w:t>
      </w:r>
      <w:r w:rsidR="00F149D5" w:rsidRPr="003469BB">
        <w:rPr>
          <w:rFonts w:hAnsi="Century" w:hint="eastAsia"/>
          <w:color w:val="000000"/>
        </w:rPr>
        <w:t>受注者</w:t>
      </w:r>
      <w:r w:rsidRPr="003469BB">
        <w:rPr>
          <w:rFonts w:hAnsi="Century" w:hint="eastAsia"/>
          <w:color w:val="000000"/>
        </w:rPr>
        <w:t>に損害を及ぼしたときは、必要な費用を負担しなければならない。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w:t>
      </w:r>
      <w:r w:rsidR="00F149D5" w:rsidRPr="001E4068">
        <w:rPr>
          <w:rFonts w:hAnsi="ＭＳ 明朝" w:hint="eastAsia"/>
          <w:sz w:val="20"/>
        </w:rPr>
        <w:t>（前金払及び中間前金払）</w:t>
      </w:r>
    </w:p>
    <w:p w:rsidR="00497362" w:rsidRDefault="00497362" w:rsidP="00D365CF">
      <w:pPr>
        <w:overflowPunct w:val="0"/>
        <w:autoSpaceDE w:val="0"/>
        <w:autoSpaceDN w:val="0"/>
        <w:spacing w:line="320" w:lineRule="exact"/>
        <w:ind w:left="298" w:hangingChars="149" w:hanging="298"/>
        <w:rPr>
          <w:rFonts w:hAnsi="ＭＳ 明朝"/>
          <w:sz w:val="20"/>
        </w:rPr>
      </w:pPr>
      <w:r w:rsidRPr="003469BB">
        <w:rPr>
          <w:rFonts w:hAnsi="ＭＳ 明朝" w:hint="eastAsia"/>
          <w:color w:val="000000"/>
          <w:sz w:val="20"/>
        </w:rPr>
        <w:t>第</w:t>
      </w:r>
      <w:r w:rsidR="001E5AD6" w:rsidRPr="003469BB">
        <w:rPr>
          <w:rFonts w:hAnsi="ＭＳ 明朝" w:hint="eastAsia"/>
          <w:color w:val="000000"/>
          <w:sz w:val="20"/>
        </w:rPr>
        <w:t>35</w:t>
      </w:r>
      <w:r w:rsidRPr="003469BB">
        <w:rPr>
          <w:rFonts w:hAnsi="ＭＳ 明朝" w:hint="eastAsia"/>
          <w:color w:val="000000"/>
          <w:sz w:val="20"/>
        </w:rPr>
        <w:t>条</w:t>
      </w:r>
      <w:r w:rsidRPr="001E4068">
        <w:rPr>
          <w:rFonts w:hAnsi="ＭＳ 明朝" w:hint="eastAsia"/>
          <w:sz w:val="20"/>
        </w:rPr>
        <w:t xml:space="preserve">　 </w:t>
      </w:r>
      <w:r w:rsidR="00F149D5" w:rsidRPr="001E4068">
        <w:rPr>
          <w:rFonts w:hAnsi="ＭＳ 明朝" w:hint="eastAsia"/>
          <w:sz w:val="20"/>
        </w:rPr>
        <w:t>受注者</w:t>
      </w:r>
      <w:r w:rsidRPr="001E4068">
        <w:rPr>
          <w:rFonts w:hAnsi="ＭＳ 明朝" w:hint="eastAsia"/>
          <w:sz w:val="20"/>
        </w:rPr>
        <w:t>は、</w:t>
      </w:r>
      <w:r w:rsidR="00711899" w:rsidRPr="003469BB">
        <w:rPr>
          <w:rFonts w:hAnsi="ＭＳ 明朝" w:hint="eastAsia"/>
          <w:color w:val="000000"/>
          <w:sz w:val="20"/>
        </w:rPr>
        <w:t>公共工事の前払金保証事業に関する法律（昭和27年法律第184号）第２条第４項</w:t>
      </w:r>
      <w:r w:rsidR="00711899">
        <w:rPr>
          <w:rFonts w:hAnsi="ＭＳ 明朝" w:hint="eastAsia"/>
          <w:color w:val="000000"/>
          <w:sz w:val="20"/>
        </w:rPr>
        <w:t>に規定する</w:t>
      </w:r>
      <w:r w:rsidRPr="001E4068">
        <w:rPr>
          <w:rFonts w:hAnsi="ＭＳ 明朝" w:hint="eastAsia"/>
          <w:sz w:val="20"/>
        </w:rPr>
        <w:t>保証事業会社</w:t>
      </w:r>
      <w:r w:rsidR="00711899">
        <w:rPr>
          <w:rFonts w:hAnsi="ＭＳ 明朝" w:hint="eastAsia"/>
          <w:sz w:val="20"/>
        </w:rPr>
        <w:t>（以下「保証事業会社」という。）</w:t>
      </w:r>
      <w:r w:rsidRPr="001E4068">
        <w:rPr>
          <w:rFonts w:hAnsi="ＭＳ 明朝" w:hint="eastAsia"/>
          <w:sz w:val="20"/>
        </w:rPr>
        <w:t>と、契約書記載の工事完成の時期を保証期限とする</w:t>
      </w:r>
      <w:r w:rsidR="00711899">
        <w:rPr>
          <w:rFonts w:hAnsi="ＭＳ 明朝" w:hint="eastAsia"/>
          <w:sz w:val="20"/>
        </w:rPr>
        <w:t>同</w:t>
      </w:r>
      <w:r w:rsidRPr="001E4068">
        <w:rPr>
          <w:rFonts w:hAnsi="ＭＳ 明朝" w:hint="eastAsia"/>
          <w:sz w:val="20"/>
        </w:rPr>
        <w:t>条第５項に規定する保証契約（以下「保証契約」という。）を締結し、その保証証書を</w:t>
      </w:r>
      <w:r w:rsidR="00F149D5" w:rsidRPr="001E4068">
        <w:rPr>
          <w:rFonts w:hAnsi="ＭＳ 明朝" w:hint="eastAsia"/>
          <w:sz w:val="20"/>
        </w:rPr>
        <w:t>発注者</w:t>
      </w:r>
      <w:r w:rsidRPr="001E4068">
        <w:rPr>
          <w:rFonts w:hAnsi="ＭＳ 明朝" w:hint="eastAsia"/>
          <w:sz w:val="20"/>
        </w:rPr>
        <w:t>に寄託して、請負代金額の10分の４以内の前払金の支払を</w:t>
      </w:r>
      <w:r w:rsidR="00F149D5" w:rsidRPr="001E4068">
        <w:rPr>
          <w:rFonts w:hAnsi="ＭＳ 明朝" w:hint="eastAsia"/>
          <w:sz w:val="20"/>
        </w:rPr>
        <w:t>発注者</w:t>
      </w:r>
      <w:r w:rsidRPr="001E4068">
        <w:rPr>
          <w:rFonts w:hAnsi="ＭＳ 明朝" w:hint="eastAsia"/>
          <w:sz w:val="20"/>
        </w:rPr>
        <w:t>に請求することができる。</w:t>
      </w:r>
    </w:p>
    <w:p w:rsidR="00FC2D07" w:rsidRPr="00BC4D23" w:rsidRDefault="0063621D" w:rsidP="0063621D">
      <w:pPr>
        <w:autoSpaceDE w:val="0"/>
        <w:autoSpaceDN w:val="0"/>
        <w:adjustRightInd w:val="0"/>
        <w:jc w:val="left"/>
        <w:rPr>
          <w:rFonts w:hAnsi="ＭＳ 明朝" w:cs="ＭＳ明朝"/>
          <w:sz w:val="20"/>
        </w:rPr>
      </w:pPr>
      <w:r w:rsidRPr="00BC4D23">
        <w:rPr>
          <w:rFonts w:hAnsi="ＭＳ 明朝" w:cs="ＭＳ明朝" w:hint="eastAsia"/>
          <w:sz w:val="20"/>
        </w:rPr>
        <w:t>２　受注者は、前項の規定による保証証書の寄託に代えて、電磁的方法であって、当該保証契約の相手</w:t>
      </w:r>
    </w:p>
    <w:p w:rsidR="00FC2D07" w:rsidRPr="00BC4D23" w:rsidRDefault="0063621D" w:rsidP="00FC2D07">
      <w:pPr>
        <w:autoSpaceDE w:val="0"/>
        <w:autoSpaceDN w:val="0"/>
        <w:adjustRightInd w:val="0"/>
        <w:ind w:firstLineChars="100" w:firstLine="200"/>
        <w:jc w:val="left"/>
        <w:rPr>
          <w:rFonts w:hAnsi="ＭＳ 明朝" w:cs="ＭＳ明朝"/>
          <w:sz w:val="20"/>
        </w:rPr>
      </w:pPr>
      <w:r w:rsidRPr="00BC4D23">
        <w:rPr>
          <w:rFonts w:hAnsi="ＭＳ 明朝" w:cs="ＭＳ明朝" w:hint="eastAsia"/>
          <w:sz w:val="20"/>
        </w:rPr>
        <w:t>方たる保証事業会社が定め、発注者が認めた措置を講ずることができる。この場合において、受注者</w:t>
      </w:r>
    </w:p>
    <w:p w:rsidR="0063621D" w:rsidRPr="0063621D" w:rsidRDefault="0063621D" w:rsidP="00FC2D07">
      <w:pPr>
        <w:autoSpaceDE w:val="0"/>
        <w:autoSpaceDN w:val="0"/>
        <w:adjustRightInd w:val="0"/>
        <w:ind w:firstLineChars="100" w:firstLine="200"/>
        <w:jc w:val="left"/>
        <w:rPr>
          <w:rFonts w:hAnsi="ＭＳ 明朝" w:cs="ＭＳ明朝"/>
          <w:color w:val="FF0000"/>
          <w:sz w:val="20"/>
          <w:u w:val="single"/>
        </w:rPr>
      </w:pPr>
      <w:r w:rsidRPr="00BC4D23">
        <w:rPr>
          <w:rFonts w:hAnsi="ＭＳ 明朝" w:cs="ＭＳ明朝" w:hint="eastAsia"/>
          <w:sz w:val="20"/>
        </w:rPr>
        <w:t>は、当該保証証書を寄託したものとみなす。</w:t>
      </w:r>
    </w:p>
    <w:p w:rsidR="00497362" w:rsidRPr="00BC4D23" w:rsidRDefault="0063621D" w:rsidP="00D365CF">
      <w:pPr>
        <w:overflowPunct w:val="0"/>
        <w:autoSpaceDE w:val="0"/>
        <w:autoSpaceDN w:val="0"/>
        <w:spacing w:line="320" w:lineRule="exact"/>
        <w:ind w:left="210" w:hangingChars="105" w:hanging="210"/>
        <w:rPr>
          <w:rFonts w:hAnsi="ＭＳ 明朝"/>
          <w:sz w:val="20"/>
        </w:rPr>
      </w:pPr>
      <w:r w:rsidRPr="00BC4D23">
        <w:rPr>
          <w:rFonts w:hAnsi="ＭＳ 明朝" w:hint="eastAsia"/>
          <w:sz w:val="20"/>
        </w:rPr>
        <w:t>３</w:t>
      </w:r>
      <w:r w:rsidR="00497362" w:rsidRPr="00BC4D23">
        <w:rPr>
          <w:rFonts w:hAnsi="ＭＳ 明朝" w:hint="eastAsia"/>
          <w:sz w:val="20"/>
        </w:rPr>
        <w:t xml:space="preserve">　</w:t>
      </w:r>
      <w:r w:rsidR="00F149D5" w:rsidRPr="00BC4D23">
        <w:rPr>
          <w:rFonts w:hAnsi="ＭＳ 明朝" w:hint="eastAsia"/>
          <w:sz w:val="20"/>
        </w:rPr>
        <w:t>発注者</w:t>
      </w:r>
      <w:r w:rsidR="00497362" w:rsidRPr="00BC4D23">
        <w:rPr>
          <w:rFonts w:hAnsi="ＭＳ 明朝" w:hint="eastAsia"/>
          <w:sz w:val="20"/>
        </w:rPr>
        <w:t>は、</w:t>
      </w:r>
      <w:r w:rsidRPr="00BC4D23">
        <w:rPr>
          <w:rFonts w:hAnsi="ＭＳ 明朝" w:hint="eastAsia"/>
          <w:sz w:val="20"/>
        </w:rPr>
        <w:t>第１</w:t>
      </w:r>
      <w:r w:rsidR="00497362" w:rsidRPr="00BC4D23">
        <w:rPr>
          <w:rFonts w:hAnsi="ＭＳ 明朝" w:hint="eastAsia"/>
          <w:sz w:val="20"/>
        </w:rPr>
        <w:t>項の規定による請求があったときは、請求を受けた日から14日以内に前払金を支払わなければならない。</w:t>
      </w:r>
    </w:p>
    <w:p w:rsidR="00497362" w:rsidRPr="00BC4D23" w:rsidRDefault="0063621D" w:rsidP="00D365CF">
      <w:pPr>
        <w:overflowPunct w:val="0"/>
        <w:autoSpaceDE w:val="0"/>
        <w:autoSpaceDN w:val="0"/>
        <w:spacing w:line="320" w:lineRule="exact"/>
        <w:ind w:left="210" w:hangingChars="105" w:hanging="210"/>
        <w:rPr>
          <w:rFonts w:hAnsi="ＭＳ 明朝"/>
          <w:sz w:val="20"/>
        </w:rPr>
      </w:pPr>
      <w:r w:rsidRPr="00BC4D23">
        <w:rPr>
          <w:rFonts w:hAnsi="ＭＳ 明朝" w:hint="eastAsia"/>
          <w:sz w:val="20"/>
        </w:rPr>
        <w:t>４</w:t>
      </w:r>
      <w:r w:rsidR="00497362" w:rsidRPr="00BC4D23">
        <w:rPr>
          <w:rFonts w:hAnsi="ＭＳ 明朝" w:hint="eastAsia"/>
          <w:sz w:val="20"/>
        </w:rPr>
        <w:t xml:space="preserve">　</w:t>
      </w:r>
      <w:r w:rsidR="00F149D5" w:rsidRPr="00BC4D23">
        <w:rPr>
          <w:rFonts w:hAnsi="ＭＳ 明朝" w:hint="eastAsia"/>
          <w:sz w:val="20"/>
        </w:rPr>
        <w:t>受注者</w:t>
      </w:r>
      <w:r w:rsidR="00497362" w:rsidRPr="00BC4D23">
        <w:rPr>
          <w:rFonts w:hAnsi="ＭＳ 明朝" w:hint="eastAsia"/>
          <w:sz w:val="20"/>
        </w:rPr>
        <w:t>は、第１項の規定による前払金の支払</w:t>
      </w:r>
      <w:r w:rsidR="00B66BD6" w:rsidRPr="00BC4D23">
        <w:rPr>
          <w:rFonts w:hAnsi="ＭＳ 明朝" w:hint="eastAsia"/>
          <w:sz w:val="20"/>
        </w:rPr>
        <w:t>い</w:t>
      </w:r>
      <w:r w:rsidR="00497362" w:rsidRPr="00BC4D23">
        <w:rPr>
          <w:rFonts w:hAnsi="ＭＳ 明朝" w:hint="eastAsia"/>
          <w:sz w:val="20"/>
        </w:rPr>
        <w:t>を受けた後、保証事業会社と中間前払金に関し、契約書記載の工事完成の時期を保証期限とする保証契約を締結し、その保証証書を</w:t>
      </w:r>
      <w:r w:rsidR="00F149D5" w:rsidRPr="00BC4D23">
        <w:rPr>
          <w:rFonts w:hAnsi="ＭＳ 明朝" w:hint="eastAsia"/>
          <w:sz w:val="20"/>
        </w:rPr>
        <w:t>発注者</w:t>
      </w:r>
      <w:r w:rsidR="00497362" w:rsidRPr="00BC4D23">
        <w:rPr>
          <w:rFonts w:hAnsi="ＭＳ 明朝" w:hint="eastAsia"/>
          <w:sz w:val="20"/>
        </w:rPr>
        <w:t>に寄託して、請負代金額の10分の２以内の中間前払金の支払</w:t>
      </w:r>
      <w:r w:rsidR="00B66BD6" w:rsidRPr="00BC4D23">
        <w:rPr>
          <w:rFonts w:hAnsi="ＭＳ 明朝" w:hint="eastAsia"/>
          <w:sz w:val="20"/>
        </w:rPr>
        <w:t>い</w:t>
      </w:r>
      <w:r w:rsidR="00497362" w:rsidRPr="00BC4D23">
        <w:rPr>
          <w:rFonts w:hAnsi="ＭＳ 明朝" w:hint="eastAsia"/>
          <w:sz w:val="20"/>
        </w:rPr>
        <w:t>を</w:t>
      </w:r>
      <w:r w:rsidR="00F149D5" w:rsidRPr="00BC4D23">
        <w:rPr>
          <w:rFonts w:hAnsi="ＭＳ 明朝" w:hint="eastAsia"/>
          <w:sz w:val="20"/>
        </w:rPr>
        <w:t>発注者</w:t>
      </w:r>
      <w:r w:rsidR="00497362" w:rsidRPr="00BC4D23">
        <w:rPr>
          <w:rFonts w:hAnsi="ＭＳ 明朝" w:hint="eastAsia"/>
          <w:sz w:val="20"/>
        </w:rPr>
        <w:t>に請求することができる。</w:t>
      </w:r>
    </w:p>
    <w:p w:rsidR="00497362" w:rsidRPr="00BC4D23" w:rsidRDefault="0063621D" w:rsidP="00D365CF">
      <w:pPr>
        <w:overflowPunct w:val="0"/>
        <w:autoSpaceDE w:val="0"/>
        <w:autoSpaceDN w:val="0"/>
        <w:spacing w:line="320" w:lineRule="exact"/>
        <w:ind w:left="298" w:hangingChars="149" w:hanging="298"/>
        <w:rPr>
          <w:rFonts w:hAnsi="ＭＳ 明朝"/>
          <w:sz w:val="20"/>
        </w:rPr>
      </w:pPr>
      <w:r w:rsidRPr="00BC4D23">
        <w:rPr>
          <w:rFonts w:hAnsi="ＭＳ 明朝" w:hint="eastAsia"/>
          <w:sz w:val="20"/>
        </w:rPr>
        <w:t>５</w:t>
      </w:r>
      <w:r w:rsidR="00497362" w:rsidRPr="00BC4D23">
        <w:rPr>
          <w:rFonts w:hAnsi="ＭＳ 明朝" w:hint="eastAsia"/>
          <w:sz w:val="20"/>
        </w:rPr>
        <w:t xml:space="preserve">　第２項</w:t>
      </w:r>
      <w:r w:rsidRPr="00BC4D23">
        <w:rPr>
          <w:rFonts w:hAnsi="ＭＳ 明朝" w:hint="eastAsia"/>
          <w:sz w:val="20"/>
        </w:rPr>
        <w:t>及び第３項</w:t>
      </w:r>
      <w:r w:rsidR="00497362" w:rsidRPr="00BC4D23">
        <w:rPr>
          <w:rFonts w:hAnsi="ＭＳ 明朝" w:hint="eastAsia"/>
          <w:sz w:val="20"/>
        </w:rPr>
        <w:t>の規定は、前項の場合について準用する。</w:t>
      </w:r>
    </w:p>
    <w:p w:rsidR="00497362" w:rsidRDefault="0063621D" w:rsidP="00D365CF">
      <w:pPr>
        <w:pStyle w:val="3"/>
        <w:overflowPunct/>
        <w:autoSpaceDE/>
        <w:autoSpaceDN/>
        <w:rPr>
          <w:rFonts w:hAnsi="Century"/>
        </w:rPr>
      </w:pPr>
      <w:r w:rsidRPr="00BC4D23">
        <w:rPr>
          <w:rFonts w:hAnsi="Century" w:hint="eastAsia"/>
        </w:rPr>
        <w:t>６</w:t>
      </w:r>
      <w:r w:rsidR="00497362" w:rsidRPr="00BC4D23">
        <w:rPr>
          <w:rFonts w:hAnsi="Century" w:hint="eastAsia"/>
        </w:rPr>
        <w:t xml:space="preserve">　</w:t>
      </w:r>
      <w:r w:rsidR="00F149D5" w:rsidRPr="00BC4D23">
        <w:rPr>
          <w:rFonts w:hAnsi="Century" w:hint="eastAsia"/>
        </w:rPr>
        <w:t>受注者</w:t>
      </w:r>
      <w:r w:rsidR="00497362" w:rsidRPr="00BC4D23">
        <w:rPr>
          <w:rFonts w:hAnsi="Century" w:hint="eastAsia"/>
        </w:rPr>
        <w:t>は、第</w:t>
      </w:r>
      <w:r w:rsidRPr="00BC4D23">
        <w:rPr>
          <w:rFonts w:hAnsi="Century" w:hint="eastAsia"/>
        </w:rPr>
        <w:t>４</w:t>
      </w:r>
      <w:r w:rsidR="00497362" w:rsidRPr="00BC4D23">
        <w:rPr>
          <w:rFonts w:hAnsi="Century" w:hint="eastAsia"/>
        </w:rPr>
        <w:t>項の中間前払金の支払を請求しようとするときは、あらかじめ、</w:t>
      </w:r>
      <w:r w:rsidR="00F149D5" w:rsidRPr="00BC4D23">
        <w:rPr>
          <w:rFonts w:hAnsi="Century" w:hint="eastAsia"/>
        </w:rPr>
        <w:t>発注者</w:t>
      </w:r>
      <w:r w:rsidR="00497362" w:rsidRPr="00BC4D23">
        <w:rPr>
          <w:rFonts w:hAnsi="Century" w:hint="eastAsia"/>
        </w:rPr>
        <w:t>の中間前払金に係る認定を受けなければならない。この場合において、</w:t>
      </w:r>
      <w:r w:rsidR="00F149D5" w:rsidRPr="00BC4D23">
        <w:rPr>
          <w:rFonts w:hAnsi="Century" w:hint="eastAsia"/>
        </w:rPr>
        <w:t>発注者</w:t>
      </w:r>
      <w:r w:rsidR="00497362" w:rsidRPr="00BC4D23">
        <w:rPr>
          <w:rFonts w:hAnsi="Century" w:hint="eastAsia"/>
        </w:rPr>
        <w:t>は、</w:t>
      </w:r>
      <w:r w:rsidR="00F149D5" w:rsidRPr="00BC4D23">
        <w:rPr>
          <w:rFonts w:hAnsi="Century" w:hint="eastAsia"/>
        </w:rPr>
        <w:t>受注者</w:t>
      </w:r>
      <w:r w:rsidR="00497362" w:rsidRPr="00BC4D23">
        <w:rPr>
          <w:rFonts w:hAnsi="Century" w:hint="eastAsia"/>
        </w:rPr>
        <w:t>の請求があったときは、直ちに認定を行い、当該認定の結果を</w:t>
      </w:r>
      <w:r w:rsidR="00F149D5" w:rsidRPr="00BC4D23">
        <w:rPr>
          <w:rFonts w:hAnsi="Century" w:hint="eastAsia"/>
        </w:rPr>
        <w:t>受注者</w:t>
      </w:r>
      <w:r w:rsidR="00497362" w:rsidRPr="00BC4D23">
        <w:rPr>
          <w:rFonts w:hAnsi="Century" w:hint="eastAsia"/>
        </w:rPr>
        <w:t>に通知しなければならない。</w:t>
      </w:r>
    </w:p>
    <w:p w:rsidR="00746F03" w:rsidRDefault="00746F03" w:rsidP="00746F03">
      <w:pPr>
        <w:pStyle w:val="3"/>
        <w:overflowPunct/>
        <w:autoSpaceDE/>
        <w:rPr>
          <w:rFonts w:hAnsi="Century"/>
        </w:rPr>
      </w:pPr>
      <w:r>
        <w:rPr>
          <w:rFonts w:hAnsi="Century" w:hint="eastAsia"/>
        </w:rPr>
        <w:t>７　前項の中間前払金に係る認定とは、工期の２分の1を経過し、かつ、工程表によりその時期までに実施すべき工事が行われていること、又は、工事の進捗額が当該契約額の２分の１以上である場合に認められる。</w:t>
      </w:r>
    </w:p>
    <w:p w:rsidR="00497362" w:rsidRPr="00BC4D23" w:rsidRDefault="00746F03" w:rsidP="00D365CF">
      <w:pPr>
        <w:overflowPunct w:val="0"/>
        <w:autoSpaceDE w:val="0"/>
        <w:autoSpaceDN w:val="0"/>
        <w:spacing w:line="320" w:lineRule="exact"/>
        <w:ind w:left="210" w:hangingChars="105" w:hanging="210"/>
        <w:rPr>
          <w:rFonts w:hAnsi="ＭＳ 明朝"/>
          <w:sz w:val="20"/>
        </w:rPr>
      </w:pPr>
      <w:r>
        <w:rPr>
          <w:rFonts w:hAnsi="ＭＳ 明朝" w:hint="eastAsia"/>
          <w:sz w:val="20"/>
        </w:rPr>
        <w:t>８</w:t>
      </w:r>
      <w:r w:rsidR="00497362" w:rsidRPr="00BC4D23">
        <w:rPr>
          <w:rFonts w:hAnsi="ＭＳ 明朝" w:hint="eastAsia"/>
          <w:sz w:val="20"/>
        </w:rPr>
        <w:t xml:space="preserve">　</w:t>
      </w:r>
      <w:r w:rsidR="00F149D5" w:rsidRPr="00BC4D23">
        <w:rPr>
          <w:rFonts w:hAnsi="ＭＳ 明朝" w:hint="eastAsia"/>
          <w:sz w:val="20"/>
        </w:rPr>
        <w:t>受注者</w:t>
      </w:r>
      <w:r w:rsidR="00497362" w:rsidRPr="00BC4D23">
        <w:rPr>
          <w:rFonts w:hAnsi="ＭＳ 明朝" w:hint="eastAsia"/>
          <w:sz w:val="20"/>
        </w:rPr>
        <w:t>は、請負代金額が著しく増額された場合においては、その増額後の請負代金額の10分の４</w:t>
      </w:r>
      <w:r w:rsidR="009344DC" w:rsidRPr="00BC4D23">
        <w:rPr>
          <w:rFonts w:hAnsi="ＭＳ 明朝" w:hint="eastAsia"/>
          <w:sz w:val="20"/>
        </w:rPr>
        <w:t>（第</w:t>
      </w:r>
      <w:r w:rsidR="0063621D" w:rsidRPr="00BC4D23">
        <w:rPr>
          <w:rFonts w:hAnsi="ＭＳ 明朝" w:hint="eastAsia"/>
          <w:sz w:val="20"/>
        </w:rPr>
        <w:t>４</w:t>
      </w:r>
      <w:r w:rsidR="009344DC" w:rsidRPr="00BC4D23">
        <w:rPr>
          <w:rFonts w:hAnsi="ＭＳ 明朝" w:hint="eastAsia"/>
          <w:sz w:val="20"/>
        </w:rPr>
        <w:t>項の規定により中間前払金の支払いを受けているときは10分の６）</w:t>
      </w:r>
      <w:r w:rsidR="00497362" w:rsidRPr="00BC4D23">
        <w:rPr>
          <w:rFonts w:hAnsi="ＭＳ 明朝" w:hint="eastAsia"/>
          <w:sz w:val="20"/>
        </w:rPr>
        <w:t>から受領済みの前払金額</w:t>
      </w:r>
      <w:r w:rsidR="00530928" w:rsidRPr="00BC4D23">
        <w:rPr>
          <w:rFonts w:hAnsi="ＭＳ 明朝"/>
          <w:sz w:val="20"/>
        </w:rPr>
        <w:t>（中間前払金の支払いを受けているときは、中間前払金</w:t>
      </w:r>
      <w:r w:rsidR="00B56462" w:rsidRPr="00BC4D23">
        <w:rPr>
          <w:rFonts w:hAnsi="ＭＳ 明朝" w:hint="eastAsia"/>
          <w:sz w:val="20"/>
        </w:rPr>
        <w:t>額</w:t>
      </w:r>
      <w:r w:rsidR="00530928" w:rsidRPr="00BC4D23">
        <w:rPr>
          <w:rFonts w:hAnsi="ＭＳ 明朝"/>
          <w:sz w:val="20"/>
        </w:rPr>
        <w:t>を含む。</w:t>
      </w:r>
      <w:r w:rsidR="00530928" w:rsidRPr="00BC4D23">
        <w:rPr>
          <w:rFonts w:hAnsi="ＭＳ 明朝" w:hint="eastAsia"/>
          <w:sz w:val="20"/>
        </w:rPr>
        <w:t>次項及び次条</w:t>
      </w:r>
      <w:r w:rsidR="00530928" w:rsidRPr="00BC4D23">
        <w:rPr>
          <w:rFonts w:hAnsi="ＭＳ 明朝"/>
          <w:sz w:val="20"/>
        </w:rPr>
        <w:t>において同じ。）</w:t>
      </w:r>
      <w:r w:rsidR="00497362" w:rsidRPr="00BC4D23">
        <w:rPr>
          <w:rFonts w:hAnsi="ＭＳ 明朝" w:hint="eastAsia"/>
          <w:sz w:val="20"/>
        </w:rPr>
        <w:t>を差し引いた額に相当する額の範囲内で前払金</w:t>
      </w:r>
      <w:r w:rsidR="00530928" w:rsidRPr="00BC4D23">
        <w:rPr>
          <w:rFonts w:hAnsi="ＭＳ 明朝"/>
          <w:sz w:val="20"/>
        </w:rPr>
        <w:t>（中間前払</w:t>
      </w:r>
      <w:r w:rsidR="008E4388">
        <w:rPr>
          <w:rFonts w:hAnsi="ＭＳ 明朝"/>
          <w:sz w:val="20"/>
        </w:rPr>
        <w:t>金の支払いを受けているときは、中間前払金を含む。以下この条から</w:t>
      </w:r>
      <w:r w:rsidR="008E4388">
        <w:rPr>
          <w:rFonts w:hAnsi="ＭＳ 明朝" w:hint="eastAsia"/>
          <w:sz w:val="20"/>
        </w:rPr>
        <w:t>次</w:t>
      </w:r>
      <w:r w:rsidR="00530928" w:rsidRPr="00BC4D23">
        <w:rPr>
          <w:rFonts w:hAnsi="ＭＳ 明朝"/>
          <w:sz w:val="20"/>
        </w:rPr>
        <w:t>条までにおいて同じ。）</w:t>
      </w:r>
      <w:r w:rsidR="00497362" w:rsidRPr="00BC4D23">
        <w:rPr>
          <w:rFonts w:hAnsi="ＭＳ 明朝" w:hint="eastAsia"/>
          <w:sz w:val="20"/>
        </w:rPr>
        <w:t>の支払</w:t>
      </w:r>
      <w:r w:rsidR="00B66BD6" w:rsidRPr="00BC4D23">
        <w:rPr>
          <w:rFonts w:hAnsi="ＭＳ 明朝" w:hint="eastAsia"/>
          <w:sz w:val="20"/>
        </w:rPr>
        <w:t>い</w:t>
      </w:r>
      <w:r w:rsidR="00497362" w:rsidRPr="00BC4D23">
        <w:rPr>
          <w:rFonts w:hAnsi="ＭＳ 明朝" w:hint="eastAsia"/>
          <w:sz w:val="20"/>
        </w:rPr>
        <w:t>を請求することができる。この場合においては、第</w:t>
      </w:r>
      <w:r w:rsidR="003F4BB9" w:rsidRPr="00BC4D23">
        <w:rPr>
          <w:rFonts w:hAnsi="ＭＳ 明朝" w:hint="eastAsia"/>
          <w:sz w:val="20"/>
        </w:rPr>
        <w:t>３</w:t>
      </w:r>
      <w:r w:rsidR="00497362" w:rsidRPr="00BC4D23">
        <w:rPr>
          <w:rFonts w:hAnsi="ＭＳ 明朝" w:hint="eastAsia"/>
          <w:sz w:val="20"/>
        </w:rPr>
        <w:t>項の規定を準用する。</w:t>
      </w:r>
    </w:p>
    <w:p w:rsidR="00497362" w:rsidRPr="00BC4D23" w:rsidRDefault="00746F03" w:rsidP="00D365CF">
      <w:pPr>
        <w:overflowPunct w:val="0"/>
        <w:autoSpaceDE w:val="0"/>
        <w:autoSpaceDN w:val="0"/>
        <w:spacing w:line="320" w:lineRule="exact"/>
        <w:ind w:left="200" w:hangingChars="100" w:hanging="200"/>
        <w:rPr>
          <w:rFonts w:hAnsi="ＭＳ 明朝"/>
          <w:sz w:val="20"/>
        </w:rPr>
      </w:pPr>
      <w:r>
        <w:rPr>
          <w:rFonts w:hAnsi="ＭＳ 明朝" w:hint="eastAsia"/>
          <w:sz w:val="20"/>
        </w:rPr>
        <w:t>９</w:t>
      </w:r>
      <w:r w:rsidR="00497362" w:rsidRPr="00BC4D23">
        <w:rPr>
          <w:rFonts w:hAnsi="ＭＳ 明朝" w:hint="eastAsia"/>
          <w:sz w:val="20"/>
        </w:rPr>
        <w:t xml:space="preserve">　</w:t>
      </w:r>
      <w:r w:rsidR="00F149D5" w:rsidRPr="00BC4D23">
        <w:rPr>
          <w:rFonts w:hAnsi="ＭＳ 明朝" w:hint="eastAsia"/>
          <w:sz w:val="20"/>
        </w:rPr>
        <w:t>受注者</w:t>
      </w:r>
      <w:r w:rsidR="00497362" w:rsidRPr="00BC4D23">
        <w:rPr>
          <w:rFonts w:hAnsi="ＭＳ 明朝" w:hint="eastAsia"/>
          <w:sz w:val="20"/>
        </w:rPr>
        <w:t>は、請負代金額が著しく減額された場合において、受領済みの前払金額が減額後の請負代金額の10分の５</w:t>
      </w:r>
      <w:r w:rsidR="00374188" w:rsidRPr="00BC4D23">
        <w:rPr>
          <w:rFonts w:hAnsi="ＭＳ 明朝" w:hint="eastAsia"/>
          <w:sz w:val="20"/>
        </w:rPr>
        <w:t>（第</w:t>
      </w:r>
      <w:r w:rsidR="003F4BB9" w:rsidRPr="00BC4D23">
        <w:rPr>
          <w:rFonts w:hint="eastAsia"/>
        </w:rPr>
        <w:t>４</w:t>
      </w:r>
      <w:r w:rsidR="00374188" w:rsidRPr="00BC4D23">
        <w:rPr>
          <w:rFonts w:hAnsi="ＭＳ 明朝" w:hint="eastAsia"/>
          <w:sz w:val="20"/>
        </w:rPr>
        <w:t>項の規定により中間前払金の支払を受けているときは10分の６）</w:t>
      </w:r>
      <w:r w:rsidR="00497362" w:rsidRPr="00BC4D23">
        <w:rPr>
          <w:rFonts w:hAnsi="ＭＳ 明朝" w:hint="eastAsia"/>
          <w:sz w:val="20"/>
        </w:rPr>
        <w:t>を超えるときは、</w:t>
      </w:r>
      <w:r w:rsidR="00F149D5" w:rsidRPr="00BC4D23">
        <w:rPr>
          <w:rFonts w:hAnsi="ＭＳ 明朝" w:hint="eastAsia"/>
          <w:sz w:val="20"/>
        </w:rPr>
        <w:t>受注者</w:t>
      </w:r>
      <w:r w:rsidR="00497362" w:rsidRPr="00BC4D23">
        <w:rPr>
          <w:rFonts w:hAnsi="ＭＳ 明朝" w:hint="eastAsia"/>
          <w:sz w:val="20"/>
        </w:rPr>
        <w:t>は、請負代金額が減額された日から30日以内にその超過額を返還しなければならない。ただし、本項の期間内に第</w:t>
      </w:r>
      <w:r w:rsidR="009B3F30" w:rsidRPr="00BC4D23">
        <w:rPr>
          <w:rFonts w:hAnsi="ＭＳ 明朝" w:hint="eastAsia"/>
          <w:sz w:val="20"/>
        </w:rPr>
        <w:t>38</w:t>
      </w:r>
      <w:r w:rsidR="00497362" w:rsidRPr="00BC4D23">
        <w:rPr>
          <w:rFonts w:hAnsi="ＭＳ 明朝" w:hint="eastAsia"/>
          <w:sz w:val="20"/>
        </w:rPr>
        <w:t>条又は第</w:t>
      </w:r>
      <w:r w:rsidR="009B3F30" w:rsidRPr="00BC4D23">
        <w:rPr>
          <w:rFonts w:hAnsi="ＭＳ 明朝" w:hint="eastAsia"/>
          <w:sz w:val="20"/>
        </w:rPr>
        <w:t>39</w:t>
      </w:r>
      <w:r w:rsidR="00497362" w:rsidRPr="00BC4D23">
        <w:rPr>
          <w:rFonts w:hAnsi="ＭＳ 明朝" w:hint="eastAsia"/>
          <w:sz w:val="20"/>
        </w:rPr>
        <w:t>条の規定による支払をし</w:t>
      </w:r>
      <w:r w:rsidR="009B3F30" w:rsidRPr="00BC4D23">
        <w:rPr>
          <w:rFonts w:hAnsi="ＭＳ 明朝" w:hint="eastAsia"/>
          <w:sz w:val="20"/>
        </w:rPr>
        <w:t>よ</w:t>
      </w:r>
      <w:r w:rsidR="00497362" w:rsidRPr="00BC4D23">
        <w:rPr>
          <w:rFonts w:hAnsi="ＭＳ 明朝" w:hint="eastAsia"/>
          <w:sz w:val="20"/>
        </w:rPr>
        <w:t>うとするときは、</w:t>
      </w:r>
      <w:r w:rsidR="00F149D5" w:rsidRPr="00BC4D23">
        <w:rPr>
          <w:rFonts w:hAnsi="ＭＳ 明朝" w:hint="eastAsia"/>
          <w:sz w:val="20"/>
        </w:rPr>
        <w:t>発注者</w:t>
      </w:r>
      <w:r w:rsidR="00497362" w:rsidRPr="00BC4D23">
        <w:rPr>
          <w:rFonts w:hAnsi="ＭＳ 明朝" w:hint="eastAsia"/>
          <w:sz w:val="20"/>
        </w:rPr>
        <w:t>は、その支払額の中からその超過額を控除することができる。</w:t>
      </w:r>
    </w:p>
    <w:p w:rsidR="00497362" w:rsidRPr="00BC4D23" w:rsidRDefault="00746F03" w:rsidP="00D365CF">
      <w:pPr>
        <w:overflowPunct w:val="0"/>
        <w:autoSpaceDE w:val="0"/>
        <w:autoSpaceDN w:val="0"/>
        <w:spacing w:line="320" w:lineRule="exact"/>
        <w:ind w:left="200" w:hangingChars="100" w:hanging="200"/>
        <w:rPr>
          <w:rFonts w:hAnsi="ＭＳ 明朝"/>
          <w:sz w:val="20"/>
        </w:rPr>
      </w:pPr>
      <w:r>
        <w:rPr>
          <w:rFonts w:hAnsi="ＭＳ 明朝" w:hint="eastAsia"/>
          <w:sz w:val="20"/>
        </w:rPr>
        <w:t>10</w:t>
      </w:r>
      <w:r w:rsidR="00497362" w:rsidRPr="00BC4D23">
        <w:rPr>
          <w:rFonts w:hAnsi="ＭＳ 明朝" w:hint="eastAsia"/>
          <w:sz w:val="20"/>
        </w:rPr>
        <w:t xml:space="preserve">　前項の超過額が相当の額に達し、返還することが前払金の使用状況からみて、著しく不適当であると認められるときは、</w:t>
      </w:r>
      <w:r w:rsidR="00F149D5" w:rsidRPr="00BC4D23">
        <w:rPr>
          <w:rFonts w:hAnsi="ＭＳ 明朝" w:hint="eastAsia"/>
          <w:sz w:val="20"/>
        </w:rPr>
        <w:t>発注者と受注者とが協議</w:t>
      </w:r>
      <w:r w:rsidR="00497362" w:rsidRPr="00BC4D23">
        <w:rPr>
          <w:rFonts w:hAnsi="ＭＳ 明朝" w:hint="eastAsia"/>
          <w:sz w:val="20"/>
        </w:rPr>
        <w:t>して返還すべき超過額を定める。ただし、請負代金額が減額された日から14日以内に協議が整わない場合には、</w:t>
      </w:r>
      <w:r w:rsidR="00F149D5" w:rsidRPr="00BC4D23">
        <w:rPr>
          <w:rFonts w:hAnsi="ＭＳ 明朝" w:hint="eastAsia"/>
          <w:sz w:val="20"/>
        </w:rPr>
        <w:t>発注者</w:t>
      </w:r>
      <w:r w:rsidR="00497362" w:rsidRPr="00BC4D23">
        <w:rPr>
          <w:rFonts w:hAnsi="ＭＳ 明朝" w:hint="eastAsia"/>
          <w:sz w:val="20"/>
        </w:rPr>
        <w:t>が定め、</w:t>
      </w:r>
      <w:r w:rsidR="00F149D5" w:rsidRPr="00BC4D23">
        <w:rPr>
          <w:rFonts w:hAnsi="ＭＳ 明朝" w:hint="eastAsia"/>
          <w:sz w:val="20"/>
        </w:rPr>
        <w:t>受注者</w:t>
      </w:r>
      <w:r w:rsidR="00497362" w:rsidRPr="00BC4D23">
        <w:rPr>
          <w:rFonts w:hAnsi="ＭＳ 明朝" w:hint="eastAsia"/>
          <w:sz w:val="20"/>
        </w:rPr>
        <w:t>に通知する。</w:t>
      </w:r>
    </w:p>
    <w:p w:rsidR="00497362" w:rsidRPr="00BC4D23" w:rsidRDefault="00746F03" w:rsidP="00D365CF">
      <w:pPr>
        <w:overflowPunct w:val="0"/>
        <w:autoSpaceDE w:val="0"/>
        <w:autoSpaceDN w:val="0"/>
        <w:spacing w:line="320" w:lineRule="exact"/>
        <w:ind w:leftChars="2" w:left="204" w:hangingChars="100" w:hanging="200"/>
        <w:rPr>
          <w:rFonts w:hAnsi="ＭＳ 明朝"/>
          <w:sz w:val="20"/>
        </w:rPr>
      </w:pPr>
      <w:r>
        <w:rPr>
          <w:rFonts w:hAnsi="ＭＳ 明朝" w:hint="eastAsia"/>
          <w:sz w:val="20"/>
        </w:rPr>
        <w:t>11</w:t>
      </w:r>
      <w:r w:rsidR="00497362" w:rsidRPr="00BC4D23">
        <w:rPr>
          <w:rFonts w:hAnsi="ＭＳ 明朝" w:hint="eastAsia"/>
          <w:sz w:val="20"/>
        </w:rPr>
        <w:t xml:space="preserve">　</w:t>
      </w:r>
      <w:r w:rsidR="00F149D5" w:rsidRPr="00BC4D23">
        <w:rPr>
          <w:rFonts w:hAnsi="ＭＳ 明朝" w:hint="eastAsia"/>
          <w:sz w:val="20"/>
        </w:rPr>
        <w:t>発注者</w:t>
      </w:r>
      <w:r w:rsidR="00497362" w:rsidRPr="00BC4D23">
        <w:rPr>
          <w:rFonts w:hAnsi="ＭＳ 明朝" w:hint="eastAsia"/>
          <w:sz w:val="20"/>
        </w:rPr>
        <w:t>は、</w:t>
      </w:r>
      <w:r w:rsidR="00F149D5" w:rsidRPr="00BC4D23">
        <w:rPr>
          <w:rFonts w:hAnsi="ＭＳ 明朝" w:hint="eastAsia"/>
          <w:sz w:val="20"/>
        </w:rPr>
        <w:t>受注者</w:t>
      </w:r>
      <w:r w:rsidR="00497362" w:rsidRPr="00BC4D23">
        <w:rPr>
          <w:rFonts w:hAnsi="ＭＳ 明朝" w:hint="eastAsia"/>
          <w:sz w:val="20"/>
        </w:rPr>
        <w:t>が第</w:t>
      </w:r>
      <w:r w:rsidR="003F4BB9" w:rsidRPr="00BC4D23">
        <w:rPr>
          <w:rFonts w:hAnsi="ＭＳ 明朝" w:hint="eastAsia"/>
          <w:sz w:val="20"/>
        </w:rPr>
        <w:t>８</w:t>
      </w:r>
      <w:r w:rsidR="00497362" w:rsidRPr="00BC4D23">
        <w:rPr>
          <w:rFonts w:hAnsi="ＭＳ 明朝" w:hint="eastAsia"/>
          <w:sz w:val="20"/>
        </w:rPr>
        <w:t>項の期間内に超過額を返還しなかったときは、その未返還額につき、同項の期間を経過した日から返還をする日までの期間について、その日数に応じ、年</w:t>
      </w:r>
      <w:r w:rsidR="00C17350">
        <w:rPr>
          <w:rFonts w:hAnsi="ＭＳ 明朝" w:hint="eastAsia"/>
          <w:sz w:val="20"/>
        </w:rPr>
        <w:t>3.0</w:t>
      </w:r>
      <w:r w:rsidR="00497362" w:rsidRPr="00BC4D23">
        <w:rPr>
          <w:rFonts w:hAnsi="ＭＳ 明朝" w:hint="eastAsia"/>
          <w:sz w:val="20"/>
        </w:rPr>
        <w:t>ﾊﾟｰｾﾝﾄの割合で計算した額の遅延利息の支払</w:t>
      </w:r>
      <w:r w:rsidR="00B66BD6" w:rsidRPr="00BC4D23">
        <w:rPr>
          <w:rFonts w:hAnsi="ＭＳ 明朝" w:hint="eastAsia"/>
          <w:sz w:val="20"/>
        </w:rPr>
        <w:t>い</w:t>
      </w:r>
      <w:r w:rsidR="00497362" w:rsidRPr="00BC4D23">
        <w:rPr>
          <w:rFonts w:hAnsi="ＭＳ 明朝" w:hint="eastAsia"/>
          <w:sz w:val="20"/>
        </w:rPr>
        <w:t>を請求することができる。</w:t>
      </w:r>
    </w:p>
    <w:p w:rsidR="00497362" w:rsidRPr="004267BC"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w:t>
      </w:r>
      <w:r w:rsidRPr="004267BC">
        <w:rPr>
          <w:rFonts w:hAnsi="ＭＳ 明朝" w:hint="eastAsia"/>
          <w:sz w:val="20"/>
        </w:rPr>
        <w:t>（保証契約の変更）</w:t>
      </w:r>
    </w:p>
    <w:p w:rsidR="005176A3" w:rsidRPr="004267BC" w:rsidRDefault="005176A3" w:rsidP="00616CED">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sidR="009B3F30" w:rsidRPr="003469BB">
        <w:rPr>
          <w:rFonts w:hAnsi="ＭＳ 明朝" w:hint="eastAsia"/>
          <w:color w:val="000000"/>
          <w:sz w:val="20"/>
        </w:rPr>
        <w:t>36</w:t>
      </w:r>
      <w:r w:rsidRPr="003469BB">
        <w:rPr>
          <w:rFonts w:hAnsi="ＭＳ 明朝" w:hint="eastAsia"/>
          <w:color w:val="000000"/>
          <w:sz w:val="20"/>
        </w:rPr>
        <w:t xml:space="preserve">条　</w:t>
      </w:r>
      <w:r w:rsidRPr="004267BC">
        <w:rPr>
          <w:rFonts w:hAnsi="ＭＳ 明朝" w:hint="eastAsia"/>
          <w:sz w:val="20"/>
        </w:rPr>
        <w:t>受注者は、前条</w:t>
      </w:r>
      <w:r w:rsidRPr="00711899">
        <w:rPr>
          <w:rFonts w:hAnsi="ＭＳ 明朝" w:hint="eastAsia"/>
          <w:sz w:val="20"/>
        </w:rPr>
        <w:t>第</w:t>
      </w:r>
      <w:r w:rsidR="00FC2D07" w:rsidRPr="009A684F">
        <w:rPr>
          <w:rFonts w:hAnsi="ＭＳ 明朝" w:hint="eastAsia"/>
          <w:sz w:val="20"/>
        </w:rPr>
        <w:t>７</w:t>
      </w:r>
      <w:r w:rsidRPr="00711899">
        <w:rPr>
          <w:rFonts w:hAnsi="ＭＳ 明朝" w:hint="eastAsia"/>
          <w:sz w:val="20"/>
        </w:rPr>
        <w:t>項</w:t>
      </w:r>
      <w:r w:rsidRPr="004267BC">
        <w:rPr>
          <w:rFonts w:hAnsi="ＭＳ 明朝" w:hint="eastAsia"/>
          <w:sz w:val="20"/>
        </w:rPr>
        <w:t>の規定により受領済みの前払金に追加してさらに前払金の支払いを請求する場合には、あらかじめ、保証契約を変更し、変更後の保証証書を発注者に寄託しなければならない。</w:t>
      </w:r>
    </w:p>
    <w:p w:rsidR="005176A3" w:rsidRDefault="005176A3" w:rsidP="00616CED">
      <w:pPr>
        <w:overflowPunct w:val="0"/>
        <w:autoSpaceDE w:val="0"/>
        <w:autoSpaceDN w:val="0"/>
        <w:spacing w:line="320" w:lineRule="exact"/>
        <w:ind w:left="210" w:hangingChars="105" w:hanging="210"/>
        <w:rPr>
          <w:rFonts w:hAnsi="ＭＳ 明朝"/>
          <w:sz w:val="20"/>
        </w:rPr>
      </w:pPr>
      <w:r w:rsidRPr="004267BC">
        <w:rPr>
          <w:rFonts w:hAnsi="ＭＳ 明朝" w:hint="eastAsia"/>
          <w:sz w:val="20"/>
        </w:rPr>
        <w:t>２　受注者は、前項に定める場合のほか、請負代金額が減額された場合において、保証契約を変更したときは、変更後の保証証書を直ちに発注者に寄託しなければならない。</w:t>
      </w:r>
    </w:p>
    <w:p w:rsidR="00FC2D07" w:rsidRPr="009A684F" w:rsidRDefault="00FC2D07" w:rsidP="00616CED">
      <w:pPr>
        <w:autoSpaceDE w:val="0"/>
        <w:autoSpaceDN w:val="0"/>
        <w:adjustRightInd w:val="0"/>
        <w:spacing w:line="320" w:lineRule="exact"/>
        <w:jc w:val="left"/>
        <w:rPr>
          <w:rFonts w:hAnsi="ＭＳ 明朝" w:cs="ＭＳ明朝"/>
          <w:sz w:val="20"/>
        </w:rPr>
      </w:pPr>
      <w:r w:rsidRPr="009A684F">
        <w:rPr>
          <w:rFonts w:hAnsi="ＭＳ 明朝" w:cs="ＭＳ明朝" w:hint="eastAsia"/>
          <w:sz w:val="20"/>
        </w:rPr>
        <w:t>３　受注者は、第１項又は第２項の規定による保証証書の寄託に代えて、電磁的方法であって、当該保</w:t>
      </w:r>
    </w:p>
    <w:p w:rsidR="00FC2D07" w:rsidRPr="009A684F" w:rsidRDefault="00FC2D07" w:rsidP="00616CED">
      <w:pPr>
        <w:autoSpaceDE w:val="0"/>
        <w:autoSpaceDN w:val="0"/>
        <w:adjustRightInd w:val="0"/>
        <w:spacing w:line="320" w:lineRule="exact"/>
        <w:ind w:firstLineChars="100" w:firstLine="200"/>
        <w:jc w:val="left"/>
        <w:rPr>
          <w:rFonts w:hAnsi="ＭＳ 明朝" w:cs="ＭＳ明朝"/>
          <w:sz w:val="20"/>
        </w:rPr>
      </w:pPr>
      <w:r w:rsidRPr="009A684F">
        <w:rPr>
          <w:rFonts w:hAnsi="ＭＳ 明朝" w:cs="ＭＳ明朝" w:hint="eastAsia"/>
          <w:sz w:val="20"/>
        </w:rPr>
        <w:t>証契約の相手方たる保証事業会社が定め、発注者が認めた措置を講ずることができる。この場合にお</w:t>
      </w:r>
    </w:p>
    <w:p w:rsidR="00FC2D07" w:rsidRPr="00FC2D07" w:rsidRDefault="00FC2D07" w:rsidP="00616CED">
      <w:pPr>
        <w:autoSpaceDE w:val="0"/>
        <w:autoSpaceDN w:val="0"/>
        <w:adjustRightInd w:val="0"/>
        <w:spacing w:line="320" w:lineRule="exact"/>
        <w:ind w:firstLineChars="100" w:firstLine="200"/>
        <w:jc w:val="left"/>
        <w:rPr>
          <w:rFonts w:hAnsi="ＭＳ 明朝" w:cs="ＭＳ明朝"/>
          <w:color w:val="FF0000"/>
          <w:sz w:val="20"/>
          <w:u w:val="single"/>
        </w:rPr>
      </w:pPr>
      <w:r w:rsidRPr="009A684F">
        <w:rPr>
          <w:rFonts w:hAnsi="ＭＳ 明朝" w:cs="ＭＳ明朝" w:hint="eastAsia"/>
          <w:sz w:val="20"/>
        </w:rPr>
        <w:t>いて、受注者は、当該保証証書を寄託したものとみなす。</w:t>
      </w:r>
    </w:p>
    <w:p w:rsidR="005176A3" w:rsidRPr="004267BC" w:rsidRDefault="00CF413B" w:rsidP="00616CED">
      <w:pPr>
        <w:overflowPunct w:val="0"/>
        <w:autoSpaceDE w:val="0"/>
        <w:autoSpaceDN w:val="0"/>
        <w:spacing w:line="320" w:lineRule="exact"/>
        <w:ind w:left="210" w:hangingChars="105" w:hanging="210"/>
        <w:rPr>
          <w:rFonts w:hAnsi="ＭＳ 明朝"/>
          <w:sz w:val="20"/>
        </w:rPr>
      </w:pPr>
      <w:r w:rsidRPr="009A684F">
        <w:rPr>
          <w:rFonts w:hAnsi="ＭＳ 明朝" w:hint="eastAsia"/>
          <w:sz w:val="20"/>
        </w:rPr>
        <w:t>４</w:t>
      </w:r>
      <w:r w:rsidR="005176A3" w:rsidRPr="004267BC">
        <w:rPr>
          <w:rFonts w:hAnsi="ＭＳ 明朝" w:hint="eastAsia"/>
          <w:sz w:val="20"/>
        </w:rPr>
        <w:t xml:space="preserve">　受注者は、前払金額の変更を伴わない工期の変更が行われた場合には、発注者に代わりその旨を保証事業会社に直ちに通知するものとする。</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（前払金の使用等）</w:t>
      </w:r>
    </w:p>
    <w:p w:rsidR="00433419" w:rsidRDefault="004A20BE" w:rsidP="00D365CF">
      <w:pPr>
        <w:spacing w:line="320" w:lineRule="exact"/>
        <w:ind w:left="200" w:hangingChars="100" w:hanging="200"/>
        <w:jc w:val="left"/>
        <w:rPr>
          <w:rFonts w:hAnsi="ＭＳ 明朝"/>
          <w:sz w:val="20"/>
        </w:rPr>
      </w:pPr>
      <w:r w:rsidRPr="003469BB">
        <w:rPr>
          <w:rFonts w:hAnsi="ＭＳ 明朝" w:hint="eastAsia"/>
          <w:color w:val="000000"/>
          <w:sz w:val="20"/>
        </w:rPr>
        <w:t>第</w:t>
      </w:r>
      <w:r w:rsidR="009B3F30" w:rsidRPr="003469BB">
        <w:rPr>
          <w:rFonts w:hAnsi="ＭＳ 明朝" w:hint="eastAsia"/>
          <w:color w:val="000000"/>
          <w:sz w:val="20"/>
        </w:rPr>
        <w:t>37</w:t>
      </w:r>
      <w:r w:rsidR="00497362" w:rsidRPr="003469BB">
        <w:rPr>
          <w:rFonts w:hAnsi="ＭＳ 明朝" w:hint="eastAsia"/>
          <w:color w:val="000000"/>
          <w:sz w:val="20"/>
        </w:rPr>
        <w:t>条</w:t>
      </w:r>
      <w:r w:rsidR="00497362" w:rsidRPr="001E4068">
        <w:rPr>
          <w:rFonts w:hAnsi="ＭＳ 明朝" w:hint="eastAsia"/>
          <w:sz w:val="20"/>
        </w:rPr>
        <w:t xml:space="preserve">　</w:t>
      </w:r>
      <w:r w:rsidR="00F149D5" w:rsidRPr="001E4068">
        <w:rPr>
          <w:rFonts w:hAnsi="ＭＳ 明朝" w:hint="eastAsia"/>
          <w:sz w:val="20"/>
        </w:rPr>
        <w:t>受注者</w:t>
      </w:r>
      <w:r w:rsidR="00497362" w:rsidRPr="001E4068">
        <w:rPr>
          <w:rFonts w:hAnsi="ＭＳ 明朝" w:hint="eastAsia"/>
          <w:sz w:val="20"/>
        </w:rPr>
        <w:t>は、前払金</w:t>
      </w:r>
      <w:r w:rsidR="008E4388">
        <w:rPr>
          <w:rFonts w:hAnsi="ＭＳ 明朝" w:hint="eastAsia"/>
          <w:sz w:val="20"/>
        </w:rPr>
        <w:t>（中間前払金を除く。）</w:t>
      </w:r>
      <w:r w:rsidR="00497362" w:rsidRPr="001E4068">
        <w:rPr>
          <w:rFonts w:hAnsi="ＭＳ 明朝" w:hint="eastAsia"/>
          <w:sz w:val="20"/>
        </w:rPr>
        <w:t>をこの工事の材料費、労務費、機械器具の賃貸料、機械購入費（この工事</w:t>
      </w:r>
      <w:r w:rsidR="0073134F">
        <w:rPr>
          <w:rFonts w:hAnsi="ＭＳ 明朝" w:hint="eastAsia"/>
          <w:sz w:val="20"/>
        </w:rPr>
        <w:t>において償却される割合に相当する額に限る。）、動力費、支払運賃、</w:t>
      </w:r>
      <w:r w:rsidR="00497362" w:rsidRPr="001E4068">
        <w:rPr>
          <w:rFonts w:hAnsi="ＭＳ 明朝" w:hint="eastAsia"/>
          <w:sz w:val="20"/>
        </w:rPr>
        <w:t>修繕費、仮設費、労働者災害補償保険料及び保証料に相当する額として必要な経費以外の支払いに充当してはならない。</w:t>
      </w:r>
      <w:r w:rsidR="00D75CCC" w:rsidRPr="00433419">
        <w:rPr>
          <w:rFonts w:hAnsi="ＭＳ 明朝" w:hint="eastAsia"/>
          <w:sz w:val="20"/>
        </w:rPr>
        <w:t>ただし、前払金</w:t>
      </w:r>
      <w:r w:rsidR="008E4388">
        <w:rPr>
          <w:rFonts w:hAnsi="ＭＳ 明朝" w:hint="eastAsia"/>
          <w:sz w:val="20"/>
        </w:rPr>
        <w:t>額</w:t>
      </w:r>
      <w:r w:rsidR="00D75CCC" w:rsidRPr="00433419">
        <w:rPr>
          <w:rFonts w:hAnsi="ＭＳ 明朝" w:hint="eastAsia"/>
          <w:sz w:val="20"/>
        </w:rPr>
        <w:t>の100分の25を</w:t>
      </w:r>
      <w:r w:rsidR="008E4388">
        <w:rPr>
          <w:rFonts w:hAnsi="ＭＳ 明朝" w:hint="eastAsia"/>
          <w:sz w:val="20"/>
        </w:rPr>
        <w:t>超えない範囲で前払金を</w:t>
      </w:r>
      <w:r w:rsidR="00D75CCC">
        <w:rPr>
          <w:rFonts w:hAnsi="ＭＳ 明朝" w:hint="eastAsia"/>
          <w:sz w:val="20"/>
        </w:rPr>
        <w:t>この</w:t>
      </w:r>
      <w:r w:rsidR="00D75CCC" w:rsidRPr="00433419">
        <w:rPr>
          <w:rFonts w:hAnsi="ＭＳ 明朝" w:hint="eastAsia"/>
          <w:sz w:val="20"/>
        </w:rPr>
        <w:t>工事の現場管理費及び一般管理費等のうちこの工事の施工に要する費用に係る支払いに充当することができる。</w:t>
      </w:r>
    </w:p>
    <w:p w:rsidR="008E4388" w:rsidRPr="008E4388" w:rsidRDefault="008E4388" w:rsidP="00D365CF">
      <w:pPr>
        <w:spacing w:line="320" w:lineRule="exact"/>
        <w:ind w:left="200" w:hangingChars="100" w:hanging="200"/>
        <w:jc w:val="left"/>
        <w:rPr>
          <w:rFonts w:hAnsi="ＭＳ 明朝"/>
          <w:dstrike/>
          <w:sz w:val="20"/>
        </w:rPr>
      </w:pPr>
      <w:r w:rsidRPr="001E3B40">
        <w:rPr>
          <w:rFonts w:hAnsi="ＭＳ 明朝" w:hint="eastAsia"/>
          <w:sz w:val="20"/>
        </w:rPr>
        <w:t>２　受注者は、中間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p>
    <w:p w:rsidR="00497362" w:rsidRPr="001E4068" w:rsidRDefault="00497362" w:rsidP="00CF413B">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w:t>
      </w:r>
      <w:r w:rsidR="00FB2F31">
        <w:rPr>
          <w:rFonts w:hAnsi="ＭＳ 明朝" w:hint="eastAsia"/>
          <w:sz w:val="20"/>
        </w:rPr>
        <w:t>（</w:t>
      </w:r>
      <w:r w:rsidRPr="001E4068">
        <w:rPr>
          <w:rFonts w:hAnsi="ＭＳ 明朝" w:hint="eastAsia"/>
          <w:sz w:val="20"/>
        </w:rPr>
        <w:t>部分払</w:t>
      </w:r>
      <w:r w:rsidR="00FB2F31">
        <w:rPr>
          <w:rFonts w:hAnsi="ＭＳ 明朝" w:hint="eastAsia"/>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sidR="009B3F30" w:rsidRPr="003469BB">
        <w:rPr>
          <w:rFonts w:hAnsi="ＭＳ 明朝" w:hint="eastAsia"/>
          <w:color w:val="000000"/>
          <w:sz w:val="20"/>
        </w:rPr>
        <w:t>38</w:t>
      </w:r>
      <w:r w:rsidRPr="003469BB">
        <w:rPr>
          <w:rFonts w:hAnsi="ＭＳ 明朝" w:hint="eastAsia"/>
          <w:color w:val="000000"/>
          <w:sz w:val="20"/>
        </w:rPr>
        <w:t>条</w:t>
      </w:r>
      <w:r w:rsidRPr="001E4068">
        <w:rPr>
          <w:rFonts w:hAnsi="ＭＳ 明朝" w:hint="eastAsia"/>
          <w:sz w:val="20"/>
        </w:rPr>
        <w:t xml:space="preserve">　</w:t>
      </w:r>
      <w:r w:rsidR="001F1510" w:rsidRPr="001E4068">
        <w:rPr>
          <w:rFonts w:hAnsi="ＭＳ 明朝" w:hint="eastAsia"/>
          <w:sz w:val="20"/>
        </w:rPr>
        <w:t>受注者</w:t>
      </w:r>
      <w:r w:rsidRPr="001E4068">
        <w:rPr>
          <w:rFonts w:hAnsi="ＭＳ 明朝" w:hint="eastAsia"/>
          <w:sz w:val="20"/>
        </w:rPr>
        <w:t>は、工事の完成前に、出来形部分並びに工事現場に搬入済みの工事材料〔及び製造工場等にある工場製品〕（第13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10分の９以内の額について、次項から第７項までに定めるところにより部分払を請求することができる。ただし、この請求は、工期中　　回を超えることができない。</w:t>
      </w:r>
    </w:p>
    <w:p w:rsidR="00497362" w:rsidRPr="00894C70" w:rsidRDefault="00497362" w:rsidP="00D365CF">
      <w:pPr>
        <w:overflowPunct w:val="0"/>
        <w:autoSpaceDE w:val="0"/>
        <w:autoSpaceDN w:val="0"/>
        <w:spacing w:line="320" w:lineRule="exact"/>
        <w:ind w:left="210" w:hangingChars="105" w:hanging="210"/>
        <w:rPr>
          <w:rFonts w:hAnsi="ＭＳ 明朝"/>
          <w:color w:val="5B9BD5"/>
          <w:sz w:val="20"/>
        </w:rPr>
      </w:pPr>
      <w:r w:rsidRPr="001E4068">
        <w:rPr>
          <w:rFonts w:hAnsi="ＭＳ 明朝" w:hint="eastAsia"/>
          <w:sz w:val="20"/>
        </w:rPr>
        <w:t xml:space="preserve">２　</w:t>
      </w:r>
      <w:r w:rsidR="001F1510" w:rsidRPr="001E4068">
        <w:rPr>
          <w:rFonts w:hAnsi="ＭＳ 明朝" w:hint="eastAsia"/>
          <w:sz w:val="20"/>
        </w:rPr>
        <w:t>受注者</w:t>
      </w:r>
      <w:r w:rsidRPr="001E4068">
        <w:rPr>
          <w:rFonts w:hAnsi="ＭＳ 明朝" w:hint="eastAsia"/>
          <w:sz w:val="20"/>
        </w:rPr>
        <w:t>は、部分払を請求しようとするときは、あらかじめ、当該請求に係る出来形部分又は工事現場に搬入済みの工事材料〔</w:t>
      </w:r>
      <w:r w:rsidR="00B66BD6" w:rsidRPr="001E4068">
        <w:rPr>
          <w:rFonts w:hAnsi="ＭＳ 明朝" w:hint="eastAsia"/>
          <w:sz w:val="20"/>
        </w:rPr>
        <w:t>若しくは</w:t>
      </w:r>
      <w:r w:rsidRPr="001E4068">
        <w:rPr>
          <w:rFonts w:hAnsi="ＭＳ 明朝" w:hint="eastAsia"/>
          <w:sz w:val="20"/>
        </w:rPr>
        <w:t>製造工場等にある工場製品〕の確認を</w:t>
      </w:r>
      <w:r w:rsidR="001F1510" w:rsidRPr="001E4068">
        <w:rPr>
          <w:rFonts w:hAnsi="ＭＳ 明朝" w:hint="eastAsia"/>
          <w:sz w:val="20"/>
        </w:rPr>
        <w:t>発注者</w:t>
      </w:r>
      <w:r w:rsidRPr="001E4068">
        <w:rPr>
          <w:rFonts w:hAnsi="ＭＳ 明朝" w:hint="eastAsia"/>
          <w:sz w:val="20"/>
        </w:rPr>
        <w:t>に請求しなければならない。</w:t>
      </w:r>
      <w:r w:rsidRPr="00894C70">
        <w:rPr>
          <w:rFonts w:hAnsi="ＭＳ 明朝" w:hint="eastAsia"/>
          <w:color w:val="5B9BD5"/>
          <w:sz w:val="20"/>
        </w:rPr>
        <w:t>〔注〕部分払の対象とすべき工場製品がないときは、〔　〕の部分</w:t>
      </w:r>
      <w:r w:rsidR="00950D9F">
        <w:rPr>
          <w:rFonts w:hAnsi="ＭＳ 明朝" w:hint="eastAsia"/>
          <w:color w:val="5B9BD5"/>
          <w:sz w:val="20"/>
        </w:rPr>
        <w:t>は削除</w:t>
      </w:r>
      <w:r w:rsidR="00CA2448">
        <w:rPr>
          <w:rFonts w:hAnsi="ＭＳ 明朝" w:hint="eastAsia"/>
          <w:color w:val="5B9BD5"/>
          <w:sz w:val="20"/>
        </w:rPr>
        <w:t>とみなす</w:t>
      </w:r>
      <w:r w:rsidRPr="00894C70">
        <w:rPr>
          <w:rFonts w:hAnsi="ＭＳ 明朝" w:hint="eastAsia"/>
          <w:color w:val="5B9BD5"/>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３　</w:t>
      </w:r>
      <w:r w:rsidR="001F1510" w:rsidRPr="001E4068">
        <w:rPr>
          <w:rFonts w:hAnsi="ＭＳ 明朝" w:hint="eastAsia"/>
          <w:sz w:val="20"/>
        </w:rPr>
        <w:t>発注者</w:t>
      </w:r>
      <w:r w:rsidRPr="001E4068">
        <w:rPr>
          <w:rFonts w:hAnsi="ＭＳ 明朝" w:hint="eastAsia"/>
          <w:sz w:val="20"/>
        </w:rPr>
        <w:t>は、前項の場合において、当該請求を受けた日から14日以内に、</w:t>
      </w:r>
      <w:r w:rsidR="001F1510" w:rsidRPr="001E4068">
        <w:rPr>
          <w:rFonts w:hAnsi="ＭＳ 明朝" w:hint="eastAsia"/>
          <w:sz w:val="20"/>
        </w:rPr>
        <w:t>受注者</w:t>
      </w:r>
      <w:r w:rsidRPr="001E4068">
        <w:rPr>
          <w:rFonts w:hAnsi="ＭＳ 明朝" w:hint="eastAsia"/>
          <w:sz w:val="20"/>
        </w:rPr>
        <w:t>の立会いの上、設計図書に定めるところにより、</w:t>
      </w:r>
      <w:r w:rsidR="001F1510" w:rsidRPr="001E4068">
        <w:rPr>
          <w:rFonts w:hAnsi="ＭＳ 明朝" w:hint="eastAsia"/>
          <w:sz w:val="20"/>
        </w:rPr>
        <w:t>同項</w:t>
      </w:r>
      <w:r w:rsidRPr="001E4068">
        <w:rPr>
          <w:rFonts w:hAnsi="ＭＳ 明朝" w:hint="eastAsia"/>
          <w:sz w:val="20"/>
        </w:rPr>
        <w:t>の確認をするための検査を行い、当該確認の結果を</w:t>
      </w:r>
      <w:r w:rsidR="001F1510" w:rsidRPr="001E4068">
        <w:rPr>
          <w:rFonts w:hAnsi="ＭＳ 明朝" w:hint="eastAsia"/>
          <w:sz w:val="20"/>
        </w:rPr>
        <w:t>受注者</w:t>
      </w:r>
      <w:r w:rsidRPr="001E4068">
        <w:rPr>
          <w:rFonts w:hAnsi="ＭＳ 明朝" w:hint="eastAsia"/>
          <w:sz w:val="20"/>
        </w:rPr>
        <w:t>に通知しなければならない。この場合において、</w:t>
      </w:r>
      <w:r w:rsidR="001F1510" w:rsidRPr="001E4068">
        <w:rPr>
          <w:rFonts w:hAnsi="ＭＳ 明朝" w:hint="eastAsia"/>
          <w:sz w:val="20"/>
        </w:rPr>
        <w:t>発注者</w:t>
      </w:r>
      <w:r w:rsidRPr="001E4068">
        <w:rPr>
          <w:rFonts w:hAnsi="ＭＳ 明朝" w:hint="eastAsia"/>
          <w:sz w:val="20"/>
        </w:rPr>
        <w:t>は、必要があると認められるときは、その理由を</w:t>
      </w:r>
      <w:r w:rsidR="001F1510" w:rsidRPr="001E4068">
        <w:rPr>
          <w:rFonts w:hAnsi="ＭＳ 明朝" w:hint="eastAsia"/>
          <w:sz w:val="20"/>
        </w:rPr>
        <w:t>受注者</w:t>
      </w:r>
      <w:r w:rsidRPr="001E4068">
        <w:rPr>
          <w:rFonts w:hAnsi="ＭＳ 明朝" w:hint="eastAsia"/>
          <w:sz w:val="20"/>
        </w:rPr>
        <w:t>に通知して、出来形部分を最小限度破壊して検査することができる。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４　前項の場合において、検査又は復旧に直接要する費用は、</w:t>
      </w:r>
      <w:r w:rsidR="001F1510" w:rsidRPr="001E4068">
        <w:rPr>
          <w:rFonts w:hAnsi="ＭＳ 明朝" w:hint="eastAsia"/>
          <w:sz w:val="20"/>
        </w:rPr>
        <w:t>受注者</w:t>
      </w:r>
      <w:r w:rsidRPr="001E4068">
        <w:rPr>
          <w:rFonts w:hAnsi="ＭＳ 明朝" w:hint="eastAsia"/>
          <w:sz w:val="20"/>
        </w:rPr>
        <w:t>の負担とする。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５　</w:t>
      </w:r>
      <w:r w:rsidR="001F1510" w:rsidRPr="001E4068">
        <w:rPr>
          <w:rFonts w:hAnsi="ＭＳ 明朝" w:hint="eastAsia"/>
          <w:sz w:val="20"/>
        </w:rPr>
        <w:t>受注者</w:t>
      </w:r>
      <w:r w:rsidRPr="001E4068">
        <w:rPr>
          <w:rFonts w:hAnsi="ＭＳ 明朝" w:hint="eastAsia"/>
          <w:sz w:val="20"/>
        </w:rPr>
        <w:t>は、第３項の規定による確認があったときは、部分払を請求することができる。この場合においては、</w:t>
      </w:r>
      <w:r w:rsidR="001F1510" w:rsidRPr="001E4068">
        <w:rPr>
          <w:rFonts w:hAnsi="ＭＳ 明朝" w:hint="eastAsia"/>
          <w:sz w:val="20"/>
        </w:rPr>
        <w:t>発注者</w:t>
      </w:r>
      <w:r w:rsidRPr="001E4068">
        <w:rPr>
          <w:rFonts w:hAnsi="ＭＳ 明朝" w:hint="eastAsia"/>
          <w:sz w:val="20"/>
        </w:rPr>
        <w:t>は、当該請求を受けた日から14日以内に部分払金を支払わなければならない。</w:t>
      </w:r>
    </w:p>
    <w:p w:rsidR="00497362" w:rsidRPr="001E4068" w:rsidRDefault="00497362" w:rsidP="00D365CF">
      <w:pPr>
        <w:pStyle w:val="3"/>
        <w:overflowPunct/>
        <w:autoSpaceDE/>
        <w:autoSpaceDN/>
        <w:rPr>
          <w:rFonts w:hAnsi="Century"/>
        </w:rPr>
      </w:pPr>
      <w:r w:rsidRPr="001E4068">
        <w:rPr>
          <w:rFonts w:hAnsi="Century" w:hint="eastAsia"/>
        </w:rPr>
        <w:t>６　部分払金の額は、次の式により算定する。この場合において第１項の請負代金相当額は、</w:t>
      </w:r>
      <w:r w:rsidR="001F1510" w:rsidRPr="001E4068">
        <w:rPr>
          <w:rFonts w:hAnsi="Century" w:hint="eastAsia"/>
        </w:rPr>
        <w:t>発注者と受注者とが協議</w:t>
      </w:r>
      <w:r w:rsidRPr="001E4068">
        <w:rPr>
          <w:rFonts w:hAnsi="Century" w:hint="eastAsia"/>
        </w:rPr>
        <w:t>して定める。ただし、</w:t>
      </w:r>
      <w:r w:rsidR="001F1510" w:rsidRPr="001E4068">
        <w:rPr>
          <w:rFonts w:hAnsi="Century" w:hint="eastAsia"/>
        </w:rPr>
        <w:t>発注者</w:t>
      </w:r>
      <w:r w:rsidRPr="001E4068">
        <w:rPr>
          <w:rFonts w:hAnsi="Century" w:hint="eastAsia"/>
        </w:rPr>
        <w:t>が前項の請求を受けた日から７日以内に協議が整わない場合には、</w:t>
      </w:r>
      <w:r w:rsidR="001F1510" w:rsidRPr="001E4068">
        <w:rPr>
          <w:rFonts w:hAnsi="Century" w:hint="eastAsia"/>
        </w:rPr>
        <w:t>発注者</w:t>
      </w:r>
      <w:r w:rsidRPr="001E4068">
        <w:rPr>
          <w:rFonts w:hAnsi="Century" w:hint="eastAsia"/>
        </w:rPr>
        <w:t>が定め、</w:t>
      </w:r>
      <w:r w:rsidR="001F1510" w:rsidRPr="001E4068">
        <w:rPr>
          <w:rFonts w:hAnsi="Century" w:hint="eastAsia"/>
        </w:rPr>
        <w:t>受注者</w:t>
      </w:r>
      <w:r w:rsidRPr="001E4068">
        <w:rPr>
          <w:rFonts w:hAnsi="Century" w:hint="eastAsia"/>
        </w:rPr>
        <w:t>に通知する。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部分払金の額 ≦ 第１項の請負代金相当額 × （９/10－前払金額／請負代金額）</w:t>
      </w:r>
    </w:p>
    <w:p w:rsidR="00497362" w:rsidRPr="001E4068" w:rsidRDefault="00497362" w:rsidP="00D365CF">
      <w:pPr>
        <w:pStyle w:val="3"/>
        <w:overflowPunct/>
        <w:autoSpaceDE/>
        <w:autoSpaceDN/>
        <w:rPr>
          <w:rFonts w:hAnsi="Century"/>
        </w:rPr>
      </w:pPr>
      <w:r w:rsidRPr="001E4068">
        <w:rPr>
          <w:rFonts w:hAnsi="Century" w:hint="eastAsia"/>
        </w:rPr>
        <w:t>７　第５項の規定により部分払金の</w:t>
      </w:r>
      <w:r w:rsidR="001F1510" w:rsidRPr="001E4068">
        <w:rPr>
          <w:rFonts w:hAnsi="Century" w:hint="eastAsia"/>
        </w:rPr>
        <w:t>支払い</w:t>
      </w:r>
      <w:r w:rsidRPr="001E4068">
        <w:rPr>
          <w:rFonts w:hAnsi="Century" w:hint="eastAsia"/>
        </w:rPr>
        <w:t>があった後、再度部分払の請求をする場合においては、第１項及び</w:t>
      </w:r>
      <w:r w:rsidR="001F1510" w:rsidRPr="001E4068">
        <w:rPr>
          <w:rFonts w:hAnsi="Century" w:hint="eastAsia"/>
        </w:rPr>
        <w:t>前項</w:t>
      </w:r>
      <w:r w:rsidRPr="001E4068">
        <w:rPr>
          <w:rFonts w:hAnsi="Century" w:hint="eastAsia"/>
        </w:rPr>
        <w:t>中「請負代金相当額」とあるのは「請負代金相当額から既に部分払の対象となった請負代金相当額を控除した額」とするものとする。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（部分引渡し）</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sidR="009B3F30" w:rsidRPr="003469BB">
        <w:rPr>
          <w:rFonts w:hAnsi="ＭＳ 明朝" w:hint="eastAsia"/>
          <w:color w:val="000000"/>
          <w:sz w:val="20"/>
        </w:rPr>
        <w:t>39</w:t>
      </w:r>
      <w:r w:rsidRPr="003469BB">
        <w:rPr>
          <w:rFonts w:hAnsi="ＭＳ 明朝" w:hint="eastAsia"/>
          <w:color w:val="000000"/>
          <w:sz w:val="20"/>
        </w:rPr>
        <w:t>条</w:t>
      </w:r>
      <w:r w:rsidRPr="001E4068">
        <w:rPr>
          <w:rFonts w:hAnsi="ＭＳ 明朝" w:hint="eastAsia"/>
          <w:sz w:val="20"/>
        </w:rPr>
        <w:t xml:space="preserve">　工事目的物について、</w:t>
      </w:r>
      <w:r w:rsidR="001F1510" w:rsidRPr="001E4068">
        <w:rPr>
          <w:rFonts w:hAnsi="ＭＳ 明朝" w:hint="eastAsia"/>
          <w:sz w:val="20"/>
        </w:rPr>
        <w:t>発注者</w:t>
      </w:r>
      <w:r w:rsidRPr="001E4068">
        <w:rPr>
          <w:rFonts w:hAnsi="ＭＳ 明朝" w:hint="eastAsia"/>
          <w:sz w:val="20"/>
        </w:rPr>
        <w:t>が設計図書において工事の完成に先だって引渡しを受けるべきことを指定した部分（以下「指定部分」という。）がある場合において、当該指定部分の工事が完了したときについては、</w:t>
      </w:r>
      <w:r w:rsidRPr="003469BB">
        <w:rPr>
          <w:rFonts w:hAnsi="ＭＳ 明朝" w:hint="eastAsia"/>
          <w:color w:val="000000"/>
          <w:sz w:val="20"/>
        </w:rPr>
        <w:t>第</w:t>
      </w:r>
      <w:r w:rsidR="009B3F30" w:rsidRPr="003469BB">
        <w:rPr>
          <w:rFonts w:hAnsi="ＭＳ 明朝" w:hint="eastAsia"/>
          <w:color w:val="000000"/>
          <w:sz w:val="20"/>
        </w:rPr>
        <w:t>32</w:t>
      </w:r>
      <w:r w:rsidRPr="003469BB">
        <w:rPr>
          <w:rFonts w:hAnsi="ＭＳ 明朝" w:hint="eastAsia"/>
          <w:color w:val="000000"/>
          <w:sz w:val="20"/>
        </w:rPr>
        <w:t>条</w:t>
      </w:r>
      <w:r w:rsidRPr="001E4068">
        <w:rPr>
          <w:rFonts w:hAnsi="ＭＳ 明朝" w:hint="eastAsia"/>
          <w:sz w:val="20"/>
        </w:rPr>
        <w:t>中「工事」とあるのは「指定部分に係る工事」と、「工事目的物」とあるのは「指定部分に係る工事目的物」と、同条第５項及び</w:t>
      </w:r>
      <w:r w:rsidRPr="003469BB">
        <w:rPr>
          <w:rFonts w:hAnsi="ＭＳ 明朝" w:hint="eastAsia"/>
          <w:color w:val="000000"/>
          <w:sz w:val="20"/>
        </w:rPr>
        <w:t>第</w:t>
      </w:r>
      <w:r w:rsidR="009B3F30" w:rsidRPr="003469BB">
        <w:rPr>
          <w:rFonts w:hAnsi="ＭＳ 明朝" w:hint="eastAsia"/>
          <w:color w:val="000000"/>
          <w:sz w:val="20"/>
        </w:rPr>
        <w:t>33</w:t>
      </w:r>
      <w:r w:rsidRPr="003469BB">
        <w:rPr>
          <w:rFonts w:hAnsi="ＭＳ 明朝" w:hint="eastAsia"/>
          <w:color w:val="000000"/>
          <w:sz w:val="20"/>
        </w:rPr>
        <w:t>条</w:t>
      </w:r>
      <w:r w:rsidRPr="001E4068">
        <w:rPr>
          <w:rFonts w:hAnsi="ＭＳ 明朝" w:hint="eastAsia"/>
          <w:sz w:val="20"/>
        </w:rPr>
        <w:t>中「請負代金」とあるのは「部分引渡しに係る請負代金」と読み替えて、これらの規定を準用する。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２　前項の規定により準用される</w:t>
      </w:r>
      <w:r w:rsidRPr="003469BB">
        <w:rPr>
          <w:rFonts w:hAnsi="ＭＳ 明朝" w:hint="eastAsia"/>
          <w:color w:val="000000"/>
          <w:sz w:val="20"/>
        </w:rPr>
        <w:t>第</w:t>
      </w:r>
      <w:r w:rsidR="009B3F30" w:rsidRPr="003469BB">
        <w:rPr>
          <w:rFonts w:hAnsi="ＭＳ 明朝" w:hint="eastAsia"/>
          <w:color w:val="000000"/>
          <w:sz w:val="20"/>
        </w:rPr>
        <w:t>33</w:t>
      </w:r>
      <w:r w:rsidRPr="003469BB">
        <w:rPr>
          <w:rFonts w:hAnsi="ＭＳ 明朝" w:hint="eastAsia"/>
          <w:color w:val="000000"/>
          <w:sz w:val="20"/>
        </w:rPr>
        <w:t>条</w:t>
      </w:r>
      <w:r w:rsidRPr="001E4068">
        <w:rPr>
          <w:rFonts w:hAnsi="ＭＳ 明朝" w:hint="eastAsia"/>
          <w:sz w:val="20"/>
        </w:rPr>
        <w:t>第１項の規定により請求することができる部分引渡しに係る請負代金の額は、次の式により算定する。この場合において、指定部分に相応する請負代金の額は、</w:t>
      </w:r>
      <w:r w:rsidR="001F1510" w:rsidRPr="001E4068">
        <w:rPr>
          <w:rFonts w:hAnsi="ＭＳ 明朝" w:hint="eastAsia"/>
          <w:sz w:val="20"/>
        </w:rPr>
        <w:t>発注者と受注者とが協議</w:t>
      </w:r>
      <w:r w:rsidRPr="001E4068">
        <w:rPr>
          <w:rFonts w:hAnsi="ＭＳ 明朝" w:hint="eastAsia"/>
          <w:sz w:val="20"/>
        </w:rPr>
        <w:t>して定める。ただし、</w:t>
      </w:r>
      <w:r w:rsidR="001F1510" w:rsidRPr="001E4068">
        <w:rPr>
          <w:rFonts w:hAnsi="ＭＳ 明朝" w:hint="eastAsia"/>
          <w:sz w:val="20"/>
        </w:rPr>
        <w:t>発注者</w:t>
      </w:r>
      <w:r w:rsidRPr="001E4068">
        <w:rPr>
          <w:rFonts w:hAnsi="ＭＳ 明朝" w:hint="eastAsia"/>
          <w:sz w:val="20"/>
        </w:rPr>
        <w:t>が前項の規定により準用される</w:t>
      </w:r>
      <w:r w:rsidRPr="003469BB">
        <w:rPr>
          <w:rFonts w:hAnsi="ＭＳ 明朝" w:hint="eastAsia"/>
          <w:color w:val="000000"/>
          <w:sz w:val="20"/>
        </w:rPr>
        <w:t>第</w:t>
      </w:r>
      <w:r w:rsidR="00EF710A" w:rsidRPr="003469BB">
        <w:rPr>
          <w:rFonts w:hAnsi="ＭＳ 明朝" w:hint="eastAsia"/>
          <w:color w:val="000000"/>
          <w:sz w:val="20"/>
        </w:rPr>
        <w:t>33</w:t>
      </w:r>
      <w:r w:rsidRPr="001E4068">
        <w:rPr>
          <w:rFonts w:hAnsi="ＭＳ 明朝" w:hint="eastAsia"/>
          <w:sz w:val="20"/>
        </w:rPr>
        <w:t>条第１項の請求を受けた日から14日以内に協議が整わない場合には、</w:t>
      </w:r>
      <w:r w:rsidR="001F1510" w:rsidRPr="001E4068">
        <w:rPr>
          <w:rFonts w:hAnsi="ＭＳ 明朝" w:hint="eastAsia"/>
          <w:sz w:val="20"/>
        </w:rPr>
        <w:t>発注者</w:t>
      </w:r>
      <w:r w:rsidRPr="001E4068">
        <w:rPr>
          <w:rFonts w:hAnsi="ＭＳ 明朝" w:hint="eastAsia"/>
          <w:sz w:val="20"/>
        </w:rPr>
        <w:t>が定め、</w:t>
      </w:r>
      <w:r w:rsidR="001F1510" w:rsidRPr="001E4068">
        <w:rPr>
          <w:rFonts w:hAnsi="ＭＳ 明朝" w:hint="eastAsia"/>
          <w:sz w:val="20"/>
        </w:rPr>
        <w:t>受注者</w:t>
      </w:r>
      <w:r w:rsidRPr="001E4068">
        <w:rPr>
          <w:rFonts w:hAnsi="ＭＳ 明朝" w:hint="eastAsia"/>
          <w:sz w:val="20"/>
        </w:rPr>
        <w:t>に通知する。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部分引渡しに係る請負代金の額 ＝ </w:t>
      </w:r>
    </w:p>
    <w:p w:rsidR="00497362" w:rsidRPr="001E4068" w:rsidRDefault="00497362" w:rsidP="002B643E">
      <w:pPr>
        <w:overflowPunct w:val="0"/>
        <w:autoSpaceDE w:val="0"/>
        <w:autoSpaceDN w:val="0"/>
        <w:spacing w:line="320" w:lineRule="exact"/>
        <w:ind w:firstLineChars="800" w:firstLine="1600"/>
        <w:rPr>
          <w:rFonts w:hAnsi="ＭＳ 明朝"/>
          <w:sz w:val="20"/>
        </w:rPr>
      </w:pPr>
      <w:r w:rsidRPr="001E4068">
        <w:rPr>
          <w:rFonts w:hAnsi="ＭＳ 明朝" w:hint="eastAsia"/>
          <w:sz w:val="20"/>
        </w:rPr>
        <w:t>指定部分に相応する請負代金の額×（1－前払金額／請負代金額）</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（債務負担行為に係る契約の特則）</w:t>
      </w:r>
    </w:p>
    <w:p w:rsidR="00497362" w:rsidRPr="001E4068" w:rsidRDefault="00497362" w:rsidP="00D365CF">
      <w:pPr>
        <w:overflowPunct w:val="0"/>
        <w:autoSpaceDE w:val="0"/>
        <w:autoSpaceDN w:val="0"/>
        <w:spacing w:line="320" w:lineRule="exact"/>
        <w:ind w:left="200" w:hangingChars="100" w:hanging="200"/>
        <w:rPr>
          <w:rFonts w:hAnsi="ＭＳ 明朝"/>
          <w:sz w:val="20"/>
        </w:rPr>
      </w:pPr>
      <w:r w:rsidRPr="003469BB">
        <w:rPr>
          <w:rFonts w:hAnsi="ＭＳ 明朝" w:hint="eastAsia"/>
          <w:color w:val="000000"/>
          <w:sz w:val="20"/>
        </w:rPr>
        <w:t>第</w:t>
      </w:r>
      <w:r w:rsidR="00EF710A" w:rsidRPr="003469BB">
        <w:rPr>
          <w:rFonts w:hAnsi="ＭＳ 明朝" w:hint="eastAsia"/>
          <w:color w:val="000000"/>
          <w:sz w:val="20"/>
        </w:rPr>
        <w:t>40</w:t>
      </w:r>
      <w:r w:rsidR="005101DB" w:rsidRPr="003469BB">
        <w:rPr>
          <w:rFonts w:hAnsi="ＭＳ 明朝" w:hint="eastAsia"/>
          <w:color w:val="000000"/>
          <w:sz w:val="20"/>
        </w:rPr>
        <w:t>条</w:t>
      </w:r>
      <w:r w:rsidR="005101DB" w:rsidRPr="001E4068">
        <w:rPr>
          <w:rFonts w:hAnsi="ＭＳ 明朝" w:hint="eastAsia"/>
          <w:sz w:val="20"/>
        </w:rPr>
        <w:t xml:space="preserve">　債務負担行為に係る契約において、各会計年度に</w:t>
      </w:r>
      <w:r w:rsidRPr="001E4068">
        <w:rPr>
          <w:rFonts w:hAnsi="ＭＳ 明朝" w:hint="eastAsia"/>
          <w:sz w:val="20"/>
        </w:rPr>
        <w:t>おける請負代金の</w:t>
      </w:r>
      <w:r w:rsidR="001F1510" w:rsidRPr="001E4068">
        <w:rPr>
          <w:rFonts w:hAnsi="ＭＳ 明朝" w:hint="eastAsia"/>
          <w:sz w:val="20"/>
        </w:rPr>
        <w:t>支払い</w:t>
      </w:r>
      <w:r w:rsidRPr="001E4068">
        <w:rPr>
          <w:rFonts w:hAnsi="ＭＳ 明朝" w:hint="eastAsia"/>
          <w:sz w:val="20"/>
        </w:rPr>
        <w:t>の限度額（以下「支払限度額」という。）は、次のとおりとする。</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２　支払限度額に対応する各会計年度の出来高予定額は、次のとおりである。</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D365CF">
      <w:pPr>
        <w:pStyle w:val="3"/>
        <w:overflowPunct/>
        <w:autoSpaceDE/>
        <w:autoSpaceDN/>
        <w:rPr>
          <w:rFonts w:hAnsi="Century"/>
        </w:rPr>
      </w:pPr>
      <w:r w:rsidRPr="001E4068">
        <w:rPr>
          <w:rFonts w:hAnsi="Century" w:hint="eastAsia"/>
        </w:rPr>
        <w:t xml:space="preserve">３　</w:t>
      </w:r>
      <w:r w:rsidR="001F1510" w:rsidRPr="001E4068">
        <w:rPr>
          <w:rFonts w:hAnsi="Century" w:hint="eastAsia"/>
        </w:rPr>
        <w:t>発注者</w:t>
      </w:r>
      <w:r w:rsidRPr="001E4068">
        <w:rPr>
          <w:rFonts w:hAnsi="Century" w:hint="eastAsia"/>
        </w:rPr>
        <w:t>は、予算上の都合その他の必要があるときは、第１項の支払限度額及び前項の出来高予定額を変更することができる。この場合</w:t>
      </w:r>
      <w:r w:rsidR="001F1510" w:rsidRPr="001E4068">
        <w:rPr>
          <w:rFonts w:hAnsi="Century" w:hint="eastAsia"/>
        </w:rPr>
        <w:t>発注者</w:t>
      </w:r>
      <w:r w:rsidRPr="001E4068">
        <w:rPr>
          <w:rFonts w:hAnsi="Century" w:hint="eastAsia"/>
        </w:rPr>
        <w:t>は、</w:t>
      </w:r>
      <w:r w:rsidR="001F1510" w:rsidRPr="001E4068">
        <w:rPr>
          <w:rFonts w:hAnsi="Century" w:hint="eastAsia"/>
        </w:rPr>
        <w:t>受注者</w:t>
      </w:r>
      <w:r w:rsidRPr="001E4068">
        <w:rPr>
          <w:rFonts w:hAnsi="Century" w:hint="eastAsia"/>
        </w:rPr>
        <w:t>に通知しなければならない。</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（債務負担行為に係る契約の前金払</w:t>
      </w:r>
      <w:bookmarkStart w:id="3" w:name="_Hlk32695148"/>
      <w:r w:rsidR="00572626" w:rsidRPr="003469BB">
        <w:rPr>
          <w:rFonts w:hAnsi="ＭＳ 明朝" w:hint="eastAsia"/>
          <w:color w:val="000000"/>
          <w:sz w:val="20"/>
        </w:rPr>
        <w:t>及び中間前金払</w:t>
      </w:r>
      <w:bookmarkEnd w:id="3"/>
      <w:r w:rsidRPr="003469BB">
        <w:rPr>
          <w:rFonts w:hAnsi="ＭＳ 明朝" w:hint="eastAsia"/>
          <w:color w:val="000000"/>
          <w:sz w:val="20"/>
        </w:rPr>
        <w:t>の特則）</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EF710A" w:rsidRPr="003469BB">
        <w:rPr>
          <w:rFonts w:hAnsi="ＭＳ 明朝" w:hint="eastAsia"/>
          <w:color w:val="000000"/>
          <w:sz w:val="20"/>
        </w:rPr>
        <w:t>41</w:t>
      </w:r>
      <w:r w:rsidRPr="003469BB">
        <w:rPr>
          <w:rFonts w:hAnsi="ＭＳ 明朝" w:hint="eastAsia"/>
          <w:color w:val="000000"/>
          <w:sz w:val="20"/>
        </w:rPr>
        <w:t>条　債務負担行為に係る契約の前金払</w:t>
      </w:r>
      <w:r w:rsidR="00572626" w:rsidRPr="003469BB">
        <w:rPr>
          <w:rFonts w:hAnsi="ＭＳ 明朝" w:hint="eastAsia"/>
          <w:color w:val="000000"/>
          <w:sz w:val="20"/>
        </w:rPr>
        <w:t>及び中間前金払</w:t>
      </w:r>
      <w:r w:rsidRPr="003469BB">
        <w:rPr>
          <w:rFonts w:hAnsi="ＭＳ 明朝" w:hint="eastAsia"/>
          <w:color w:val="000000"/>
          <w:sz w:val="20"/>
        </w:rPr>
        <w:t>については、第</w:t>
      </w:r>
      <w:r w:rsidR="00EF710A" w:rsidRPr="003469BB">
        <w:rPr>
          <w:rFonts w:hAnsi="ＭＳ 明朝" w:hint="eastAsia"/>
          <w:color w:val="000000"/>
          <w:sz w:val="20"/>
        </w:rPr>
        <w:t>35</w:t>
      </w:r>
      <w:r w:rsidRPr="003469BB">
        <w:rPr>
          <w:rFonts w:hAnsi="ＭＳ 明朝" w:hint="eastAsia"/>
          <w:color w:val="000000"/>
          <w:sz w:val="20"/>
        </w:rPr>
        <w:t>条中「契約書記載の工事完成の時期」とあるのは「契約書記載の工事完成の時期（最終の会計年度以外の会計年度にあっては、各会計年度末）」と、</w:t>
      </w:r>
      <w:r w:rsidR="008737BC" w:rsidRPr="003469BB">
        <w:rPr>
          <w:rFonts w:hAnsi="ＭＳ 明朝" w:hint="eastAsia"/>
          <w:color w:val="000000"/>
          <w:sz w:val="20"/>
        </w:rPr>
        <w:t>同条</w:t>
      </w:r>
      <w:r w:rsidRPr="003469BB">
        <w:rPr>
          <w:rFonts w:hAnsi="ＭＳ 明朝" w:hint="eastAsia"/>
          <w:color w:val="000000"/>
          <w:sz w:val="20"/>
        </w:rPr>
        <w:t>及び第</w:t>
      </w:r>
      <w:r w:rsidR="00EF710A" w:rsidRPr="003469BB">
        <w:rPr>
          <w:rFonts w:hAnsi="ＭＳ 明朝" w:hint="eastAsia"/>
          <w:color w:val="000000"/>
          <w:sz w:val="20"/>
        </w:rPr>
        <w:t>36</w:t>
      </w:r>
      <w:r w:rsidRPr="003469BB">
        <w:rPr>
          <w:rFonts w:hAnsi="ＭＳ 明朝" w:hint="eastAsia"/>
          <w:color w:val="000000"/>
          <w:sz w:val="20"/>
        </w:rPr>
        <w:t>条中「請負代金額」とあるのは「当該会計年度の出来高予定額（前会計年度末における第</w:t>
      </w:r>
      <w:r w:rsidR="00EF710A" w:rsidRPr="003469BB">
        <w:rPr>
          <w:rFonts w:hAnsi="ＭＳ 明朝" w:hint="eastAsia"/>
          <w:color w:val="000000"/>
          <w:sz w:val="20"/>
        </w:rPr>
        <w:t>38</w:t>
      </w:r>
      <w:r w:rsidRPr="003469BB">
        <w:rPr>
          <w:rFonts w:hAnsi="ＭＳ 明朝" w:hint="eastAsia"/>
          <w:color w:val="000000"/>
          <w:sz w:val="20"/>
        </w:rPr>
        <w:t>条第１項の請負代金相当額（以下</w:t>
      </w:r>
      <w:r w:rsidR="008737BC" w:rsidRPr="003469BB">
        <w:rPr>
          <w:rFonts w:hAnsi="ＭＳ 明朝" w:hint="eastAsia"/>
          <w:color w:val="000000"/>
          <w:sz w:val="20"/>
        </w:rPr>
        <w:t>この</w:t>
      </w:r>
      <w:r w:rsidRPr="003469BB">
        <w:rPr>
          <w:rFonts w:hAnsi="ＭＳ 明朝" w:hint="eastAsia"/>
          <w:color w:val="000000"/>
          <w:sz w:val="20"/>
        </w:rPr>
        <w:t>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w:t>
      </w:r>
      <w:r w:rsidR="008737BC" w:rsidRPr="003469BB">
        <w:rPr>
          <w:rFonts w:hAnsi="ＭＳ 明朝" w:hint="eastAsia"/>
          <w:color w:val="000000"/>
          <w:sz w:val="20"/>
        </w:rPr>
        <w:t>受注者</w:t>
      </w:r>
      <w:r w:rsidRPr="003469BB">
        <w:rPr>
          <w:rFonts w:hAnsi="ＭＳ 明朝" w:hint="eastAsia"/>
          <w:color w:val="000000"/>
          <w:sz w:val="20"/>
        </w:rPr>
        <w:t>は、予算の執行が可能となる時期以前に前払金</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Pr="003469BB">
        <w:rPr>
          <w:rFonts w:hAnsi="ＭＳ 明朝" w:hint="eastAsia"/>
          <w:color w:val="000000"/>
          <w:sz w:val="20"/>
        </w:rPr>
        <w:t>の</w:t>
      </w:r>
      <w:r w:rsidR="008737BC" w:rsidRPr="003469BB">
        <w:rPr>
          <w:rFonts w:hAnsi="ＭＳ 明朝" w:hint="eastAsia"/>
          <w:color w:val="000000"/>
          <w:sz w:val="20"/>
        </w:rPr>
        <w:t>支払い</w:t>
      </w:r>
      <w:r w:rsidRPr="003469BB">
        <w:rPr>
          <w:rFonts w:hAnsi="ＭＳ 明朝" w:hint="eastAsia"/>
          <w:color w:val="000000"/>
          <w:sz w:val="20"/>
        </w:rPr>
        <w:t>を請求することはできない。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前項の場合において、契約会計年度について前払金</w:t>
      </w:r>
      <w:bookmarkStart w:id="4" w:name="_Hlk32695469"/>
      <w:r w:rsidR="00572626" w:rsidRPr="003469BB">
        <w:rPr>
          <w:rFonts w:hAnsi="ＭＳ 明朝" w:hint="eastAsia"/>
          <w:color w:val="000000"/>
          <w:sz w:val="20"/>
        </w:rPr>
        <w:t>及び中間前払</w:t>
      </w:r>
      <w:bookmarkEnd w:id="4"/>
      <w:r w:rsidR="00D837A1" w:rsidRPr="003469BB">
        <w:rPr>
          <w:rFonts w:hAnsi="ＭＳ 明朝" w:hint="eastAsia"/>
          <w:color w:val="000000"/>
          <w:sz w:val="20"/>
        </w:rPr>
        <w:t>金</w:t>
      </w:r>
      <w:r w:rsidRPr="003469BB">
        <w:rPr>
          <w:rFonts w:hAnsi="ＭＳ 明朝" w:hint="eastAsia"/>
          <w:color w:val="000000"/>
          <w:sz w:val="20"/>
        </w:rPr>
        <w:t>を支払わない旨が設計図書に定められているときには、</w:t>
      </w:r>
      <w:r w:rsidR="008737BC" w:rsidRPr="003469BB">
        <w:rPr>
          <w:rFonts w:hAnsi="ＭＳ 明朝" w:hint="eastAsia"/>
          <w:color w:val="000000"/>
          <w:sz w:val="20"/>
        </w:rPr>
        <w:t>同項</w:t>
      </w:r>
      <w:r w:rsidRPr="003469BB">
        <w:rPr>
          <w:rFonts w:hAnsi="ＭＳ 明朝" w:hint="eastAsia"/>
          <w:color w:val="000000"/>
          <w:sz w:val="20"/>
        </w:rPr>
        <w:t>の規定</w:t>
      </w:r>
      <w:r w:rsidR="008737BC" w:rsidRPr="003469BB">
        <w:rPr>
          <w:rFonts w:hAnsi="ＭＳ 明朝" w:hint="eastAsia"/>
          <w:color w:val="000000"/>
          <w:sz w:val="20"/>
        </w:rPr>
        <w:t>により準用される</w:t>
      </w:r>
      <w:r w:rsidRPr="003469BB">
        <w:rPr>
          <w:rFonts w:hAnsi="ＭＳ 明朝" w:hint="eastAsia"/>
          <w:color w:val="000000"/>
          <w:sz w:val="20"/>
        </w:rPr>
        <w:t>第</w:t>
      </w:r>
      <w:r w:rsidR="00426D90" w:rsidRPr="003469BB">
        <w:rPr>
          <w:rFonts w:hAnsi="ＭＳ 明朝" w:hint="eastAsia"/>
          <w:color w:val="000000"/>
          <w:sz w:val="20"/>
        </w:rPr>
        <w:t>35</w:t>
      </w:r>
      <w:r w:rsidRPr="003469BB">
        <w:rPr>
          <w:rFonts w:hAnsi="ＭＳ 明朝" w:hint="eastAsia"/>
          <w:color w:val="000000"/>
          <w:sz w:val="20"/>
        </w:rPr>
        <w:t>条第１項</w:t>
      </w:r>
      <w:r w:rsidR="00BA1E27" w:rsidRPr="003469BB">
        <w:rPr>
          <w:rFonts w:hAnsi="ＭＳ 明朝" w:hint="eastAsia"/>
          <w:color w:val="000000"/>
          <w:sz w:val="20"/>
        </w:rPr>
        <w:t>及び第</w:t>
      </w:r>
      <w:r w:rsidR="00CF413B" w:rsidRPr="009A684F">
        <w:rPr>
          <w:rFonts w:hAnsi="ＭＳ 明朝" w:hint="eastAsia"/>
          <w:sz w:val="20"/>
        </w:rPr>
        <w:t>４</w:t>
      </w:r>
      <w:r w:rsidR="00BA1E27" w:rsidRPr="003469BB">
        <w:rPr>
          <w:rFonts w:hAnsi="ＭＳ 明朝" w:hint="eastAsia"/>
          <w:color w:val="000000"/>
          <w:sz w:val="20"/>
        </w:rPr>
        <w:t>項</w:t>
      </w:r>
      <w:r w:rsidRPr="003469BB">
        <w:rPr>
          <w:rFonts w:hAnsi="ＭＳ 明朝" w:hint="eastAsia"/>
          <w:color w:val="000000"/>
          <w:sz w:val="20"/>
        </w:rPr>
        <w:t>の規定にかかわらず、</w:t>
      </w:r>
      <w:r w:rsidR="008737BC" w:rsidRPr="003469BB">
        <w:rPr>
          <w:rFonts w:hAnsi="ＭＳ 明朝" w:hint="eastAsia"/>
          <w:color w:val="000000"/>
          <w:sz w:val="20"/>
        </w:rPr>
        <w:t>受注者</w:t>
      </w:r>
      <w:r w:rsidRPr="003469BB">
        <w:rPr>
          <w:rFonts w:hAnsi="ＭＳ 明朝" w:hint="eastAsia"/>
          <w:color w:val="000000"/>
          <w:sz w:val="20"/>
        </w:rPr>
        <w:t>は、契約会計年度について前払金</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Pr="003469BB">
        <w:rPr>
          <w:rFonts w:hAnsi="ＭＳ 明朝" w:hint="eastAsia"/>
          <w:color w:val="000000"/>
          <w:sz w:val="20"/>
        </w:rPr>
        <w:t>の</w:t>
      </w:r>
      <w:r w:rsidR="008737BC" w:rsidRPr="003469BB">
        <w:rPr>
          <w:rFonts w:hAnsi="ＭＳ 明朝" w:hint="eastAsia"/>
          <w:color w:val="000000"/>
          <w:sz w:val="20"/>
        </w:rPr>
        <w:t>支払い</w:t>
      </w:r>
      <w:r w:rsidRPr="003469BB">
        <w:rPr>
          <w:rFonts w:hAnsi="ＭＳ 明朝" w:hint="eastAsia"/>
          <w:color w:val="000000"/>
          <w:sz w:val="20"/>
        </w:rPr>
        <w:t>を請求することができない。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第１項の場合において、契約会計年度に翌会計年度分の前払金</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Pr="003469BB">
        <w:rPr>
          <w:rFonts w:hAnsi="ＭＳ 明朝" w:hint="eastAsia"/>
          <w:color w:val="000000"/>
          <w:sz w:val="20"/>
        </w:rPr>
        <w:t>を含めて支払う旨が設計図書に定められているときには、</w:t>
      </w:r>
      <w:r w:rsidR="008737BC" w:rsidRPr="003469BB">
        <w:rPr>
          <w:rFonts w:hAnsi="ＭＳ 明朝" w:hint="eastAsia"/>
          <w:color w:val="000000"/>
          <w:sz w:val="20"/>
        </w:rPr>
        <w:t>同項</w:t>
      </w:r>
      <w:r w:rsidRPr="003469BB">
        <w:rPr>
          <w:rFonts w:hAnsi="ＭＳ 明朝" w:hint="eastAsia"/>
          <w:color w:val="000000"/>
          <w:sz w:val="20"/>
        </w:rPr>
        <w:t>の規定</w:t>
      </w:r>
      <w:r w:rsidR="008737BC" w:rsidRPr="003469BB">
        <w:rPr>
          <w:rFonts w:hAnsi="ＭＳ 明朝" w:hint="eastAsia"/>
          <w:color w:val="000000"/>
          <w:sz w:val="20"/>
        </w:rPr>
        <w:t>により準用される</w:t>
      </w:r>
      <w:r w:rsidRPr="003469BB">
        <w:rPr>
          <w:rFonts w:hAnsi="ＭＳ 明朝" w:hint="eastAsia"/>
          <w:color w:val="000000"/>
          <w:sz w:val="20"/>
        </w:rPr>
        <w:t>第</w:t>
      </w:r>
      <w:r w:rsidR="00426D90" w:rsidRPr="003469BB">
        <w:rPr>
          <w:rFonts w:hAnsi="ＭＳ 明朝" w:hint="eastAsia"/>
          <w:color w:val="000000"/>
          <w:sz w:val="20"/>
        </w:rPr>
        <w:t>35</w:t>
      </w:r>
      <w:r w:rsidRPr="003469BB">
        <w:rPr>
          <w:rFonts w:hAnsi="ＭＳ 明朝" w:hint="eastAsia"/>
          <w:color w:val="000000"/>
          <w:sz w:val="20"/>
        </w:rPr>
        <w:t>条第１項の規定にかかわらず、</w:t>
      </w:r>
      <w:r w:rsidR="008737BC" w:rsidRPr="003469BB">
        <w:rPr>
          <w:rFonts w:hAnsi="ＭＳ 明朝" w:hint="eastAsia"/>
          <w:color w:val="000000"/>
          <w:sz w:val="20"/>
        </w:rPr>
        <w:t>受注者</w:t>
      </w:r>
      <w:r w:rsidRPr="003469BB">
        <w:rPr>
          <w:rFonts w:hAnsi="ＭＳ 明朝" w:hint="eastAsia"/>
          <w:color w:val="000000"/>
          <w:sz w:val="20"/>
        </w:rPr>
        <w:t>は、契約会計年度に翌会計年度に支払うべき前払金相当分</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00572626" w:rsidRPr="003469BB">
        <w:rPr>
          <w:rFonts w:hAnsi="ＭＳ 明朝" w:hint="eastAsia"/>
          <w:color w:val="000000"/>
          <w:sz w:val="20"/>
        </w:rPr>
        <w:t>相当分</w:t>
      </w:r>
      <w:r w:rsidRPr="003469BB">
        <w:rPr>
          <w:rFonts w:hAnsi="ＭＳ 明朝" w:hint="eastAsia"/>
          <w:color w:val="000000"/>
          <w:sz w:val="20"/>
        </w:rPr>
        <w:t>(</w:t>
      </w:r>
      <w:r w:rsidR="00931D4A">
        <w:rPr>
          <w:rFonts w:hAnsi="ＭＳ 明朝" w:hint="eastAsia"/>
          <w:color w:val="000000"/>
          <w:sz w:val="20"/>
        </w:rPr>
        <w:t xml:space="preserve">　</w:t>
      </w:r>
      <w:r w:rsidRPr="003469BB">
        <w:rPr>
          <w:rFonts w:hAnsi="ＭＳ 明朝" w:hint="eastAsia"/>
          <w:color w:val="000000"/>
          <w:sz w:val="20"/>
        </w:rPr>
        <w:t xml:space="preserve">　　　　　　円以内)を含めて前払金</w:t>
      </w:r>
      <w:bookmarkStart w:id="5" w:name="_Hlk33997680"/>
      <w:r w:rsidR="00572626" w:rsidRPr="003469BB">
        <w:rPr>
          <w:rFonts w:hAnsi="ＭＳ 明朝" w:hint="eastAsia"/>
          <w:color w:val="000000"/>
          <w:sz w:val="20"/>
        </w:rPr>
        <w:t>及び中間前払</w:t>
      </w:r>
      <w:r w:rsidR="00D837A1" w:rsidRPr="003469BB">
        <w:rPr>
          <w:rFonts w:hAnsi="ＭＳ 明朝" w:hint="eastAsia"/>
          <w:color w:val="000000"/>
          <w:sz w:val="20"/>
        </w:rPr>
        <w:t>金</w:t>
      </w:r>
      <w:bookmarkEnd w:id="5"/>
      <w:r w:rsidRPr="003469BB">
        <w:rPr>
          <w:rFonts w:hAnsi="ＭＳ 明朝" w:hint="eastAsia"/>
          <w:color w:val="000000"/>
          <w:sz w:val="20"/>
        </w:rPr>
        <w:t>の</w:t>
      </w:r>
      <w:r w:rsidR="008737BC" w:rsidRPr="003469BB">
        <w:rPr>
          <w:rFonts w:hAnsi="ＭＳ 明朝" w:hint="eastAsia"/>
          <w:color w:val="000000"/>
          <w:sz w:val="20"/>
        </w:rPr>
        <w:t>支払い</w:t>
      </w:r>
      <w:r w:rsidRPr="003469BB">
        <w:rPr>
          <w:rFonts w:hAnsi="ＭＳ 明朝" w:hint="eastAsia"/>
          <w:color w:val="000000"/>
          <w:sz w:val="20"/>
        </w:rPr>
        <w:t>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４　第１項の場合において、前会計年度末における請負代金相当額が前会計年度までの出来高予定額に達しないときには、</w:t>
      </w:r>
      <w:r w:rsidR="008737BC" w:rsidRPr="003469BB">
        <w:rPr>
          <w:rFonts w:hAnsi="ＭＳ 明朝" w:hint="eastAsia"/>
          <w:color w:val="000000"/>
          <w:sz w:val="20"/>
        </w:rPr>
        <w:t>同項</w:t>
      </w:r>
      <w:r w:rsidRPr="003469BB">
        <w:rPr>
          <w:rFonts w:hAnsi="ＭＳ 明朝" w:hint="eastAsia"/>
          <w:color w:val="000000"/>
          <w:sz w:val="20"/>
        </w:rPr>
        <w:t>の規定</w:t>
      </w:r>
      <w:r w:rsidR="008737BC" w:rsidRPr="003469BB">
        <w:rPr>
          <w:rFonts w:hAnsi="ＭＳ 明朝" w:hint="eastAsia"/>
          <w:color w:val="000000"/>
          <w:sz w:val="20"/>
        </w:rPr>
        <w:t>により準用される</w:t>
      </w:r>
      <w:r w:rsidRPr="003469BB">
        <w:rPr>
          <w:rFonts w:hAnsi="ＭＳ 明朝" w:hint="eastAsia"/>
          <w:color w:val="000000"/>
          <w:sz w:val="20"/>
        </w:rPr>
        <w:t>第</w:t>
      </w:r>
      <w:r w:rsidR="00426D90" w:rsidRPr="003469BB">
        <w:rPr>
          <w:rFonts w:hAnsi="ＭＳ 明朝" w:hint="eastAsia"/>
          <w:color w:val="000000"/>
          <w:sz w:val="20"/>
        </w:rPr>
        <w:t>35</w:t>
      </w:r>
      <w:r w:rsidRPr="003469BB">
        <w:rPr>
          <w:rFonts w:hAnsi="ＭＳ 明朝" w:hint="eastAsia"/>
          <w:color w:val="000000"/>
          <w:sz w:val="20"/>
        </w:rPr>
        <w:t>条第１項の規定にかかわらず、</w:t>
      </w:r>
      <w:r w:rsidR="008737BC" w:rsidRPr="003469BB">
        <w:rPr>
          <w:rFonts w:hAnsi="ＭＳ 明朝" w:hint="eastAsia"/>
          <w:color w:val="000000"/>
          <w:sz w:val="20"/>
        </w:rPr>
        <w:t>受注者</w:t>
      </w:r>
      <w:r w:rsidRPr="003469BB">
        <w:rPr>
          <w:rFonts w:hAnsi="ＭＳ 明朝" w:hint="eastAsia"/>
          <w:color w:val="000000"/>
          <w:sz w:val="20"/>
        </w:rPr>
        <w:t>は、請負代金相当額が前会計年度までの出来高予定額に達するまで当該会計年度の前払金</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Pr="003469BB">
        <w:rPr>
          <w:rFonts w:hAnsi="ＭＳ 明朝" w:hint="eastAsia"/>
          <w:color w:val="000000"/>
          <w:sz w:val="20"/>
        </w:rPr>
        <w:t>の</w:t>
      </w:r>
      <w:r w:rsidR="008737BC" w:rsidRPr="003469BB">
        <w:rPr>
          <w:rFonts w:hAnsi="ＭＳ 明朝" w:hint="eastAsia"/>
          <w:color w:val="000000"/>
          <w:sz w:val="20"/>
        </w:rPr>
        <w:t>支払い</w:t>
      </w:r>
      <w:r w:rsidRPr="003469BB">
        <w:rPr>
          <w:rFonts w:hAnsi="ＭＳ 明朝" w:hint="eastAsia"/>
          <w:color w:val="000000"/>
          <w:sz w:val="20"/>
        </w:rPr>
        <w:t>を請求することができない。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５　第１項の場合において、前会計年度末における請負代金相当額が前会計年度までの出来高予定額に達しないときには、その額が当該出来高予定額に達するまで前払金</w:t>
      </w:r>
      <w:r w:rsidR="00D837A1" w:rsidRPr="003469BB">
        <w:rPr>
          <w:rFonts w:hAnsi="ＭＳ 明朝" w:hint="eastAsia"/>
          <w:color w:val="000000"/>
          <w:sz w:val="20"/>
        </w:rPr>
        <w:t>及び中間前払金</w:t>
      </w:r>
      <w:r w:rsidRPr="003469BB">
        <w:rPr>
          <w:rFonts w:hAnsi="ＭＳ 明朝" w:hint="eastAsia"/>
          <w:color w:val="000000"/>
          <w:sz w:val="20"/>
        </w:rPr>
        <w:t>の保証期限を延長するものとする。この場合においては、第</w:t>
      </w:r>
      <w:r w:rsidR="00426D90" w:rsidRPr="003469BB">
        <w:rPr>
          <w:rFonts w:hAnsi="ＭＳ 明朝" w:hint="eastAsia"/>
          <w:color w:val="000000"/>
          <w:sz w:val="20"/>
        </w:rPr>
        <w:t>36</w:t>
      </w:r>
      <w:r w:rsidRPr="003469BB">
        <w:rPr>
          <w:rFonts w:hAnsi="ＭＳ 明朝" w:hint="eastAsia"/>
          <w:color w:val="000000"/>
          <w:sz w:val="20"/>
        </w:rPr>
        <w:t>条第</w:t>
      </w:r>
      <w:r w:rsidR="00CF413B" w:rsidRPr="009A684F">
        <w:rPr>
          <w:rFonts w:hAnsi="ＭＳ 明朝" w:hint="eastAsia"/>
          <w:sz w:val="20"/>
        </w:rPr>
        <w:t>４</w:t>
      </w:r>
      <w:r w:rsidRPr="003469BB">
        <w:rPr>
          <w:rFonts w:hAnsi="ＭＳ 明朝" w:hint="eastAsia"/>
          <w:color w:val="000000"/>
          <w:sz w:val="20"/>
        </w:rPr>
        <w:t>項の規定を準用する。</w:t>
      </w:r>
    </w:p>
    <w:p w:rsidR="00497362" w:rsidRPr="001E4068" w:rsidRDefault="00497362" w:rsidP="002A391D">
      <w:pPr>
        <w:overflowPunct w:val="0"/>
        <w:autoSpaceDE w:val="0"/>
        <w:autoSpaceDN w:val="0"/>
        <w:spacing w:beforeLines="50" w:before="180" w:line="320" w:lineRule="exact"/>
        <w:ind w:firstLineChars="100" w:firstLine="200"/>
        <w:rPr>
          <w:rFonts w:hAnsi="ＭＳ 明朝"/>
          <w:sz w:val="20"/>
        </w:rPr>
      </w:pPr>
      <w:r w:rsidRPr="001E4068">
        <w:rPr>
          <w:rFonts w:hAnsi="ＭＳ 明朝" w:hint="eastAsia"/>
          <w:sz w:val="20"/>
        </w:rPr>
        <w:t>（債務負担行為に係る契約の部分払の特則）</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426D90" w:rsidRPr="003469BB">
        <w:rPr>
          <w:rFonts w:hAnsi="ＭＳ 明朝" w:hint="eastAsia"/>
          <w:color w:val="000000"/>
          <w:sz w:val="20"/>
        </w:rPr>
        <w:t>42</w:t>
      </w:r>
      <w:r w:rsidRPr="003469BB">
        <w:rPr>
          <w:rFonts w:hAnsi="ＭＳ 明朝" w:hint="eastAsia"/>
          <w:color w:val="000000"/>
          <w:sz w:val="20"/>
        </w:rPr>
        <w:t>条　債務負担行為に係る契約において、前会計年度末における請負代金相当額が前会計年度までの出来高予定額を超えた場合においては、</w:t>
      </w:r>
      <w:r w:rsidR="005C5591" w:rsidRPr="003469BB">
        <w:rPr>
          <w:rFonts w:hAnsi="ＭＳ 明朝" w:hint="eastAsia"/>
          <w:color w:val="000000"/>
          <w:sz w:val="20"/>
        </w:rPr>
        <w:t>受注者</w:t>
      </w:r>
      <w:r w:rsidRPr="003469BB">
        <w:rPr>
          <w:rFonts w:hAnsi="ＭＳ 明朝" w:hint="eastAsia"/>
          <w:color w:val="000000"/>
          <w:sz w:val="20"/>
        </w:rPr>
        <w:t>は、当該会計年度の当初に、前会計年度末における請負代金相当額が前会計年度までの出来高予定額を超えた額（以下「出来高超過額」という。）について</w:t>
      </w:r>
      <w:r w:rsidR="00CA2448">
        <w:rPr>
          <w:rFonts w:hAnsi="ＭＳ 明朝" w:hint="eastAsia"/>
          <w:color w:val="000000"/>
          <w:sz w:val="20"/>
        </w:rPr>
        <w:t>、</w:t>
      </w:r>
      <w:r w:rsidR="005C5591" w:rsidRPr="00711899">
        <w:rPr>
          <w:rFonts w:hAnsi="ＭＳ 明朝" w:hint="eastAsia"/>
          <w:color w:val="000000"/>
          <w:sz w:val="20"/>
        </w:rPr>
        <w:t>発注者</w:t>
      </w:r>
      <w:r w:rsidRPr="00711899">
        <w:rPr>
          <w:rFonts w:hAnsi="ＭＳ 明朝" w:hint="eastAsia"/>
          <w:color w:val="000000"/>
          <w:sz w:val="20"/>
        </w:rPr>
        <w:t>が必要があると認めたときは</w:t>
      </w:r>
      <w:r w:rsidRPr="003469BB">
        <w:rPr>
          <w:rFonts w:hAnsi="ＭＳ 明朝" w:hint="eastAsia"/>
          <w:color w:val="000000"/>
          <w:sz w:val="20"/>
        </w:rPr>
        <w:t>、部分払を請求することができる。ただし、契約会計年度以外の会計年度においては、</w:t>
      </w:r>
      <w:r w:rsidR="005C5591" w:rsidRPr="003469BB">
        <w:rPr>
          <w:rFonts w:hAnsi="ＭＳ 明朝" w:hint="eastAsia"/>
          <w:color w:val="000000"/>
          <w:sz w:val="20"/>
        </w:rPr>
        <w:t>受注者</w:t>
      </w:r>
      <w:r w:rsidRPr="003469BB">
        <w:rPr>
          <w:rFonts w:hAnsi="ＭＳ 明朝" w:hint="eastAsia"/>
          <w:color w:val="000000"/>
          <w:sz w:val="20"/>
        </w:rPr>
        <w:t>は、予算の執行が可能となる時期以前に部分払の</w:t>
      </w:r>
      <w:r w:rsidR="005C5591" w:rsidRPr="003469BB">
        <w:rPr>
          <w:rFonts w:hAnsi="ＭＳ 明朝" w:hint="eastAsia"/>
          <w:color w:val="000000"/>
          <w:sz w:val="20"/>
        </w:rPr>
        <w:t>支払い</w:t>
      </w:r>
      <w:r w:rsidRPr="003469BB">
        <w:rPr>
          <w:rFonts w:hAnsi="ＭＳ 明朝" w:hint="eastAsia"/>
          <w:color w:val="000000"/>
          <w:sz w:val="20"/>
        </w:rPr>
        <w:t>を請求することはできない。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この契約において、</w:t>
      </w:r>
      <w:r w:rsidR="005C5591" w:rsidRPr="003469BB">
        <w:rPr>
          <w:rFonts w:hAnsi="ＭＳ 明朝" w:hint="eastAsia"/>
          <w:color w:val="000000"/>
          <w:sz w:val="20"/>
        </w:rPr>
        <w:t>前払金</w:t>
      </w:r>
      <w:r w:rsidR="00BA1E27" w:rsidRPr="003469BB">
        <w:rPr>
          <w:rFonts w:hAnsi="ＭＳ 明朝" w:hint="eastAsia"/>
          <w:color w:val="000000"/>
          <w:sz w:val="20"/>
        </w:rPr>
        <w:t>及び中間前払金</w:t>
      </w:r>
      <w:r w:rsidRPr="003469BB">
        <w:rPr>
          <w:rFonts w:hAnsi="ＭＳ 明朝" w:hint="eastAsia"/>
          <w:color w:val="000000"/>
          <w:sz w:val="20"/>
        </w:rPr>
        <w:t>の</w:t>
      </w:r>
      <w:r w:rsidR="005C5591" w:rsidRPr="003469BB">
        <w:rPr>
          <w:rFonts w:hAnsi="ＭＳ 明朝" w:hint="eastAsia"/>
          <w:color w:val="000000"/>
          <w:sz w:val="20"/>
        </w:rPr>
        <w:t>支払い</w:t>
      </w:r>
      <w:r w:rsidRPr="003469BB">
        <w:rPr>
          <w:rFonts w:hAnsi="ＭＳ 明朝" w:hint="eastAsia"/>
          <w:color w:val="000000"/>
          <w:sz w:val="20"/>
        </w:rPr>
        <w:t>を受けている場合の部分払金の額については、第</w:t>
      </w:r>
      <w:r w:rsidR="00426D90" w:rsidRPr="003469BB">
        <w:rPr>
          <w:rFonts w:hAnsi="ＭＳ 明朝" w:hint="eastAsia"/>
          <w:color w:val="000000"/>
          <w:sz w:val="20"/>
        </w:rPr>
        <w:t>38</w:t>
      </w:r>
      <w:r w:rsidRPr="003469BB">
        <w:rPr>
          <w:rFonts w:hAnsi="ＭＳ 明朝" w:hint="eastAsia"/>
          <w:color w:val="000000"/>
          <w:sz w:val="20"/>
        </w:rPr>
        <w:t>条第６項及び第７項の規定にかかわらず、次の式により算定する。</w:t>
      </w:r>
    </w:p>
    <w:p w:rsidR="00497362" w:rsidRPr="003469BB" w:rsidRDefault="00497362" w:rsidP="00D365CF">
      <w:pPr>
        <w:overflowPunct w:val="0"/>
        <w:autoSpaceDE w:val="0"/>
        <w:autoSpaceDN w:val="0"/>
        <w:spacing w:line="320" w:lineRule="exact"/>
        <w:ind w:leftChars="100" w:left="524" w:hangingChars="157" w:hanging="314"/>
        <w:rPr>
          <w:rFonts w:hAnsi="ＭＳ 明朝"/>
          <w:color w:val="000000"/>
          <w:sz w:val="20"/>
        </w:rPr>
      </w:pPr>
      <w:r w:rsidRPr="003469BB">
        <w:rPr>
          <w:rFonts w:hAnsi="ＭＳ 明朝" w:hint="eastAsia"/>
          <w:color w:val="000000"/>
          <w:sz w:val="20"/>
        </w:rPr>
        <w:t>(a)</w:t>
      </w:r>
      <w:r w:rsidR="00055B6E" w:rsidRPr="003469BB">
        <w:rPr>
          <w:rFonts w:hAnsi="ＭＳ 明朝" w:hint="eastAsia"/>
          <w:color w:val="000000"/>
          <w:sz w:val="20"/>
        </w:rPr>
        <w:t xml:space="preserve">　部分払金の額≦請負代金相当額×９</w:t>
      </w:r>
      <w:r w:rsidRPr="003469BB">
        <w:rPr>
          <w:rFonts w:hAnsi="ＭＳ 明朝" w:hint="eastAsia"/>
          <w:color w:val="000000"/>
          <w:sz w:val="20"/>
        </w:rPr>
        <w:t>／10－前会計年度までの支払金額－（請負代金相当額－前会計年度までの出来高予定額</w:t>
      </w:r>
      <w:r w:rsidRPr="003469BB">
        <w:rPr>
          <w:rFonts w:hAnsi="ＭＳ 明朝"/>
          <w:color w:val="000000"/>
          <w:sz w:val="20"/>
        </w:rPr>
        <w:t>）</w:t>
      </w:r>
      <w:r w:rsidRPr="003469BB">
        <w:rPr>
          <w:rFonts w:hAnsi="ＭＳ 明朝" w:hint="eastAsia"/>
          <w:color w:val="000000"/>
          <w:sz w:val="20"/>
        </w:rPr>
        <w:t>×(当該会計年度前払金額＋当該会計年度の中間前払金額)／当該会計年度の出来高予定額</w:t>
      </w:r>
    </w:p>
    <w:p w:rsidR="00497362" w:rsidRPr="00D553D3" w:rsidRDefault="00497362" w:rsidP="00D365CF">
      <w:pPr>
        <w:overflowPunct w:val="0"/>
        <w:autoSpaceDE w:val="0"/>
        <w:autoSpaceDN w:val="0"/>
        <w:spacing w:line="320" w:lineRule="exact"/>
        <w:rPr>
          <w:rFonts w:hAnsi="ＭＳ 明朝"/>
          <w:color w:val="5B9BD5"/>
          <w:sz w:val="20"/>
        </w:rPr>
      </w:pPr>
      <w:r w:rsidRPr="003469BB">
        <w:rPr>
          <w:rFonts w:hAnsi="ＭＳ 明朝" w:hint="eastAsia"/>
          <w:color w:val="000000"/>
          <w:sz w:val="20"/>
        </w:rPr>
        <w:t xml:space="preserve">　　</w:t>
      </w:r>
      <w:r w:rsidRPr="00D553D3">
        <w:rPr>
          <w:rFonts w:hAnsi="ＭＳ 明朝" w:hint="eastAsia"/>
          <w:color w:val="5B9BD5"/>
          <w:sz w:val="20"/>
        </w:rPr>
        <w:t>［注</w:t>
      </w:r>
      <w:r w:rsidRPr="00D553D3">
        <w:rPr>
          <w:rFonts w:hAnsi="ＭＳ 明朝"/>
          <w:color w:val="5B9BD5"/>
          <w:sz w:val="20"/>
        </w:rPr>
        <w:t>］</w:t>
      </w:r>
      <w:r w:rsidRPr="00D553D3">
        <w:rPr>
          <w:rFonts w:hAnsi="ＭＳ 明朝" w:hint="eastAsia"/>
          <w:color w:val="5B9BD5"/>
          <w:sz w:val="20"/>
        </w:rPr>
        <w:t>(a)は、中間前払金を選択した場合に使用する。</w:t>
      </w:r>
    </w:p>
    <w:p w:rsidR="00497362" w:rsidRDefault="00497362" w:rsidP="00D365CF">
      <w:pPr>
        <w:overflowPunct w:val="0"/>
        <w:autoSpaceDE w:val="0"/>
        <w:autoSpaceDN w:val="0"/>
        <w:spacing w:line="320" w:lineRule="exact"/>
        <w:ind w:leftChars="100" w:left="524" w:hangingChars="157" w:hanging="314"/>
        <w:rPr>
          <w:rFonts w:hAnsi="ＭＳ 明朝"/>
          <w:sz w:val="20"/>
        </w:rPr>
      </w:pPr>
      <w:r w:rsidRPr="001E4068">
        <w:rPr>
          <w:rFonts w:hAnsi="ＭＳ 明朝" w:hint="eastAsia"/>
          <w:sz w:val="20"/>
        </w:rPr>
        <w:t>(b)　部分払金の額 ≦ 請負代金相当額 × ９／10－（前会計年度までの支払金額 ＋ 当該会計年度の部分払金額） － {請負代金相当額 － （</w:t>
      </w:r>
      <w:r w:rsidR="005C5591" w:rsidRPr="001E4068">
        <w:rPr>
          <w:rFonts w:hAnsi="ＭＳ 明朝" w:hint="eastAsia"/>
          <w:sz w:val="20"/>
        </w:rPr>
        <w:t>前会計年度まで</w:t>
      </w:r>
      <w:r w:rsidRPr="001E4068">
        <w:rPr>
          <w:rFonts w:hAnsi="ＭＳ 明朝" w:hint="eastAsia"/>
          <w:sz w:val="20"/>
        </w:rPr>
        <w:t>の出来高予定額＋出来高超過額）} × 当該会計年度前払金額／当該会計年度の出来高予定額</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３　各会計年度において、部分払を請求できる回数は、次のとおりとする。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年　度　　　　　　　　　　回</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年　度　　　　　　　　　　回</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年　度　　　　　　　　　　回</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（第三者による代理受領）</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426D90" w:rsidRPr="003469BB">
        <w:rPr>
          <w:rFonts w:hAnsi="ＭＳ 明朝" w:hint="eastAsia"/>
          <w:color w:val="000000"/>
          <w:sz w:val="20"/>
        </w:rPr>
        <w:t>43</w:t>
      </w:r>
      <w:r w:rsidRPr="003469BB">
        <w:rPr>
          <w:rFonts w:hAnsi="ＭＳ 明朝" w:hint="eastAsia"/>
          <w:color w:val="000000"/>
          <w:sz w:val="20"/>
        </w:rPr>
        <w:t xml:space="preserve">条　</w:t>
      </w:r>
      <w:r w:rsidR="005C5591" w:rsidRPr="003469BB">
        <w:rPr>
          <w:rFonts w:hAnsi="ＭＳ 明朝" w:hint="eastAsia"/>
          <w:color w:val="000000"/>
          <w:sz w:val="20"/>
        </w:rPr>
        <w:t>受注者</w:t>
      </w:r>
      <w:r w:rsidRPr="003469BB">
        <w:rPr>
          <w:rFonts w:hAnsi="ＭＳ 明朝" w:hint="eastAsia"/>
          <w:color w:val="000000"/>
          <w:sz w:val="20"/>
        </w:rPr>
        <w:t>は、</w:t>
      </w:r>
      <w:r w:rsidR="005C5591" w:rsidRPr="003469BB">
        <w:rPr>
          <w:rFonts w:hAnsi="ＭＳ 明朝" w:hint="eastAsia"/>
          <w:color w:val="000000"/>
          <w:sz w:val="20"/>
        </w:rPr>
        <w:t>発注者</w:t>
      </w:r>
      <w:r w:rsidRPr="003469BB">
        <w:rPr>
          <w:rFonts w:hAnsi="ＭＳ 明朝" w:hint="eastAsia"/>
          <w:color w:val="000000"/>
          <w:sz w:val="20"/>
        </w:rPr>
        <w:t>の承諾を得て請負代金の全部又は一部の受領につき、第三者を代理人とすることができる。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5C5591" w:rsidRPr="003469BB">
        <w:rPr>
          <w:rFonts w:hAnsi="ＭＳ 明朝" w:hint="eastAsia"/>
          <w:color w:val="000000"/>
          <w:sz w:val="20"/>
        </w:rPr>
        <w:t>発注者</w:t>
      </w:r>
      <w:r w:rsidRPr="003469BB">
        <w:rPr>
          <w:rFonts w:hAnsi="ＭＳ 明朝" w:hint="eastAsia"/>
          <w:color w:val="000000"/>
          <w:sz w:val="20"/>
        </w:rPr>
        <w:t>は、前項の規定により</w:t>
      </w:r>
      <w:r w:rsidR="005C5591" w:rsidRPr="003469BB">
        <w:rPr>
          <w:rFonts w:hAnsi="ＭＳ 明朝" w:hint="eastAsia"/>
          <w:color w:val="000000"/>
          <w:sz w:val="20"/>
        </w:rPr>
        <w:t>受注者</w:t>
      </w:r>
      <w:r w:rsidRPr="003469BB">
        <w:rPr>
          <w:rFonts w:hAnsi="ＭＳ 明朝" w:hint="eastAsia"/>
          <w:color w:val="000000"/>
          <w:sz w:val="20"/>
        </w:rPr>
        <w:t>が第三者を代理人とした場合において、</w:t>
      </w:r>
      <w:r w:rsidR="005C5591" w:rsidRPr="003469BB">
        <w:rPr>
          <w:rFonts w:hAnsi="ＭＳ 明朝" w:hint="eastAsia"/>
          <w:color w:val="000000"/>
          <w:sz w:val="20"/>
        </w:rPr>
        <w:t>受注者</w:t>
      </w:r>
      <w:r w:rsidRPr="003469BB">
        <w:rPr>
          <w:rFonts w:hAnsi="ＭＳ 明朝" w:hint="eastAsia"/>
          <w:color w:val="000000"/>
          <w:sz w:val="20"/>
        </w:rPr>
        <w:t>の提出する支払請求書に当該第三者が</w:t>
      </w:r>
      <w:r w:rsidR="005C5591" w:rsidRPr="003469BB">
        <w:rPr>
          <w:rFonts w:hAnsi="ＭＳ 明朝" w:hint="eastAsia"/>
          <w:color w:val="000000"/>
          <w:sz w:val="20"/>
        </w:rPr>
        <w:t>受注者</w:t>
      </w:r>
      <w:r w:rsidRPr="003469BB">
        <w:rPr>
          <w:rFonts w:hAnsi="ＭＳ 明朝" w:hint="eastAsia"/>
          <w:color w:val="000000"/>
          <w:sz w:val="20"/>
        </w:rPr>
        <w:t>の代理人である旨の明記がなされているときは、当該第三者に対して第</w:t>
      </w:r>
      <w:r w:rsidR="00426D90" w:rsidRPr="003469BB">
        <w:rPr>
          <w:rFonts w:hAnsi="ＭＳ 明朝" w:hint="eastAsia"/>
          <w:color w:val="000000"/>
          <w:sz w:val="20"/>
        </w:rPr>
        <w:t>33</w:t>
      </w:r>
      <w:r w:rsidRPr="003469BB">
        <w:rPr>
          <w:rFonts w:hAnsi="ＭＳ 明朝" w:hint="eastAsia"/>
          <w:color w:val="000000"/>
          <w:sz w:val="20"/>
        </w:rPr>
        <w:t>条（第</w:t>
      </w:r>
      <w:r w:rsidR="00426D90" w:rsidRPr="003469BB">
        <w:rPr>
          <w:rFonts w:hAnsi="ＭＳ 明朝" w:hint="eastAsia"/>
          <w:color w:val="000000"/>
          <w:sz w:val="20"/>
        </w:rPr>
        <w:t>39</w:t>
      </w:r>
      <w:r w:rsidRPr="003469BB">
        <w:rPr>
          <w:rFonts w:hAnsi="ＭＳ 明朝" w:hint="eastAsia"/>
          <w:color w:val="000000"/>
          <w:sz w:val="20"/>
        </w:rPr>
        <w:t>条において準用する場合を含む。）又は第</w:t>
      </w:r>
      <w:r w:rsidR="00426D90" w:rsidRPr="003469BB">
        <w:rPr>
          <w:rFonts w:hAnsi="ＭＳ 明朝" w:hint="eastAsia"/>
          <w:color w:val="000000"/>
          <w:sz w:val="20"/>
        </w:rPr>
        <w:t>38</w:t>
      </w:r>
      <w:r w:rsidRPr="003469BB">
        <w:rPr>
          <w:rFonts w:hAnsi="ＭＳ 明朝" w:hint="eastAsia"/>
          <w:color w:val="000000"/>
          <w:sz w:val="20"/>
        </w:rPr>
        <w:t>条の規定に基づく</w:t>
      </w:r>
      <w:r w:rsidR="005C5591" w:rsidRPr="003469BB">
        <w:rPr>
          <w:rFonts w:hAnsi="ＭＳ 明朝" w:hint="eastAsia"/>
          <w:color w:val="000000"/>
          <w:sz w:val="20"/>
        </w:rPr>
        <w:t>支払い</w:t>
      </w:r>
      <w:r w:rsidRPr="003469BB">
        <w:rPr>
          <w:rFonts w:hAnsi="ＭＳ 明朝" w:hint="eastAsia"/>
          <w:color w:val="000000"/>
          <w:sz w:val="20"/>
        </w:rPr>
        <w:t>をしなければならない。</w:t>
      </w:r>
    </w:p>
    <w:p w:rsidR="00497362" w:rsidRPr="003469BB" w:rsidRDefault="00497362" w:rsidP="009251C0">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（前払金等の不払に対する工事中止）</w:t>
      </w:r>
    </w:p>
    <w:p w:rsidR="00497362" w:rsidRPr="003469BB" w:rsidRDefault="00497362" w:rsidP="00D365CF">
      <w:pPr>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426D90" w:rsidRPr="003469BB">
        <w:rPr>
          <w:rFonts w:hAnsi="ＭＳ 明朝" w:hint="eastAsia"/>
          <w:color w:val="000000"/>
          <w:sz w:val="20"/>
        </w:rPr>
        <w:t>44</w:t>
      </w:r>
      <w:r w:rsidRPr="003469BB">
        <w:rPr>
          <w:rFonts w:hAnsi="ＭＳ 明朝" w:hint="eastAsia"/>
          <w:color w:val="000000"/>
          <w:sz w:val="20"/>
        </w:rPr>
        <w:t xml:space="preserve">条　</w:t>
      </w:r>
      <w:r w:rsidR="005C5591" w:rsidRPr="003469BB">
        <w:rPr>
          <w:rFonts w:hAnsi="ＭＳ 明朝" w:hint="eastAsia"/>
          <w:color w:val="000000"/>
          <w:sz w:val="20"/>
        </w:rPr>
        <w:t>受注者</w:t>
      </w:r>
      <w:r w:rsidRPr="003469BB">
        <w:rPr>
          <w:rFonts w:hAnsi="ＭＳ 明朝" w:hint="eastAsia"/>
          <w:color w:val="000000"/>
          <w:sz w:val="20"/>
        </w:rPr>
        <w:t>は、</w:t>
      </w:r>
      <w:r w:rsidR="005C5591" w:rsidRPr="003469BB">
        <w:rPr>
          <w:rFonts w:hAnsi="ＭＳ 明朝" w:hint="eastAsia"/>
          <w:color w:val="000000"/>
          <w:sz w:val="20"/>
        </w:rPr>
        <w:t>発注者</w:t>
      </w:r>
      <w:r w:rsidRPr="003469BB">
        <w:rPr>
          <w:rFonts w:hAnsi="ＭＳ 明朝" w:hint="eastAsia"/>
          <w:color w:val="000000"/>
          <w:sz w:val="20"/>
        </w:rPr>
        <w:t>が第</w:t>
      </w:r>
      <w:r w:rsidR="00426D90" w:rsidRPr="003469BB">
        <w:rPr>
          <w:rFonts w:hAnsi="ＭＳ 明朝" w:hint="eastAsia"/>
          <w:color w:val="000000"/>
          <w:sz w:val="20"/>
        </w:rPr>
        <w:t>35</w:t>
      </w:r>
      <w:r w:rsidRPr="003469BB">
        <w:rPr>
          <w:rFonts w:hAnsi="ＭＳ 明朝" w:hint="eastAsia"/>
          <w:color w:val="000000"/>
          <w:sz w:val="20"/>
        </w:rPr>
        <w:t>条、第</w:t>
      </w:r>
      <w:r w:rsidR="001956BB" w:rsidRPr="003469BB">
        <w:rPr>
          <w:rFonts w:hAnsi="ＭＳ 明朝" w:hint="eastAsia"/>
          <w:color w:val="000000"/>
          <w:sz w:val="20"/>
        </w:rPr>
        <w:t>38</w:t>
      </w:r>
      <w:r w:rsidRPr="003469BB">
        <w:rPr>
          <w:rFonts w:hAnsi="ＭＳ 明朝" w:hint="eastAsia"/>
          <w:color w:val="000000"/>
          <w:sz w:val="20"/>
        </w:rPr>
        <w:t>条又は第</w:t>
      </w:r>
      <w:r w:rsidR="001956BB" w:rsidRPr="003469BB">
        <w:rPr>
          <w:rFonts w:hAnsi="ＭＳ 明朝" w:hint="eastAsia"/>
          <w:color w:val="000000"/>
          <w:sz w:val="20"/>
        </w:rPr>
        <w:t>39</w:t>
      </w:r>
      <w:r w:rsidRPr="003469BB">
        <w:rPr>
          <w:rFonts w:hAnsi="ＭＳ 明朝" w:hint="eastAsia"/>
          <w:color w:val="000000"/>
          <w:sz w:val="20"/>
        </w:rPr>
        <w:t>条において準用される第</w:t>
      </w:r>
      <w:r w:rsidR="001956BB" w:rsidRPr="003469BB">
        <w:rPr>
          <w:rFonts w:hAnsi="ＭＳ 明朝" w:hint="eastAsia"/>
          <w:color w:val="000000"/>
          <w:sz w:val="20"/>
        </w:rPr>
        <w:t>33</w:t>
      </w:r>
      <w:r w:rsidRPr="003469BB">
        <w:rPr>
          <w:rFonts w:hAnsi="ＭＳ 明朝" w:hint="eastAsia"/>
          <w:color w:val="000000"/>
          <w:sz w:val="20"/>
        </w:rPr>
        <w:t>条の規定に基づく</w:t>
      </w:r>
      <w:r w:rsidR="005C5591" w:rsidRPr="003469BB">
        <w:rPr>
          <w:rFonts w:hAnsi="ＭＳ 明朝" w:hint="eastAsia"/>
          <w:color w:val="000000"/>
          <w:sz w:val="20"/>
        </w:rPr>
        <w:t>支払い</w:t>
      </w:r>
      <w:r w:rsidRPr="003469BB">
        <w:rPr>
          <w:rFonts w:hAnsi="ＭＳ 明朝" w:hint="eastAsia"/>
          <w:color w:val="000000"/>
          <w:sz w:val="20"/>
        </w:rPr>
        <w:t>を遅延し、相当の期間を定めてその</w:t>
      </w:r>
      <w:r w:rsidR="005C5591" w:rsidRPr="003469BB">
        <w:rPr>
          <w:rFonts w:hAnsi="ＭＳ 明朝" w:hint="eastAsia"/>
          <w:color w:val="000000"/>
          <w:sz w:val="20"/>
        </w:rPr>
        <w:t>支払い</w:t>
      </w:r>
      <w:r w:rsidRPr="003469BB">
        <w:rPr>
          <w:rFonts w:hAnsi="ＭＳ 明朝" w:hint="eastAsia"/>
          <w:color w:val="000000"/>
          <w:sz w:val="20"/>
        </w:rPr>
        <w:t>を請求したにもかかわらず</w:t>
      </w:r>
      <w:r w:rsidR="005C5591" w:rsidRPr="003469BB">
        <w:rPr>
          <w:rFonts w:hAnsi="ＭＳ 明朝" w:hint="eastAsia"/>
          <w:color w:val="000000"/>
          <w:sz w:val="20"/>
        </w:rPr>
        <w:t>支払い</w:t>
      </w:r>
      <w:r w:rsidRPr="003469BB">
        <w:rPr>
          <w:rFonts w:hAnsi="ＭＳ 明朝" w:hint="eastAsia"/>
          <w:color w:val="000000"/>
          <w:sz w:val="20"/>
        </w:rPr>
        <w:t>をしないときは、工事の全部又は一部の施工を一時中止することができる。この場合においては、</w:t>
      </w:r>
      <w:r w:rsidR="005C5591" w:rsidRPr="003469BB">
        <w:rPr>
          <w:rFonts w:hAnsi="ＭＳ 明朝" w:hint="eastAsia"/>
          <w:color w:val="000000"/>
          <w:sz w:val="20"/>
        </w:rPr>
        <w:t>受注者</w:t>
      </w:r>
      <w:r w:rsidRPr="003469BB">
        <w:rPr>
          <w:rFonts w:hAnsi="ＭＳ 明朝" w:hint="eastAsia"/>
          <w:color w:val="000000"/>
          <w:sz w:val="20"/>
        </w:rPr>
        <w:t>は、その理由を明示した書面により、直ちにその旨を</w:t>
      </w:r>
      <w:r w:rsidR="005C5591" w:rsidRPr="003469BB">
        <w:rPr>
          <w:rFonts w:hAnsi="ＭＳ 明朝" w:hint="eastAsia"/>
          <w:color w:val="000000"/>
          <w:sz w:val="20"/>
        </w:rPr>
        <w:t>発注者</w:t>
      </w:r>
      <w:r w:rsidRPr="003469BB">
        <w:rPr>
          <w:rFonts w:hAnsi="ＭＳ 明朝" w:hint="eastAsia"/>
          <w:color w:val="000000"/>
          <w:sz w:val="20"/>
        </w:rPr>
        <w:t>に通知しなければならない。</w:t>
      </w:r>
    </w:p>
    <w:p w:rsidR="00497362" w:rsidRPr="003469BB" w:rsidRDefault="0049736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 xml:space="preserve">２　</w:t>
      </w:r>
      <w:r w:rsidR="005C5591" w:rsidRPr="003469BB">
        <w:rPr>
          <w:rFonts w:hAnsi="ＭＳ 明朝" w:hint="eastAsia"/>
          <w:color w:val="000000"/>
          <w:sz w:val="20"/>
        </w:rPr>
        <w:t>発注者</w:t>
      </w:r>
      <w:r w:rsidRPr="003469BB">
        <w:rPr>
          <w:rFonts w:hAnsi="ＭＳ 明朝" w:hint="eastAsia"/>
          <w:color w:val="000000"/>
          <w:sz w:val="20"/>
        </w:rPr>
        <w:t>は、前項の規定により</w:t>
      </w:r>
      <w:r w:rsidR="005C5591" w:rsidRPr="003469BB">
        <w:rPr>
          <w:rFonts w:hAnsi="ＭＳ 明朝" w:hint="eastAsia"/>
          <w:color w:val="000000"/>
          <w:sz w:val="20"/>
        </w:rPr>
        <w:t>受注者</w:t>
      </w:r>
      <w:r w:rsidRPr="003469BB">
        <w:rPr>
          <w:rFonts w:hAnsi="ＭＳ 明朝" w:hint="eastAsia"/>
          <w:color w:val="000000"/>
          <w:sz w:val="20"/>
        </w:rPr>
        <w:t>が工事の施工を中止した場合において、必要があると認められるときは、工期若しくは請負代金額を変更し、又は</w:t>
      </w:r>
      <w:r w:rsidR="005C5591" w:rsidRPr="003469BB">
        <w:rPr>
          <w:rFonts w:hAnsi="ＭＳ 明朝" w:hint="eastAsia"/>
          <w:color w:val="000000"/>
          <w:sz w:val="20"/>
        </w:rPr>
        <w:t>受注者</w:t>
      </w:r>
      <w:r w:rsidRPr="003469BB">
        <w:rPr>
          <w:rFonts w:hAnsi="ＭＳ 明朝" w:hint="eastAsia"/>
          <w:color w:val="000000"/>
          <w:sz w:val="20"/>
        </w:rPr>
        <w:t>が工事の続行に備え工事現場を維持し若しくは労働者、建設機械器具等を保持するための費用その他の工事の施工の一時中止に伴う増加費用を必要とし若しくは</w:t>
      </w:r>
      <w:r w:rsidR="005C5591" w:rsidRPr="003469BB">
        <w:rPr>
          <w:rFonts w:hAnsi="ＭＳ 明朝" w:hint="eastAsia"/>
          <w:color w:val="000000"/>
          <w:sz w:val="20"/>
        </w:rPr>
        <w:t>受注者</w:t>
      </w:r>
      <w:r w:rsidRPr="003469BB">
        <w:rPr>
          <w:rFonts w:hAnsi="ＭＳ 明朝" w:hint="eastAsia"/>
          <w:color w:val="000000"/>
          <w:sz w:val="20"/>
        </w:rPr>
        <w:t>に損害を及ぼしたときは必要な費用を負担しなければならない。</w:t>
      </w:r>
    </w:p>
    <w:p w:rsidR="00497362" w:rsidRPr="003469BB" w:rsidRDefault="00497362" w:rsidP="009251C0">
      <w:pPr>
        <w:overflowPunct w:val="0"/>
        <w:spacing w:beforeLines="50" w:before="180" w:line="320" w:lineRule="exact"/>
        <w:rPr>
          <w:rFonts w:hAnsi="ＭＳ 明朝"/>
          <w:dstrike/>
          <w:color w:val="000000"/>
          <w:sz w:val="20"/>
        </w:rPr>
      </w:pPr>
      <w:r w:rsidRPr="001E4068">
        <w:rPr>
          <w:rFonts w:hAnsi="ＭＳ 明朝" w:hint="eastAsia"/>
          <w:sz w:val="20"/>
        </w:rPr>
        <w:t xml:space="preserve">　</w:t>
      </w:r>
      <w:r w:rsidR="001956BB" w:rsidRPr="003469BB">
        <w:rPr>
          <w:rFonts w:hAnsi="ＭＳ 明朝"/>
          <w:color w:val="000000"/>
          <w:sz w:val="20"/>
        </w:rPr>
        <w:t>（契約不適合責任）</w:t>
      </w:r>
    </w:p>
    <w:p w:rsidR="0030050F"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1956BB" w:rsidRPr="003469BB">
        <w:rPr>
          <w:rFonts w:hAnsi="ＭＳ 明朝" w:hint="eastAsia"/>
          <w:color w:val="000000"/>
          <w:sz w:val="20"/>
        </w:rPr>
        <w:t>45</w:t>
      </w:r>
      <w:r w:rsidRPr="003469BB">
        <w:rPr>
          <w:rFonts w:hAnsi="ＭＳ 明朝" w:hint="eastAsia"/>
          <w:color w:val="000000"/>
          <w:sz w:val="20"/>
        </w:rPr>
        <w:t>条</w:t>
      </w:r>
      <w:r w:rsidR="009A5202">
        <w:rPr>
          <w:rFonts w:hAnsi="ＭＳ 明朝" w:hint="eastAsia"/>
          <w:color w:val="000000"/>
          <w:sz w:val="20"/>
        </w:rPr>
        <w:t xml:space="preserve">　</w:t>
      </w:r>
      <w:r w:rsidR="005C5591" w:rsidRPr="003469BB">
        <w:rPr>
          <w:rFonts w:hAnsi="ＭＳ 明朝" w:hint="eastAsia"/>
          <w:color w:val="000000"/>
          <w:sz w:val="20"/>
        </w:rPr>
        <w:t>発注者</w:t>
      </w:r>
      <w:r w:rsidRPr="003469BB">
        <w:rPr>
          <w:rFonts w:hAnsi="ＭＳ 明朝" w:hint="eastAsia"/>
          <w:color w:val="000000"/>
          <w:sz w:val="20"/>
        </w:rPr>
        <w:t>は、</w:t>
      </w:r>
      <w:r w:rsidR="00317F23" w:rsidRPr="003469BB">
        <w:rPr>
          <w:rFonts w:hAnsi="ＭＳ 明朝" w:hint="eastAsia"/>
          <w:color w:val="000000"/>
          <w:sz w:val="20"/>
        </w:rPr>
        <w:t>引き渡された</w:t>
      </w:r>
      <w:r w:rsidRPr="003469BB">
        <w:rPr>
          <w:rFonts w:hAnsi="ＭＳ 明朝" w:hint="eastAsia"/>
          <w:color w:val="000000"/>
          <w:sz w:val="20"/>
        </w:rPr>
        <w:t>工事目的物</w:t>
      </w:r>
      <w:r w:rsidR="00317F23" w:rsidRPr="003469BB">
        <w:rPr>
          <w:rFonts w:hAnsi="ＭＳ 明朝"/>
          <w:color w:val="000000"/>
          <w:sz w:val="20"/>
        </w:rPr>
        <w:t>が種類又は品質に関して契約の内容に適合しないもの（以下「契約不適合」という。）で</w:t>
      </w:r>
      <w:r w:rsidRPr="003469BB">
        <w:rPr>
          <w:rFonts w:hAnsi="ＭＳ 明朝" w:hint="eastAsia"/>
          <w:color w:val="000000"/>
          <w:sz w:val="20"/>
        </w:rPr>
        <w:t>あるときは、</w:t>
      </w:r>
      <w:r w:rsidR="00317F23" w:rsidRPr="003469BB">
        <w:rPr>
          <w:rFonts w:hAnsi="ＭＳ 明朝"/>
          <w:color w:val="000000"/>
          <w:sz w:val="20"/>
        </w:rPr>
        <w:t>受注者に対し、目的物の修補又は代替物の引渡しによる履行の追完</w:t>
      </w:r>
      <w:r w:rsidRPr="003469BB">
        <w:rPr>
          <w:rFonts w:hAnsi="ＭＳ 明朝" w:hint="eastAsia"/>
          <w:color w:val="000000"/>
          <w:sz w:val="20"/>
        </w:rPr>
        <w:t>を請求することができる。ただし、その</w:t>
      </w:r>
      <w:r w:rsidR="00317F23" w:rsidRPr="003469BB">
        <w:rPr>
          <w:rFonts w:hAnsi="ＭＳ 明朝" w:hint="eastAsia"/>
          <w:color w:val="000000"/>
          <w:sz w:val="20"/>
        </w:rPr>
        <w:t>履行の追完</w:t>
      </w:r>
      <w:r w:rsidRPr="003469BB">
        <w:rPr>
          <w:rFonts w:hAnsi="ＭＳ 明朝" w:hint="eastAsia"/>
          <w:color w:val="000000"/>
          <w:sz w:val="20"/>
        </w:rPr>
        <w:t>に過分の費用を要するときは、</w:t>
      </w:r>
      <w:r w:rsidR="005C5591" w:rsidRPr="003469BB">
        <w:rPr>
          <w:rFonts w:hAnsi="ＭＳ 明朝" w:hint="eastAsia"/>
          <w:color w:val="000000"/>
          <w:sz w:val="20"/>
        </w:rPr>
        <w:t>発注者</w:t>
      </w:r>
      <w:r w:rsidRPr="003469BB">
        <w:rPr>
          <w:rFonts w:hAnsi="ＭＳ 明朝" w:hint="eastAsia"/>
          <w:color w:val="000000"/>
          <w:sz w:val="20"/>
        </w:rPr>
        <w:t>は</w:t>
      </w:r>
      <w:r w:rsidR="00317F23" w:rsidRPr="003469BB">
        <w:rPr>
          <w:rFonts w:hAnsi="ＭＳ 明朝" w:hint="eastAsia"/>
          <w:color w:val="000000"/>
          <w:sz w:val="20"/>
        </w:rPr>
        <w:t>履行の追完</w:t>
      </w:r>
      <w:r w:rsidRPr="003469BB">
        <w:rPr>
          <w:rFonts w:hAnsi="ＭＳ 明朝" w:hint="eastAsia"/>
          <w:color w:val="000000"/>
          <w:sz w:val="20"/>
        </w:rPr>
        <w:t>を請求することができない。</w:t>
      </w:r>
    </w:p>
    <w:p w:rsidR="0030050F" w:rsidRPr="003469BB" w:rsidRDefault="0030050F"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２ 前項の場合において、受注者は、発注者に不相当な負担を課するものでないときは、発注者が請求した方法と異なる方法による履行の追完をすることができる。</w:t>
      </w:r>
    </w:p>
    <w:p w:rsidR="0030050F" w:rsidRPr="003469BB" w:rsidRDefault="0030050F"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３ 第</w:t>
      </w:r>
      <w:r w:rsidRPr="003469BB">
        <w:rPr>
          <w:rFonts w:hAnsi="ＭＳ 明朝" w:hint="eastAsia"/>
          <w:color w:val="000000"/>
          <w:sz w:val="20"/>
        </w:rPr>
        <w:t>１</w:t>
      </w:r>
      <w:r w:rsidRPr="003469BB">
        <w:rPr>
          <w:rFonts w:hAnsi="ＭＳ 明朝"/>
          <w:color w:val="000000"/>
          <w:sz w:val="20"/>
        </w:rPr>
        <w:t>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30050F" w:rsidRPr="003469BB" w:rsidRDefault="0030050F"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一</w:t>
      </w:r>
      <w:r w:rsidRPr="003469BB">
        <w:rPr>
          <w:rFonts w:hAnsi="ＭＳ 明朝" w:hint="eastAsia"/>
          <w:color w:val="000000"/>
          <w:sz w:val="20"/>
        </w:rPr>
        <w:t xml:space="preserve">　</w:t>
      </w:r>
      <w:r w:rsidRPr="003469BB">
        <w:rPr>
          <w:rFonts w:hAnsi="ＭＳ 明朝"/>
          <w:color w:val="000000"/>
          <w:sz w:val="20"/>
        </w:rPr>
        <w:t>履行の追完が不能であるとき。</w:t>
      </w:r>
    </w:p>
    <w:p w:rsidR="0030050F" w:rsidRPr="003469BB" w:rsidRDefault="0030050F"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二</w:t>
      </w:r>
      <w:r w:rsidRPr="003469BB">
        <w:rPr>
          <w:rFonts w:hAnsi="ＭＳ 明朝" w:hint="eastAsia"/>
          <w:color w:val="000000"/>
          <w:sz w:val="20"/>
        </w:rPr>
        <w:t xml:space="preserve">　</w:t>
      </w:r>
      <w:r w:rsidRPr="003469BB">
        <w:rPr>
          <w:rFonts w:hAnsi="ＭＳ 明朝"/>
          <w:color w:val="000000"/>
          <w:sz w:val="20"/>
        </w:rPr>
        <w:t>受注者が履行の追完を拒絶する意思を明確に表示したとき。</w:t>
      </w:r>
    </w:p>
    <w:p w:rsidR="0030050F" w:rsidRPr="003469BB" w:rsidRDefault="0030050F"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三</w:t>
      </w:r>
      <w:r w:rsidRPr="003469BB">
        <w:rPr>
          <w:rFonts w:hAnsi="ＭＳ 明朝" w:hint="eastAsia"/>
          <w:color w:val="000000"/>
          <w:sz w:val="20"/>
        </w:rPr>
        <w:t xml:space="preserve">　</w:t>
      </w:r>
      <w:r w:rsidRPr="003469BB">
        <w:rPr>
          <w:rFonts w:hAnsi="ＭＳ 明朝"/>
          <w:color w:val="000000"/>
          <w:sz w:val="20"/>
        </w:rPr>
        <w:t>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30050F" w:rsidRPr="003469BB" w:rsidRDefault="0030050F"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四</w:t>
      </w:r>
      <w:r w:rsidRPr="003469BB">
        <w:rPr>
          <w:rFonts w:hAnsi="ＭＳ 明朝" w:hint="eastAsia"/>
          <w:color w:val="000000"/>
          <w:sz w:val="20"/>
        </w:rPr>
        <w:t xml:space="preserve">　</w:t>
      </w:r>
      <w:r w:rsidRPr="003469BB">
        <w:rPr>
          <w:rFonts w:hAnsi="ＭＳ 明朝"/>
          <w:color w:val="000000"/>
          <w:sz w:val="20"/>
        </w:rPr>
        <w:t>前</w:t>
      </w:r>
      <w:r w:rsidR="008611AD">
        <w:rPr>
          <w:rFonts w:hAnsi="ＭＳ 明朝" w:hint="eastAsia"/>
          <w:color w:val="000000"/>
          <w:sz w:val="20"/>
        </w:rPr>
        <w:t>３</w:t>
      </w:r>
      <w:r w:rsidRPr="003469BB">
        <w:rPr>
          <w:rFonts w:hAnsi="ＭＳ 明朝"/>
          <w:color w:val="000000"/>
          <w:sz w:val="20"/>
        </w:rPr>
        <w:t>号に掲げる場合のほか、発注者がこの項の規定による催告をしても履行の追完を受ける見込みがないことが明らかであるとき。</w:t>
      </w:r>
    </w:p>
    <w:p w:rsidR="00D32DD2" w:rsidRPr="003469BB" w:rsidRDefault="00D32DD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（発注者の任意解除権）</w:t>
      </w:r>
    </w:p>
    <w:p w:rsidR="00D32DD2" w:rsidRPr="003469BB" w:rsidRDefault="00D32DD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第46条　発注者は、工事が完成するまでの間は、次条又は第48条の規定によるほか、必要があるときは、この契約を解除することができる。</w:t>
      </w:r>
    </w:p>
    <w:p w:rsidR="00D32DD2" w:rsidRPr="003469BB" w:rsidRDefault="00D32DD2" w:rsidP="00D365CF">
      <w:pPr>
        <w:pStyle w:val="3"/>
        <w:rPr>
          <w:color w:val="000000"/>
        </w:rPr>
      </w:pPr>
      <w:r w:rsidRPr="003469BB">
        <w:rPr>
          <w:rFonts w:hint="eastAsia"/>
          <w:color w:val="000000"/>
        </w:rPr>
        <w:t>２　発注者は、前項の規定によりこの契約を解除した場合において、受注者に損害を及ぼしたときは、その損害を賠償しなければならない。</w:t>
      </w:r>
    </w:p>
    <w:p w:rsidR="00497362" w:rsidRPr="003469BB" w:rsidRDefault="0049736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w:t>
      </w:r>
      <w:r w:rsidR="00D26664" w:rsidRPr="003469BB">
        <w:rPr>
          <w:rFonts w:hAnsi="ＭＳ 明朝" w:hint="eastAsia"/>
          <w:color w:val="000000"/>
          <w:sz w:val="20"/>
        </w:rPr>
        <w:t>発注者</w:t>
      </w:r>
      <w:r w:rsidRPr="003469BB">
        <w:rPr>
          <w:rFonts w:hAnsi="ＭＳ 明朝" w:hint="eastAsia"/>
          <w:color w:val="000000"/>
          <w:sz w:val="20"/>
        </w:rPr>
        <w:t>の</w:t>
      </w:r>
      <w:r w:rsidR="00D32DD2" w:rsidRPr="003469BB">
        <w:rPr>
          <w:rFonts w:hAnsi="ＭＳ 明朝" w:hint="eastAsia"/>
          <w:color w:val="000000"/>
          <w:sz w:val="20"/>
        </w:rPr>
        <w:t>催告による</w:t>
      </w:r>
      <w:r w:rsidRPr="003469BB">
        <w:rPr>
          <w:rFonts w:hAnsi="ＭＳ 明朝" w:hint="eastAsia"/>
          <w:color w:val="000000"/>
          <w:sz w:val="20"/>
        </w:rPr>
        <w:t>解除権）</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D32DD2" w:rsidRPr="003469BB">
        <w:rPr>
          <w:rFonts w:hAnsi="ＭＳ 明朝" w:hint="eastAsia"/>
          <w:color w:val="000000"/>
          <w:sz w:val="20"/>
        </w:rPr>
        <w:t>47</w:t>
      </w:r>
      <w:r w:rsidRPr="003469BB">
        <w:rPr>
          <w:rFonts w:hAnsi="ＭＳ 明朝" w:hint="eastAsia"/>
          <w:color w:val="000000"/>
          <w:sz w:val="20"/>
        </w:rPr>
        <w:t xml:space="preserve">条　</w:t>
      </w:r>
      <w:r w:rsidR="00D26664" w:rsidRPr="003469BB">
        <w:rPr>
          <w:rFonts w:hAnsi="ＭＳ 明朝" w:hint="eastAsia"/>
          <w:color w:val="000000"/>
          <w:sz w:val="20"/>
        </w:rPr>
        <w:t>発注者</w:t>
      </w:r>
      <w:r w:rsidRPr="003469BB">
        <w:rPr>
          <w:rFonts w:hAnsi="ＭＳ 明朝" w:hint="eastAsia"/>
          <w:color w:val="000000"/>
          <w:sz w:val="20"/>
        </w:rPr>
        <w:t>は、</w:t>
      </w:r>
      <w:r w:rsidR="00D26664" w:rsidRPr="003469BB">
        <w:rPr>
          <w:rFonts w:hAnsi="ＭＳ 明朝" w:hint="eastAsia"/>
          <w:color w:val="000000"/>
          <w:sz w:val="20"/>
        </w:rPr>
        <w:t>受注者</w:t>
      </w:r>
      <w:r w:rsidRPr="003469BB">
        <w:rPr>
          <w:rFonts w:hAnsi="ＭＳ 明朝" w:hint="eastAsia"/>
          <w:color w:val="000000"/>
          <w:sz w:val="20"/>
        </w:rPr>
        <w:t>が次の各号の</w:t>
      </w:r>
      <w:r w:rsidR="00D26664" w:rsidRPr="003469BB">
        <w:rPr>
          <w:rFonts w:hAnsi="ＭＳ 明朝" w:hint="eastAsia"/>
          <w:color w:val="000000"/>
          <w:sz w:val="20"/>
        </w:rPr>
        <w:t>いずれか</w:t>
      </w:r>
      <w:r w:rsidRPr="003469BB">
        <w:rPr>
          <w:rFonts w:hAnsi="ＭＳ 明朝" w:hint="eastAsia"/>
          <w:color w:val="000000"/>
          <w:sz w:val="20"/>
        </w:rPr>
        <w:t>に該当するときは</w:t>
      </w:r>
      <w:r w:rsidR="00D32DD2" w:rsidRPr="003469BB">
        <w:rPr>
          <w:rFonts w:hAnsi="ＭＳ 明朝"/>
          <w:color w:val="000000"/>
          <w:sz w:val="20"/>
        </w:rPr>
        <w:t>相当の期間を定めてその履行の催告をし、その期間内に履行がないときは</w:t>
      </w:r>
      <w:r w:rsidR="004F04A8" w:rsidRPr="003469BB">
        <w:rPr>
          <w:rFonts w:hAnsi="ＭＳ 明朝" w:hint="eastAsia"/>
          <w:color w:val="000000"/>
          <w:sz w:val="20"/>
        </w:rPr>
        <w:t>この</w:t>
      </w:r>
      <w:r w:rsidRPr="003469BB">
        <w:rPr>
          <w:rFonts w:hAnsi="ＭＳ 明朝" w:hint="eastAsia"/>
          <w:color w:val="000000"/>
          <w:sz w:val="20"/>
        </w:rPr>
        <w:t>契約を解除することができる。</w:t>
      </w:r>
      <w:r w:rsidR="00D32DD2" w:rsidRPr="003469BB">
        <w:rPr>
          <w:rFonts w:hAnsi="ＭＳ 明朝"/>
          <w:color w:val="000000"/>
          <w:sz w:val="20"/>
        </w:rPr>
        <w:t>ただし、その期間を経過した時における債務の不履行がこの契約及び取引上の社会通念に照らして軽微であるときは、この限りでない。</w:t>
      </w:r>
    </w:p>
    <w:p w:rsidR="00AB6335"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w:t>
      </w:r>
      <w:r w:rsidR="00AB6335" w:rsidRPr="003469BB">
        <w:rPr>
          <w:rFonts w:hAnsi="ＭＳ 明朝"/>
          <w:color w:val="000000"/>
          <w:sz w:val="20"/>
        </w:rPr>
        <w:t>一</w:t>
      </w:r>
      <w:r w:rsidR="00AB6335" w:rsidRPr="003469BB">
        <w:rPr>
          <w:rFonts w:hAnsi="ＭＳ 明朝"/>
          <w:color w:val="000000"/>
          <w:sz w:val="20"/>
        </w:rPr>
        <w:tab/>
      </w:r>
      <w:r w:rsidR="00AB6335" w:rsidRPr="003469BB">
        <w:rPr>
          <w:rFonts w:hAnsi="ＭＳ 明朝" w:hint="eastAsia"/>
          <w:color w:val="000000"/>
          <w:sz w:val="20"/>
        </w:rPr>
        <w:t xml:space="preserve">　</w:t>
      </w:r>
      <w:r w:rsidR="00AB6335" w:rsidRPr="003469BB">
        <w:rPr>
          <w:rFonts w:hAnsi="ＭＳ 明朝"/>
          <w:color w:val="000000"/>
          <w:sz w:val="20"/>
        </w:rPr>
        <w:t>第</w:t>
      </w:r>
      <w:r w:rsidR="00AB6335" w:rsidRPr="003469BB">
        <w:rPr>
          <w:rFonts w:hAnsi="ＭＳ 明朝" w:hint="eastAsia"/>
          <w:color w:val="000000"/>
          <w:sz w:val="20"/>
        </w:rPr>
        <w:t>５</w:t>
      </w:r>
      <w:r w:rsidR="00AB6335" w:rsidRPr="003469BB">
        <w:rPr>
          <w:rFonts w:hAnsi="ＭＳ 明朝"/>
          <w:color w:val="000000"/>
          <w:sz w:val="20"/>
        </w:rPr>
        <w:t>条第</w:t>
      </w:r>
      <w:r w:rsidR="00BA1E27" w:rsidRPr="003469BB">
        <w:rPr>
          <w:rFonts w:hAnsi="ＭＳ 明朝" w:hint="eastAsia"/>
          <w:color w:val="000000"/>
          <w:sz w:val="20"/>
        </w:rPr>
        <w:t>４</w:t>
      </w:r>
      <w:r w:rsidR="00AB6335" w:rsidRPr="003469BB">
        <w:rPr>
          <w:rFonts w:hAnsi="ＭＳ 明朝"/>
          <w:color w:val="000000"/>
          <w:sz w:val="20"/>
        </w:rPr>
        <w:t>項に規定する書類を提出せず、又は虚偽の記載をしてこれを提出したとき</w:t>
      </w:r>
    </w:p>
    <w:p w:rsidR="00497362" w:rsidRPr="003469BB" w:rsidRDefault="006D18A6" w:rsidP="00D365CF">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hint="eastAsia"/>
          <w:color w:val="000000"/>
          <w:sz w:val="20"/>
        </w:rPr>
        <w:t>二</w:t>
      </w:r>
      <w:r w:rsidR="00497362" w:rsidRPr="003469BB">
        <w:rPr>
          <w:rFonts w:hAnsi="ＭＳ 明朝" w:hint="eastAsia"/>
          <w:color w:val="000000"/>
          <w:sz w:val="20"/>
        </w:rPr>
        <w:t xml:space="preserve">　正当な理由なく、工事に着手すべき期日を過ぎても工事に着手しないとき。</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w:t>
      </w:r>
      <w:r w:rsidR="006D18A6" w:rsidRPr="003469BB">
        <w:rPr>
          <w:rFonts w:hAnsi="ＭＳ 明朝" w:hint="eastAsia"/>
          <w:color w:val="000000"/>
          <w:sz w:val="20"/>
        </w:rPr>
        <w:t>三</w:t>
      </w:r>
      <w:r w:rsidRPr="003469BB">
        <w:rPr>
          <w:rFonts w:hAnsi="ＭＳ 明朝" w:hint="eastAsia"/>
          <w:color w:val="000000"/>
          <w:sz w:val="20"/>
        </w:rPr>
        <w:t xml:space="preserve">　工期内に完成しないとき又は工期経過後相当の期間内に工事を完成する見込みがないと認められるとき。</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w:t>
      </w:r>
      <w:r w:rsidR="006D18A6" w:rsidRPr="003469BB">
        <w:rPr>
          <w:rFonts w:hAnsi="ＭＳ 明朝" w:hint="eastAsia"/>
          <w:color w:val="000000"/>
          <w:sz w:val="20"/>
        </w:rPr>
        <w:t>四</w:t>
      </w:r>
      <w:r w:rsidRPr="003469BB">
        <w:rPr>
          <w:rFonts w:hAnsi="ＭＳ 明朝" w:hint="eastAsia"/>
          <w:color w:val="000000"/>
          <w:sz w:val="20"/>
        </w:rPr>
        <w:t xml:space="preserve">　第10条第１項第２号に掲げる者を設置しなかったとき。</w:t>
      </w:r>
    </w:p>
    <w:p w:rsidR="006D18A6"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w:t>
      </w:r>
      <w:r w:rsidR="006D18A6" w:rsidRPr="003469BB">
        <w:rPr>
          <w:rFonts w:hAnsi="ＭＳ 明朝"/>
          <w:color w:val="000000"/>
          <w:sz w:val="20"/>
        </w:rPr>
        <w:t>五</w:t>
      </w:r>
      <w:r w:rsidR="006D18A6" w:rsidRPr="003469BB">
        <w:rPr>
          <w:rFonts w:hAnsi="ＭＳ 明朝"/>
          <w:color w:val="000000"/>
          <w:sz w:val="20"/>
        </w:rPr>
        <w:tab/>
      </w:r>
      <w:r w:rsidR="006D18A6" w:rsidRPr="003469BB">
        <w:rPr>
          <w:rFonts w:hAnsi="ＭＳ 明朝" w:hint="eastAsia"/>
          <w:color w:val="000000"/>
          <w:sz w:val="20"/>
        </w:rPr>
        <w:t xml:space="preserve">　</w:t>
      </w:r>
      <w:r w:rsidR="006D18A6" w:rsidRPr="003469BB">
        <w:rPr>
          <w:rFonts w:hAnsi="ＭＳ 明朝"/>
          <w:color w:val="000000"/>
          <w:sz w:val="20"/>
        </w:rPr>
        <w:t>正当な理由なく、第45条第</w:t>
      </w:r>
      <w:r w:rsidR="006D18A6" w:rsidRPr="003469BB">
        <w:rPr>
          <w:rFonts w:hAnsi="ＭＳ 明朝" w:hint="eastAsia"/>
          <w:color w:val="000000"/>
          <w:sz w:val="20"/>
        </w:rPr>
        <w:t>１</w:t>
      </w:r>
      <w:r w:rsidR="006D18A6" w:rsidRPr="003469BB">
        <w:rPr>
          <w:rFonts w:hAnsi="ＭＳ 明朝"/>
          <w:color w:val="000000"/>
          <w:sz w:val="20"/>
        </w:rPr>
        <w:t>項の履行の追完がなされないとき。</w:t>
      </w:r>
    </w:p>
    <w:p w:rsidR="00497362" w:rsidRPr="003469BB" w:rsidRDefault="006D18A6" w:rsidP="00D365CF">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hint="eastAsia"/>
          <w:color w:val="000000"/>
          <w:sz w:val="20"/>
        </w:rPr>
        <w:t>六</w:t>
      </w:r>
      <w:r w:rsidR="00497362" w:rsidRPr="003469BB">
        <w:rPr>
          <w:rFonts w:hAnsi="ＭＳ 明朝" w:hint="eastAsia"/>
          <w:color w:val="000000"/>
          <w:sz w:val="20"/>
        </w:rPr>
        <w:t xml:space="preserve">　前</w:t>
      </w:r>
      <w:r w:rsidRPr="003469BB">
        <w:rPr>
          <w:rFonts w:hAnsi="ＭＳ 明朝" w:hint="eastAsia"/>
          <w:color w:val="000000"/>
          <w:sz w:val="20"/>
        </w:rPr>
        <w:t>各</w:t>
      </w:r>
      <w:r w:rsidR="00497362" w:rsidRPr="003469BB">
        <w:rPr>
          <w:rFonts w:hAnsi="ＭＳ 明朝" w:hint="eastAsia"/>
          <w:color w:val="000000"/>
          <w:sz w:val="20"/>
        </w:rPr>
        <w:t>号に掲げる場合のほか、</w:t>
      </w:r>
      <w:r w:rsidRPr="003469BB">
        <w:rPr>
          <w:rFonts w:hAnsi="ＭＳ 明朝" w:hint="eastAsia"/>
          <w:color w:val="000000"/>
          <w:sz w:val="20"/>
        </w:rPr>
        <w:t>この</w:t>
      </w:r>
      <w:r w:rsidR="00497362" w:rsidRPr="003469BB">
        <w:rPr>
          <w:rFonts w:hAnsi="ＭＳ 明朝" w:hint="eastAsia"/>
          <w:color w:val="000000"/>
          <w:sz w:val="20"/>
        </w:rPr>
        <w:t>契約に違反し</w:t>
      </w:r>
      <w:r w:rsidRPr="003469BB">
        <w:rPr>
          <w:rFonts w:hAnsi="ＭＳ 明朝" w:hint="eastAsia"/>
          <w:color w:val="000000"/>
          <w:sz w:val="20"/>
        </w:rPr>
        <w:t>た</w:t>
      </w:r>
      <w:r w:rsidR="00497362" w:rsidRPr="003469BB">
        <w:rPr>
          <w:rFonts w:hAnsi="ＭＳ 明朝" w:hint="eastAsia"/>
          <w:color w:val="000000"/>
          <w:sz w:val="20"/>
        </w:rPr>
        <w:t>とき。</w:t>
      </w:r>
    </w:p>
    <w:p w:rsidR="006D18A6" w:rsidRPr="003469BB" w:rsidRDefault="00497362" w:rsidP="002F14D2">
      <w:pPr>
        <w:overflowPunct w:val="0"/>
        <w:spacing w:beforeLines="50" w:before="180" w:line="320" w:lineRule="exact"/>
        <w:ind w:left="420" w:hangingChars="210" w:hanging="420"/>
        <w:rPr>
          <w:rFonts w:hAnsi="ＭＳ 明朝"/>
          <w:color w:val="000000"/>
          <w:sz w:val="20"/>
        </w:rPr>
      </w:pPr>
      <w:r w:rsidRPr="001E4068">
        <w:rPr>
          <w:rFonts w:hAnsi="ＭＳ 明朝" w:hint="eastAsia"/>
          <w:sz w:val="20"/>
        </w:rPr>
        <w:t xml:space="preserve">　</w:t>
      </w:r>
      <w:r w:rsidR="006D18A6" w:rsidRPr="003469BB">
        <w:rPr>
          <w:rFonts w:hAnsi="ＭＳ 明朝"/>
          <w:color w:val="000000"/>
          <w:sz w:val="20"/>
        </w:rPr>
        <w:t>（発注者の催告によらない解除権）</w:t>
      </w:r>
    </w:p>
    <w:p w:rsidR="006D18A6" w:rsidRPr="003469BB" w:rsidRDefault="006D18A6"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color w:val="000000"/>
          <w:sz w:val="20"/>
        </w:rPr>
        <w:t>第</w:t>
      </w:r>
      <w:r w:rsidRPr="003469BB">
        <w:rPr>
          <w:rFonts w:hAnsi="ＭＳ 明朝" w:hint="eastAsia"/>
          <w:color w:val="000000"/>
          <w:sz w:val="20"/>
        </w:rPr>
        <w:t>48</w:t>
      </w:r>
      <w:r w:rsidRPr="003469BB">
        <w:rPr>
          <w:rFonts w:hAnsi="ＭＳ 明朝"/>
          <w:color w:val="000000"/>
          <w:sz w:val="20"/>
        </w:rPr>
        <w:t>条</w:t>
      </w:r>
      <w:r w:rsidRPr="003469BB">
        <w:rPr>
          <w:rFonts w:hAnsi="ＭＳ 明朝" w:hint="eastAsia"/>
          <w:color w:val="000000"/>
          <w:sz w:val="20"/>
        </w:rPr>
        <w:t xml:space="preserve">　</w:t>
      </w:r>
      <w:r w:rsidRPr="003469BB">
        <w:rPr>
          <w:rFonts w:hAnsi="ＭＳ 明朝"/>
          <w:color w:val="000000"/>
          <w:sz w:val="20"/>
        </w:rPr>
        <w:t>発注者は、受注者が次の各号のいずれかに該当するときは、直ちにこの契約を解除することができる。</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一</w:t>
      </w:r>
      <w:r w:rsidRPr="003469BB">
        <w:rPr>
          <w:rFonts w:hAnsi="ＭＳ 明朝" w:hint="eastAsia"/>
          <w:color w:val="000000"/>
          <w:sz w:val="20"/>
        </w:rPr>
        <w:t xml:space="preserve">　</w:t>
      </w:r>
      <w:r w:rsidRPr="003469BB">
        <w:rPr>
          <w:rFonts w:hAnsi="ＭＳ 明朝"/>
          <w:color w:val="000000"/>
          <w:sz w:val="20"/>
        </w:rPr>
        <w:t>第</w:t>
      </w:r>
      <w:r w:rsidRPr="003469BB">
        <w:rPr>
          <w:rFonts w:hAnsi="ＭＳ 明朝" w:hint="eastAsia"/>
          <w:color w:val="000000"/>
          <w:sz w:val="20"/>
        </w:rPr>
        <w:t>５</w:t>
      </w:r>
      <w:r w:rsidRPr="003469BB">
        <w:rPr>
          <w:rFonts w:hAnsi="ＭＳ 明朝"/>
          <w:color w:val="000000"/>
          <w:sz w:val="20"/>
        </w:rPr>
        <w:t>条第</w:t>
      </w:r>
      <w:r w:rsidR="00BA1E27" w:rsidRPr="003469BB">
        <w:rPr>
          <w:rFonts w:hAnsi="ＭＳ 明朝" w:hint="eastAsia"/>
          <w:color w:val="000000"/>
          <w:sz w:val="20"/>
        </w:rPr>
        <w:t>１</w:t>
      </w:r>
      <w:r w:rsidRPr="003469BB">
        <w:rPr>
          <w:rFonts w:hAnsi="ＭＳ 明朝"/>
          <w:color w:val="000000"/>
          <w:sz w:val="20"/>
        </w:rPr>
        <w:t>項の規定に違反して請負代金債権を譲渡したとき。</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二</w:t>
      </w:r>
      <w:r w:rsidRPr="003469BB">
        <w:rPr>
          <w:rFonts w:hAnsi="ＭＳ 明朝" w:hint="eastAsia"/>
          <w:color w:val="000000"/>
          <w:sz w:val="20"/>
        </w:rPr>
        <w:t xml:space="preserve">　</w:t>
      </w:r>
      <w:r w:rsidRPr="003469BB">
        <w:rPr>
          <w:rFonts w:hAnsi="ＭＳ 明朝"/>
          <w:color w:val="000000"/>
          <w:sz w:val="20"/>
        </w:rPr>
        <w:t>第</w:t>
      </w:r>
      <w:r w:rsidRPr="003469BB">
        <w:rPr>
          <w:rFonts w:hAnsi="ＭＳ 明朝" w:hint="eastAsia"/>
          <w:color w:val="000000"/>
          <w:sz w:val="20"/>
        </w:rPr>
        <w:t>５</w:t>
      </w:r>
      <w:r w:rsidRPr="003469BB">
        <w:rPr>
          <w:rFonts w:hAnsi="ＭＳ 明朝"/>
          <w:color w:val="000000"/>
          <w:sz w:val="20"/>
        </w:rPr>
        <w:t>条第</w:t>
      </w:r>
      <w:r w:rsidR="00BA1E27" w:rsidRPr="003469BB">
        <w:rPr>
          <w:rFonts w:hAnsi="ＭＳ 明朝" w:hint="eastAsia"/>
          <w:color w:val="000000"/>
          <w:sz w:val="20"/>
        </w:rPr>
        <w:t>４</w:t>
      </w:r>
      <w:r w:rsidRPr="003469BB">
        <w:rPr>
          <w:rFonts w:hAnsi="ＭＳ 明朝"/>
          <w:color w:val="000000"/>
          <w:sz w:val="20"/>
        </w:rPr>
        <w:t>項の規定に違反して譲渡により得た資金を当該工事の施工以外に使用したとき。</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三</w:t>
      </w:r>
      <w:r w:rsidRPr="003469BB">
        <w:rPr>
          <w:rFonts w:hAnsi="ＭＳ 明朝" w:hint="eastAsia"/>
          <w:color w:val="000000"/>
          <w:sz w:val="20"/>
        </w:rPr>
        <w:t xml:space="preserve">　</w:t>
      </w:r>
      <w:r w:rsidRPr="003469BB">
        <w:rPr>
          <w:rFonts w:hAnsi="ＭＳ 明朝"/>
          <w:color w:val="000000"/>
          <w:sz w:val="20"/>
        </w:rPr>
        <w:t>この契約の目的物を完成させることができないことが明らかであるとき。</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四</w:t>
      </w:r>
      <w:r w:rsidRPr="003469BB">
        <w:rPr>
          <w:rFonts w:hAnsi="ＭＳ 明朝" w:hint="eastAsia"/>
          <w:color w:val="000000"/>
          <w:sz w:val="20"/>
        </w:rPr>
        <w:t xml:space="preserve">　</w:t>
      </w:r>
      <w:r w:rsidRPr="003469BB">
        <w:rPr>
          <w:rFonts w:hAnsi="ＭＳ 明朝"/>
          <w:color w:val="000000"/>
          <w:sz w:val="20"/>
        </w:rPr>
        <w:t>引き渡された工事目的物に契約不適合がある場合において、その不適合が目的物を除却した上で再び建設しなければ、契約の目的を達成することができないものであるとき。</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五</w:t>
      </w:r>
      <w:r w:rsidRPr="003469BB">
        <w:rPr>
          <w:rFonts w:hAnsi="ＭＳ 明朝" w:hint="eastAsia"/>
          <w:color w:val="000000"/>
          <w:sz w:val="20"/>
        </w:rPr>
        <w:t xml:space="preserve">　</w:t>
      </w:r>
      <w:r w:rsidRPr="003469BB">
        <w:rPr>
          <w:rFonts w:hAnsi="ＭＳ 明朝"/>
          <w:color w:val="000000"/>
          <w:sz w:val="20"/>
        </w:rPr>
        <w:t>受注者がこの契約の目的物の完成の債務の履行を拒絶する意思を明確に表示したとき。</w:t>
      </w:r>
    </w:p>
    <w:p w:rsidR="006D18A6" w:rsidRPr="003469BB" w:rsidRDefault="006D18A6" w:rsidP="00FB2F31">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 xml:space="preserve">六 </w:t>
      </w:r>
      <w:r w:rsidR="00DE23C9" w:rsidRPr="003469BB">
        <w:rPr>
          <w:rFonts w:hAnsi="ＭＳ 明朝"/>
          <w:color w:val="000000"/>
          <w:sz w:val="20"/>
        </w:rPr>
        <w:t xml:space="preserve"> </w:t>
      </w:r>
      <w:r w:rsidRPr="003469BB">
        <w:rPr>
          <w:rFonts w:hAnsi="ＭＳ 明朝"/>
          <w:color w:val="000000"/>
          <w:sz w:val="20"/>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6D18A6" w:rsidRPr="003469BB" w:rsidRDefault="006D18A6" w:rsidP="00FB2F31">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 xml:space="preserve">七 </w:t>
      </w:r>
      <w:r w:rsidR="00DE23C9" w:rsidRPr="003469BB">
        <w:rPr>
          <w:rFonts w:hAnsi="ＭＳ 明朝"/>
          <w:color w:val="000000"/>
          <w:sz w:val="20"/>
        </w:rPr>
        <w:t xml:space="preserve"> </w:t>
      </w:r>
      <w:r w:rsidRPr="003469BB">
        <w:rPr>
          <w:rFonts w:hAnsi="ＭＳ 明朝"/>
          <w:color w:val="000000"/>
          <w:sz w:val="20"/>
        </w:rPr>
        <w:t>契約の目的物の性質や当事者の意思表示により、特定の日時又は一定の期間内に履行しなければ契約をした目的を達することができない場合において、受注者が履行をしないでその時期を経過したとき。</w:t>
      </w:r>
    </w:p>
    <w:p w:rsidR="006D18A6" w:rsidRPr="003469BB" w:rsidRDefault="006D18A6" w:rsidP="00FB2F31">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 xml:space="preserve">八 </w:t>
      </w:r>
      <w:r w:rsidR="00DE23C9" w:rsidRPr="003469BB">
        <w:rPr>
          <w:rFonts w:hAnsi="ＭＳ 明朝"/>
          <w:color w:val="000000"/>
          <w:sz w:val="20"/>
        </w:rPr>
        <w:t xml:space="preserve"> </w:t>
      </w:r>
      <w:r w:rsidRPr="003469BB">
        <w:rPr>
          <w:rFonts w:hAnsi="ＭＳ 明朝"/>
          <w:color w:val="000000"/>
          <w:sz w:val="20"/>
        </w:rPr>
        <w:t>前各号に掲げる場合のほか、受注者がその債務の履行をせず、発注者が前条の催告をしても契約をした目的を達するのに足りる履行がされる見込みがないことが明らかであるとき。</w:t>
      </w:r>
    </w:p>
    <w:p w:rsidR="006D18A6" w:rsidRPr="003469BB" w:rsidRDefault="006D18A6" w:rsidP="00FB2F31">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 xml:space="preserve">九 </w:t>
      </w:r>
      <w:r w:rsidR="00DE23C9" w:rsidRPr="003469BB">
        <w:rPr>
          <w:rFonts w:hAnsi="ＭＳ 明朝"/>
          <w:color w:val="000000"/>
          <w:sz w:val="20"/>
        </w:rPr>
        <w:t xml:space="preserve"> </w:t>
      </w:r>
      <w:r w:rsidRPr="003469BB">
        <w:rPr>
          <w:rFonts w:hAnsi="ＭＳ 明朝"/>
          <w:color w:val="000000"/>
          <w:sz w:val="20"/>
        </w:rPr>
        <w:t>暴力団（暴力団員による不当な行為の防止等に関する法律（平成</w:t>
      </w:r>
      <w:r w:rsidR="00A923A0">
        <w:rPr>
          <w:rFonts w:hAnsi="ＭＳ 明朝" w:hint="eastAsia"/>
          <w:color w:val="000000"/>
          <w:sz w:val="20"/>
        </w:rPr>
        <w:t>３</w:t>
      </w:r>
      <w:r w:rsidRPr="003469BB">
        <w:rPr>
          <w:rFonts w:hAnsi="ＭＳ 明朝"/>
          <w:color w:val="000000"/>
          <w:sz w:val="20"/>
        </w:rPr>
        <w:t>年法律第</w:t>
      </w:r>
      <w:r w:rsidR="00A923A0">
        <w:rPr>
          <w:rFonts w:hAnsi="ＭＳ 明朝" w:hint="eastAsia"/>
          <w:color w:val="000000"/>
          <w:sz w:val="20"/>
        </w:rPr>
        <w:t>77</w:t>
      </w:r>
      <w:r w:rsidRPr="003469BB">
        <w:rPr>
          <w:rFonts w:hAnsi="ＭＳ 明朝"/>
          <w:color w:val="000000"/>
          <w:sz w:val="20"/>
        </w:rPr>
        <w:t>号）第</w:t>
      </w:r>
      <w:r w:rsidRPr="003469BB">
        <w:rPr>
          <w:rFonts w:hAnsi="ＭＳ 明朝" w:hint="eastAsia"/>
          <w:color w:val="000000"/>
          <w:sz w:val="20"/>
        </w:rPr>
        <w:t>２</w:t>
      </w:r>
      <w:r w:rsidRPr="003469BB">
        <w:rPr>
          <w:rFonts w:hAnsi="ＭＳ 明朝"/>
          <w:color w:val="000000"/>
          <w:sz w:val="20"/>
        </w:rPr>
        <w:t>条第</w:t>
      </w:r>
      <w:r w:rsidRPr="003469BB">
        <w:rPr>
          <w:rFonts w:hAnsi="ＭＳ 明朝" w:hint="eastAsia"/>
          <w:color w:val="000000"/>
          <w:sz w:val="20"/>
        </w:rPr>
        <w:t>２</w:t>
      </w:r>
      <w:r w:rsidRPr="003469BB">
        <w:rPr>
          <w:rFonts w:hAnsi="ＭＳ 明朝"/>
          <w:color w:val="000000"/>
          <w:sz w:val="20"/>
        </w:rPr>
        <w:t>号に規定する暴力団をいう。以下この条において同じ。）又は暴力団員（暴力団員による不当な行為の防止等に関する法律第</w:t>
      </w:r>
      <w:r w:rsidRPr="003469BB">
        <w:rPr>
          <w:rFonts w:hAnsi="ＭＳ 明朝" w:hint="eastAsia"/>
          <w:color w:val="000000"/>
          <w:sz w:val="20"/>
        </w:rPr>
        <w:t>２</w:t>
      </w:r>
      <w:r w:rsidRPr="003469BB">
        <w:rPr>
          <w:rFonts w:hAnsi="ＭＳ 明朝"/>
          <w:color w:val="000000"/>
          <w:sz w:val="20"/>
        </w:rPr>
        <w:t>条第</w:t>
      </w:r>
      <w:r w:rsidRPr="003469BB">
        <w:rPr>
          <w:rFonts w:hAnsi="ＭＳ 明朝" w:hint="eastAsia"/>
          <w:color w:val="000000"/>
          <w:sz w:val="20"/>
        </w:rPr>
        <w:t>６</w:t>
      </w:r>
      <w:r w:rsidRPr="003469BB">
        <w:rPr>
          <w:rFonts w:hAnsi="ＭＳ 明朝"/>
          <w:color w:val="000000"/>
          <w:sz w:val="20"/>
        </w:rPr>
        <w:t>号に規定する暴力団員をいう。以下この条において同じ。）が経営に実質的に関与していると認められる者に請負代金債権を譲渡したとき。</w:t>
      </w:r>
    </w:p>
    <w:p w:rsidR="00497362" w:rsidRPr="003469BB" w:rsidRDefault="006843DA" w:rsidP="00FB2F31">
      <w:pPr>
        <w:overflowPunct w:val="0"/>
        <w:autoSpaceDE w:val="0"/>
        <w:autoSpaceDN w:val="0"/>
        <w:spacing w:line="320" w:lineRule="exact"/>
        <w:ind w:leftChars="100" w:left="210"/>
        <w:rPr>
          <w:rFonts w:hAnsi="ＭＳ 明朝"/>
          <w:color w:val="000000"/>
          <w:sz w:val="20"/>
        </w:rPr>
      </w:pPr>
      <w:r w:rsidRPr="003469BB">
        <w:rPr>
          <w:rFonts w:hAnsi="ＭＳ 明朝" w:hint="eastAsia"/>
          <w:color w:val="000000"/>
          <w:sz w:val="20"/>
        </w:rPr>
        <w:t>十</w:t>
      </w:r>
      <w:r w:rsidR="00497362" w:rsidRPr="003469BB">
        <w:rPr>
          <w:rFonts w:hAnsi="ＭＳ 明朝" w:hint="eastAsia"/>
          <w:color w:val="000000"/>
          <w:sz w:val="20"/>
        </w:rPr>
        <w:t xml:space="preserve">　第</w:t>
      </w:r>
      <w:r w:rsidRPr="003469BB">
        <w:rPr>
          <w:rFonts w:hAnsi="ＭＳ 明朝" w:hint="eastAsia"/>
          <w:color w:val="000000"/>
          <w:sz w:val="20"/>
        </w:rPr>
        <w:t>51条又は第52条</w:t>
      </w:r>
      <w:r w:rsidR="00497362" w:rsidRPr="003469BB">
        <w:rPr>
          <w:rFonts w:hAnsi="ＭＳ 明朝" w:hint="eastAsia"/>
          <w:color w:val="000000"/>
          <w:sz w:val="20"/>
        </w:rPr>
        <w:t>の規定によらないで</w:t>
      </w:r>
      <w:r w:rsidR="00626A03" w:rsidRPr="003469BB">
        <w:rPr>
          <w:rFonts w:hAnsi="ＭＳ 明朝" w:hint="eastAsia"/>
          <w:color w:val="000000"/>
          <w:sz w:val="20"/>
        </w:rPr>
        <w:t>この</w:t>
      </w:r>
      <w:r w:rsidR="00497362" w:rsidRPr="003469BB">
        <w:rPr>
          <w:rFonts w:hAnsi="ＭＳ 明朝" w:hint="eastAsia"/>
          <w:color w:val="000000"/>
          <w:sz w:val="20"/>
        </w:rPr>
        <w:t>契約の解除を申し出たとき。</w:t>
      </w:r>
    </w:p>
    <w:p w:rsidR="00497362" w:rsidRPr="001E4068" w:rsidRDefault="006843DA" w:rsidP="00FB2F31">
      <w:pPr>
        <w:overflowPunct w:val="0"/>
        <w:autoSpaceDE w:val="0"/>
        <w:autoSpaceDN w:val="0"/>
        <w:spacing w:line="320" w:lineRule="exact"/>
        <w:ind w:leftChars="100" w:left="410" w:hangingChars="100" w:hanging="200"/>
        <w:rPr>
          <w:rFonts w:hAnsi="ＭＳ 明朝"/>
          <w:sz w:val="20"/>
        </w:rPr>
      </w:pPr>
      <w:r w:rsidRPr="003469BB">
        <w:rPr>
          <w:rFonts w:hAnsi="ＭＳ 明朝" w:hint="eastAsia"/>
          <w:color w:val="000000"/>
          <w:sz w:val="20"/>
        </w:rPr>
        <w:t>十一</w:t>
      </w:r>
      <w:r w:rsidR="00497362" w:rsidRPr="003469BB">
        <w:rPr>
          <w:rFonts w:hAnsi="ＭＳ 明朝" w:hint="eastAsia"/>
          <w:color w:val="000000"/>
          <w:sz w:val="20"/>
        </w:rPr>
        <w:t xml:space="preserve">　</w:t>
      </w:r>
      <w:r w:rsidR="00497362" w:rsidRPr="001E4068">
        <w:rPr>
          <w:rFonts w:hAnsi="ＭＳ 明朝" w:hint="eastAsia"/>
          <w:sz w:val="20"/>
        </w:rPr>
        <w:t>受注者</w:t>
      </w:r>
      <w:r w:rsidR="00995485">
        <w:rPr>
          <w:rFonts w:hAnsi="ＭＳ 明朝" w:hint="eastAsia"/>
          <w:sz w:val="20"/>
        </w:rPr>
        <w:t>（</w:t>
      </w:r>
      <w:r w:rsidR="00497362" w:rsidRPr="001E4068">
        <w:rPr>
          <w:rFonts w:hAnsi="ＭＳ 明朝" w:hint="eastAsia"/>
          <w:sz w:val="20"/>
        </w:rPr>
        <w:t>受注者が共同企業体であるときは、その構成員のいずれかの者。以下この号において同じ。)が次のいずれかに該当するとき。</w:t>
      </w:r>
    </w:p>
    <w:p w:rsidR="00497362" w:rsidRPr="004136BF" w:rsidRDefault="00497362" w:rsidP="004136BF">
      <w:pPr>
        <w:overflowPunct w:val="0"/>
        <w:autoSpaceDE w:val="0"/>
        <w:autoSpaceDN w:val="0"/>
        <w:spacing w:line="320" w:lineRule="exact"/>
        <w:ind w:leftChars="200" w:left="620" w:hangingChars="100" w:hanging="200"/>
        <w:rPr>
          <w:rFonts w:hAnsi="ＭＳ 明朝"/>
          <w:sz w:val="20"/>
        </w:rPr>
      </w:pPr>
      <w:r w:rsidRPr="001E4068">
        <w:rPr>
          <w:rFonts w:hAnsi="ＭＳ 明朝" w:hint="eastAsia"/>
          <w:sz w:val="20"/>
        </w:rPr>
        <w:t>イ　役員等（受注者が個人である場合にはその者</w:t>
      </w:r>
      <w:bookmarkStart w:id="6" w:name="_Hlk106889944"/>
      <w:r w:rsidR="00000D08" w:rsidRPr="004136BF">
        <w:rPr>
          <w:rFonts w:hAnsi="ＭＳ 明朝" w:hint="eastAsia"/>
          <w:sz w:val="20"/>
        </w:rPr>
        <w:t>その他経営に実質的に関与している者</w:t>
      </w:r>
      <w:bookmarkEnd w:id="6"/>
      <w:r w:rsidRPr="001E4068">
        <w:rPr>
          <w:rFonts w:hAnsi="ＭＳ 明朝" w:hint="eastAsia"/>
          <w:sz w:val="20"/>
        </w:rPr>
        <w:t>を、受注者が法人である場合にはその役員</w:t>
      </w:r>
      <w:r w:rsidR="00000D08" w:rsidRPr="004136BF">
        <w:rPr>
          <w:rFonts w:hAnsi="ＭＳ 明朝" w:hint="eastAsia"/>
          <w:sz w:val="20"/>
        </w:rPr>
        <w:t>、</w:t>
      </w:r>
      <w:r w:rsidRPr="001E4068">
        <w:rPr>
          <w:rFonts w:hAnsi="ＭＳ 明朝" w:hint="eastAsia"/>
          <w:sz w:val="20"/>
        </w:rPr>
        <w:t>その支店</w:t>
      </w:r>
      <w:r w:rsidR="00000D08" w:rsidRPr="004136BF">
        <w:rPr>
          <w:rFonts w:hAnsi="ＭＳ 明朝" w:hint="eastAsia"/>
          <w:sz w:val="20"/>
        </w:rPr>
        <w:t>又は</w:t>
      </w:r>
      <w:r w:rsidRPr="001E4068">
        <w:rPr>
          <w:rFonts w:hAnsi="ＭＳ 明朝" w:hint="eastAsia"/>
          <w:sz w:val="20"/>
        </w:rPr>
        <w:t>常時建設工事の請負契約を締結する事務所の代表者</w:t>
      </w:r>
      <w:r w:rsidR="00000D08" w:rsidRPr="004136BF">
        <w:rPr>
          <w:rFonts w:hAnsi="ＭＳ 明朝" w:hint="eastAsia"/>
          <w:sz w:val="20"/>
        </w:rPr>
        <w:t>その他経営に実質的に関与している者</w:t>
      </w:r>
      <w:r w:rsidRPr="004136BF">
        <w:rPr>
          <w:rFonts w:hAnsi="ＭＳ 明朝" w:hint="eastAsia"/>
          <w:sz w:val="20"/>
        </w:rPr>
        <w:t>をい</w:t>
      </w:r>
      <w:r w:rsidRPr="001E4068">
        <w:rPr>
          <w:rFonts w:hAnsi="ＭＳ 明朝" w:hint="eastAsia"/>
          <w:sz w:val="20"/>
        </w:rPr>
        <w:t>う。以下この号において同じ。）が</w:t>
      </w:r>
      <w:r w:rsidR="004136BF">
        <w:rPr>
          <w:rFonts w:hAnsi="ＭＳ 明朝" w:hint="eastAsia"/>
          <w:sz w:val="20"/>
        </w:rPr>
        <w:t>、</w:t>
      </w:r>
      <w:r w:rsidR="00000D08" w:rsidRPr="004136BF">
        <w:rPr>
          <w:rFonts w:hAnsi="ＭＳ 明朝" w:hint="eastAsia"/>
          <w:sz w:val="20"/>
        </w:rPr>
        <w:t>暴力団又は</w:t>
      </w:r>
      <w:r w:rsidRPr="001E4068">
        <w:rPr>
          <w:rFonts w:hAnsi="ＭＳ 明朝" w:hint="eastAsia"/>
          <w:sz w:val="20"/>
        </w:rPr>
        <w:t>暴力団員であると認められるとき。</w:t>
      </w:r>
    </w:p>
    <w:p w:rsidR="00497362" w:rsidRPr="001E4068" w:rsidRDefault="00000D08" w:rsidP="00FB2F31">
      <w:pPr>
        <w:overflowPunct w:val="0"/>
        <w:autoSpaceDE w:val="0"/>
        <w:autoSpaceDN w:val="0"/>
        <w:spacing w:line="320" w:lineRule="exact"/>
        <w:ind w:leftChars="200" w:left="620" w:hangingChars="100" w:hanging="200"/>
        <w:rPr>
          <w:rFonts w:hAnsi="ＭＳ 明朝"/>
          <w:sz w:val="20"/>
        </w:rPr>
      </w:pPr>
      <w:r w:rsidRPr="004136BF">
        <w:rPr>
          <w:rFonts w:hAnsi="ＭＳ 明朝" w:hint="eastAsia"/>
          <w:sz w:val="20"/>
        </w:rPr>
        <w:t>ロ</w:t>
      </w:r>
      <w:r w:rsidR="00497362" w:rsidRPr="001E4068">
        <w:rPr>
          <w:rFonts w:hAnsi="ＭＳ 明朝" w:hint="eastAsia"/>
          <w:sz w:val="20"/>
        </w:rPr>
        <w:t xml:space="preserve">　役員等が</w:t>
      </w:r>
      <w:r w:rsidRPr="004136BF">
        <w:rPr>
          <w:rFonts w:hAnsi="ＭＳ 明朝" w:hint="eastAsia"/>
          <w:sz w:val="20"/>
        </w:rPr>
        <w:t>、</w:t>
      </w:r>
      <w:r w:rsidR="00497362" w:rsidRPr="001E4068">
        <w:rPr>
          <w:rFonts w:hAnsi="ＭＳ 明朝" w:hint="eastAsia"/>
          <w:sz w:val="20"/>
        </w:rPr>
        <w:t>自己、自社若しくは第三者の不正の利益を図る目的又は第三者に損害を加える目的をもって、暴力団又は暴力団員を利用するなど</w:t>
      </w:r>
      <w:r w:rsidRPr="004136BF">
        <w:rPr>
          <w:rFonts w:hAnsi="ＭＳ 明朝" w:hint="eastAsia"/>
          <w:sz w:val="20"/>
        </w:rPr>
        <w:t>している</w:t>
      </w:r>
      <w:r w:rsidR="00497362" w:rsidRPr="001E4068">
        <w:rPr>
          <w:rFonts w:hAnsi="ＭＳ 明朝" w:hint="eastAsia"/>
          <w:sz w:val="20"/>
        </w:rPr>
        <w:t>と認められるとき。</w:t>
      </w:r>
    </w:p>
    <w:p w:rsidR="00497362" w:rsidRDefault="00000D08" w:rsidP="00FB2F31">
      <w:pPr>
        <w:overflowPunct w:val="0"/>
        <w:autoSpaceDE w:val="0"/>
        <w:autoSpaceDN w:val="0"/>
        <w:spacing w:line="320" w:lineRule="exact"/>
        <w:ind w:leftChars="200" w:left="620" w:hangingChars="100" w:hanging="200"/>
        <w:rPr>
          <w:rFonts w:hAnsi="ＭＳ 明朝"/>
          <w:sz w:val="20"/>
        </w:rPr>
      </w:pPr>
      <w:r w:rsidRPr="004136BF">
        <w:rPr>
          <w:rFonts w:hAnsi="ＭＳ 明朝" w:hint="eastAsia"/>
          <w:sz w:val="20"/>
        </w:rPr>
        <w:t>ハ</w:t>
      </w:r>
      <w:r w:rsidR="00497362" w:rsidRPr="001E4068">
        <w:rPr>
          <w:rFonts w:hAnsi="ＭＳ 明朝" w:hint="eastAsia"/>
          <w:sz w:val="20"/>
        </w:rPr>
        <w:t xml:space="preserve">　役員等が、暴力団又は暴力団員に対して資金等を供給し、又は便宜を供与するなど直接的あるいは積極的に暴力団の維持、運営に協力し、若しくは関与していると認められるとき。</w:t>
      </w:r>
    </w:p>
    <w:p w:rsidR="00AB6B1A" w:rsidRPr="004136BF" w:rsidRDefault="00AB6B1A" w:rsidP="00FB2F31">
      <w:pPr>
        <w:overflowPunct w:val="0"/>
        <w:autoSpaceDE w:val="0"/>
        <w:autoSpaceDN w:val="0"/>
        <w:spacing w:line="320" w:lineRule="exact"/>
        <w:ind w:leftChars="200" w:left="620" w:hangingChars="100" w:hanging="200"/>
        <w:rPr>
          <w:rFonts w:hAnsi="ＭＳ 明朝"/>
          <w:sz w:val="20"/>
        </w:rPr>
      </w:pPr>
      <w:r w:rsidRPr="004136BF">
        <w:rPr>
          <w:rFonts w:hAnsi="ＭＳ 明朝" w:hint="eastAsia"/>
          <w:sz w:val="20"/>
        </w:rPr>
        <w:t>ニ　役員等が、暴力団又は暴力団員であることを知りながらこれを不当に利用するなどしていると認められるとき。</w:t>
      </w:r>
    </w:p>
    <w:p w:rsidR="00497362" w:rsidRPr="001E4068" w:rsidRDefault="00497362" w:rsidP="00AB6B1A">
      <w:pPr>
        <w:overflowPunct w:val="0"/>
        <w:autoSpaceDE w:val="0"/>
        <w:autoSpaceDN w:val="0"/>
        <w:spacing w:line="320" w:lineRule="exact"/>
        <w:ind w:leftChars="200" w:left="620" w:hangingChars="100" w:hanging="200"/>
        <w:rPr>
          <w:rFonts w:hAnsi="ＭＳ 明朝"/>
          <w:sz w:val="20"/>
        </w:rPr>
      </w:pPr>
      <w:r w:rsidRPr="001E4068">
        <w:rPr>
          <w:rFonts w:hAnsi="ＭＳ 明朝" w:hint="eastAsia"/>
          <w:sz w:val="20"/>
        </w:rPr>
        <w:t>ホ　役員等が</w:t>
      </w:r>
      <w:r w:rsidR="00AB6B1A" w:rsidRPr="004136BF">
        <w:rPr>
          <w:rFonts w:hAnsi="ＭＳ 明朝" w:hint="eastAsia"/>
          <w:sz w:val="20"/>
        </w:rPr>
        <w:t>、</w:t>
      </w:r>
      <w:r w:rsidRPr="001E4068">
        <w:rPr>
          <w:rFonts w:hAnsi="ＭＳ 明朝" w:hint="eastAsia"/>
          <w:sz w:val="20"/>
        </w:rPr>
        <w:t>暴力団又は暴力団員と社会的に非難されるべき関係を有していると認められるとき。</w:t>
      </w:r>
    </w:p>
    <w:p w:rsidR="00497362" w:rsidRPr="001E4068" w:rsidRDefault="00497362" w:rsidP="00FB2F31">
      <w:pPr>
        <w:overflowPunct w:val="0"/>
        <w:autoSpaceDE w:val="0"/>
        <w:autoSpaceDN w:val="0"/>
        <w:spacing w:line="320" w:lineRule="exact"/>
        <w:ind w:leftChars="200" w:left="620" w:hangingChars="100" w:hanging="200"/>
        <w:rPr>
          <w:rFonts w:hAnsi="ＭＳ 明朝"/>
          <w:sz w:val="20"/>
        </w:rPr>
      </w:pPr>
      <w:r w:rsidRPr="001E4068">
        <w:rPr>
          <w:rFonts w:hAnsi="ＭＳ 明朝" w:hint="eastAsia"/>
          <w:sz w:val="20"/>
        </w:rPr>
        <w:t>へ　下請契約又は資材、原材料の購入契約その他の契</w:t>
      </w:r>
      <w:r w:rsidR="006D154B" w:rsidRPr="001E4068">
        <w:rPr>
          <w:rFonts w:hAnsi="ＭＳ 明朝" w:hint="eastAsia"/>
          <w:sz w:val="20"/>
        </w:rPr>
        <w:t>約に当たり、その相手方がイからホまでのいずれかに該当することを知</w:t>
      </w:r>
      <w:r w:rsidRPr="001E4068">
        <w:rPr>
          <w:rFonts w:hAnsi="ＭＳ 明朝" w:hint="eastAsia"/>
          <w:sz w:val="20"/>
        </w:rPr>
        <w:t>りながら、当該者と契約を締結したと認められるとき。</w:t>
      </w:r>
    </w:p>
    <w:p w:rsidR="00497362" w:rsidRPr="001E4068" w:rsidRDefault="00497362" w:rsidP="00FB2F31">
      <w:pPr>
        <w:overflowPunct w:val="0"/>
        <w:autoSpaceDE w:val="0"/>
        <w:autoSpaceDN w:val="0"/>
        <w:spacing w:line="320" w:lineRule="exact"/>
        <w:ind w:leftChars="200" w:left="620" w:hangingChars="100" w:hanging="200"/>
        <w:rPr>
          <w:rFonts w:hAnsi="ＭＳ 明朝"/>
          <w:sz w:val="20"/>
        </w:rPr>
      </w:pPr>
      <w:r w:rsidRPr="001E4068">
        <w:rPr>
          <w:rFonts w:hAnsi="ＭＳ 明朝" w:hint="eastAsia"/>
          <w:sz w:val="20"/>
        </w:rPr>
        <w:t>ト　受注者が、イからホまでのいずれかに該当する者を下請契約又は資材、原材料の購入契約その他の契約の相手方としていた場合（へに該当する場合を除く。</w:t>
      </w:r>
      <w:r w:rsidRPr="001E4068">
        <w:rPr>
          <w:rFonts w:hAnsi="ＭＳ 明朝"/>
          <w:sz w:val="20"/>
        </w:rPr>
        <w:t>）</w:t>
      </w:r>
      <w:r w:rsidRPr="001E4068">
        <w:rPr>
          <w:rFonts w:hAnsi="ＭＳ 明朝" w:hint="eastAsia"/>
          <w:sz w:val="20"/>
        </w:rPr>
        <w:t>に、発注者が受注者に対して当該契約の解除を求め、受注者がこれに従わなかったとき。</w:t>
      </w:r>
    </w:p>
    <w:p w:rsidR="00497362" w:rsidRPr="004A20BE" w:rsidRDefault="00497362" w:rsidP="00FB2F31">
      <w:pPr>
        <w:overflowPunct w:val="0"/>
        <w:autoSpaceDE w:val="0"/>
        <w:autoSpaceDN w:val="0"/>
        <w:spacing w:beforeLines="50" w:before="180" w:line="320" w:lineRule="exact"/>
        <w:ind w:firstLineChars="100" w:firstLine="200"/>
        <w:rPr>
          <w:rFonts w:hAnsi="ＭＳ 明朝"/>
          <w:sz w:val="20"/>
        </w:rPr>
      </w:pPr>
      <w:r w:rsidRPr="004A20BE">
        <w:rPr>
          <w:rFonts w:ascii="ＭＳ ゴシック" w:eastAsia="ＭＳ ゴシック" w:hAnsi="ＭＳ ゴシック"/>
          <w:sz w:val="20"/>
        </w:rPr>
        <w:t>（</w:t>
      </w:r>
      <w:r w:rsidRPr="004A20BE">
        <w:rPr>
          <w:rFonts w:hAnsi="ＭＳ 明朝"/>
          <w:sz w:val="20"/>
        </w:rPr>
        <w:t>談合その他不正行為による解除）</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第</w:t>
      </w:r>
      <w:r w:rsidR="006843DA" w:rsidRPr="003469BB">
        <w:rPr>
          <w:rFonts w:hAnsi="ＭＳ 明朝" w:hint="eastAsia"/>
          <w:color w:val="000000"/>
          <w:sz w:val="20"/>
        </w:rPr>
        <w:t>48</w:t>
      </w:r>
      <w:r w:rsidRPr="003469BB">
        <w:rPr>
          <w:rFonts w:hAnsi="ＭＳ 明朝"/>
          <w:color w:val="000000"/>
          <w:sz w:val="20"/>
        </w:rPr>
        <w:t xml:space="preserve">条の２　</w:t>
      </w:r>
      <w:r w:rsidR="00626A03" w:rsidRPr="003469BB">
        <w:rPr>
          <w:rFonts w:hAnsi="ＭＳ 明朝" w:hint="eastAsia"/>
          <w:color w:val="000000"/>
          <w:sz w:val="20"/>
        </w:rPr>
        <w:t>発注者</w:t>
      </w:r>
      <w:r w:rsidRPr="003469BB">
        <w:rPr>
          <w:rFonts w:hAnsi="ＭＳ 明朝"/>
          <w:color w:val="000000"/>
          <w:sz w:val="20"/>
        </w:rPr>
        <w:t>は、</w:t>
      </w:r>
      <w:r w:rsidR="00626A03" w:rsidRPr="003469BB">
        <w:rPr>
          <w:rFonts w:hAnsi="ＭＳ 明朝" w:hint="eastAsia"/>
          <w:color w:val="000000"/>
          <w:sz w:val="20"/>
        </w:rPr>
        <w:t>受注者</w:t>
      </w:r>
      <w:r w:rsidRPr="003469BB">
        <w:rPr>
          <w:rFonts w:hAnsi="ＭＳ 明朝"/>
          <w:color w:val="000000"/>
          <w:sz w:val="20"/>
        </w:rPr>
        <w:t>（</w:t>
      </w:r>
      <w:r w:rsidR="00626A03" w:rsidRPr="003469BB">
        <w:rPr>
          <w:rFonts w:hAnsi="ＭＳ 明朝" w:hint="eastAsia"/>
          <w:color w:val="000000"/>
          <w:sz w:val="20"/>
        </w:rPr>
        <w:t>受注者</w:t>
      </w:r>
      <w:r w:rsidRPr="003469BB">
        <w:rPr>
          <w:rFonts w:hAnsi="ＭＳ 明朝"/>
          <w:color w:val="000000"/>
          <w:sz w:val="20"/>
        </w:rPr>
        <w:t>が共同企業体の場合はその構成員を含む。以下この条において同じ。）がこの契約に関して、次の各号のいずれかに該当したときは、</w:t>
      </w:r>
      <w:r w:rsidR="00BA1E27" w:rsidRPr="00711899">
        <w:rPr>
          <w:rFonts w:hAnsi="ＭＳ 明朝" w:hint="eastAsia"/>
          <w:color w:val="000000"/>
          <w:sz w:val="20"/>
        </w:rPr>
        <w:t>直ちに</w:t>
      </w:r>
      <w:r w:rsidR="00E04F85" w:rsidRPr="003469BB">
        <w:rPr>
          <w:rFonts w:hAnsi="ＭＳ 明朝" w:hint="eastAsia"/>
          <w:color w:val="000000"/>
          <w:sz w:val="20"/>
        </w:rPr>
        <w:t>この</w:t>
      </w:r>
      <w:r w:rsidRPr="003469BB">
        <w:rPr>
          <w:rFonts w:hAnsi="ＭＳ 明朝"/>
          <w:color w:val="000000"/>
          <w:sz w:val="20"/>
        </w:rPr>
        <w:t>契約を解除することができる。</w:t>
      </w:r>
    </w:p>
    <w:p w:rsidR="00497362" w:rsidRPr="004A20BE" w:rsidRDefault="00497362" w:rsidP="00D365CF">
      <w:pPr>
        <w:overflowPunct w:val="0"/>
        <w:autoSpaceDE w:val="0"/>
        <w:autoSpaceDN w:val="0"/>
        <w:spacing w:line="320" w:lineRule="exact"/>
        <w:ind w:left="420" w:hangingChars="210" w:hanging="420"/>
        <w:rPr>
          <w:rFonts w:hAnsi="ＭＳ 明朝"/>
          <w:sz w:val="20"/>
        </w:rPr>
      </w:pPr>
      <w:r w:rsidRPr="004A20BE">
        <w:rPr>
          <w:rFonts w:hAnsi="ＭＳ 明朝"/>
          <w:sz w:val="20"/>
        </w:rPr>
        <w:t xml:space="preserve">　一　公正取引委員会が、</w:t>
      </w:r>
      <w:r w:rsidR="00626A03" w:rsidRPr="004A20BE">
        <w:rPr>
          <w:rFonts w:hAnsi="ＭＳ 明朝" w:hint="eastAsia"/>
          <w:sz w:val="20"/>
        </w:rPr>
        <w:t>受注者</w:t>
      </w:r>
      <w:r w:rsidRPr="004A20BE">
        <w:rPr>
          <w:rFonts w:hAnsi="ＭＳ 明朝"/>
          <w:sz w:val="20"/>
        </w:rPr>
        <w:t>に違反行為があったとして私的独占の禁止及び公正取引の確保に関する法律（昭和22年法律第54号。以下「独占禁止法」という。）</w:t>
      </w:r>
      <w:r w:rsidR="00E04F85" w:rsidRPr="004A20BE">
        <w:rPr>
          <w:rFonts w:hAnsi="ＭＳ 明朝" w:cs="ＭＳ Ｐゴシック" w:hint="eastAsia"/>
          <w:sz w:val="20"/>
        </w:rPr>
        <w:t>第７条第１項の規定により措置を命じ、当該命令が確定したとき、又は第７条の２第１項の規定による課徴金の納付を命じ、当該命令が確定したとき。</w:t>
      </w:r>
    </w:p>
    <w:p w:rsidR="00497362" w:rsidRDefault="00497362" w:rsidP="00D365CF">
      <w:pPr>
        <w:overflowPunct w:val="0"/>
        <w:autoSpaceDE w:val="0"/>
        <w:autoSpaceDN w:val="0"/>
        <w:spacing w:line="320" w:lineRule="exact"/>
        <w:ind w:left="400" w:hangingChars="200" w:hanging="400"/>
        <w:rPr>
          <w:rFonts w:hAnsi="ＭＳ 明朝"/>
          <w:sz w:val="20"/>
        </w:rPr>
      </w:pPr>
      <w:r w:rsidRPr="004A20BE">
        <w:rPr>
          <w:rFonts w:hAnsi="ＭＳ 明朝"/>
          <w:sz w:val="20"/>
        </w:rPr>
        <w:t xml:space="preserve">　</w:t>
      </w:r>
      <w:r w:rsidR="00FB15C9" w:rsidRPr="004A20BE">
        <w:rPr>
          <w:rFonts w:hAnsi="ＭＳ 明朝" w:hint="eastAsia"/>
          <w:sz w:val="20"/>
        </w:rPr>
        <w:t>二</w:t>
      </w:r>
      <w:r w:rsidRPr="004A20BE">
        <w:rPr>
          <w:rFonts w:hAnsi="ＭＳ 明朝"/>
          <w:sz w:val="20"/>
        </w:rPr>
        <w:t xml:space="preserve">　</w:t>
      </w:r>
      <w:r w:rsidR="00626A03" w:rsidRPr="004A20BE">
        <w:rPr>
          <w:rFonts w:hAnsi="ＭＳ 明朝" w:hint="eastAsia"/>
          <w:sz w:val="20"/>
        </w:rPr>
        <w:t>受注者</w:t>
      </w:r>
      <w:r w:rsidRPr="004A20BE">
        <w:rPr>
          <w:rFonts w:hAnsi="ＭＳ 明朝"/>
          <w:sz w:val="20"/>
        </w:rPr>
        <w:t>（</w:t>
      </w:r>
      <w:r w:rsidR="00626A03" w:rsidRPr="004A20BE">
        <w:rPr>
          <w:rFonts w:hAnsi="ＭＳ 明朝" w:hint="eastAsia"/>
          <w:sz w:val="20"/>
        </w:rPr>
        <w:t>受注者</w:t>
      </w:r>
      <w:r w:rsidRPr="004A20BE">
        <w:rPr>
          <w:rFonts w:hAnsi="ＭＳ 明朝"/>
          <w:sz w:val="20"/>
        </w:rPr>
        <w:t>が法人の場合にあっては、その役員又はその使用人）が刑法（明治40年法律第45号）第96</w:t>
      </w:r>
      <w:r w:rsidR="002B6FAA" w:rsidRPr="004A20BE">
        <w:rPr>
          <w:rFonts w:hAnsi="ＭＳ 明朝"/>
          <w:sz w:val="20"/>
        </w:rPr>
        <w:t>条の</w:t>
      </w:r>
      <w:r w:rsidR="002B6FAA" w:rsidRPr="004A20BE">
        <w:rPr>
          <w:rFonts w:hAnsi="ＭＳ 明朝" w:hint="eastAsia"/>
          <w:sz w:val="20"/>
        </w:rPr>
        <w:t>６</w:t>
      </w:r>
      <w:r w:rsidRPr="004A20BE">
        <w:rPr>
          <w:rFonts w:hAnsi="ＭＳ 明朝"/>
          <w:sz w:val="20"/>
        </w:rPr>
        <w:t>又は第198条</w:t>
      </w:r>
      <w:r w:rsidR="00E04F85" w:rsidRPr="004A20BE">
        <w:rPr>
          <w:rFonts w:hAnsi="ＭＳ 明朝" w:cs="ＭＳ Ｐゴシック" w:hint="eastAsia"/>
          <w:sz w:val="20"/>
        </w:rPr>
        <w:t>の規定に該当し、</w:t>
      </w:r>
      <w:r w:rsidRPr="004A20BE">
        <w:rPr>
          <w:rFonts w:hAnsi="ＭＳ 明朝"/>
          <w:sz w:val="20"/>
        </w:rPr>
        <w:t>刑が確定したとき。</w:t>
      </w:r>
    </w:p>
    <w:p w:rsidR="006843DA" w:rsidRPr="003469BB" w:rsidRDefault="006843DA" w:rsidP="00FB2F31">
      <w:pPr>
        <w:overflowPunct w:val="0"/>
        <w:autoSpaceDE w:val="0"/>
        <w:autoSpaceDN w:val="0"/>
        <w:spacing w:beforeLines="50" w:before="180" w:line="320" w:lineRule="exact"/>
        <w:ind w:firstLineChars="100" w:firstLine="200"/>
        <w:rPr>
          <w:rFonts w:hAnsi="ＭＳ 明朝"/>
          <w:color w:val="000000"/>
          <w:sz w:val="20"/>
        </w:rPr>
      </w:pPr>
      <w:bookmarkStart w:id="7" w:name="_Hlk32699220"/>
      <w:r w:rsidRPr="00B55F74">
        <w:rPr>
          <w:rFonts w:hAnsi="ＭＳ 明朝"/>
          <w:color w:val="000000"/>
          <w:sz w:val="20"/>
        </w:rPr>
        <w:t>（発注者の責めに帰すべき事由による場合の解除の制限）</w:t>
      </w:r>
    </w:p>
    <w:p w:rsidR="006843DA" w:rsidRPr="003469BB" w:rsidRDefault="006843DA"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color w:val="000000"/>
          <w:sz w:val="20"/>
        </w:rPr>
        <w:t>第</w:t>
      </w:r>
      <w:r w:rsidRPr="003469BB">
        <w:rPr>
          <w:rFonts w:hAnsi="ＭＳ 明朝" w:hint="eastAsia"/>
          <w:color w:val="000000"/>
          <w:sz w:val="20"/>
        </w:rPr>
        <w:t>49</w:t>
      </w:r>
      <w:r w:rsidRPr="003469BB">
        <w:rPr>
          <w:rFonts w:hAnsi="ＭＳ 明朝"/>
          <w:color w:val="000000"/>
          <w:sz w:val="20"/>
        </w:rPr>
        <w:t>条 第</w:t>
      </w:r>
      <w:r w:rsidRPr="003469BB">
        <w:rPr>
          <w:rFonts w:hAnsi="ＭＳ 明朝" w:hint="eastAsia"/>
          <w:color w:val="000000"/>
          <w:sz w:val="20"/>
        </w:rPr>
        <w:t>47</w:t>
      </w:r>
      <w:r w:rsidRPr="003469BB">
        <w:rPr>
          <w:rFonts w:hAnsi="ＭＳ 明朝"/>
          <w:color w:val="000000"/>
          <w:sz w:val="20"/>
        </w:rPr>
        <w:t>条各号又は</w:t>
      </w:r>
      <w:r w:rsidRPr="003469BB">
        <w:rPr>
          <w:rFonts w:hAnsi="ＭＳ 明朝" w:hint="eastAsia"/>
          <w:color w:val="000000"/>
          <w:sz w:val="20"/>
        </w:rPr>
        <w:t>第48</w:t>
      </w:r>
      <w:r w:rsidRPr="003469BB">
        <w:rPr>
          <w:rFonts w:hAnsi="ＭＳ 明朝"/>
          <w:color w:val="000000"/>
          <w:sz w:val="20"/>
        </w:rPr>
        <w:t>条各号に定める場合が発注者の責めに帰すべき事由によるものであるときは、発注者は、</w:t>
      </w:r>
      <w:r w:rsidR="008611AD">
        <w:rPr>
          <w:rFonts w:hAnsi="ＭＳ 明朝" w:hint="eastAsia"/>
          <w:color w:val="000000"/>
          <w:sz w:val="20"/>
        </w:rPr>
        <w:t>第47条又は第48条</w:t>
      </w:r>
      <w:r w:rsidRPr="003469BB">
        <w:rPr>
          <w:rFonts w:hAnsi="ＭＳ 明朝"/>
          <w:color w:val="000000"/>
          <w:sz w:val="20"/>
        </w:rPr>
        <w:t>の規定による契約の解除をすることができない。</w:t>
      </w:r>
    </w:p>
    <w:p w:rsidR="00DA28D5" w:rsidRDefault="00DA28D5" w:rsidP="00C76076">
      <w:pPr>
        <w:overflowPunct w:val="0"/>
        <w:autoSpaceDE w:val="0"/>
        <w:autoSpaceDN w:val="0"/>
        <w:spacing w:beforeLines="50" w:before="180" w:line="320" w:lineRule="exact"/>
        <w:ind w:left="200" w:hangingChars="100" w:hanging="200"/>
        <w:rPr>
          <w:rFonts w:hAnsi="ＭＳ 明朝"/>
          <w:color w:val="000000"/>
          <w:sz w:val="20"/>
        </w:rPr>
      </w:pPr>
      <w:r>
        <w:rPr>
          <w:rFonts w:hAnsi="ＭＳ 明朝" w:hint="eastAsia"/>
          <w:color w:val="000000"/>
          <w:sz w:val="20"/>
        </w:rPr>
        <w:t xml:space="preserve">　（公共工事履行保証証券による保証の請求）</w:t>
      </w:r>
    </w:p>
    <w:p w:rsidR="0043759B" w:rsidRPr="00986F14" w:rsidRDefault="0043759B" w:rsidP="003C66F1">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 xml:space="preserve">第50条　</w:t>
      </w:r>
      <w:r w:rsidR="003C66F1">
        <w:rPr>
          <w:rFonts w:hAnsi="ＭＳ 明朝" w:hint="eastAsia"/>
          <w:color w:val="000000"/>
          <w:sz w:val="20"/>
        </w:rPr>
        <w:t xml:space="preserve">削除　</w:t>
      </w:r>
    </w:p>
    <w:bookmarkEnd w:id="7"/>
    <w:p w:rsidR="00497362" w:rsidRPr="003469BB" w:rsidRDefault="0049736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w:t>
      </w:r>
      <w:r w:rsidR="00626A03" w:rsidRPr="003469BB">
        <w:rPr>
          <w:rFonts w:hAnsi="ＭＳ 明朝" w:hint="eastAsia"/>
          <w:color w:val="000000"/>
          <w:sz w:val="20"/>
        </w:rPr>
        <w:t>受注者</w:t>
      </w:r>
      <w:r w:rsidRPr="003469BB">
        <w:rPr>
          <w:rFonts w:hAnsi="ＭＳ 明朝" w:hint="eastAsia"/>
          <w:color w:val="000000"/>
          <w:sz w:val="20"/>
        </w:rPr>
        <w:t>の</w:t>
      </w:r>
      <w:r w:rsidR="0043759B" w:rsidRPr="003469BB">
        <w:rPr>
          <w:rFonts w:hAnsi="ＭＳ 明朝" w:hint="eastAsia"/>
          <w:color w:val="000000"/>
          <w:sz w:val="20"/>
        </w:rPr>
        <w:t>催告による</w:t>
      </w:r>
      <w:r w:rsidRPr="003469BB">
        <w:rPr>
          <w:rFonts w:hAnsi="ＭＳ 明朝" w:hint="eastAsia"/>
          <w:color w:val="000000"/>
          <w:sz w:val="20"/>
        </w:rPr>
        <w:t>解除権）</w:t>
      </w:r>
    </w:p>
    <w:p w:rsidR="00497362" w:rsidRDefault="0049736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第</w:t>
      </w:r>
      <w:r w:rsidR="0043759B" w:rsidRPr="003469BB">
        <w:rPr>
          <w:rFonts w:hAnsi="ＭＳ 明朝" w:hint="eastAsia"/>
          <w:color w:val="000000"/>
          <w:sz w:val="20"/>
        </w:rPr>
        <w:t>51</w:t>
      </w:r>
      <w:r w:rsidRPr="003469BB">
        <w:rPr>
          <w:rFonts w:hAnsi="ＭＳ 明朝" w:hint="eastAsia"/>
          <w:color w:val="000000"/>
          <w:sz w:val="20"/>
        </w:rPr>
        <w:t xml:space="preserve">条　</w:t>
      </w:r>
      <w:r w:rsidR="00626A03" w:rsidRPr="003469BB">
        <w:rPr>
          <w:rFonts w:hAnsi="ＭＳ 明朝" w:hint="eastAsia"/>
          <w:color w:val="000000"/>
          <w:sz w:val="20"/>
        </w:rPr>
        <w:t>受注者</w:t>
      </w:r>
      <w:r w:rsidRPr="003469BB">
        <w:rPr>
          <w:rFonts w:hAnsi="ＭＳ 明朝" w:hint="eastAsia"/>
          <w:color w:val="000000"/>
          <w:sz w:val="20"/>
        </w:rPr>
        <w:t>は、</w:t>
      </w:r>
      <w:r w:rsidR="0043759B" w:rsidRPr="003469BB">
        <w:rPr>
          <w:rFonts w:hAnsi="ＭＳ 明朝"/>
          <w:color w:val="000000"/>
          <w:sz w:val="20"/>
        </w:rPr>
        <w:t>発注者がこの契約に違反したときは、相当の期間を定めてその履行の催告をし、その期間内に履行がないときは、</w:t>
      </w:r>
      <w:r w:rsidR="00626A03" w:rsidRPr="003469BB">
        <w:rPr>
          <w:rFonts w:hAnsi="ＭＳ 明朝" w:hint="eastAsia"/>
          <w:color w:val="000000"/>
          <w:sz w:val="20"/>
        </w:rPr>
        <w:t>この</w:t>
      </w:r>
      <w:r w:rsidRPr="003469BB">
        <w:rPr>
          <w:rFonts w:hAnsi="ＭＳ 明朝" w:hint="eastAsia"/>
          <w:color w:val="000000"/>
          <w:sz w:val="20"/>
        </w:rPr>
        <w:t>契約を解除することができる。</w:t>
      </w:r>
      <w:r w:rsidR="0043759B" w:rsidRPr="003469BB">
        <w:rPr>
          <w:rFonts w:hAnsi="ＭＳ 明朝"/>
          <w:color w:val="000000"/>
          <w:sz w:val="20"/>
        </w:rPr>
        <w:t>ただし、その期間を経過した時における債務の不履行がこの契約及び取引上の社会通念に照らして軽微であるときは、この限りでない。</w:t>
      </w:r>
    </w:p>
    <w:p w:rsidR="0043759B" w:rsidRPr="003469BB" w:rsidRDefault="0043759B" w:rsidP="00FB2F31">
      <w:pPr>
        <w:overflowPunct w:val="0"/>
        <w:autoSpaceDE w:val="0"/>
        <w:autoSpaceDN w:val="0"/>
        <w:spacing w:beforeLines="50" w:before="180" w:line="320" w:lineRule="exact"/>
        <w:ind w:leftChars="100" w:left="430" w:hangingChars="110" w:hanging="220"/>
        <w:rPr>
          <w:rFonts w:hAnsi="ＭＳ 明朝"/>
          <w:color w:val="000000"/>
          <w:sz w:val="20"/>
        </w:rPr>
      </w:pPr>
      <w:r w:rsidRPr="003469BB">
        <w:rPr>
          <w:rFonts w:hAnsi="ＭＳ 明朝"/>
          <w:color w:val="000000"/>
          <w:sz w:val="20"/>
        </w:rPr>
        <w:t>（受注者の催告によらない解除権）</w:t>
      </w:r>
    </w:p>
    <w:p w:rsidR="0043759B" w:rsidRPr="003469BB" w:rsidRDefault="0043759B"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color w:val="000000"/>
          <w:sz w:val="20"/>
        </w:rPr>
        <w:t>第</w:t>
      </w:r>
      <w:r w:rsidRPr="003469BB">
        <w:rPr>
          <w:rFonts w:hAnsi="ＭＳ 明朝" w:hint="eastAsia"/>
          <w:color w:val="000000"/>
          <w:sz w:val="20"/>
        </w:rPr>
        <w:t>52</w:t>
      </w:r>
      <w:r w:rsidRPr="003469BB">
        <w:rPr>
          <w:rFonts w:hAnsi="ＭＳ 明朝"/>
          <w:color w:val="000000"/>
          <w:sz w:val="20"/>
        </w:rPr>
        <w:t>条</w:t>
      </w:r>
      <w:r w:rsidRPr="003469BB">
        <w:rPr>
          <w:rFonts w:hAnsi="ＭＳ 明朝" w:hint="eastAsia"/>
          <w:color w:val="000000"/>
          <w:sz w:val="20"/>
        </w:rPr>
        <w:t xml:space="preserve">　</w:t>
      </w:r>
      <w:r w:rsidRPr="003469BB">
        <w:rPr>
          <w:rFonts w:hAnsi="ＭＳ 明朝"/>
          <w:color w:val="000000"/>
          <w:sz w:val="20"/>
        </w:rPr>
        <w:t>受注者は、次の各号のいずれかに該当するときは、直ちにこの契約を解除することができる。</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一　第19条の規定により設計図書を変更したため請負代金額が３分の２以上減少したとき。</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二　第20条の規定による工事の施工の中止期間が工期の10分の５(工期の10分の５が６月を超えるときは、６月)を超えたとき。ただし、中止が工事の一部のみの場合は、その一部を除いた他の部分の工事が完了した後３月を経過しても、なおその中止が解除されないとき。</w:t>
      </w:r>
    </w:p>
    <w:p w:rsidR="0043759B" w:rsidRPr="003469BB" w:rsidRDefault="0043759B" w:rsidP="00FB2F31">
      <w:pPr>
        <w:pStyle w:val="3"/>
        <w:spacing w:beforeLines="50" w:before="180"/>
        <w:ind w:leftChars="100" w:left="220" w:hangingChars="5" w:hanging="10"/>
        <w:rPr>
          <w:color w:val="000000"/>
        </w:rPr>
      </w:pPr>
      <w:r w:rsidRPr="003469BB">
        <w:rPr>
          <w:color w:val="000000"/>
        </w:rPr>
        <w:t>（受注者の責めに帰すべき事由による場合の解除の制限）</w:t>
      </w:r>
    </w:p>
    <w:p w:rsidR="00057AED" w:rsidRPr="003469BB" w:rsidRDefault="0043759B" w:rsidP="00D365CF">
      <w:pPr>
        <w:pStyle w:val="3"/>
        <w:rPr>
          <w:color w:val="000000"/>
        </w:rPr>
      </w:pPr>
      <w:r w:rsidRPr="003469BB">
        <w:rPr>
          <w:color w:val="000000"/>
        </w:rPr>
        <w:t>第</w:t>
      </w:r>
      <w:r w:rsidRPr="003469BB">
        <w:rPr>
          <w:rFonts w:hint="eastAsia"/>
          <w:color w:val="000000"/>
        </w:rPr>
        <w:t>53</w:t>
      </w:r>
      <w:r w:rsidRPr="003469BB">
        <w:rPr>
          <w:color w:val="000000"/>
        </w:rPr>
        <w:t>条</w:t>
      </w:r>
      <w:r w:rsidRPr="003469BB">
        <w:rPr>
          <w:rFonts w:hint="eastAsia"/>
          <w:color w:val="000000"/>
        </w:rPr>
        <w:t xml:space="preserve">　</w:t>
      </w:r>
      <w:r w:rsidRPr="003469BB">
        <w:rPr>
          <w:color w:val="000000"/>
        </w:rPr>
        <w:t>第</w:t>
      </w:r>
      <w:r w:rsidRPr="003469BB">
        <w:rPr>
          <w:rFonts w:hint="eastAsia"/>
          <w:color w:val="000000"/>
        </w:rPr>
        <w:t>51</w:t>
      </w:r>
      <w:r w:rsidRPr="003469BB">
        <w:rPr>
          <w:color w:val="000000"/>
        </w:rPr>
        <w:t>条又は前条各号に定める場合が受注者の責めに帰すべき事由によるものであるときは、受注者は、前</w:t>
      </w:r>
      <w:r w:rsidRPr="003469BB">
        <w:rPr>
          <w:rFonts w:hint="eastAsia"/>
          <w:color w:val="000000"/>
        </w:rPr>
        <w:t>２</w:t>
      </w:r>
      <w:r w:rsidRPr="003469BB">
        <w:rPr>
          <w:color w:val="000000"/>
        </w:rPr>
        <w:t>条の規定による契約の解除をすることができない。</w:t>
      </w:r>
    </w:p>
    <w:p w:rsidR="00497362" w:rsidRPr="001E4068" w:rsidRDefault="00497362" w:rsidP="002F14D2">
      <w:pPr>
        <w:overflowPunct w:val="0"/>
        <w:autoSpaceDE w:val="0"/>
        <w:autoSpaceDN w:val="0"/>
        <w:spacing w:beforeLines="50" w:before="180" w:line="320" w:lineRule="exact"/>
        <w:ind w:left="420" w:hangingChars="210" w:hanging="420"/>
        <w:rPr>
          <w:rFonts w:hAnsi="ＭＳ 明朝"/>
          <w:sz w:val="20"/>
        </w:rPr>
      </w:pPr>
      <w:r w:rsidRPr="001E4068">
        <w:rPr>
          <w:rFonts w:hAnsi="ＭＳ 明朝" w:hint="eastAsia"/>
          <w:sz w:val="20"/>
        </w:rPr>
        <w:t xml:space="preserve">　</w:t>
      </w:r>
      <w:r w:rsidRPr="00796E84">
        <w:rPr>
          <w:rFonts w:hAnsi="ＭＳ 明朝" w:hint="eastAsia"/>
          <w:sz w:val="20"/>
        </w:rPr>
        <w:t>（解除に伴う措置）</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92D64" w:rsidRPr="003469BB">
        <w:rPr>
          <w:rFonts w:hAnsi="ＭＳ 明朝" w:hint="eastAsia"/>
          <w:color w:val="000000"/>
          <w:sz w:val="20"/>
        </w:rPr>
        <w:t>54</w:t>
      </w:r>
      <w:r w:rsidRPr="003469BB">
        <w:rPr>
          <w:rFonts w:hAnsi="ＭＳ 明朝" w:hint="eastAsia"/>
          <w:color w:val="000000"/>
          <w:sz w:val="20"/>
        </w:rPr>
        <w:t xml:space="preserve">条　</w:t>
      </w:r>
      <w:r w:rsidR="00626A03" w:rsidRPr="003469BB">
        <w:rPr>
          <w:rFonts w:hAnsi="ＭＳ 明朝" w:hint="eastAsia"/>
          <w:color w:val="000000"/>
          <w:sz w:val="20"/>
        </w:rPr>
        <w:t>発注者</w:t>
      </w:r>
      <w:r w:rsidRPr="003469BB">
        <w:rPr>
          <w:rFonts w:hAnsi="ＭＳ 明朝" w:hint="eastAsia"/>
          <w:color w:val="000000"/>
          <w:sz w:val="20"/>
        </w:rPr>
        <w:t>は、</w:t>
      </w:r>
      <w:r w:rsidR="00626A03" w:rsidRPr="003469BB">
        <w:rPr>
          <w:rFonts w:hAnsi="ＭＳ 明朝" w:hint="eastAsia"/>
          <w:color w:val="000000"/>
          <w:sz w:val="20"/>
        </w:rPr>
        <w:t>この</w:t>
      </w:r>
      <w:r w:rsidRPr="003469BB">
        <w:rPr>
          <w:rFonts w:hAnsi="ＭＳ 明朝" w:hint="eastAsia"/>
          <w:color w:val="000000"/>
          <w:sz w:val="20"/>
        </w:rPr>
        <w:t>契約が</w:t>
      </w:r>
      <w:r w:rsidR="00A92D64" w:rsidRPr="003469BB">
        <w:rPr>
          <w:rFonts w:hAnsi="ＭＳ 明朝" w:hint="eastAsia"/>
          <w:color w:val="000000"/>
          <w:sz w:val="20"/>
        </w:rPr>
        <w:t>工事の完成前に</w:t>
      </w:r>
      <w:r w:rsidRPr="003469BB">
        <w:rPr>
          <w:rFonts w:hAnsi="ＭＳ 明朝" w:hint="eastAsia"/>
          <w:color w:val="000000"/>
          <w:sz w:val="20"/>
        </w:rPr>
        <w:t>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w:t>
      </w:r>
      <w:r w:rsidR="00626A03" w:rsidRPr="003469BB">
        <w:rPr>
          <w:rFonts w:hAnsi="ＭＳ 明朝" w:hint="eastAsia"/>
          <w:color w:val="000000"/>
          <w:sz w:val="20"/>
        </w:rPr>
        <w:t>受注者</w:t>
      </w:r>
      <w:r w:rsidRPr="003469BB">
        <w:rPr>
          <w:rFonts w:hAnsi="ＭＳ 明朝" w:hint="eastAsia"/>
          <w:color w:val="000000"/>
          <w:sz w:val="20"/>
        </w:rPr>
        <w:t>に支払わなければならない。この場合において、</w:t>
      </w:r>
      <w:r w:rsidR="00626A03" w:rsidRPr="003469BB">
        <w:rPr>
          <w:rFonts w:hAnsi="ＭＳ 明朝" w:hint="eastAsia"/>
          <w:color w:val="000000"/>
          <w:sz w:val="20"/>
        </w:rPr>
        <w:t>発注者</w:t>
      </w:r>
      <w:r w:rsidRPr="003469BB">
        <w:rPr>
          <w:rFonts w:hAnsi="ＭＳ 明朝" w:hint="eastAsia"/>
          <w:color w:val="000000"/>
          <w:sz w:val="20"/>
        </w:rPr>
        <w:t>は、必要があると認められるときは、その理由を</w:t>
      </w:r>
      <w:r w:rsidR="00626A03" w:rsidRPr="003469BB">
        <w:rPr>
          <w:rFonts w:hAnsi="ＭＳ 明朝" w:hint="eastAsia"/>
          <w:color w:val="000000"/>
          <w:sz w:val="20"/>
        </w:rPr>
        <w:t>受注者</w:t>
      </w:r>
      <w:r w:rsidRPr="003469BB">
        <w:rPr>
          <w:rFonts w:hAnsi="ＭＳ 明朝" w:hint="eastAsia"/>
          <w:color w:val="000000"/>
          <w:sz w:val="20"/>
        </w:rPr>
        <w:t>に通知して、出来形部分を最小限度破壊して検査することができる。</w:t>
      </w:r>
    </w:p>
    <w:p w:rsidR="00497362" w:rsidRPr="003469BB" w:rsidRDefault="00497362" w:rsidP="00D365CF">
      <w:pPr>
        <w:overflowPunct w:val="0"/>
        <w:autoSpaceDE w:val="0"/>
        <w:autoSpaceDN w:val="0"/>
        <w:spacing w:line="320" w:lineRule="exact"/>
        <w:rPr>
          <w:rFonts w:hAnsi="ＭＳ 明朝"/>
          <w:color w:val="000000"/>
          <w:sz w:val="20"/>
        </w:rPr>
      </w:pPr>
      <w:r w:rsidRPr="003469BB">
        <w:rPr>
          <w:rFonts w:hAnsi="ＭＳ 明朝" w:hint="eastAsia"/>
          <w:color w:val="000000"/>
          <w:sz w:val="20"/>
        </w:rPr>
        <w:t>２　前項の場合において、検査又は復旧に直接要する費用は、</w:t>
      </w:r>
      <w:r w:rsidR="00626A03" w:rsidRPr="003469BB">
        <w:rPr>
          <w:rFonts w:hAnsi="ＭＳ 明朝" w:hint="eastAsia"/>
          <w:color w:val="000000"/>
          <w:sz w:val="20"/>
        </w:rPr>
        <w:t>受注者</w:t>
      </w:r>
      <w:r w:rsidRPr="003469BB">
        <w:rPr>
          <w:rFonts w:hAnsi="ＭＳ 明朝" w:hint="eastAsia"/>
          <w:color w:val="000000"/>
          <w:sz w:val="20"/>
        </w:rPr>
        <w:t>の負担とする。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第１項の場合において、第</w:t>
      </w:r>
      <w:r w:rsidR="00A92D64" w:rsidRPr="003469BB">
        <w:rPr>
          <w:rFonts w:hAnsi="ＭＳ 明朝" w:hint="eastAsia"/>
          <w:color w:val="000000"/>
          <w:sz w:val="20"/>
        </w:rPr>
        <w:t>35</w:t>
      </w:r>
      <w:r w:rsidRPr="003469BB">
        <w:rPr>
          <w:rFonts w:hAnsi="ＭＳ 明朝" w:hint="eastAsia"/>
          <w:color w:val="000000"/>
          <w:sz w:val="20"/>
        </w:rPr>
        <w:t>条（第</w:t>
      </w:r>
      <w:r w:rsidR="00A92D64" w:rsidRPr="003469BB">
        <w:rPr>
          <w:rFonts w:hAnsi="ＭＳ 明朝" w:hint="eastAsia"/>
          <w:color w:val="000000"/>
          <w:sz w:val="20"/>
        </w:rPr>
        <w:t>41</w:t>
      </w:r>
      <w:r w:rsidRPr="003469BB">
        <w:rPr>
          <w:rFonts w:hAnsi="ＭＳ 明朝" w:hint="eastAsia"/>
          <w:color w:val="000000"/>
          <w:sz w:val="20"/>
        </w:rPr>
        <w:t>条において準用する場合を含む。）の規定による前払金</w:t>
      </w:r>
      <w:r w:rsidR="008728EA" w:rsidRPr="003469BB">
        <w:rPr>
          <w:rFonts w:hAnsi="ＭＳ 明朝" w:hint="eastAsia"/>
          <w:color w:val="000000"/>
          <w:sz w:val="20"/>
        </w:rPr>
        <w:t>又は中間前払金</w:t>
      </w:r>
      <w:r w:rsidRPr="003469BB">
        <w:rPr>
          <w:rFonts w:hAnsi="ＭＳ 明朝" w:hint="eastAsia"/>
          <w:color w:val="000000"/>
          <w:sz w:val="20"/>
        </w:rPr>
        <w:t>があったときは、当該前払金の額</w:t>
      </w:r>
      <w:r w:rsidR="008728EA" w:rsidRPr="003469BB">
        <w:rPr>
          <w:rFonts w:hAnsi="ＭＳ 明朝" w:hint="eastAsia"/>
          <w:color w:val="000000"/>
          <w:sz w:val="20"/>
        </w:rPr>
        <w:t>及び中間前払金の額</w:t>
      </w:r>
      <w:r w:rsidRPr="003469BB">
        <w:rPr>
          <w:rFonts w:hAnsi="ＭＳ 明朝" w:hint="eastAsia"/>
          <w:color w:val="000000"/>
          <w:sz w:val="20"/>
        </w:rPr>
        <w:t>（第</w:t>
      </w:r>
      <w:r w:rsidR="00A92D64" w:rsidRPr="003469BB">
        <w:rPr>
          <w:rFonts w:hAnsi="ＭＳ 明朝" w:hint="eastAsia"/>
          <w:color w:val="000000"/>
          <w:sz w:val="20"/>
        </w:rPr>
        <w:t>38</w:t>
      </w:r>
      <w:r w:rsidRPr="003469BB">
        <w:rPr>
          <w:rFonts w:hAnsi="ＭＳ 明朝" w:hint="eastAsia"/>
          <w:color w:val="000000"/>
          <w:sz w:val="20"/>
        </w:rPr>
        <w:t>条及び第</w:t>
      </w:r>
      <w:r w:rsidR="00A92D64" w:rsidRPr="003469BB">
        <w:rPr>
          <w:rFonts w:hAnsi="ＭＳ 明朝" w:hint="eastAsia"/>
          <w:color w:val="000000"/>
          <w:sz w:val="20"/>
        </w:rPr>
        <w:t>42</w:t>
      </w:r>
      <w:r w:rsidRPr="003469BB">
        <w:rPr>
          <w:rFonts w:hAnsi="ＭＳ 明朝" w:hint="eastAsia"/>
          <w:color w:val="000000"/>
          <w:sz w:val="20"/>
        </w:rPr>
        <w:t>条の規定による部分払をしているときは、その部分払において償却した前払金の額</w:t>
      </w:r>
      <w:r w:rsidR="008728EA" w:rsidRPr="003469BB">
        <w:rPr>
          <w:rFonts w:hAnsi="ＭＳ 明朝" w:hint="eastAsia"/>
          <w:color w:val="000000"/>
          <w:sz w:val="20"/>
        </w:rPr>
        <w:t>及び中間前払金の額</w:t>
      </w:r>
      <w:r w:rsidRPr="003469BB">
        <w:rPr>
          <w:rFonts w:hAnsi="ＭＳ 明朝" w:hint="eastAsia"/>
          <w:color w:val="000000"/>
          <w:sz w:val="20"/>
        </w:rPr>
        <w:t>を控除した額）を</w:t>
      </w:r>
      <w:r w:rsidR="00D0739C" w:rsidRPr="003469BB">
        <w:rPr>
          <w:rFonts w:hAnsi="ＭＳ 明朝" w:hint="eastAsia"/>
          <w:color w:val="000000"/>
          <w:sz w:val="20"/>
        </w:rPr>
        <w:t>同項</w:t>
      </w:r>
      <w:r w:rsidRPr="003469BB">
        <w:rPr>
          <w:rFonts w:hAnsi="ＭＳ 明朝" w:hint="eastAsia"/>
          <w:color w:val="000000"/>
          <w:sz w:val="20"/>
        </w:rPr>
        <w:t>前段の出来形部分に相応する請負代金額から控除する。この場合において、受領済みの前払金額</w:t>
      </w:r>
      <w:r w:rsidR="008728EA" w:rsidRPr="003469BB">
        <w:rPr>
          <w:rFonts w:hAnsi="ＭＳ 明朝" w:hint="eastAsia"/>
          <w:color w:val="000000"/>
          <w:sz w:val="20"/>
        </w:rPr>
        <w:t>及び中間前払金額</w:t>
      </w:r>
      <w:r w:rsidRPr="003469BB">
        <w:rPr>
          <w:rFonts w:hAnsi="ＭＳ 明朝" w:hint="eastAsia"/>
          <w:color w:val="000000"/>
          <w:sz w:val="20"/>
        </w:rPr>
        <w:t>になお余剰があるときは、</w:t>
      </w:r>
      <w:r w:rsidR="00D0739C" w:rsidRPr="003469BB">
        <w:rPr>
          <w:rFonts w:hAnsi="ＭＳ 明朝" w:hint="eastAsia"/>
          <w:color w:val="000000"/>
          <w:sz w:val="20"/>
        </w:rPr>
        <w:t>受注者</w:t>
      </w:r>
      <w:r w:rsidRPr="003469BB">
        <w:rPr>
          <w:rFonts w:hAnsi="ＭＳ 明朝" w:hint="eastAsia"/>
          <w:color w:val="000000"/>
          <w:sz w:val="20"/>
        </w:rPr>
        <w:t>は、解除が第</w:t>
      </w:r>
      <w:r w:rsidR="003D6D96" w:rsidRPr="003469BB">
        <w:rPr>
          <w:rFonts w:hAnsi="ＭＳ 明朝" w:hint="eastAsia"/>
          <w:color w:val="000000"/>
          <w:sz w:val="20"/>
        </w:rPr>
        <w:t>47</w:t>
      </w:r>
      <w:r w:rsidRPr="003469BB">
        <w:rPr>
          <w:rFonts w:hAnsi="ＭＳ 明朝" w:hint="eastAsia"/>
          <w:color w:val="000000"/>
          <w:sz w:val="20"/>
        </w:rPr>
        <w:t>条</w:t>
      </w:r>
      <w:r w:rsidR="008728EA" w:rsidRPr="003469BB">
        <w:rPr>
          <w:rFonts w:hAnsi="ＭＳ 明朝" w:hint="eastAsia"/>
          <w:color w:val="000000"/>
          <w:sz w:val="20"/>
        </w:rPr>
        <w:t>、</w:t>
      </w:r>
      <w:r w:rsidRPr="003469BB">
        <w:rPr>
          <w:rFonts w:hAnsi="ＭＳ 明朝" w:hint="eastAsia"/>
          <w:color w:val="000000"/>
          <w:sz w:val="20"/>
        </w:rPr>
        <w:t>第</w:t>
      </w:r>
      <w:r w:rsidR="003D6D96" w:rsidRPr="003469BB">
        <w:rPr>
          <w:rFonts w:hAnsi="ＭＳ 明朝" w:hint="eastAsia"/>
          <w:color w:val="000000"/>
          <w:sz w:val="20"/>
        </w:rPr>
        <w:t>48条</w:t>
      </w:r>
      <w:r w:rsidR="00BA372C">
        <w:rPr>
          <w:rFonts w:hAnsi="ＭＳ 明朝" w:hint="eastAsia"/>
          <w:color w:val="000000"/>
          <w:sz w:val="20"/>
        </w:rPr>
        <w:t>、第48条の２</w:t>
      </w:r>
      <w:r w:rsidR="008728EA" w:rsidRPr="003469BB">
        <w:rPr>
          <w:rFonts w:hAnsi="ＭＳ 明朝" w:hint="eastAsia"/>
          <w:color w:val="000000"/>
          <w:sz w:val="20"/>
        </w:rPr>
        <w:t>又は</w:t>
      </w:r>
      <w:r w:rsidR="003D6D96" w:rsidRPr="003469BB">
        <w:rPr>
          <w:rFonts w:hAnsi="ＭＳ 明朝" w:hint="eastAsia"/>
          <w:color w:val="000000"/>
          <w:sz w:val="20"/>
        </w:rPr>
        <w:t>次条</w:t>
      </w:r>
      <w:r w:rsidR="00785BBB" w:rsidRPr="003469BB">
        <w:rPr>
          <w:rFonts w:hAnsi="ＭＳ 明朝" w:hint="eastAsia"/>
          <w:color w:val="000000"/>
          <w:sz w:val="20"/>
        </w:rPr>
        <w:t>第</w:t>
      </w:r>
      <w:r w:rsidR="003D6D96" w:rsidRPr="003469BB">
        <w:rPr>
          <w:rFonts w:hAnsi="ＭＳ 明朝" w:hint="eastAsia"/>
          <w:color w:val="000000"/>
          <w:sz w:val="20"/>
        </w:rPr>
        <w:t>３</w:t>
      </w:r>
      <w:r w:rsidR="00785BBB" w:rsidRPr="003469BB">
        <w:rPr>
          <w:rFonts w:hAnsi="ＭＳ 明朝" w:hint="eastAsia"/>
          <w:color w:val="000000"/>
          <w:sz w:val="20"/>
        </w:rPr>
        <w:t>項</w:t>
      </w:r>
      <w:r w:rsidRPr="003469BB">
        <w:rPr>
          <w:rFonts w:hAnsi="ＭＳ 明朝" w:hint="eastAsia"/>
          <w:color w:val="000000"/>
          <w:sz w:val="20"/>
        </w:rPr>
        <w:t>の規定によるときにあっては、その余剰額に前払金</w:t>
      </w:r>
      <w:r w:rsidR="00B55F74">
        <w:rPr>
          <w:rFonts w:hAnsi="ＭＳ 明朝" w:hint="eastAsia"/>
          <w:color w:val="000000"/>
          <w:sz w:val="20"/>
        </w:rPr>
        <w:t>又は中間前払金</w:t>
      </w:r>
      <w:r w:rsidRPr="003469BB">
        <w:rPr>
          <w:rFonts w:hAnsi="ＭＳ 明朝" w:hint="eastAsia"/>
          <w:color w:val="000000"/>
          <w:sz w:val="20"/>
        </w:rPr>
        <w:t>の</w:t>
      </w:r>
      <w:r w:rsidR="00D0739C" w:rsidRPr="003469BB">
        <w:rPr>
          <w:rFonts w:hAnsi="ＭＳ 明朝" w:hint="eastAsia"/>
          <w:color w:val="000000"/>
          <w:sz w:val="20"/>
        </w:rPr>
        <w:t>支払い</w:t>
      </w:r>
      <w:r w:rsidRPr="003469BB">
        <w:rPr>
          <w:rFonts w:hAnsi="ＭＳ 明朝" w:hint="eastAsia"/>
          <w:color w:val="000000"/>
          <w:sz w:val="20"/>
        </w:rPr>
        <w:t>の日から返還の日までの日数に応じ年</w:t>
      </w:r>
      <w:r w:rsidR="00C17350">
        <w:rPr>
          <w:rFonts w:hAnsi="ＭＳ 明朝" w:hint="eastAsia"/>
          <w:color w:val="000000"/>
          <w:sz w:val="20"/>
        </w:rPr>
        <w:t>3.0</w:t>
      </w:r>
      <w:r w:rsidRPr="003469BB">
        <w:rPr>
          <w:rFonts w:hAnsi="ＭＳ 明朝" w:hint="eastAsia"/>
          <w:color w:val="000000"/>
          <w:sz w:val="20"/>
        </w:rPr>
        <w:t>ﾊﾟｰｾﾝﾄの割合で計算した額の利息を付した額を、解除が</w:t>
      </w:r>
      <w:r w:rsidR="00785BBB" w:rsidRPr="003469BB">
        <w:rPr>
          <w:rFonts w:hAnsi="ＭＳ 明朝" w:hint="eastAsia"/>
          <w:color w:val="000000"/>
          <w:sz w:val="20"/>
        </w:rPr>
        <w:t>第</w:t>
      </w:r>
      <w:r w:rsidR="003D6D96" w:rsidRPr="003469BB">
        <w:rPr>
          <w:rFonts w:hAnsi="ＭＳ 明朝" w:hint="eastAsia"/>
          <w:color w:val="000000"/>
          <w:sz w:val="20"/>
        </w:rPr>
        <w:t>46</w:t>
      </w:r>
      <w:r w:rsidR="00785BBB" w:rsidRPr="003469BB">
        <w:rPr>
          <w:rFonts w:hAnsi="ＭＳ 明朝" w:hint="eastAsia"/>
          <w:color w:val="000000"/>
          <w:sz w:val="20"/>
        </w:rPr>
        <w:t>条</w:t>
      </w:r>
      <w:r w:rsidR="00495202" w:rsidRPr="003469BB">
        <w:rPr>
          <w:rFonts w:hAnsi="ＭＳ 明朝" w:hint="eastAsia"/>
          <w:color w:val="000000"/>
          <w:sz w:val="20"/>
        </w:rPr>
        <w:t>、</w:t>
      </w:r>
      <w:r w:rsidR="00F56F00" w:rsidRPr="003469BB">
        <w:rPr>
          <w:rFonts w:hAnsi="ＭＳ 明朝" w:hint="eastAsia"/>
          <w:color w:val="000000"/>
          <w:sz w:val="20"/>
        </w:rPr>
        <w:t>第51条</w:t>
      </w:r>
      <w:r w:rsidR="003D6D96" w:rsidRPr="003469BB">
        <w:rPr>
          <w:rFonts w:hAnsi="ＭＳ 明朝" w:hint="eastAsia"/>
          <w:color w:val="000000"/>
          <w:sz w:val="20"/>
        </w:rPr>
        <w:t>又は第52条</w:t>
      </w:r>
      <w:r w:rsidRPr="003469BB">
        <w:rPr>
          <w:rFonts w:hAnsi="ＭＳ 明朝" w:hint="eastAsia"/>
          <w:color w:val="000000"/>
          <w:sz w:val="20"/>
        </w:rPr>
        <w:t>の規定によるときにあっては、その余剰額を</w:t>
      </w:r>
      <w:r w:rsidR="00D0739C" w:rsidRPr="003469BB">
        <w:rPr>
          <w:rFonts w:hAnsi="ＭＳ 明朝" w:hint="eastAsia"/>
          <w:color w:val="000000"/>
          <w:sz w:val="20"/>
        </w:rPr>
        <w:t>発注者</w:t>
      </w:r>
      <w:r w:rsidRPr="003469BB">
        <w:rPr>
          <w:rFonts w:hAnsi="ＭＳ 明朝" w:hint="eastAsia"/>
          <w:color w:val="000000"/>
          <w:sz w:val="20"/>
        </w:rPr>
        <w:t>に返還しなければならない。</w:t>
      </w:r>
    </w:p>
    <w:p w:rsidR="00497362" w:rsidRPr="003469BB" w:rsidRDefault="00497362" w:rsidP="00D365CF">
      <w:pPr>
        <w:pStyle w:val="3"/>
        <w:rPr>
          <w:color w:val="000000"/>
        </w:rPr>
      </w:pPr>
      <w:r w:rsidRPr="003469BB">
        <w:rPr>
          <w:rFonts w:hint="eastAsia"/>
          <w:color w:val="000000"/>
        </w:rPr>
        <w:t xml:space="preserve">４　</w:t>
      </w:r>
      <w:r w:rsidR="00D0739C" w:rsidRPr="003469BB">
        <w:rPr>
          <w:rFonts w:hint="eastAsia"/>
          <w:color w:val="000000"/>
        </w:rPr>
        <w:t>受注者</w:t>
      </w:r>
      <w:r w:rsidRPr="003469BB">
        <w:rPr>
          <w:rFonts w:hint="eastAsia"/>
          <w:color w:val="000000"/>
        </w:rPr>
        <w:t>は、</w:t>
      </w:r>
      <w:r w:rsidR="00D0739C" w:rsidRPr="003469BB">
        <w:rPr>
          <w:rFonts w:hint="eastAsia"/>
          <w:color w:val="000000"/>
        </w:rPr>
        <w:t>この</w:t>
      </w:r>
      <w:r w:rsidRPr="003469BB">
        <w:rPr>
          <w:rFonts w:hint="eastAsia"/>
          <w:color w:val="000000"/>
        </w:rPr>
        <w:t>契約が</w:t>
      </w:r>
      <w:bookmarkStart w:id="8" w:name="_Hlk32782954"/>
      <w:r w:rsidR="00495202" w:rsidRPr="003469BB">
        <w:rPr>
          <w:rFonts w:hint="eastAsia"/>
          <w:color w:val="000000"/>
        </w:rPr>
        <w:t>工事の完成前に</w:t>
      </w:r>
      <w:bookmarkEnd w:id="8"/>
      <w:r w:rsidRPr="003469BB">
        <w:rPr>
          <w:rFonts w:hint="eastAsia"/>
          <w:color w:val="000000"/>
        </w:rPr>
        <w:t>解除された場合において、支給材料があるときは、第１項の出来形部分の検査に合格した部分に使用されているものを除き、</w:t>
      </w:r>
      <w:r w:rsidR="00D0739C" w:rsidRPr="003469BB">
        <w:rPr>
          <w:rFonts w:hint="eastAsia"/>
          <w:color w:val="000000"/>
        </w:rPr>
        <w:t>発注者</w:t>
      </w:r>
      <w:r w:rsidRPr="003469BB">
        <w:rPr>
          <w:rFonts w:hint="eastAsia"/>
          <w:color w:val="000000"/>
        </w:rPr>
        <w:t>に返還しなければならない。この場合において、当該支給材料が</w:t>
      </w:r>
      <w:r w:rsidR="00D0739C" w:rsidRPr="003469BB">
        <w:rPr>
          <w:rFonts w:hint="eastAsia"/>
          <w:color w:val="000000"/>
        </w:rPr>
        <w:t>受注者</w:t>
      </w:r>
      <w:r w:rsidRPr="003469BB">
        <w:rPr>
          <w:rFonts w:hint="eastAsia"/>
          <w:color w:val="000000"/>
        </w:rPr>
        <w:t>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rsidR="00497362" w:rsidRPr="003469BB" w:rsidRDefault="00497362" w:rsidP="00D365CF">
      <w:pPr>
        <w:pStyle w:val="3"/>
        <w:rPr>
          <w:color w:val="000000"/>
        </w:rPr>
      </w:pPr>
      <w:r w:rsidRPr="003469BB">
        <w:rPr>
          <w:rFonts w:hint="eastAsia"/>
          <w:color w:val="000000"/>
        </w:rPr>
        <w:t xml:space="preserve">５　</w:t>
      </w:r>
      <w:r w:rsidR="00D0739C" w:rsidRPr="003469BB">
        <w:rPr>
          <w:rFonts w:hint="eastAsia"/>
          <w:color w:val="000000"/>
        </w:rPr>
        <w:t>受注者</w:t>
      </w:r>
      <w:r w:rsidRPr="003469BB">
        <w:rPr>
          <w:rFonts w:hint="eastAsia"/>
          <w:color w:val="000000"/>
        </w:rPr>
        <w:t>は、</w:t>
      </w:r>
      <w:r w:rsidR="00D0739C" w:rsidRPr="003469BB">
        <w:rPr>
          <w:rFonts w:hint="eastAsia"/>
          <w:color w:val="000000"/>
        </w:rPr>
        <w:t>この</w:t>
      </w:r>
      <w:r w:rsidRPr="003469BB">
        <w:rPr>
          <w:rFonts w:hint="eastAsia"/>
          <w:color w:val="000000"/>
        </w:rPr>
        <w:t>契約が</w:t>
      </w:r>
      <w:r w:rsidR="00495202" w:rsidRPr="003469BB">
        <w:rPr>
          <w:rFonts w:hint="eastAsia"/>
          <w:color w:val="000000"/>
        </w:rPr>
        <w:t>工事の完成前に</w:t>
      </w:r>
      <w:r w:rsidRPr="003469BB">
        <w:rPr>
          <w:rFonts w:hint="eastAsia"/>
          <w:color w:val="000000"/>
        </w:rPr>
        <w:t>解除された場合において、貸与品があるときは、当該貸与品を</w:t>
      </w:r>
      <w:r w:rsidR="00D0739C" w:rsidRPr="003469BB">
        <w:rPr>
          <w:rFonts w:hint="eastAsia"/>
          <w:color w:val="000000"/>
        </w:rPr>
        <w:t>発注者</w:t>
      </w:r>
      <w:r w:rsidRPr="003469BB">
        <w:rPr>
          <w:rFonts w:hint="eastAsia"/>
          <w:color w:val="000000"/>
        </w:rPr>
        <w:t>に返還しなければならない。この場合において、当該貸与品が</w:t>
      </w:r>
      <w:r w:rsidR="00D0739C" w:rsidRPr="003469BB">
        <w:rPr>
          <w:rFonts w:hint="eastAsia"/>
          <w:color w:val="000000"/>
        </w:rPr>
        <w:t>受注者</w:t>
      </w:r>
      <w:r w:rsidRPr="003469BB">
        <w:rPr>
          <w:rFonts w:hint="eastAsia"/>
          <w:color w:val="000000"/>
        </w:rPr>
        <w:t>の故意又は過失により滅失又はき損したときは、代品を納め、若しくは原状に復して返還し、又は返還に代えてその損害を賠償しなければならない。</w:t>
      </w:r>
    </w:p>
    <w:p w:rsidR="00497362" w:rsidRPr="006729E1" w:rsidRDefault="00497362" w:rsidP="006729E1">
      <w:pPr>
        <w:overflowPunct w:val="0"/>
        <w:autoSpaceDE w:val="0"/>
        <w:autoSpaceDN w:val="0"/>
        <w:spacing w:line="320" w:lineRule="exact"/>
        <w:ind w:left="210" w:hangingChars="105" w:hanging="210"/>
        <w:rPr>
          <w:rFonts w:hAnsi="ＭＳ 明朝"/>
          <w:color w:val="000000"/>
          <w:sz w:val="20"/>
        </w:rPr>
      </w:pPr>
      <w:r w:rsidRPr="006729E1">
        <w:rPr>
          <w:rFonts w:hAnsi="ＭＳ 明朝" w:hint="eastAsia"/>
          <w:color w:val="000000"/>
          <w:sz w:val="20"/>
        </w:rPr>
        <w:t xml:space="preserve">６　</w:t>
      </w:r>
      <w:r w:rsidR="00D0739C" w:rsidRPr="006729E1">
        <w:rPr>
          <w:rFonts w:hAnsi="ＭＳ 明朝" w:hint="eastAsia"/>
          <w:color w:val="000000"/>
          <w:sz w:val="20"/>
        </w:rPr>
        <w:t>受注者</w:t>
      </w:r>
      <w:r w:rsidRPr="006729E1">
        <w:rPr>
          <w:rFonts w:hAnsi="ＭＳ 明朝" w:hint="eastAsia"/>
          <w:color w:val="000000"/>
          <w:sz w:val="20"/>
        </w:rPr>
        <w:t>は、</w:t>
      </w:r>
      <w:r w:rsidR="00D0739C" w:rsidRPr="006729E1">
        <w:rPr>
          <w:rFonts w:hAnsi="ＭＳ 明朝" w:hint="eastAsia"/>
          <w:color w:val="000000"/>
          <w:sz w:val="20"/>
        </w:rPr>
        <w:t>この</w:t>
      </w:r>
      <w:r w:rsidRPr="006729E1">
        <w:rPr>
          <w:rFonts w:hAnsi="ＭＳ 明朝" w:hint="eastAsia"/>
          <w:color w:val="000000"/>
          <w:sz w:val="20"/>
        </w:rPr>
        <w:t>契約が</w:t>
      </w:r>
      <w:r w:rsidR="00495202" w:rsidRPr="006729E1">
        <w:rPr>
          <w:rFonts w:hint="eastAsia"/>
          <w:color w:val="000000"/>
          <w:sz w:val="20"/>
        </w:rPr>
        <w:t>工事の完成前に</w:t>
      </w:r>
      <w:r w:rsidRPr="006729E1">
        <w:rPr>
          <w:rFonts w:hAnsi="ＭＳ 明朝" w:hint="eastAsia"/>
          <w:color w:val="000000"/>
          <w:sz w:val="20"/>
        </w:rPr>
        <w:t>解除された場合において、工事用地等に</w:t>
      </w:r>
      <w:r w:rsidR="00D0739C" w:rsidRPr="006729E1">
        <w:rPr>
          <w:rFonts w:hAnsi="ＭＳ 明朝" w:hint="eastAsia"/>
          <w:color w:val="000000"/>
          <w:sz w:val="20"/>
        </w:rPr>
        <w:t>受注者</w:t>
      </w:r>
      <w:r w:rsidRPr="006729E1">
        <w:rPr>
          <w:rFonts w:hAnsi="ＭＳ 明朝" w:hint="eastAsia"/>
          <w:color w:val="000000"/>
          <w:sz w:val="20"/>
        </w:rPr>
        <w:t>が所有又は管理する工事材料、建設機械器具、仮設物その他の物件（下請負人の所有又は管理するこれらの物件を含む。）があるときは、</w:t>
      </w:r>
      <w:r w:rsidR="00D0739C" w:rsidRPr="006729E1">
        <w:rPr>
          <w:rFonts w:hAnsi="ＭＳ 明朝" w:hint="eastAsia"/>
          <w:color w:val="000000"/>
          <w:sz w:val="20"/>
        </w:rPr>
        <w:t>受注者</w:t>
      </w:r>
      <w:r w:rsidRPr="006729E1">
        <w:rPr>
          <w:rFonts w:hAnsi="ＭＳ 明朝" w:hint="eastAsia"/>
          <w:color w:val="000000"/>
          <w:sz w:val="20"/>
        </w:rPr>
        <w:t>は、当該物件を撤去するとともに、工事用地等を修復し、取り片付けて、</w:t>
      </w:r>
      <w:r w:rsidR="00D0739C" w:rsidRPr="006729E1">
        <w:rPr>
          <w:rFonts w:hAnsi="ＭＳ 明朝" w:hint="eastAsia"/>
          <w:color w:val="000000"/>
          <w:sz w:val="20"/>
        </w:rPr>
        <w:t>発注者</w:t>
      </w:r>
      <w:r w:rsidRPr="006729E1">
        <w:rPr>
          <w:rFonts w:hAnsi="ＭＳ 明朝" w:hint="eastAsia"/>
          <w:color w:val="000000"/>
          <w:sz w:val="20"/>
        </w:rPr>
        <w:t>に明け渡さなければならない。</w:t>
      </w:r>
    </w:p>
    <w:p w:rsidR="00497362" w:rsidRPr="006729E1" w:rsidRDefault="00497362" w:rsidP="006729E1">
      <w:pPr>
        <w:overflowPunct w:val="0"/>
        <w:autoSpaceDE w:val="0"/>
        <w:autoSpaceDN w:val="0"/>
        <w:spacing w:line="320" w:lineRule="exact"/>
        <w:ind w:left="210" w:hangingChars="105" w:hanging="210"/>
        <w:rPr>
          <w:rFonts w:hAnsi="ＭＳ 明朝"/>
          <w:color w:val="000000"/>
          <w:sz w:val="20"/>
        </w:rPr>
      </w:pPr>
      <w:r w:rsidRPr="006729E1">
        <w:rPr>
          <w:rFonts w:hAnsi="ＭＳ 明朝" w:hint="eastAsia"/>
          <w:color w:val="000000"/>
          <w:sz w:val="20"/>
        </w:rPr>
        <w:t>７　前項の場合において、</w:t>
      </w:r>
      <w:r w:rsidR="00D0739C" w:rsidRPr="006729E1">
        <w:rPr>
          <w:rFonts w:hAnsi="ＭＳ 明朝" w:hint="eastAsia"/>
          <w:color w:val="000000"/>
          <w:sz w:val="20"/>
        </w:rPr>
        <w:t>受注者</w:t>
      </w:r>
      <w:r w:rsidRPr="006729E1">
        <w:rPr>
          <w:rFonts w:hAnsi="ＭＳ 明朝" w:hint="eastAsia"/>
          <w:color w:val="000000"/>
          <w:sz w:val="20"/>
        </w:rPr>
        <w:t>が正当な理由なく、相当の期間内に当該物件を撤去せず、又は工事用地等の修復若しくは取片付けを行わないときは、</w:t>
      </w:r>
      <w:r w:rsidR="00D0739C" w:rsidRPr="006729E1">
        <w:rPr>
          <w:rFonts w:hAnsi="ＭＳ 明朝" w:hint="eastAsia"/>
          <w:color w:val="000000"/>
          <w:sz w:val="20"/>
        </w:rPr>
        <w:t>発注者</w:t>
      </w:r>
      <w:r w:rsidRPr="006729E1">
        <w:rPr>
          <w:rFonts w:hAnsi="ＭＳ 明朝" w:hint="eastAsia"/>
          <w:color w:val="000000"/>
          <w:sz w:val="20"/>
        </w:rPr>
        <w:t>は、</w:t>
      </w:r>
      <w:r w:rsidR="00D0739C" w:rsidRPr="006729E1">
        <w:rPr>
          <w:rFonts w:hAnsi="ＭＳ 明朝" w:hint="eastAsia"/>
          <w:color w:val="000000"/>
          <w:sz w:val="20"/>
        </w:rPr>
        <w:t>受注者</w:t>
      </w:r>
      <w:r w:rsidRPr="006729E1">
        <w:rPr>
          <w:rFonts w:hAnsi="ＭＳ 明朝" w:hint="eastAsia"/>
          <w:color w:val="000000"/>
          <w:sz w:val="20"/>
        </w:rPr>
        <w:t>に代わって当該物件を処分し、工事用地等を修復若しくは取片付けを行うことができる。この場合においては、</w:t>
      </w:r>
      <w:r w:rsidR="00D0739C" w:rsidRPr="006729E1">
        <w:rPr>
          <w:rFonts w:hAnsi="ＭＳ 明朝" w:hint="eastAsia"/>
          <w:color w:val="000000"/>
          <w:sz w:val="20"/>
        </w:rPr>
        <w:t>受注者</w:t>
      </w:r>
      <w:r w:rsidRPr="006729E1">
        <w:rPr>
          <w:rFonts w:hAnsi="ＭＳ 明朝" w:hint="eastAsia"/>
          <w:color w:val="000000"/>
          <w:sz w:val="20"/>
        </w:rPr>
        <w:t>は、</w:t>
      </w:r>
      <w:r w:rsidR="00D0739C" w:rsidRPr="006729E1">
        <w:rPr>
          <w:rFonts w:hAnsi="ＭＳ 明朝" w:hint="eastAsia"/>
          <w:color w:val="000000"/>
          <w:sz w:val="20"/>
        </w:rPr>
        <w:t>発注者</w:t>
      </w:r>
      <w:r w:rsidRPr="006729E1">
        <w:rPr>
          <w:rFonts w:hAnsi="ＭＳ 明朝" w:hint="eastAsia"/>
          <w:color w:val="000000"/>
          <w:sz w:val="20"/>
        </w:rPr>
        <w:t>の処分又は修復若しくは取片付けについて異議を申し出ることができず、また、</w:t>
      </w:r>
      <w:r w:rsidR="00D0739C" w:rsidRPr="006729E1">
        <w:rPr>
          <w:rFonts w:hAnsi="ＭＳ 明朝" w:hint="eastAsia"/>
          <w:color w:val="000000"/>
          <w:sz w:val="20"/>
        </w:rPr>
        <w:t>発注者</w:t>
      </w:r>
      <w:r w:rsidRPr="006729E1">
        <w:rPr>
          <w:rFonts w:hAnsi="ＭＳ 明朝" w:hint="eastAsia"/>
          <w:color w:val="000000"/>
          <w:sz w:val="20"/>
        </w:rPr>
        <w:t>の処分又は修復若しくは取片付けに要した費用を負担しなければならない。</w:t>
      </w:r>
    </w:p>
    <w:p w:rsidR="006A64D2" w:rsidRPr="006729E1" w:rsidRDefault="00497362" w:rsidP="006729E1">
      <w:pPr>
        <w:overflowPunct w:val="0"/>
        <w:autoSpaceDE w:val="0"/>
        <w:autoSpaceDN w:val="0"/>
        <w:spacing w:line="320" w:lineRule="exact"/>
        <w:ind w:left="210" w:hangingChars="105" w:hanging="210"/>
        <w:rPr>
          <w:rFonts w:hAnsi="ＭＳ 明朝"/>
          <w:color w:val="000000"/>
          <w:sz w:val="20"/>
        </w:rPr>
      </w:pPr>
      <w:r w:rsidRPr="006729E1">
        <w:rPr>
          <w:rFonts w:hAnsi="ＭＳ 明朝" w:hint="eastAsia"/>
          <w:color w:val="000000"/>
          <w:sz w:val="20"/>
        </w:rPr>
        <w:t>８　第４項前段及び第５項前段に規定する</w:t>
      </w:r>
      <w:r w:rsidR="00D0739C" w:rsidRPr="006729E1">
        <w:rPr>
          <w:rFonts w:hAnsi="ＭＳ 明朝" w:hint="eastAsia"/>
          <w:color w:val="000000"/>
          <w:sz w:val="20"/>
        </w:rPr>
        <w:t>受注者</w:t>
      </w:r>
      <w:r w:rsidRPr="006729E1">
        <w:rPr>
          <w:rFonts w:hAnsi="ＭＳ 明朝" w:hint="eastAsia"/>
          <w:color w:val="000000"/>
          <w:sz w:val="20"/>
        </w:rPr>
        <w:t>のとるべき措置の期限、方法等については、</w:t>
      </w:r>
      <w:r w:rsidR="00D0739C" w:rsidRPr="006729E1">
        <w:rPr>
          <w:rFonts w:hAnsi="ＭＳ 明朝" w:hint="eastAsia"/>
          <w:color w:val="000000"/>
          <w:sz w:val="20"/>
        </w:rPr>
        <w:t>この</w:t>
      </w:r>
      <w:r w:rsidRPr="006729E1">
        <w:rPr>
          <w:rFonts w:hAnsi="ＭＳ 明朝" w:hint="eastAsia"/>
          <w:color w:val="000000"/>
          <w:sz w:val="20"/>
        </w:rPr>
        <w:t>契約の解除が第</w:t>
      </w:r>
      <w:r w:rsidR="00495202" w:rsidRPr="006729E1">
        <w:rPr>
          <w:rFonts w:hAnsi="ＭＳ 明朝" w:hint="eastAsia"/>
          <w:color w:val="000000"/>
          <w:sz w:val="20"/>
        </w:rPr>
        <w:t>47</w:t>
      </w:r>
      <w:r w:rsidRPr="006729E1">
        <w:rPr>
          <w:rFonts w:hAnsi="ＭＳ 明朝" w:hint="eastAsia"/>
          <w:color w:val="000000"/>
          <w:sz w:val="20"/>
        </w:rPr>
        <w:t>条</w:t>
      </w:r>
      <w:r w:rsidR="00785BBB" w:rsidRPr="006729E1">
        <w:rPr>
          <w:rFonts w:hAnsi="ＭＳ 明朝" w:hint="eastAsia"/>
          <w:color w:val="000000"/>
          <w:sz w:val="20"/>
        </w:rPr>
        <w:t>、</w:t>
      </w:r>
      <w:r w:rsidRPr="006729E1">
        <w:rPr>
          <w:rFonts w:hAnsi="ＭＳ 明朝" w:hint="eastAsia"/>
          <w:color w:val="000000"/>
          <w:sz w:val="20"/>
        </w:rPr>
        <w:t>第</w:t>
      </w:r>
      <w:r w:rsidR="00495202" w:rsidRPr="006729E1">
        <w:rPr>
          <w:rFonts w:hAnsi="ＭＳ 明朝" w:hint="eastAsia"/>
          <w:color w:val="000000"/>
          <w:sz w:val="20"/>
        </w:rPr>
        <w:t>48条</w:t>
      </w:r>
      <w:r w:rsidR="00BA372C" w:rsidRPr="006729E1">
        <w:rPr>
          <w:rFonts w:hAnsi="ＭＳ 明朝" w:hint="eastAsia"/>
          <w:color w:val="000000"/>
          <w:sz w:val="20"/>
        </w:rPr>
        <w:t>、</w:t>
      </w:r>
      <w:r w:rsidR="001C263F">
        <w:rPr>
          <w:rFonts w:hAnsi="ＭＳ 明朝" w:hint="eastAsia"/>
          <w:color w:val="000000"/>
          <w:sz w:val="20"/>
        </w:rPr>
        <w:t>第</w:t>
      </w:r>
      <w:r w:rsidR="00BA372C" w:rsidRPr="006729E1">
        <w:rPr>
          <w:rFonts w:hAnsi="ＭＳ 明朝" w:hint="eastAsia"/>
          <w:color w:val="000000"/>
          <w:sz w:val="20"/>
        </w:rPr>
        <w:t>48条の２</w:t>
      </w:r>
      <w:r w:rsidR="00785BBB" w:rsidRPr="006729E1">
        <w:rPr>
          <w:rFonts w:hAnsi="ＭＳ 明朝" w:hint="eastAsia"/>
          <w:color w:val="000000"/>
          <w:sz w:val="20"/>
        </w:rPr>
        <w:t>又は</w:t>
      </w:r>
      <w:r w:rsidR="00495202" w:rsidRPr="006729E1">
        <w:rPr>
          <w:rFonts w:hAnsi="ＭＳ 明朝" w:hint="eastAsia"/>
          <w:color w:val="000000"/>
          <w:sz w:val="20"/>
        </w:rPr>
        <w:t>次条</w:t>
      </w:r>
      <w:r w:rsidR="00785BBB" w:rsidRPr="006729E1">
        <w:rPr>
          <w:rFonts w:hAnsi="ＭＳ 明朝" w:hint="eastAsia"/>
          <w:color w:val="000000"/>
          <w:sz w:val="20"/>
        </w:rPr>
        <w:t>第</w:t>
      </w:r>
      <w:r w:rsidR="00495202" w:rsidRPr="006729E1">
        <w:rPr>
          <w:rFonts w:hAnsi="ＭＳ 明朝" w:hint="eastAsia"/>
          <w:color w:val="000000"/>
          <w:sz w:val="20"/>
        </w:rPr>
        <w:t>３</w:t>
      </w:r>
      <w:r w:rsidR="00785BBB" w:rsidRPr="006729E1">
        <w:rPr>
          <w:rFonts w:hAnsi="ＭＳ 明朝" w:hint="eastAsia"/>
          <w:color w:val="000000"/>
          <w:sz w:val="20"/>
        </w:rPr>
        <w:t>項</w:t>
      </w:r>
      <w:r w:rsidRPr="006729E1">
        <w:rPr>
          <w:rFonts w:hAnsi="ＭＳ 明朝" w:hint="eastAsia"/>
          <w:color w:val="000000"/>
          <w:sz w:val="20"/>
        </w:rPr>
        <w:t>の規定によるときは</w:t>
      </w:r>
      <w:r w:rsidR="00D0739C" w:rsidRPr="006729E1">
        <w:rPr>
          <w:rFonts w:hAnsi="ＭＳ 明朝" w:hint="eastAsia"/>
          <w:color w:val="000000"/>
          <w:sz w:val="20"/>
        </w:rPr>
        <w:t>発注者</w:t>
      </w:r>
      <w:r w:rsidRPr="006729E1">
        <w:rPr>
          <w:rFonts w:hAnsi="ＭＳ 明朝" w:hint="eastAsia"/>
          <w:color w:val="000000"/>
          <w:sz w:val="20"/>
        </w:rPr>
        <w:t>が定め、</w:t>
      </w:r>
      <w:r w:rsidR="00785BBB" w:rsidRPr="006729E1">
        <w:rPr>
          <w:rFonts w:hAnsi="ＭＳ 明朝" w:hint="eastAsia"/>
          <w:color w:val="000000"/>
          <w:sz w:val="20"/>
        </w:rPr>
        <w:t>第</w:t>
      </w:r>
      <w:r w:rsidR="00495202" w:rsidRPr="006729E1">
        <w:rPr>
          <w:rFonts w:hAnsi="ＭＳ 明朝" w:hint="eastAsia"/>
          <w:color w:val="000000"/>
          <w:sz w:val="20"/>
        </w:rPr>
        <w:t>46</w:t>
      </w:r>
      <w:r w:rsidR="00785BBB" w:rsidRPr="006729E1">
        <w:rPr>
          <w:rFonts w:hAnsi="ＭＳ 明朝" w:hint="eastAsia"/>
          <w:color w:val="000000"/>
          <w:sz w:val="20"/>
        </w:rPr>
        <w:t>条</w:t>
      </w:r>
      <w:r w:rsidR="00495202" w:rsidRPr="006729E1">
        <w:rPr>
          <w:rFonts w:hAnsi="ＭＳ 明朝" w:hint="eastAsia"/>
          <w:color w:val="000000"/>
          <w:sz w:val="20"/>
        </w:rPr>
        <w:t>、</w:t>
      </w:r>
      <w:bookmarkStart w:id="9" w:name="_Hlk32783222"/>
      <w:r w:rsidR="00495202" w:rsidRPr="006729E1">
        <w:rPr>
          <w:rFonts w:hAnsi="ＭＳ 明朝" w:hint="eastAsia"/>
          <w:color w:val="000000"/>
          <w:sz w:val="20"/>
        </w:rPr>
        <w:t>第51条</w:t>
      </w:r>
      <w:bookmarkEnd w:id="9"/>
      <w:r w:rsidR="00785BBB" w:rsidRPr="006729E1">
        <w:rPr>
          <w:rFonts w:hAnsi="ＭＳ 明朝" w:hint="eastAsia"/>
          <w:color w:val="000000"/>
          <w:sz w:val="20"/>
        </w:rPr>
        <w:t>又は</w:t>
      </w:r>
      <w:r w:rsidR="00495202" w:rsidRPr="006729E1">
        <w:rPr>
          <w:rFonts w:hAnsi="ＭＳ 明朝" w:hint="eastAsia"/>
          <w:color w:val="000000"/>
          <w:sz w:val="20"/>
        </w:rPr>
        <w:t>第52条</w:t>
      </w:r>
      <w:r w:rsidRPr="006729E1">
        <w:rPr>
          <w:rFonts w:hAnsi="ＭＳ 明朝" w:hint="eastAsia"/>
          <w:color w:val="000000"/>
          <w:sz w:val="20"/>
        </w:rPr>
        <w:t>の規定によるときは</w:t>
      </w:r>
      <w:r w:rsidR="00D0739C" w:rsidRPr="006729E1">
        <w:rPr>
          <w:rFonts w:hAnsi="ＭＳ 明朝" w:hint="eastAsia"/>
          <w:color w:val="000000"/>
          <w:sz w:val="20"/>
        </w:rPr>
        <w:t>受注者</w:t>
      </w:r>
      <w:r w:rsidRPr="006729E1">
        <w:rPr>
          <w:rFonts w:hAnsi="ＭＳ 明朝" w:hint="eastAsia"/>
          <w:color w:val="000000"/>
          <w:sz w:val="20"/>
        </w:rPr>
        <w:t>が</w:t>
      </w:r>
      <w:r w:rsidR="00D0739C" w:rsidRPr="006729E1">
        <w:rPr>
          <w:rFonts w:hAnsi="ＭＳ 明朝" w:hint="eastAsia"/>
          <w:color w:val="000000"/>
          <w:sz w:val="20"/>
        </w:rPr>
        <w:t>発注者</w:t>
      </w:r>
      <w:r w:rsidRPr="006729E1">
        <w:rPr>
          <w:rFonts w:hAnsi="ＭＳ 明朝" w:hint="eastAsia"/>
          <w:color w:val="000000"/>
          <w:sz w:val="20"/>
        </w:rPr>
        <w:t>の意見を聴いて定めるものとし、第４項後段、第５項後段及び第６項に規定する</w:t>
      </w:r>
      <w:r w:rsidR="00D0739C" w:rsidRPr="006729E1">
        <w:rPr>
          <w:rFonts w:hAnsi="ＭＳ 明朝" w:hint="eastAsia"/>
          <w:color w:val="000000"/>
          <w:sz w:val="20"/>
        </w:rPr>
        <w:t>受注者</w:t>
      </w:r>
      <w:r w:rsidRPr="006729E1">
        <w:rPr>
          <w:rFonts w:hAnsi="ＭＳ 明朝" w:hint="eastAsia"/>
          <w:color w:val="000000"/>
          <w:sz w:val="20"/>
        </w:rPr>
        <w:t>のとるべき措置の期限、方法等については、</w:t>
      </w:r>
      <w:r w:rsidR="00D0739C" w:rsidRPr="006729E1">
        <w:rPr>
          <w:rFonts w:hAnsi="ＭＳ 明朝" w:hint="eastAsia"/>
          <w:color w:val="000000"/>
          <w:sz w:val="20"/>
        </w:rPr>
        <w:t>発注者</w:t>
      </w:r>
      <w:r w:rsidRPr="006729E1">
        <w:rPr>
          <w:rFonts w:hAnsi="ＭＳ 明朝" w:hint="eastAsia"/>
          <w:color w:val="000000"/>
          <w:sz w:val="20"/>
        </w:rPr>
        <w:t>が</w:t>
      </w:r>
      <w:r w:rsidR="00D0739C" w:rsidRPr="006729E1">
        <w:rPr>
          <w:rFonts w:hAnsi="ＭＳ 明朝" w:hint="eastAsia"/>
          <w:color w:val="000000"/>
          <w:sz w:val="20"/>
        </w:rPr>
        <w:t>受注者</w:t>
      </w:r>
      <w:r w:rsidRPr="006729E1">
        <w:rPr>
          <w:rFonts w:hAnsi="ＭＳ 明朝" w:hint="eastAsia"/>
          <w:color w:val="000000"/>
          <w:sz w:val="20"/>
        </w:rPr>
        <w:t>の意見を聴いて定めるものとする。</w:t>
      </w:r>
    </w:p>
    <w:p w:rsidR="006A64D2" w:rsidRPr="006729E1" w:rsidRDefault="006A64D2" w:rsidP="006729E1">
      <w:pPr>
        <w:overflowPunct w:val="0"/>
        <w:spacing w:line="320" w:lineRule="exact"/>
        <w:ind w:left="210" w:hangingChars="105" w:hanging="210"/>
        <w:rPr>
          <w:rFonts w:hAnsi="ＭＳ 明朝"/>
          <w:color w:val="000000"/>
          <w:sz w:val="20"/>
        </w:rPr>
      </w:pPr>
      <w:r w:rsidRPr="006729E1">
        <w:rPr>
          <w:rFonts w:hAnsi="ＭＳ 明朝" w:hint="eastAsia"/>
          <w:color w:val="000000"/>
          <w:sz w:val="20"/>
        </w:rPr>
        <w:t>９ 工事の完成後にこの契約が解除された場合は、解除に伴い生じる事項の処理については発注者及び受注者が民法の規定に従って協議して決める。</w:t>
      </w:r>
    </w:p>
    <w:p w:rsidR="006A64D2" w:rsidRPr="003469BB" w:rsidRDefault="006A64D2" w:rsidP="00FB2F31">
      <w:pPr>
        <w:overflowPunct w:val="0"/>
        <w:autoSpaceDE w:val="0"/>
        <w:autoSpaceDN w:val="0"/>
        <w:spacing w:beforeLines="50" w:before="180" w:line="320" w:lineRule="exact"/>
        <w:ind w:leftChars="100" w:left="220" w:hangingChars="5" w:hanging="10"/>
        <w:rPr>
          <w:rFonts w:hAnsi="ＭＳ 明朝"/>
          <w:color w:val="000000"/>
          <w:sz w:val="20"/>
        </w:rPr>
      </w:pPr>
      <w:r w:rsidRPr="003469BB">
        <w:rPr>
          <w:rFonts w:hAnsi="ＭＳ 明朝" w:hint="eastAsia"/>
          <w:color w:val="000000"/>
          <w:sz w:val="20"/>
        </w:rPr>
        <w:t>（発注者の損害賠償請求等）</w:t>
      </w:r>
    </w:p>
    <w:p w:rsidR="006A64D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第55条　発注者は、受注者が次の各号のいずれかに該当するときは、これによって生じた損害の賠償を請求することができる。</w:t>
      </w:r>
    </w:p>
    <w:p w:rsidR="006A64D2" w:rsidRPr="003469BB" w:rsidRDefault="006A64D2" w:rsidP="00D365CF">
      <w:pPr>
        <w:overflowPunct w:val="0"/>
        <w:autoSpaceDE w:val="0"/>
        <w:autoSpaceDN w:val="0"/>
        <w:spacing w:line="320" w:lineRule="exact"/>
        <w:ind w:leftChars="100" w:left="220" w:hangingChars="5" w:hanging="10"/>
        <w:rPr>
          <w:rFonts w:hAnsi="ＭＳ 明朝"/>
          <w:color w:val="000000"/>
          <w:sz w:val="20"/>
        </w:rPr>
      </w:pPr>
      <w:r w:rsidRPr="003469BB">
        <w:rPr>
          <w:rFonts w:hAnsi="ＭＳ 明朝" w:hint="eastAsia"/>
          <w:color w:val="000000"/>
          <w:sz w:val="20"/>
        </w:rPr>
        <w:t>一　工期内に工事を完成することができないとき。</w:t>
      </w:r>
    </w:p>
    <w:p w:rsidR="006A64D2" w:rsidRPr="003469BB" w:rsidRDefault="006A64D2" w:rsidP="00D365CF">
      <w:pPr>
        <w:overflowPunct w:val="0"/>
        <w:autoSpaceDE w:val="0"/>
        <w:autoSpaceDN w:val="0"/>
        <w:spacing w:line="320" w:lineRule="exact"/>
        <w:ind w:leftChars="100" w:left="220" w:hangingChars="5" w:hanging="10"/>
        <w:rPr>
          <w:rFonts w:hAnsi="ＭＳ 明朝"/>
          <w:color w:val="000000"/>
          <w:sz w:val="20"/>
        </w:rPr>
      </w:pPr>
      <w:r w:rsidRPr="003469BB">
        <w:rPr>
          <w:rFonts w:hAnsi="ＭＳ 明朝" w:hint="eastAsia"/>
          <w:color w:val="000000"/>
          <w:sz w:val="20"/>
        </w:rPr>
        <w:t>二　この工事目的物に契約不適合があるとき。</w:t>
      </w:r>
    </w:p>
    <w:p w:rsidR="006A64D2" w:rsidRPr="003469BB" w:rsidRDefault="006A64D2" w:rsidP="006729E1">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 xml:space="preserve">三　</w:t>
      </w:r>
      <w:r w:rsidR="00A3636E" w:rsidRPr="00A3636E">
        <w:rPr>
          <w:rFonts w:hAnsi="ＭＳ 明朝"/>
        </w:rPr>
        <w:t>第</w:t>
      </w:r>
      <w:r w:rsidR="00A3636E" w:rsidRPr="00A3636E">
        <w:rPr>
          <w:rFonts w:hAnsi="ＭＳ 明朝" w:hint="eastAsia"/>
        </w:rPr>
        <w:t>47</w:t>
      </w:r>
      <w:r w:rsidR="00A3636E" w:rsidRPr="00A3636E">
        <w:rPr>
          <w:rFonts w:hAnsi="ＭＳ 明朝"/>
        </w:rPr>
        <w:t>条</w:t>
      </w:r>
      <w:r w:rsidR="00A3636E" w:rsidRPr="00A3636E">
        <w:rPr>
          <w:rFonts w:hAnsi="ＭＳ 明朝" w:hint="eastAsia"/>
        </w:rPr>
        <w:t>、第48条</w:t>
      </w:r>
      <w:r w:rsidR="00A3636E" w:rsidRPr="00A3636E">
        <w:rPr>
          <w:rFonts w:hAnsi="ＭＳ 明朝"/>
        </w:rPr>
        <w:t>又は第</w:t>
      </w:r>
      <w:r w:rsidR="00A3636E" w:rsidRPr="00A3636E">
        <w:rPr>
          <w:rFonts w:hAnsi="ＭＳ 明朝" w:hint="eastAsia"/>
        </w:rPr>
        <w:t>48</w:t>
      </w:r>
      <w:r w:rsidR="00A3636E" w:rsidRPr="00A3636E">
        <w:rPr>
          <w:rFonts w:hAnsi="ＭＳ 明朝"/>
        </w:rPr>
        <w:t>条</w:t>
      </w:r>
      <w:r w:rsidR="00A3636E" w:rsidRPr="00A3636E">
        <w:rPr>
          <w:rFonts w:hAnsi="ＭＳ 明朝" w:hint="eastAsia"/>
        </w:rPr>
        <w:t>の２</w:t>
      </w:r>
      <w:r w:rsidRPr="003469BB">
        <w:rPr>
          <w:rFonts w:hAnsi="ＭＳ 明朝" w:hint="eastAsia"/>
          <w:color w:val="000000"/>
          <w:sz w:val="20"/>
        </w:rPr>
        <w:t>の規定により、工事目的物の完成後にこの契約が解除されたとき。</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四　前３号に掲げる場合のほか、債務の本旨に従った履行をしないとき又は債務の履行が不能であるとき。</w:t>
      </w:r>
    </w:p>
    <w:p w:rsidR="006A64D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次の各号のいずれかに該当するときは、前項の損害賠償に代えて、受注者は、請負代金額の10分の１に相当する額を違約金として発注者の指定する期間内に支払わなければならない。</w:t>
      </w:r>
    </w:p>
    <w:p w:rsidR="006A64D2" w:rsidRPr="003469BB" w:rsidRDefault="006A64D2" w:rsidP="00D365CF">
      <w:pPr>
        <w:overflowPunct w:val="0"/>
        <w:autoSpaceDE w:val="0"/>
        <w:autoSpaceDN w:val="0"/>
        <w:spacing w:line="320" w:lineRule="exact"/>
        <w:ind w:leftChars="100" w:left="220" w:hangingChars="5" w:hanging="10"/>
        <w:rPr>
          <w:rFonts w:hAnsi="ＭＳ 明朝"/>
          <w:color w:val="000000"/>
          <w:sz w:val="20"/>
        </w:rPr>
      </w:pPr>
      <w:r w:rsidRPr="003469BB">
        <w:rPr>
          <w:rFonts w:hAnsi="ＭＳ 明朝" w:hint="eastAsia"/>
          <w:color w:val="000000"/>
          <w:sz w:val="20"/>
        </w:rPr>
        <w:t xml:space="preserve">一　</w:t>
      </w:r>
      <w:r w:rsidR="00CE0CC1" w:rsidRPr="00CE0CC1">
        <w:rPr>
          <w:rFonts w:hAnsi="ＭＳ 明朝"/>
        </w:rPr>
        <w:t>第</w:t>
      </w:r>
      <w:r w:rsidR="00CE0CC1" w:rsidRPr="00CE0CC1">
        <w:rPr>
          <w:rFonts w:hAnsi="ＭＳ 明朝" w:hint="eastAsia"/>
        </w:rPr>
        <w:t>47</w:t>
      </w:r>
      <w:r w:rsidR="00CE0CC1" w:rsidRPr="00CE0CC1">
        <w:rPr>
          <w:rFonts w:hAnsi="ＭＳ 明朝"/>
        </w:rPr>
        <w:t>条</w:t>
      </w:r>
      <w:r w:rsidR="00CE0CC1" w:rsidRPr="00CE0CC1">
        <w:rPr>
          <w:rFonts w:hAnsi="ＭＳ 明朝" w:hint="eastAsia"/>
        </w:rPr>
        <w:t>、第48条</w:t>
      </w:r>
      <w:r w:rsidR="00CE0CC1" w:rsidRPr="00CE0CC1">
        <w:rPr>
          <w:rFonts w:hAnsi="ＭＳ 明朝"/>
        </w:rPr>
        <w:t>又は第</w:t>
      </w:r>
      <w:r w:rsidR="00CE0CC1" w:rsidRPr="00CE0CC1">
        <w:rPr>
          <w:rFonts w:hAnsi="ＭＳ 明朝" w:hint="eastAsia"/>
        </w:rPr>
        <w:t>48</w:t>
      </w:r>
      <w:r w:rsidR="00CE0CC1" w:rsidRPr="00CE0CC1">
        <w:rPr>
          <w:rFonts w:hAnsi="ＭＳ 明朝"/>
        </w:rPr>
        <w:t>条</w:t>
      </w:r>
      <w:r w:rsidR="00CE0CC1" w:rsidRPr="00CE0CC1">
        <w:rPr>
          <w:rFonts w:hAnsi="ＭＳ 明朝" w:hint="eastAsia"/>
        </w:rPr>
        <w:t>の２</w:t>
      </w:r>
      <w:r w:rsidRPr="003469BB">
        <w:rPr>
          <w:rFonts w:hAnsi="ＭＳ 明朝" w:hint="eastAsia"/>
          <w:color w:val="000000"/>
          <w:sz w:val="20"/>
        </w:rPr>
        <w:t xml:space="preserve">の規定により工事目的物の完成前にこの契約が解除されたとき。 </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二　工事目的物の完成前に、受注者がその債務の履行を拒否し、又は受注者の責めに帰すべき事由によって受注者の債務について履行不能となったとき。</w:t>
      </w:r>
    </w:p>
    <w:p w:rsidR="006A64D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w:t>
      </w:r>
      <w:r w:rsidRPr="003469BB">
        <w:rPr>
          <w:rFonts w:hAnsi="ＭＳ 明朝" w:hint="eastAsia"/>
          <w:color w:val="000000"/>
          <w:sz w:val="20"/>
        </w:rPr>
        <w:tab/>
        <w:t xml:space="preserve">　次の各号に掲げる者がこの契約を解除した場合は、前項第</w:t>
      </w:r>
      <w:r w:rsidR="00A923A0">
        <w:rPr>
          <w:rFonts w:hAnsi="ＭＳ 明朝" w:hint="eastAsia"/>
          <w:color w:val="000000"/>
          <w:sz w:val="20"/>
        </w:rPr>
        <w:t>２</w:t>
      </w:r>
      <w:r w:rsidRPr="003469BB">
        <w:rPr>
          <w:rFonts w:hAnsi="ＭＳ 明朝" w:hint="eastAsia"/>
          <w:color w:val="000000"/>
          <w:sz w:val="20"/>
        </w:rPr>
        <w:t>号に該当する場合とみなす。</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一　受注者について破産手続開始の決定があった場合において、破産法（平成16年法律第75号）の規定により選任された破産管財人</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二　受注者について更生手続開始の決定があった場合において、会社更生法（平成14年法律154号）の規定により選任された管財人</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三　受注者について再生手続開始の決定があった場合において、民事再生法（平成11年法律第225号）の規定により選任された再生債務者等</w:t>
      </w:r>
    </w:p>
    <w:p w:rsidR="006A64D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４ </w:t>
      </w:r>
      <w:r w:rsidR="00D86F89">
        <w:rPr>
          <w:rFonts w:hAnsi="ＭＳ 明朝"/>
          <w:color w:val="000000"/>
          <w:sz w:val="20"/>
        </w:rPr>
        <w:t xml:space="preserve"> </w:t>
      </w:r>
      <w:r w:rsidRPr="003469BB">
        <w:rPr>
          <w:rFonts w:hAnsi="ＭＳ 明朝" w:hint="eastAsia"/>
          <w:color w:val="000000"/>
          <w:sz w:val="20"/>
        </w:rPr>
        <w:t>第１項各号又は第２項各号に定める場合（前項の規定により第２項第</w:t>
      </w:r>
      <w:r w:rsidR="00A923A0">
        <w:rPr>
          <w:rFonts w:hAnsi="ＭＳ 明朝" w:hint="eastAsia"/>
          <w:color w:val="000000"/>
          <w:sz w:val="20"/>
        </w:rPr>
        <w:t>２</w:t>
      </w:r>
      <w:r w:rsidRPr="003469BB">
        <w:rPr>
          <w:rFonts w:hAnsi="ＭＳ 明朝" w:hint="eastAsia"/>
          <w:color w:val="000000"/>
          <w:sz w:val="20"/>
        </w:rPr>
        <w:t>号に該当する場合とみなされる場合を除く。）がこの契約及び取引上の社会通念に照らして受注者の責めに帰することができない事由によるものであるときは、第１項及び第２項の規定は適用しない。</w:t>
      </w:r>
    </w:p>
    <w:p w:rsidR="006A64D2" w:rsidRPr="003469BB" w:rsidRDefault="006729E1" w:rsidP="00D365CF">
      <w:pPr>
        <w:overflowPunct w:val="0"/>
        <w:autoSpaceDE w:val="0"/>
        <w:autoSpaceDN w:val="0"/>
        <w:spacing w:line="320" w:lineRule="exact"/>
        <w:ind w:left="210" w:hangingChars="105" w:hanging="210"/>
        <w:rPr>
          <w:rFonts w:hAnsi="ＭＳ 明朝"/>
          <w:color w:val="000000"/>
          <w:sz w:val="20"/>
        </w:rPr>
      </w:pPr>
      <w:r>
        <w:rPr>
          <w:rFonts w:hAnsi="ＭＳ 明朝" w:hint="eastAsia"/>
          <w:color w:val="000000"/>
          <w:sz w:val="20"/>
        </w:rPr>
        <w:t xml:space="preserve">５ </w:t>
      </w:r>
      <w:r w:rsidR="00D86F89">
        <w:rPr>
          <w:rFonts w:hAnsi="ＭＳ 明朝"/>
          <w:color w:val="000000"/>
          <w:sz w:val="20"/>
        </w:rPr>
        <w:t xml:space="preserve"> </w:t>
      </w:r>
      <w:r w:rsidR="006A64D2" w:rsidRPr="003469BB">
        <w:rPr>
          <w:rFonts w:hAnsi="ＭＳ 明朝" w:hint="eastAsia"/>
          <w:color w:val="000000"/>
          <w:sz w:val="20"/>
        </w:rPr>
        <w:t>第１項第</w:t>
      </w:r>
      <w:r w:rsidR="00F56F00" w:rsidRPr="003469BB">
        <w:rPr>
          <w:rFonts w:hAnsi="ＭＳ 明朝" w:hint="eastAsia"/>
          <w:color w:val="000000"/>
          <w:sz w:val="20"/>
        </w:rPr>
        <w:t>１</w:t>
      </w:r>
      <w:r w:rsidR="006A64D2" w:rsidRPr="003469BB">
        <w:rPr>
          <w:rFonts w:hAnsi="ＭＳ 明朝" w:hint="eastAsia"/>
          <w:color w:val="000000"/>
          <w:sz w:val="20"/>
        </w:rPr>
        <w:t>号に</w:t>
      </w:r>
      <w:r w:rsidR="00D640D2" w:rsidRPr="003469BB">
        <w:rPr>
          <w:rFonts w:hAnsi="ＭＳ 明朝" w:hint="eastAsia"/>
          <w:color w:val="000000"/>
          <w:sz w:val="20"/>
        </w:rPr>
        <w:t>該当し</w:t>
      </w:r>
      <w:r w:rsidR="006A64D2" w:rsidRPr="003469BB">
        <w:rPr>
          <w:rFonts w:hAnsi="ＭＳ 明朝" w:hint="eastAsia"/>
          <w:color w:val="000000"/>
          <w:sz w:val="20"/>
        </w:rPr>
        <w:t>、発注者</w:t>
      </w:r>
      <w:r w:rsidR="00D640D2" w:rsidRPr="003469BB">
        <w:rPr>
          <w:rFonts w:hAnsi="ＭＳ 明朝" w:hint="eastAsia"/>
          <w:color w:val="000000"/>
          <w:sz w:val="20"/>
        </w:rPr>
        <w:t>が損害の賠償を請求する場合の</w:t>
      </w:r>
      <w:r w:rsidR="005B11F8">
        <w:rPr>
          <w:rFonts w:hAnsi="ＭＳ 明朝" w:hint="eastAsia"/>
          <w:color w:val="000000"/>
          <w:sz w:val="20"/>
        </w:rPr>
        <w:t>請求額</w:t>
      </w:r>
      <w:r w:rsidR="006A64D2" w:rsidRPr="003469BB">
        <w:rPr>
          <w:rFonts w:hAnsi="ＭＳ 明朝" w:hint="eastAsia"/>
          <w:color w:val="000000"/>
          <w:sz w:val="20"/>
        </w:rPr>
        <w:t>は、請負代金額から出来形部分に相応する請負代金額を控除した額につき、遅延日数に応じ、年</w:t>
      </w:r>
      <w:r w:rsidR="00C17350">
        <w:rPr>
          <w:rFonts w:hAnsi="ＭＳ 明朝" w:hint="eastAsia"/>
          <w:color w:val="000000"/>
          <w:sz w:val="20"/>
        </w:rPr>
        <w:t>3.0</w:t>
      </w:r>
      <w:r w:rsidR="006A64D2" w:rsidRPr="003469BB">
        <w:rPr>
          <w:rFonts w:hAnsi="ＭＳ 明朝" w:hint="eastAsia"/>
          <w:color w:val="000000"/>
          <w:sz w:val="20"/>
        </w:rPr>
        <w:t>ﾊﾟｰｾﾝﾄの割合で計算した額とする。</w:t>
      </w:r>
    </w:p>
    <w:p w:rsidR="0049736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６ </w:t>
      </w:r>
      <w:r w:rsidR="00D86F89">
        <w:rPr>
          <w:rFonts w:hAnsi="ＭＳ 明朝"/>
          <w:color w:val="000000"/>
          <w:sz w:val="20"/>
        </w:rPr>
        <w:t xml:space="preserve"> </w:t>
      </w:r>
      <w:r w:rsidRPr="003469BB">
        <w:rPr>
          <w:rFonts w:hAnsi="ＭＳ 明朝" w:hint="eastAsia"/>
          <w:color w:val="000000"/>
          <w:sz w:val="20"/>
        </w:rPr>
        <w:t>第２項の場合（第48条第９号及び第11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497362" w:rsidRPr="001E4068" w:rsidRDefault="00497362" w:rsidP="00FB2F31">
      <w:pPr>
        <w:overflowPunct w:val="0"/>
        <w:autoSpaceDE w:val="0"/>
        <w:autoSpaceDN w:val="0"/>
        <w:spacing w:beforeLines="50" w:before="180" w:line="320" w:lineRule="exact"/>
        <w:ind w:firstLineChars="100" w:firstLine="200"/>
        <w:rPr>
          <w:rFonts w:hAnsi="ＭＳ 明朝"/>
          <w:sz w:val="20"/>
        </w:rPr>
      </w:pPr>
      <w:r w:rsidRPr="001E4068">
        <w:rPr>
          <w:rFonts w:hAnsi="ＭＳ 明朝"/>
          <w:sz w:val="20"/>
        </w:rPr>
        <w:t>（賠償の</w:t>
      </w:r>
      <w:r w:rsidR="00260943">
        <w:rPr>
          <w:rFonts w:hAnsi="ＭＳ 明朝" w:hint="eastAsia"/>
          <w:sz w:val="20"/>
        </w:rPr>
        <w:t>予約</w:t>
      </w:r>
      <w:r w:rsidRPr="001E4068">
        <w:rPr>
          <w:rFonts w:hAnsi="ＭＳ 明朝"/>
          <w:sz w:val="20"/>
        </w:rPr>
        <w:t>）</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第</w:t>
      </w:r>
      <w:r w:rsidR="006A64D2" w:rsidRPr="003469BB">
        <w:rPr>
          <w:rFonts w:hAnsi="ＭＳ 明朝" w:hint="eastAsia"/>
          <w:color w:val="000000"/>
          <w:sz w:val="20"/>
        </w:rPr>
        <w:t>55条の２</w:t>
      </w:r>
      <w:r w:rsidRPr="003469BB">
        <w:rPr>
          <w:rFonts w:hAnsi="ＭＳ 明朝"/>
          <w:color w:val="000000"/>
          <w:sz w:val="20"/>
        </w:rPr>
        <w:t xml:space="preserve">　</w:t>
      </w:r>
      <w:r w:rsidR="00D0739C" w:rsidRPr="003469BB">
        <w:rPr>
          <w:rFonts w:hAnsi="ＭＳ 明朝" w:hint="eastAsia"/>
          <w:color w:val="000000"/>
          <w:sz w:val="20"/>
        </w:rPr>
        <w:t>受注者</w:t>
      </w:r>
      <w:r w:rsidRPr="003469BB">
        <w:rPr>
          <w:rFonts w:hAnsi="ＭＳ 明朝"/>
          <w:color w:val="000000"/>
          <w:sz w:val="20"/>
        </w:rPr>
        <w:t>は、第</w:t>
      </w:r>
      <w:r w:rsidR="006A64D2" w:rsidRPr="003469BB">
        <w:rPr>
          <w:rFonts w:hAnsi="ＭＳ 明朝" w:hint="eastAsia"/>
          <w:color w:val="000000"/>
          <w:sz w:val="20"/>
        </w:rPr>
        <w:t>48</w:t>
      </w:r>
      <w:r w:rsidRPr="003469BB">
        <w:rPr>
          <w:rFonts w:hAnsi="ＭＳ 明朝"/>
          <w:color w:val="000000"/>
          <w:sz w:val="20"/>
        </w:rPr>
        <w:t>条の２</w:t>
      </w:r>
      <w:r w:rsidR="0077309D" w:rsidRPr="003469BB">
        <w:rPr>
          <w:rFonts w:hAnsi="ＭＳ 明朝" w:hint="eastAsia"/>
          <w:color w:val="000000"/>
          <w:sz w:val="20"/>
        </w:rPr>
        <w:t>の</w:t>
      </w:r>
      <w:r w:rsidRPr="003469BB">
        <w:rPr>
          <w:rFonts w:hAnsi="ＭＳ 明朝"/>
          <w:color w:val="000000"/>
          <w:sz w:val="20"/>
        </w:rPr>
        <w:t>各号のいずれかに該当するときは、</w:t>
      </w:r>
      <w:r w:rsidR="00D0739C" w:rsidRPr="003469BB">
        <w:rPr>
          <w:rFonts w:hAnsi="ＭＳ 明朝" w:hint="eastAsia"/>
          <w:color w:val="000000"/>
          <w:sz w:val="20"/>
        </w:rPr>
        <w:t>発注者</w:t>
      </w:r>
      <w:r w:rsidRPr="003469BB">
        <w:rPr>
          <w:rFonts w:hAnsi="ＭＳ 明朝"/>
          <w:color w:val="000000"/>
          <w:sz w:val="20"/>
        </w:rPr>
        <w:t>が契約を解除するか否かを問わず、請負代金額の10分の２に相当する額を賠償金として</w:t>
      </w:r>
      <w:r w:rsidR="00D0739C" w:rsidRPr="003469BB">
        <w:rPr>
          <w:rFonts w:hAnsi="ＭＳ 明朝" w:hint="eastAsia"/>
          <w:color w:val="000000"/>
          <w:sz w:val="20"/>
        </w:rPr>
        <w:t>発注者</w:t>
      </w:r>
      <w:r w:rsidRPr="003469BB">
        <w:rPr>
          <w:rFonts w:hAnsi="ＭＳ 明朝"/>
          <w:color w:val="000000"/>
          <w:sz w:val="20"/>
        </w:rPr>
        <w:t>の指定する期間内に支払わなければならない。工事が完成した後も同様とする。ただし、同条の２第１号</w:t>
      </w:r>
      <w:r w:rsidR="00FB15C9" w:rsidRPr="003469BB">
        <w:rPr>
          <w:rFonts w:hAnsi="ＭＳ 明朝" w:hint="eastAsia"/>
          <w:color w:val="000000"/>
          <w:sz w:val="20"/>
        </w:rPr>
        <w:t>の場合において、命令</w:t>
      </w:r>
      <w:r w:rsidRPr="003469BB">
        <w:rPr>
          <w:rFonts w:hAnsi="ＭＳ 明朝"/>
          <w:color w:val="000000"/>
          <w:sz w:val="20"/>
        </w:rPr>
        <w:t>の対象となる行為が、独占禁止法第２条第９項に基づく不公正な取引方法（昭和57年６月18日公正取引委員会告示第15号）第６項で規定する不当廉売であるとき、その他</w:t>
      </w:r>
      <w:r w:rsidR="00D0739C" w:rsidRPr="003469BB">
        <w:rPr>
          <w:rFonts w:hAnsi="ＭＳ 明朝" w:hint="eastAsia"/>
          <w:color w:val="000000"/>
          <w:sz w:val="20"/>
        </w:rPr>
        <w:t>発注者</w:t>
      </w:r>
      <w:r w:rsidRPr="003469BB">
        <w:rPr>
          <w:rFonts w:hAnsi="ＭＳ 明朝"/>
          <w:color w:val="000000"/>
          <w:sz w:val="20"/>
        </w:rPr>
        <w:t>が特に認めるときは、この限りでない。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color w:val="000000"/>
          <w:sz w:val="20"/>
        </w:rPr>
        <w:t>２　前項の場合において、</w:t>
      </w:r>
      <w:r w:rsidR="00D0739C" w:rsidRPr="003469BB">
        <w:rPr>
          <w:rFonts w:hAnsi="ＭＳ 明朝" w:hint="eastAsia"/>
          <w:color w:val="000000"/>
          <w:sz w:val="20"/>
        </w:rPr>
        <w:t>受注者</w:t>
      </w:r>
      <w:r w:rsidRPr="003469BB">
        <w:rPr>
          <w:rFonts w:hAnsi="ＭＳ 明朝"/>
          <w:color w:val="000000"/>
          <w:sz w:val="20"/>
        </w:rPr>
        <w:t>が共同企業体であり、既に解散されているときは、</w:t>
      </w:r>
      <w:r w:rsidR="00D0739C" w:rsidRPr="003469BB">
        <w:rPr>
          <w:rFonts w:hAnsi="ＭＳ 明朝" w:hint="eastAsia"/>
          <w:color w:val="000000"/>
          <w:sz w:val="20"/>
        </w:rPr>
        <w:t>発注者</w:t>
      </w:r>
      <w:r w:rsidRPr="003469BB">
        <w:rPr>
          <w:rFonts w:hAnsi="ＭＳ 明朝"/>
          <w:color w:val="000000"/>
          <w:sz w:val="20"/>
        </w:rPr>
        <w:t>は、</w:t>
      </w:r>
      <w:r w:rsidR="00D0739C" w:rsidRPr="003469BB">
        <w:rPr>
          <w:rFonts w:hAnsi="ＭＳ 明朝" w:hint="eastAsia"/>
          <w:color w:val="000000"/>
          <w:sz w:val="20"/>
        </w:rPr>
        <w:t>受注者</w:t>
      </w:r>
      <w:r w:rsidRPr="003469BB">
        <w:rPr>
          <w:rFonts w:hAnsi="ＭＳ 明朝"/>
          <w:color w:val="000000"/>
          <w:sz w:val="20"/>
        </w:rPr>
        <w:t>の代表者であった者又は構成員であった者に賠償</w:t>
      </w:r>
      <w:r w:rsidRPr="001E4068">
        <w:rPr>
          <w:rFonts w:hAnsi="ＭＳ 明朝"/>
          <w:sz w:val="20"/>
        </w:rPr>
        <w:t>金の支払いを請求することができる。この場合においては、</w:t>
      </w:r>
      <w:r w:rsidR="00D0739C" w:rsidRPr="001E4068">
        <w:rPr>
          <w:rFonts w:hAnsi="ＭＳ 明朝" w:hint="eastAsia"/>
          <w:sz w:val="20"/>
        </w:rPr>
        <w:t>受注者</w:t>
      </w:r>
      <w:r w:rsidRPr="001E4068">
        <w:rPr>
          <w:rFonts w:hAnsi="ＭＳ 明朝"/>
          <w:sz w:val="20"/>
        </w:rPr>
        <w:t>の代表者であった者及び構成員であった者は、共同連帯して前項の額を</w:t>
      </w:r>
      <w:r w:rsidR="00D0739C" w:rsidRPr="001E4068">
        <w:rPr>
          <w:rFonts w:hAnsi="ＭＳ 明朝" w:hint="eastAsia"/>
          <w:sz w:val="20"/>
        </w:rPr>
        <w:t>発注者</w:t>
      </w:r>
      <w:r w:rsidRPr="001E4068">
        <w:rPr>
          <w:rFonts w:hAnsi="ＭＳ 明朝"/>
          <w:sz w:val="20"/>
        </w:rPr>
        <w:t>に支払わなければならない。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sz w:val="20"/>
        </w:rPr>
        <w:t>３　第１項の規定は、</w:t>
      </w:r>
      <w:r w:rsidR="00D0739C" w:rsidRPr="001E4068">
        <w:rPr>
          <w:rFonts w:hAnsi="ＭＳ 明朝" w:hint="eastAsia"/>
          <w:sz w:val="20"/>
        </w:rPr>
        <w:t>発注者</w:t>
      </w:r>
      <w:r w:rsidRPr="001E4068">
        <w:rPr>
          <w:rFonts w:hAnsi="ＭＳ 明朝"/>
          <w:sz w:val="20"/>
        </w:rPr>
        <w:t>に生じた実際の損害額が同項に規定する賠償金の額を超える場合においては、超過分につき賠償を請求することを妨げるものではない。</w:t>
      </w:r>
    </w:p>
    <w:p w:rsidR="006A64D2" w:rsidRPr="003469BB" w:rsidRDefault="006A64D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（受注者の損害賠償請求等）</w:t>
      </w:r>
    </w:p>
    <w:p w:rsidR="006A64D2" w:rsidRPr="003469BB" w:rsidRDefault="006A64D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 xml:space="preserve">第56条 </w:t>
      </w:r>
      <w:r w:rsidR="00D86F89">
        <w:rPr>
          <w:rFonts w:hAnsi="ＭＳ 明朝"/>
          <w:color w:val="000000"/>
          <w:sz w:val="20"/>
        </w:rPr>
        <w:t xml:space="preserve"> </w:t>
      </w:r>
      <w:r w:rsidRPr="003469BB">
        <w:rPr>
          <w:rFonts w:hAnsi="ＭＳ 明朝" w:hint="eastAsia"/>
          <w:color w:val="000000"/>
          <w:sz w:val="20"/>
        </w:rPr>
        <w:t>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6A64D2" w:rsidRPr="003469BB" w:rsidRDefault="006A64D2" w:rsidP="00D365CF">
      <w:pPr>
        <w:overflowPunct w:val="0"/>
        <w:autoSpaceDE w:val="0"/>
        <w:autoSpaceDN w:val="0"/>
        <w:spacing w:line="320" w:lineRule="exact"/>
        <w:ind w:firstLineChars="100" w:firstLine="200"/>
        <w:rPr>
          <w:rFonts w:hAnsi="ＭＳ 明朝"/>
          <w:color w:val="000000"/>
          <w:sz w:val="20"/>
        </w:rPr>
      </w:pPr>
      <w:r w:rsidRPr="003469BB">
        <w:rPr>
          <w:rFonts w:hAnsi="ＭＳ 明朝" w:hint="eastAsia"/>
          <w:color w:val="000000"/>
          <w:sz w:val="20"/>
        </w:rPr>
        <w:t>一　第51条又は第52条の規定によりこの契約が解除されたとき。</w:t>
      </w:r>
    </w:p>
    <w:p w:rsidR="006A64D2" w:rsidRPr="003469BB" w:rsidRDefault="006A64D2"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hint="eastAsia"/>
          <w:color w:val="000000"/>
          <w:sz w:val="20"/>
        </w:rPr>
        <w:t>二　前号に掲げる場合のほか、債務の本旨に従った履行をしないとき又は債務の履行が不能であるとき。</w:t>
      </w:r>
    </w:p>
    <w:p w:rsidR="006A64D2" w:rsidRPr="003469BB" w:rsidRDefault="006A64D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２ 第33条第２項（第39条において準用する場合を含む。）の規定による請負代金の支払いが遅れた場合においては、受注者は、未受領金額につき、遅延日数に応じ、年</w:t>
      </w:r>
      <w:r w:rsidR="00C17350">
        <w:rPr>
          <w:rFonts w:hAnsi="ＭＳ 明朝" w:hint="eastAsia"/>
          <w:color w:val="000000"/>
          <w:sz w:val="20"/>
        </w:rPr>
        <w:t>3.0</w:t>
      </w:r>
      <w:r w:rsidRPr="003469BB">
        <w:rPr>
          <w:rFonts w:hAnsi="ＭＳ 明朝" w:hint="eastAsia"/>
          <w:color w:val="000000"/>
          <w:sz w:val="20"/>
        </w:rPr>
        <w:t>ﾊﾟｰｾﾝﾄの割合で計算した額の遅延利息の支払いを発注者に請求することができる。</w:t>
      </w:r>
    </w:p>
    <w:p w:rsidR="00785CEC" w:rsidRPr="003469BB" w:rsidRDefault="00497362" w:rsidP="002F14D2">
      <w:pPr>
        <w:overflowPunct w:val="0"/>
        <w:spacing w:beforeLines="50" w:before="180" w:line="320" w:lineRule="exact"/>
        <w:rPr>
          <w:rFonts w:hAnsi="ＭＳ 明朝"/>
          <w:color w:val="000000"/>
          <w:sz w:val="20"/>
        </w:rPr>
      </w:pPr>
      <w:r w:rsidRPr="003469BB">
        <w:rPr>
          <w:rFonts w:hAnsi="ＭＳ 明朝" w:hint="eastAsia"/>
          <w:color w:val="000000"/>
          <w:sz w:val="20"/>
        </w:rPr>
        <w:t xml:space="preserve">　</w:t>
      </w:r>
      <w:r w:rsidR="00785CEC" w:rsidRPr="003469BB">
        <w:rPr>
          <w:rFonts w:hAnsi="ＭＳ 明朝" w:hint="eastAsia"/>
          <w:color w:val="000000"/>
          <w:sz w:val="20"/>
        </w:rPr>
        <w:t>（契約不適合責任期間等）</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第57条 発注者は、引き渡された工事目的物に関し、第32条第４項又は第５項（第39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３ 前２項の請求等は、具体的な契約不適合の内容、請求する損害額の算定の根拠等当該請求等の根拠を示して、</w:t>
      </w:r>
      <w:r w:rsidR="00F56F00" w:rsidRPr="003469BB">
        <w:rPr>
          <w:rFonts w:hAnsi="ＭＳ 明朝" w:hint="eastAsia"/>
          <w:color w:val="000000"/>
          <w:sz w:val="20"/>
        </w:rPr>
        <w:t>受</w:t>
      </w:r>
      <w:r w:rsidRPr="003469BB">
        <w:rPr>
          <w:rFonts w:hAnsi="ＭＳ 明朝" w:hint="eastAsia"/>
          <w:color w:val="000000"/>
          <w:sz w:val="20"/>
        </w:rPr>
        <w:t>注者の契約不適合責任を問う意思を明確に告げることで行う。</w:t>
      </w:r>
    </w:p>
    <w:p w:rsidR="00785CEC" w:rsidRPr="00785CEC" w:rsidRDefault="00785CEC" w:rsidP="00D365CF">
      <w:pPr>
        <w:overflowPunct w:val="0"/>
        <w:autoSpaceDE w:val="0"/>
        <w:autoSpaceDN w:val="0"/>
        <w:spacing w:line="320" w:lineRule="exact"/>
        <w:ind w:left="200" w:hangingChars="100" w:hanging="200"/>
        <w:rPr>
          <w:rFonts w:hAnsi="ＭＳ 明朝"/>
          <w:color w:val="FF0000"/>
          <w:sz w:val="20"/>
          <w:u w:val="single"/>
        </w:rPr>
      </w:pPr>
      <w:r w:rsidRPr="003469BB">
        <w:rPr>
          <w:rFonts w:hAnsi="ＭＳ 明朝" w:hint="eastAsia"/>
          <w:color w:val="000000"/>
          <w:sz w:val="20"/>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５ 発注者は、第１項又は第２項の請求等を行ったときは、当該請求等の根拠となる契約不適合に関し、民法の消滅時効の範囲で、当該請求等以外に必要と認められる請求等をすることができる。</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６ 前各項の規定は、契約不適合が受注者の故意又は重過失により生じたものであるときには適用せず、契約不適合に関する受注者の責任については、民法の定めるところによる。</w:t>
      </w:r>
    </w:p>
    <w:p w:rsidR="00785CEC" w:rsidRPr="003469BB" w:rsidRDefault="00785CEC" w:rsidP="00D365CF">
      <w:pPr>
        <w:overflowPunct w:val="0"/>
        <w:autoSpaceDE w:val="0"/>
        <w:autoSpaceDN w:val="0"/>
        <w:spacing w:line="320" w:lineRule="exact"/>
        <w:rPr>
          <w:rFonts w:hAnsi="ＭＳ 明朝"/>
          <w:color w:val="000000"/>
          <w:sz w:val="20"/>
        </w:rPr>
      </w:pPr>
      <w:r w:rsidRPr="003469BB">
        <w:rPr>
          <w:rFonts w:hAnsi="ＭＳ 明朝" w:hint="eastAsia"/>
          <w:color w:val="000000"/>
          <w:sz w:val="20"/>
        </w:rPr>
        <w:t>７</w:t>
      </w:r>
      <w:r w:rsidR="00A923A0">
        <w:rPr>
          <w:rFonts w:hAnsi="ＭＳ 明朝" w:hint="eastAsia"/>
          <w:color w:val="000000"/>
          <w:sz w:val="20"/>
        </w:rPr>
        <w:t xml:space="preserve"> </w:t>
      </w:r>
      <w:r w:rsidRPr="003469BB">
        <w:rPr>
          <w:rFonts w:hAnsi="ＭＳ 明朝" w:hint="eastAsia"/>
          <w:color w:val="000000"/>
          <w:sz w:val="20"/>
        </w:rPr>
        <w:t>民法第637条第１項の規定は、契約不適合責任期間については適用しない。</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rsidR="00785CEC" w:rsidRPr="00894C70" w:rsidRDefault="00785CEC" w:rsidP="00CA2448">
      <w:pPr>
        <w:overflowPunct w:val="0"/>
        <w:autoSpaceDE w:val="0"/>
        <w:autoSpaceDN w:val="0"/>
        <w:spacing w:line="400" w:lineRule="exact"/>
        <w:ind w:left="200" w:hangingChars="100" w:hanging="200"/>
        <w:rPr>
          <w:rFonts w:hAnsi="ＭＳ 明朝"/>
          <w:color w:val="000000"/>
          <w:sz w:val="20"/>
        </w:rPr>
      </w:pPr>
      <w:r w:rsidRPr="00894C70">
        <w:rPr>
          <w:rFonts w:hAnsi="ＭＳ 明朝" w:hint="eastAsia"/>
          <w:color w:val="000000"/>
          <w:sz w:val="20"/>
        </w:rPr>
        <w:t xml:space="preserve">９ </w:t>
      </w:r>
      <w:r w:rsidR="00FE694E" w:rsidRPr="00894C70">
        <w:rPr>
          <w:rFonts w:hAnsi="ＭＳ 明朝" w:hint="eastAsia"/>
          <w:color w:val="000000"/>
          <w:sz w:val="20"/>
        </w:rPr>
        <w:t>削除</w:t>
      </w:r>
    </w:p>
    <w:p w:rsidR="00AD61F5" w:rsidRDefault="00AD61F5" w:rsidP="00CA2448">
      <w:pPr>
        <w:overflowPunct w:val="0"/>
        <w:autoSpaceDE w:val="0"/>
        <w:autoSpaceDN w:val="0"/>
        <w:spacing w:line="360" w:lineRule="exact"/>
        <w:ind w:left="200" w:hangingChars="100" w:hanging="200"/>
        <w:rPr>
          <w:rFonts w:hAnsi="ＭＳ 明朝"/>
          <w:color w:val="000000"/>
          <w:kern w:val="2"/>
          <w:sz w:val="20"/>
        </w:rPr>
      </w:pPr>
      <w:r w:rsidRPr="003469BB">
        <w:rPr>
          <w:rFonts w:hAnsi="ＭＳ 明朝" w:cs="Century"/>
          <w:color w:val="000000"/>
          <w:kern w:val="2"/>
          <w:sz w:val="20"/>
        </w:rPr>
        <w:t>10</w:t>
      </w:r>
      <w:r w:rsidRPr="003469BB">
        <w:rPr>
          <w:rFonts w:hAnsi="ＭＳ 明朝" w:cs="Century"/>
          <w:color w:val="000000"/>
          <w:spacing w:val="43"/>
          <w:kern w:val="2"/>
          <w:sz w:val="20"/>
        </w:rPr>
        <w:t xml:space="preserve"> </w:t>
      </w:r>
      <w:r w:rsidRPr="003469BB">
        <w:rPr>
          <w:rFonts w:hAnsi="ＭＳ 明朝"/>
          <w:color w:val="000000"/>
          <w:kern w:val="2"/>
          <w:sz w:val="20"/>
        </w:rPr>
        <w:t>引き渡された工事目的物の契約不適合が支給材料の性質又は発注者若しくは監督員の指図に</w:t>
      </w:r>
      <w:r w:rsidRPr="003469BB">
        <w:rPr>
          <w:rFonts w:hAnsi="ＭＳ 明朝"/>
          <w:color w:val="000000"/>
          <w:spacing w:val="-1"/>
          <w:kern w:val="2"/>
          <w:sz w:val="20"/>
        </w:rPr>
        <w:t>より生じたものであるときは、発注者は当該契約不適合を理由として、請求等をすることができない。ただし、受注者がその材料又は指図の不適当であることを知りながらこれを通知しな</w:t>
      </w:r>
      <w:r w:rsidRPr="003469BB">
        <w:rPr>
          <w:rFonts w:hAnsi="ＭＳ 明朝"/>
          <w:color w:val="000000"/>
          <w:kern w:val="2"/>
          <w:sz w:val="20"/>
        </w:rPr>
        <w:t>かったときは、この限りでない。</w:t>
      </w:r>
    </w:p>
    <w:p w:rsidR="00497362" w:rsidRPr="003469BB" w:rsidRDefault="0049736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（火災保険等）</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EA2508" w:rsidRPr="003469BB">
        <w:rPr>
          <w:rFonts w:hAnsi="ＭＳ 明朝" w:hint="eastAsia"/>
          <w:color w:val="000000"/>
          <w:sz w:val="20"/>
        </w:rPr>
        <w:t>58</w:t>
      </w:r>
      <w:r w:rsidRPr="003469BB">
        <w:rPr>
          <w:rFonts w:hAnsi="ＭＳ 明朝" w:hint="eastAsia"/>
          <w:color w:val="000000"/>
          <w:sz w:val="20"/>
        </w:rPr>
        <w:t xml:space="preserve">条　</w:t>
      </w:r>
      <w:r w:rsidR="00D0739C" w:rsidRPr="003469BB">
        <w:rPr>
          <w:rFonts w:hAnsi="ＭＳ 明朝" w:hint="eastAsia"/>
          <w:color w:val="000000"/>
          <w:sz w:val="20"/>
        </w:rPr>
        <w:t>受注者</w:t>
      </w:r>
      <w:r w:rsidRPr="003469BB">
        <w:rPr>
          <w:rFonts w:hAnsi="ＭＳ 明朝" w:hint="eastAsia"/>
          <w:color w:val="000000"/>
          <w:sz w:val="20"/>
        </w:rPr>
        <w:t>は、工事目的物及び工事材料（支給材料を含む。以下</w:t>
      </w:r>
      <w:r w:rsidR="00D0739C" w:rsidRPr="003469BB">
        <w:rPr>
          <w:rFonts w:hAnsi="ＭＳ 明朝" w:hint="eastAsia"/>
          <w:color w:val="000000"/>
          <w:sz w:val="20"/>
        </w:rPr>
        <w:t>この条</w:t>
      </w:r>
      <w:r w:rsidRPr="003469BB">
        <w:rPr>
          <w:rFonts w:hAnsi="ＭＳ 明朝" w:hint="eastAsia"/>
          <w:color w:val="000000"/>
          <w:sz w:val="20"/>
        </w:rPr>
        <w:t>において同じ。）等を設計図書に定めるところにより火災保険、建設工事保険その他の保険（これに準ずるものを含む。以下</w:t>
      </w:r>
      <w:r w:rsidR="00D0739C" w:rsidRPr="003469BB">
        <w:rPr>
          <w:rFonts w:hAnsi="ＭＳ 明朝" w:hint="eastAsia"/>
          <w:color w:val="000000"/>
          <w:sz w:val="20"/>
        </w:rPr>
        <w:t>この条</w:t>
      </w:r>
      <w:r w:rsidRPr="003469BB">
        <w:rPr>
          <w:rFonts w:hAnsi="ＭＳ 明朝" w:hint="eastAsia"/>
          <w:color w:val="000000"/>
          <w:sz w:val="20"/>
        </w:rPr>
        <w:t>において同じ。）に付さなければならない。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D0739C" w:rsidRPr="003469BB">
        <w:rPr>
          <w:rFonts w:hAnsi="ＭＳ 明朝" w:hint="eastAsia"/>
          <w:color w:val="000000"/>
          <w:sz w:val="20"/>
        </w:rPr>
        <w:t>受注者</w:t>
      </w:r>
      <w:r w:rsidRPr="003469BB">
        <w:rPr>
          <w:rFonts w:hAnsi="ＭＳ 明朝" w:hint="eastAsia"/>
          <w:color w:val="000000"/>
          <w:sz w:val="20"/>
        </w:rPr>
        <w:t>は、前項の規定により保険契約を締結したときは、その証券又はこれに代わるものを直ちに</w:t>
      </w:r>
      <w:r w:rsidR="00D0739C" w:rsidRPr="003469BB">
        <w:rPr>
          <w:rFonts w:hAnsi="ＭＳ 明朝" w:hint="eastAsia"/>
          <w:color w:val="000000"/>
          <w:sz w:val="20"/>
        </w:rPr>
        <w:t>発注者</w:t>
      </w:r>
      <w:r w:rsidRPr="003469BB">
        <w:rPr>
          <w:rFonts w:hAnsi="ＭＳ 明朝" w:hint="eastAsia"/>
          <w:color w:val="000000"/>
          <w:sz w:val="20"/>
        </w:rPr>
        <w:t>に提示しなければならない。</w:t>
      </w:r>
    </w:p>
    <w:p w:rsidR="00497362" w:rsidRPr="003469BB" w:rsidRDefault="00497362" w:rsidP="00111CA0">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３　</w:t>
      </w:r>
      <w:r w:rsidR="00D0739C" w:rsidRPr="003469BB">
        <w:rPr>
          <w:rFonts w:hAnsi="ＭＳ 明朝" w:hint="eastAsia"/>
          <w:color w:val="000000"/>
          <w:sz w:val="20"/>
        </w:rPr>
        <w:t>受注者</w:t>
      </w:r>
      <w:r w:rsidRPr="003469BB">
        <w:rPr>
          <w:rFonts w:hAnsi="ＭＳ 明朝" w:hint="eastAsia"/>
          <w:color w:val="000000"/>
          <w:sz w:val="20"/>
        </w:rPr>
        <w:t>は、工事目的物及び工事材料等を第１項の規定による保険以外の保険に付したときは、直ちにその旨を</w:t>
      </w:r>
      <w:r w:rsidR="00D0739C" w:rsidRPr="003469BB">
        <w:rPr>
          <w:rFonts w:hAnsi="ＭＳ 明朝" w:hint="eastAsia"/>
          <w:color w:val="000000"/>
          <w:sz w:val="20"/>
        </w:rPr>
        <w:t>発注者</w:t>
      </w:r>
      <w:r w:rsidRPr="003469BB">
        <w:rPr>
          <w:rFonts w:hAnsi="ＭＳ 明朝" w:hint="eastAsia"/>
          <w:color w:val="000000"/>
          <w:sz w:val="20"/>
        </w:rPr>
        <w:t xml:space="preserve">に通知しなければならない。　</w:t>
      </w:r>
    </w:p>
    <w:p w:rsidR="009A4B62" w:rsidRPr="003469BB" w:rsidRDefault="009A4B6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（賠償金等の徴収）</w:t>
      </w:r>
    </w:p>
    <w:p w:rsidR="009A4B62" w:rsidRPr="00A748D6" w:rsidRDefault="009A4B62" w:rsidP="009A4B62">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Pr>
          <w:rFonts w:hAnsi="ＭＳ 明朝" w:hint="eastAsia"/>
          <w:color w:val="000000"/>
          <w:sz w:val="20"/>
        </w:rPr>
        <w:t>59</w:t>
      </w:r>
      <w:r w:rsidRPr="003469BB">
        <w:rPr>
          <w:rFonts w:hAnsi="ＭＳ 明朝" w:hint="eastAsia"/>
          <w:color w:val="000000"/>
          <w:sz w:val="20"/>
        </w:rPr>
        <w:t>条　受注者がこの契約に基づく賠償金、損害金又は違約金を発注者の指定する期間内に支払わないときは、発注者は、その支払わない額に発注者の指定する期間を経過した日から請負代金額支払の日まで年</w:t>
      </w:r>
      <w:r w:rsidR="00C17350">
        <w:rPr>
          <w:rFonts w:hAnsi="ＭＳ 明朝" w:hint="eastAsia"/>
          <w:color w:val="000000"/>
          <w:sz w:val="20"/>
        </w:rPr>
        <w:t>3.0</w:t>
      </w:r>
      <w:r w:rsidRPr="00A748D6">
        <w:rPr>
          <w:rFonts w:hAnsi="ＭＳ 明朝" w:hint="eastAsia"/>
          <w:sz w:val="20"/>
        </w:rPr>
        <w:t>ﾊﾟｰｾﾝﾄの割合で計算した利息を付した額と、発注者の支払うべき請負代金額とを相殺し、なお不足があるときは追徴する。</w:t>
      </w:r>
    </w:p>
    <w:p w:rsidR="009A4B62" w:rsidRPr="003469BB" w:rsidRDefault="009A4B62" w:rsidP="009A4B62">
      <w:pPr>
        <w:overflowPunct w:val="0"/>
        <w:autoSpaceDE w:val="0"/>
        <w:autoSpaceDN w:val="0"/>
        <w:spacing w:line="320" w:lineRule="exact"/>
        <w:ind w:left="210" w:hangingChars="105" w:hanging="210"/>
        <w:rPr>
          <w:rFonts w:hAnsi="ＭＳ 明朝"/>
          <w:color w:val="000000"/>
          <w:sz w:val="20"/>
        </w:rPr>
      </w:pPr>
      <w:r w:rsidRPr="00A748D6">
        <w:rPr>
          <w:rFonts w:hAnsi="ＭＳ 明朝" w:hint="eastAsia"/>
          <w:sz w:val="20"/>
        </w:rPr>
        <w:t>２　前項の追徴をする場合には、発注者は、受注者から遅延日数につき年</w:t>
      </w:r>
      <w:r w:rsidR="00C17350">
        <w:rPr>
          <w:rFonts w:hAnsi="ＭＳ 明朝" w:hint="eastAsia"/>
          <w:sz w:val="20"/>
        </w:rPr>
        <w:t>3.0</w:t>
      </w:r>
      <w:r w:rsidRPr="003469BB">
        <w:rPr>
          <w:rFonts w:hAnsi="ＭＳ 明朝" w:hint="eastAsia"/>
          <w:color w:val="000000"/>
          <w:sz w:val="20"/>
        </w:rPr>
        <w:t>ﾊﾟｰｾﾝﾄの割合で計算した額の延滞金を徴収する。</w:t>
      </w:r>
    </w:p>
    <w:p w:rsidR="00497362" w:rsidRPr="003469BB" w:rsidRDefault="00497362" w:rsidP="002F14D2">
      <w:pPr>
        <w:overflowPunct w:val="0"/>
        <w:autoSpaceDE w:val="0"/>
        <w:autoSpaceDN w:val="0"/>
        <w:spacing w:beforeLines="50" w:before="180" w:line="320" w:lineRule="exact"/>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（あっせん又は調停）</w:t>
      </w:r>
    </w:p>
    <w:p w:rsidR="0070026F" w:rsidRPr="003469BB" w:rsidRDefault="0070026F" w:rsidP="00D365CF">
      <w:pPr>
        <w:overflowPunct w:val="0"/>
        <w:autoSpaceDE w:val="0"/>
        <w:autoSpaceDN w:val="0"/>
        <w:spacing w:line="320" w:lineRule="exact"/>
        <w:ind w:left="178" w:hangingChars="89" w:hanging="178"/>
        <w:rPr>
          <w:rFonts w:hAnsi="ＭＳ 明朝"/>
          <w:color w:val="000000"/>
          <w:sz w:val="20"/>
        </w:rPr>
      </w:pPr>
      <w:r w:rsidRPr="003469BB">
        <w:rPr>
          <w:rFonts w:hAnsi="ＭＳ 明朝" w:hint="eastAsia"/>
          <w:color w:val="000000"/>
          <w:sz w:val="20"/>
        </w:rPr>
        <w:t>第</w:t>
      </w:r>
      <w:r w:rsidR="009A4B62">
        <w:rPr>
          <w:rFonts w:hAnsi="ＭＳ 明朝" w:hint="eastAsia"/>
          <w:color w:val="000000"/>
          <w:sz w:val="20"/>
        </w:rPr>
        <w:t>60</w:t>
      </w:r>
      <w:r w:rsidRPr="003469BB">
        <w:rPr>
          <w:rFonts w:hAnsi="ＭＳ 明朝" w:hint="eastAsia"/>
          <w:color w:val="000000"/>
          <w:sz w:val="20"/>
        </w:rPr>
        <w:t>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長野県建設工事紛争審査会（以下「審査会」という。）のあっせん又は調停によりその解決を図る。</w:t>
      </w:r>
    </w:p>
    <w:p w:rsidR="0070026F" w:rsidRPr="003469BB" w:rsidRDefault="0070026F" w:rsidP="00D365CF">
      <w:pPr>
        <w:overflowPunct w:val="0"/>
        <w:autoSpaceDE w:val="0"/>
        <w:autoSpaceDN w:val="0"/>
        <w:spacing w:line="320" w:lineRule="exact"/>
        <w:ind w:left="178" w:hangingChars="89" w:hanging="178"/>
        <w:rPr>
          <w:rFonts w:hAnsi="ＭＳ 明朝"/>
          <w:color w:val="000000"/>
          <w:sz w:val="20"/>
        </w:rPr>
      </w:pPr>
      <w:r w:rsidRPr="003469BB">
        <w:rPr>
          <w:rFonts w:hAnsi="ＭＳ 明朝" w:hint="eastAsia"/>
          <w:color w:val="000000"/>
          <w:sz w:val="20"/>
        </w:rPr>
        <w:t>２　前項の規定にかかわらず、現場代理人の職務の執行に関する紛争、監理技術者</w:t>
      </w:r>
      <w:r w:rsidR="00B740A5" w:rsidRPr="00FF637A">
        <w:rPr>
          <w:rFonts w:hAnsi="ＭＳ 明朝" w:hint="eastAsia"/>
          <w:sz w:val="20"/>
        </w:rPr>
        <w:t>等、</w:t>
      </w:r>
      <w:r w:rsidRPr="003469BB">
        <w:rPr>
          <w:rFonts w:hAnsi="ＭＳ 明朝" w:hint="eastAsia"/>
          <w:color w:val="000000"/>
          <w:sz w:val="20"/>
        </w:rPr>
        <w:t>専門技術者その他受注者が工事を施工するために使用している下請負人、労働者等の工事の施工又は管理に関する紛争及び監督員の職務の執行に関する紛争については、第12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rsidR="00497362" w:rsidRPr="003469BB" w:rsidRDefault="00497362" w:rsidP="00CA2448">
      <w:pPr>
        <w:overflowPunct w:val="0"/>
        <w:autoSpaceDE w:val="0"/>
        <w:autoSpaceDN w:val="0"/>
        <w:spacing w:beforeLines="50" w:before="180" w:line="320" w:lineRule="exact"/>
        <w:ind w:left="970" w:hangingChars="485" w:hanging="970"/>
        <w:rPr>
          <w:rFonts w:hAnsi="ＭＳ 明朝"/>
          <w:color w:val="000000"/>
          <w:sz w:val="20"/>
        </w:rPr>
      </w:pPr>
      <w:r w:rsidRPr="003469BB">
        <w:rPr>
          <w:rFonts w:hAnsi="ＭＳ 明朝" w:hint="eastAsia"/>
          <w:color w:val="000000"/>
          <w:sz w:val="20"/>
        </w:rPr>
        <w:t xml:space="preserve">　（仲裁）</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26339" w:rsidRPr="003469BB">
        <w:rPr>
          <w:rFonts w:hAnsi="ＭＳ 明朝" w:hint="eastAsia"/>
          <w:color w:val="000000"/>
          <w:sz w:val="20"/>
        </w:rPr>
        <w:t>6</w:t>
      </w:r>
      <w:r w:rsidR="009A4B62">
        <w:rPr>
          <w:rFonts w:hAnsi="ＭＳ 明朝" w:hint="eastAsia"/>
          <w:color w:val="000000"/>
          <w:sz w:val="20"/>
        </w:rPr>
        <w:t>1</w:t>
      </w:r>
      <w:r w:rsidRPr="003469BB">
        <w:rPr>
          <w:rFonts w:hAnsi="ＭＳ 明朝" w:hint="eastAsia"/>
          <w:color w:val="000000"/>
          <w:sz w:val="20"/>
        </w:rPr>
        <w:t xml:space="preserve">条　</w:t>
      </w:r>
      <w:r w:rsidR="000436DD" w:rsidRPr="003469BB">
        <w:rPr>
          <w:rFonts w:hAnsi="ＭＳ 明朝" w:hint="eastAsia"/>
          <w:color w:val="000000"/>
          <w:sz w:val="20"/>
        </w:rPr>
        <w:t>発注者</w:t>
      </w:r>
      <w:r w:rsidRPr="003469BB">
        <w:rPr>
          <w:rFonts w:hAnsi="ＭＳ 明朝" w:hint="eastAsia"/>
          <w:color w:val="000000"/>
          <w:sz w:val="20"/>
        </w:rPr>
        <w:t>及び</w:t>
      </w:r>
      <w:r w:rsidR="000436DD" w:rsidRPr="003469BB">
        <w:rPr>
          <w:rFonts w:hAnsi="ＭＳ 明朝" w:hint="eastAsia"/>
          <w:color w:val="000000"/>
          <w:sz w:val="20"/>
        </w:rPr>
        <w:t>受注者</w:t>
      </w:r>
      <w:r w:rsidRPr="003469BB">
        <w:rPr>
          <w:rFonts w:hAnsi="ＭＳ 明朝" w:hint="eastAsia"/>
          <w:color w:val="000000"/>
          <w:sz w:val="20"/>
        </w:rPr>
        <w:t>は、その一方又は双方が前条の審査会のあっせん又は調停により紛争を解決する見込みがないと認めたときは、</w:t>
      </w:r>
      <w:r w:rsidR="000436DD" w:rsidRPr="003469BB">
        <w:rPr>
          <w:rFonts w:hAnsi="ＭＳ 明朝" w:hint="eastAsia"/>
          <w:color w:val="000000"/>
          <w:sz w:val="20"/>
        </w:rPr>
        <w:t>同条</w:t>
      </w:r>
      <w:r w:rsidRPr="003469BB">
        <w:rPr>
          <w:rFonts w:hAnsi="ＭＳ 明朝" w:hint="eastAsia"/>
          <w:color w:val="000000"/>
          <w:sz w:val="20"/>
        </w:rPr>
        <w:t>の規定にかかわらず、仲裁合意書に基づき、審査会の仲裁に付し、その仲裁判断に服する。</w:t>
      </w:r>
    </w:p>
    <w:p w:rsidR="00CE6D78" w:rsidRPr="003469BB" w:rsidRDefault="00CE6D78" w:rsidP="002F14D2">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（暴力団</w:t>
      </w:r>
      <w:r w:rsidR="00A15592" w:rsidRPr="003469BB">
        <w:rPr>
          <w:rFonts w:hAnsi="ＭＳ 明朝" w:hint="eastAsia"/>
          <w:color w:val="000000"/>
          <w:sz w:val="20"/>
        </w:rPr>
        <w:t>等</w:t>
      </w:r>
      <w:r w:rsidRPr="003469BB">
        <w:rPr>
          <w:rFonts w:hAnsi="ＭＳ 明朝" w:hint="eastAsia"/>
          <w:color w:val="000000"/>
          <w:sz w:val="20"/>
        </w:rPr>
        <w:t>からの不当介入に対する報告及び届出の義務）</w:t>
      </w:r>
    </w:p>
    <w:p w:rsidR="00CE6D78" w:rsidRDefault="00CE6D78"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26339" w:rsidRPr="003469BB">
        <w:rPr>
          <w:rFonts w:hAnsi="ＭＳ 明朝" w:hint="eastAsia"/>
          <w:color w:val="000000"/>
          <w:sz w:val="20"/>
        </w:rPr>
        <w:t>6</w:t>
      </w:r>
      <w:r w:rsidR="009A4B62">
        <w:rPr>
          <w:rFonts w:hAnsi="ＭＳ 明朝" w:hint="eastAsia"/>
          <w:color w:val="000000"/>
          <w:sz w:val="20"/>
        </w:rPr>
        <w:t>2</w:t>
      </w:r>
      <w:r w:rsidRPr="003469BB">
        <w:rPr>
          <w:rFonts w:hAnsi="ＭＳ 明朝" w:hint="eastAsia"/>
          <w:color w:val="000000"/>
          <w:sz w:val="20"/>
        </w:rPr>
        <w:t>条　受注者は、この契約に係る</w:t>
      </w:r>
      <w:r w:rsidR="009E1CF4" w:rsidRPr="003469BB">
        <w:rPr>
          <w:rFonts w:hAnsi="ＭＳ 明朝" w:hint="eastAsia"/>
          <w:color w:val="000000"/>
          <w:sz w:val="20"/>
        </w:rPr>
        <w:t>工事</w:t>
      </w:r>
      <w:r w:rsidRPr="003469BB">
        <w:rPr>
          <w:rFonts w:hAnsi="ＭＳ 明朝" w:hint="eastAsia"/>
          <w:color w:val="000000"/>
          <w:sz w:val="20"/>
        </w:rPr>
        <w:t>の遂行に当たり、暴力団等から不当な要求を受けたときは、遅滞なく発注者に報告するとともに、所轄の警察署に届け出なければならない。</w:t>
      </w:r>
    </w:p>
    <w:p w:rsidR="00386FFB" w:rsidRDefault="00386FFB" w:rsidP="00D365CF">
      <w:pPr>
        <w:overflowPunct w:val="0"/>
        <w:autoSpaceDE w:val="0"/>
        <w:autoSpaceDN w:val="0"/>
        <w:spacing w:line="320" w:lineRule="exact"/>
        <w:ind w:left="210" w:hangingChars="105" w:hanging="210"/>
        <w:rPr>
          <w:rFonts w:hAnsi="ＭＳ 明朝"/>
          <w:color w:val="000000"/>
          <w:sz w:val="20"/>
        </w:rPr>
      </w:pPr>
    </w:p>
    <w:p w:rsidR="00386FFB" w:rsidRDefault="00386FFB" w:rsidP="00386FFB">
      <w:pPr>
        <w:overflowPunct w:val="0"/>
        <w:autoSpaceDE w:val="0"/>
        <w:autoSpaceDN w:val="0"/>
        <w:spacing w:line="320" w:lineRule="exact"/>
        <w:ind w:leftChars="100" w:left="220" w:hangingChars="5" w:hanging="10"/>
        <w:rPr>
          <w:rFonts w:hAnsi="ＭＳ 明朝"/>
          <w:sz w:val="20"/>
        </w:rPr>
      </w:pPr>
      <w:r>
        <w:rPr>
          <w:rFonts w:hAnsi="ＭＳ 明朝" w:hint="eastAsia"/>
          <w:sz w:val="20"/>
        </w:rPr>
        <w:t>（個人情報の保護）</w:t>
      </w:r>
    </w:p>
    <w:p w:rsidR="00386FFB" w:rsidRDefault="00386FFB" w:rsidP="00386FFB">
      <w:pPr>
        <w:overflowPunct w:val="0"/>
        <w:autoSpaceDE w:val="0"/>
        <w:autoSpaceDN w:val="0"/>
        <w:spacing w:line="320" w:lineRule="exact"/>
        <w:ind w:left="210" w:hangingChars="105" w:hanging="210"/>
        <w:rPr>
          <w:rFonts w:hAnsi="ＭＳ 明朝"/>
          <w:sz w:val="20"/>
        </w:rPr>
      </w:pPr>
      <w:r>
        <w:rPr>
          <w:rFonts w:hAnsi="ＭＳ 明朝" w:hint="eastAsia"/>
          <w:sz w:val="20"/>
        </w:rPr>
        <w:t>第63条　受注者は、この契約に係る業務の遂行に当たり、個人情報（個人番号及び特定個人情報を含む。）を取り扱う場合には、「個人情報取扱特記事項」を順守しなければならない。</w:t>
      </w:r>
    </w:p>
    <w:p w:rsidR="00386FFB" w:rsidRPr="00386FFB" w:rsidRDefault="00386FFB" w:rsidP="00D365CF">
      <w:pPr>
        <w:overflowPunct w:val="0"/>
        <w:autoSpaceDE w:val="0"/>
        <w:autoSpaceDN w:val="0"/>
        <w:spacing w:line="320" w:lineRule="exact"/>
        <w:ind w:left="210" w:hangingChars="105" w:hanging="210"/>
        <w:rPr>
          <w:rFonts w:hAnsi="ＭＳ 明朝"/>
          <w:color w:val="000000"/>
          <w:sz w:val="20"/>
        </w:rPr>
      </w:pPr>
    </w:p>
    <w:p w:rsidR="00497362" w:rsidRPr="003469BB" w:rsidRDefault="00497362" w:rsidP="002F14D2">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（補則）</w:t>
      </w:r>
    </w:p>
    <w:p w:rsidR="00F91860" w:rsidRPr="00810169" w:rsidRDefault="00497362" w:rsidP="00810169">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26339" w:rsidRPr="003469BB">
        <w:rPr>
          <w:rFonts w:hAnsi="ＭＳ 明朝" w:hint="eastAsia"/>
          <w:color w:val="000000"/>
          <w:sz w:val="20"/>
        </w:rPr>
        <w:t>6</w:t>
      </w:r>
      <w:r w:rsidR="00386FFB">
        <w:rPr>
          <w:rFonts w:hAnsi="ＭＳ 明朝" w:hint="eastAsia"/>
          <w:color w:val="000000"/>
          <w:sz w:val="20"/>
        </w:rPr>
        <w:t>4</w:t>
      </w:r>
      <w:r w:rsidRPr="003469BB">
        <w:rPr>
          <w:rFonts w:hAnsi="ＭＳ 明朝" w:hint="eastAsia"/>
          <w:color w:val="000000"/>
          <w:sz w:val="20"/>
        </w:rPr>
        <w:t>条　この契約書</w:t>
      </w:r>
      <w:r w:rsidR="006729E1">
        <w:rPr>
          <w:rFonts w:hAnsi="ＭＳ 明朝" w:hint="eastAsia"/>
          <w:color w:val="000000"/>
          <w:sz w:val="20"/>
        </w:rPr>
        <w:t>に</w:t>
      </w:r>
      <w:r w:rsidRPr="003469BB">
        <w:rPr>
          <w:rFonts w:hAnsi="ＭＳ 明朝" w:hint="eastAsia"/>
          <w:color w:val="000000"/>
          <w:sz w:val="20"/>
        </w:rPr>
        <w:t>定めのない事項については、必要に応じて</w:t>
      </w:r>
      <w:r w:rsidR="000436DD" w:rsidRPr="003469BB">
        <w:rPr>
          <w:rFonts w:hAnsi="ＭＳ 明朝" w:hint="eastAsia"/>
          <w:color w:val="000000"/>
          <w:sz w:val="20"/>
        </w:rPr>
        <w:t>発注者と受注者とが協議</w:t>
      </w:r>
      <w:r w:rsidRPr="003469BB">
        <w:rPr>
          <w:rFonts w:hAnsi="ＭＳ 明朝" w:hint="eastAsia"/>
          <w:color w:val="000000"/>
          <w:sz w:val="20"/>
        </w:rPr>
        <w:t>して定める。</w:t>
      </w:r>
    </w:p>
    <w:p w:rsidR="001F105B" w:rsidRPr="001F105B" w:rsidRDefault="00D00C9D" w:rsidP="001F105B">
      <w:pPr>
        <w:pStyle w:val="aa"/>
        <w:spacing w:before="183" w:line="320" w:lineRule="exact"/>
        <w:ind w:left="107" w:right="29" w:hanging="14"/>
        <w:rPr>
          <w:rFonts w:ascii="ＭＳ 明朝" w:eastAsia="ＭＳ 明朝" w:hAnsi="ＭＳ 明朝"/>
          <w:sz w:val="20"/>
          <w:szCs w:val="20"/>
        </w:rPr>
      </w:pPr>
      <w:r>
        <w:rPr>
          <w:sz w:val="22"/>
          <w:szCs w:val="22"/>
        </w:rPr>
        <w:br w:type="page"/>
      </w:r>
      <w:r w:rsidR="001F105B" w:rsidRPr="001F105B">
        <w:rPr>
          <w:rFonts w:ascii="ＭＳ 明朝" w:eastAsia="ＭＳ 明朝" w:hAnsi="ＭＳ 明朝" w:hint="eastAsia"/>
          <w:sz w:val="20"/>
          <w:szCs w:val="20"/>
        </w:rPr>
        <w:t xml:space="preserve">茅野市建設工事請負契約書付記 </w:t>
      </w:r>
    </w:p>
    <w:p w:rsidR="001F105B" w:rsidRPr="001F105B" w:rsidRDefault="001F105B" w:rsidP="001F105B">
      <w:pPr>
        <w:pStyle w:val="aa"/>
        <w:spacing w:before="183" w:line="320" w:lineRule="exact"/>
        <w:ind w:left="107" w:right="29" w:hanging="14"/>
        <w:rPr>
          <w:rFonts w:ascii="ＭＳ 明朝" w:eastAsia="ＭＳ 明朝" w:hAnsi="ＭＳ 明朝"/>
          <w:sz w:val="20"/>
          <w:szCs w:val="20"/>
        </w:rPr>
      </w:pPr>
    </w:p>
    <w:p w:rsidR="001F105B" w:rsidRDefault="001F105B" w:rsidP="001F105B">
      <w:pPr>
        <w:pStyle w:val="aa"/>
        <w:spacing w:before="183" w:line="320" w:lineRule="exact"/>
        <w:ind w:left="107" w:right="29" w:hanging="14"/>
        <w:rPr>
          <w:rFonts w:ascii="ＭＳ 明朝" w:eastAsia="ＭＳ 明朝" w:hAnsi="ＭＳ 明朝"/>
          <w:sz w:val="20"/>
          <w:szCs w:val="20"/>
        </w:rPr>
      </w:pPr>
      <w:r w:rsidRPr="001F105B">
        <w:rPr>
          <w:rFonts w:ascii="ＭＳ 明朝" w:eastAsia="ＭＳ 明朝" w:hAnsi="ＭＳ 明朝" w:hint="eastAsia"/>
          <w:sz w:val="20"/>
          <w:szCs w:val="20"/>
        </w:rPr>
        <w:t xml:space="preserve">第１　下請負人の選定について </w:t>
      </w:r>
    </w:p>
    <w:p w:rsidR="001F105B" w:rsidRPr="001F105B" w:rsidRDefault="001F105B" w:rsidP="001F105B">
      <w:pPr>
        <w:pStyle w:val="aa"/>
        <w:spacing w:before="183" w:line="320" w:lineRule="exact"/>
        <w:ind w:left="107" w:right="29" w:firstLineChars="100" w:firstLine="200"/>
        <w:rPr>
          <w:rFonts w:ascii="ＭＳ 明朝" w:eastAsia="ＭＳ 明朝" w:hAnsi="ＭＳ 明朝"/>
          <w:sz w:val="20"/>
          <w:szCs w:val="20"/>
        </w:rPr>
      </w:pPr>
      <w:r w:rsidRPr="001F105B">
        <w:rPr>
          <w:rFonts w:ascii="ＭＳ 明朝" w:eastAsia="ＭＳ 明朝" w:hAnsi="ＭＳ 明朝" w:hint="eastAsia"/>
          <w:sz w:val="20"/>
          <w:szCs w:val="20"/>
        </w:rPr>
        <w:t>受注者は、工事の施工に</w:t>
      </w:r>
      <w:r w:rsidR="002B643E">
        <w:rPr>
          <w:rFonts w:ascii="ＭＳ 明朝" w:eastAsia="ＭＳ 明朝" w:hAnsi="ＭＳ 明朝" w:hint="eastAsia"/>
          <w:sz w:val="20"/>
          <w:szCs w:val="20"/>
        </w:rPr>
        <w:t>あ</w:t>
      </w:r>
      <w:r w:rsidRPr="001F105B">
        <w:rPr>
          <w:rFonts w:ascii="ＭＳ 明朝" w:eastAsia="ＭＳ 明朝" w:hAnsi="ＭＳ 明朝" w:hint="eastAsia"/>
          <w:sz w:val="20"/>
          <w:szCs w:val="20"/>
        </w:rPr>
        <w:t>たり、下請契約を締結する場合には、当該契約の相手方を茅野市内に本店、支店又は営業所等を有する者の中から選定するよう努めなければならない。</w:t>
      </w:r>
    </w:p>
    <w:p w:rsidR="001F105B" w:rsidRPr="001F105B" w:rsidRDefault="001F105B" w:rsidP="001F105B">
      <w:pPr>
        <w:pStyle w:val="aa"/>
        <w:spacing w:before="183" w:line="320" w:lineRule="exact"/>
        <w:ind w:left="107" w:right="29" w:hanging="14"/>
        <w:rPr>
          <w:rFonts w:ascii="ＭＳ 明朝" w:eastAsia="ＭＳ 明朝" w:hAnsi="ＭＳ 明朝"/>
          <w:sz w:val="20"/>
          <w:szCs w:val="20"/>
        </w:rPr>
      </w:pPr>
      <w:r w:rsidRPr="001F105B">
        <w:rPr>
          <w:rFonts w:ascii="ＭＳ 明朝" w:eastAsia="ＭＳ 明朝" w:hAnsi="ＭＳ 明朝"/>
          <w:sz w:val="20"/>
          <w:szCs w:val="20"/>
        </w:rPr>
        <w:t xml:space="preserve"> </w:t>
      </w:r>
    </w:p>
    <w:p w:rsidR="001F105B" w:rsidRPr="001F105B" w:rsidRDefault="001F105B" w:rsidP="001F105B">
      <w:pPr>
        <w:pStyle w:val="aa"/>
        <w:spacing w:before="183" w:line="320" w:lineRule="exact"/>
        <w:ind w:left="107" w:right="29" w:hanging="14"/>
        <w:rPr>
          <w:rFonts w:ascii="ＭＳ 明朝" w:eastAsia="ＭＳ 明朝" w:hAnsi="ＭＳ 明朝"/>
          <w:sz w:val="20"/>
          <w:szCs w:val="20"/>
        </w:rPr>
      </w:pPr>
      <w:r w:rsidRPr="001F105B">
        <w:rPr>
          <w:rFonts w:ascii="ＭＳ 明朝" w:eastAsia="ＭＳ 明朝" w:hAnsi="ＭＳ 明朝" w:hint="eastAsia"/>
          <w:sz w:val="20"/>
          <w:szCs w:val="20"/>
        </w:rPr>
        <w:t xml:space="preserve">第２　建設資材納入業者の選定について </w:t>
      </w:r>
    </w:p>
    <w:p w:rsidR="00751377" w:rsidRDefault="001F105B" w:rsidP="00CA2448">
      <w:pPr>
        <w:pStyle w:val="aa"/>
        <w:spacing w:before="183" w:line="320" w:lineRule="exact"/>
        <w:ind w:left="107" w:right="29" w:firstLineChars="100" w:firstLine="200"/>
        <w:rPr>
          <w:rFonts w:ascii="ＭＳ 明朝" w:eastAsia="ＭＳ 明朝" w:hAnsi="ＭＳ 明朝"/>
          <w:sz w:val="20"/>
          <w:szCs w:val="20"/>
        </w:rPr>
      </w:pPr>
      <w:r w:rsidRPr="001F105B">
        <w:rPr>
          <w:rFonts w:ascii="ＭＳ 明朝" w:eastAsia="ＭＳ 明朝" w:hAnsi="ＭＳ 明朝" w:hint="eastAsia"/>
          <w:sz w:val="20"/>
          <w:szCs w:val="20"/>
        </w:rPr>
        <w:t>受注者は、工事の施工に</w:t>
      </w:r>
      <w:r>
        <w:rPr>
          <w:rFonts w:ascii="ＭＳ 明朝" w:eastAsia="ＭＳ 明朝" w:hAnsi="ＭＳ 明朝" w:hint="eastAsia"/>
          <w:sz w:val="20"/>
          <w:szCs w:val="20"/>
        </w:rPr>
        <w:t>あ</w:t>
      </w:r>
      <w:r w:rsidRPr="001F105B">
        <w:rPr>
          <w:rFonts w:ascii="ＭＳ 明朝" w:eastAsia="ＭＳ 明朝" w:hAnsi="ＭＳ 明朝" w:hint="eastAsia"/>
          <w:sz w:val="20"/>
          <w:szCs w:val="20"/>
        </w:rPr>
        <w:t>たり、建設資材に係る納入契約を締結する場合には、当該契約の相手方を茅野市内に本店、支店又は営業所等を有する者の中から選定するよう努めなければならない。</w:t>
      </w:r>
    </w:p>
    <w:p w:rsidR="00751377" w:rsidRDefault="00751377">
      <w:pPr>
        <w:widowControl/>
        <w:jc w:val="left"/>
        <w:rPr>
          <w:rFonts w:hAnsi="ＭＳ 明朝" w:cs="ＭＳ Ｐ明朝"/>
          <w:sz w:val="20"/>
        </w:rPr>
      </w:pPr>
      <w:r>
        <w:rPr>
          <w:rFonts w:hAnsi="ＭＳ 明朝"/>
          <w:sz w:val="20"/>
        </w:rPr>
        <w:br w:type="page"/>
      </w:r>
    </w:p>
    <w:p w:rsidR="00751377" w:rsidRPr="005B716E" w:rsidRDefault="00751377" w:rsidP="007E223A">
      <w:pPr>
        <w:pStyle w:val="aa"/>
        <w:spacing w:line="320" w:lineRule="exact"/>
        <w:ind w:left="210" w:hanging="210"/>
        <w:rPr>
          <w:rFonts w:ascii="ＭＳ 明朝" w:eastAsia="ＭＳ 明朝" w:hAnsi="ＭＳ 明朝"/>
          <w:sz w:val="20"/>
          <w:szCs w:val="20"/>
        </w:rPr>
      </w:pPr>
      <w:r>
        <w:rPr>
          <w:rFonts w:ascii="ＭＳ 明朝" w:eastAsia="ＭＳ 明朝" w:hAnsi="ＭＳ 明朝" w:hint="eastAsia"/>
          <w:color w:val="000000"/>
          <w:sz w:val="20"/>
          <w:szCs w:val="20"/>
        </w:rPr>
        <w:t xml:space="preserve">　　　　　　　　　　　　　</w:t>
      </w:r>
      <w:r w:rsidRPr="005B716E">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5B716E">
        <w:rPr>
          <w:rFonts w:ascii="ＭＳ 明朝" w:eastAsia="ＭＳ 明朝" w:hAnsi="ＭＳ 明朝" w:hint="eastAsia"/>
          <w:sz w:val="20"/>
          <w:szCs w:val="20"/>
        </w:rPr>
        <w:t xml:space="preserve">　個人情報取扱特記事項</w:t>
      </w:r>
    </w:p>
    <w:p w:rsidR="00751377" w:rsidRPr="005B716E" w:rsidRDefault="00751377" w:rsidP="007E223A">
      <w:pPr>
        <w:pStyle w:val="aa"/>
        <w:spacing w:line="320" w:lineRule="exact"/>
        <w:rPr>
          <w:rFonts w:ascii="ＭＳ 明朝" w:eastAsia="ＭＳ 明朝" w:hAnsi="ＭＳ 明朝"/>
          <w:sz w:val="20"/>
          <w:szCs w:val="20"/>
        </w:rPr>
      </w:pPr>
    </w:p>
    <w:p w:rsidR="00751377" w:rsidRPr="005B716E" w:rsidRDefault="00751377" w:rsidP="007E223A">
      <w:pPr>
        <w:autoSpaceDE w:val="0"/>
        <w:autoSpaceDN w:val="0"/>
        <w:spacing w:line="320" w:lineRule="exact"/>
        <w:ind w:leftChars="95" w:left="237" w:hangingChars="19" w:hanging="38"/>
        <w:rPr>
          <w:rFonts w:hAnsi="ＭＳ 明朝"/>
          <w:strike/>
          <w:sz w:val="20"/>
        </w:rPr>
      </w:pPr>
      <w:r w:rsidRPr="005B716E">
        <w:rPr>
          <w:rFonts w:hAnsi="ＭＳ 明朝" w:hint="eastAsia"/>
          <w:sz w:val="20"/>
        </w:rPr>
        <w:t>（秘密の保持）</w:t>
      </w:r>
    </w:p>
    <w:p w:rsidR="00751377" w:rsidRPr="005B716E" w:rsidRDefault="00751377" w:rsidP="007E223A">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第1</w:t>
      </w:r>
      <w:r>
        <w:rPr>
          <w:rFonts w:hAnsi="ＭＳ 明朝" w:hint="eastAsia"/>
          <w:sz w:val="20"/>
        </w:rPr>
        <w:t xml:space="preserve">　受注者は、この契約に係る業務に関して知り得</w:t>
      </w:r>
      <w:r w:rsidRPr="005B716E">
        <w:rPr>
          <w:rFonts w:hAnsi="ＭＳ 明朝" w:hint="eastAsia"/>
          <w:sz w:val="20"/>
        </w:rPr>
        <w:t>た個人情報（個人番号及び特定個人情報</w:t>
      </w:r>
      <w:r>
        <w:rPr>
          <w:rFonts w:hAnsi="ＭＳ 明朝" w:hint="eastAsia"/>
          <w:sz w:val="20"/>
        </w:rPr>
        <w:t>を</w:t>
      </w:r>
      <w:r w:rsidRPr="005B716E">
        <w:rPr>
          <w:rFonts w:hAnsi="ＭＳ 明朝" w:hint="eastAsia"/>
          <w:sz w:val="20"/>
        </w:rPr>
        <w:t>含む。</w:t>
      </w:r>
      <w:r>
        <w:rPr>
          <w:rFonts w:hAnsi="ＭＳ 明朝" w:hint="eastAsia"/>
          <w:sz w:val="20"/>
        </w:rPr>
        <w:t>以下同じ。</w:t>
      </w:r>
      <w:r w:rsidRPr="005B716E">
        <w:rPr>
          <w:rFonts w:hAnsi="ＭＳ 明朝" w:hint="eastAsia"/>
          <w:sz w:val="20"/>
        </w:rPr>
        <w:t>）の内容をみだりに他に漏らしてはならない。この契約が終了し、又は解除された</w:t>
      </w:r>
      <w:r>
        <w:rPr>
          <w:rFonts w:hAnsi="ＭＳ 明朝" w:hint="eastAsia"/>
          <w:sz w:val="20"/>
        </w:rPr>
        <w:t>後においても</w:t>
      </w:r>
      <w:r w:rsidRPr="005B716E">
        <w:rPr>
          <w:rFonts w:hAnsi="ＭＳ 明朝" w:hint="eastAsia"/>
          <w:sz w:val="20"/>
        </w:rPr>
        <w:t>同様とする。</w:t>
      </w:r>
    </w:p>
    <w:p w:rsidR="00751377" w:rsidRPr="005B716E" w:rsidRDefault="00751377" w:rsidP="007E223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（個人情報の取扱）</w:t>
      </w:r>
    </w:p>
    <w:p w:rsidR="00751377" w:rsidRPr="005B716E" w:rsidRDefault="00751377" w:rsidP="007E223A">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第2　受注者は、この契約による業務を処理するため個人情報を取り扱う場合は、個人情報</w:t>
      </w:r>
      <w:r>
        <w:rPr>
          <w:rFonts w:hAnsi="ＭＳ 明朝" w:hint="eastAsia"/>
          <w:sz w:val="20"/>
        </w:rPr>
        <w:t>の</w:t>
      </w:r>
      <w:r w:rsidRPr="005B716E">
        <w:rPr>
          <w:rFonts w:hAnsi="ＭＳ 明朝" w:hint="eastAsia"/>
          <w:sz w:val="20"/>
        </w:rPr>
        <w:t>保護に関する法律（</w:t>
      </w:r>
      <w:r>
        <w:rPr>
          <w:rFonts w:hAnsi="ＭＳ 明朝" w:hint="eastAsia"/>
          <w:sz w:val="20"/>
        </w:rPr>
        <w:t>平成15年法律第57号。</w:t>
      </w:r>
      <w:r w:rsidRPr="005B716E">
        <w:rPr>
          <w:rFonts w:hAnsi="ＭＳ 明朝" w:hint="eastAsia"/>
          <w:sz w:val="20"/>
        </w:rPr>
        <w:t>以下、個人情報保護法という。）及び行政手続における特定の個人を識別するための番号の利用等に</w:t>
      </w:r>
      <w:r>
        <w:rPr>
          <w:rFonts w:hAnsi="ＭＳ 明朝" w:hint="eastAsia"/>
          <w:sz w:val="20"/>
        </w:rPr>
        <w:t>関する法律（平成25年法律第27号。以下、番号利用法という。）の規定に従い、個人の権利利</w:t>
      </w:r>
      <w:r w:rsidRPr="005B716E">
        <w:rPr>
          <w:rFonts w:hAnsi="ＭＳ 明朝" w:hint="eastAsia"/>
          <w:sz w:val="20"/>
        </w:rPr>
        <w:t>益を</w:t>
      </w:r>
      <w:r>
        <w:rPr>
          <w:rFonts w:hAnsi="ＭＳ 明朝" w:hint="eastAsia"/>
          <w:sz w:val="20"/>
        </w:rPr>
        <w:t>侵す</w:t>
      </w:r>
      <w:r w:rsidRPr="005B716E">
        <w:rPr>
          <w:rFonts w:hAnsi="ＭＳ 明朝" w:hint="eastAsia"/>
          <w:sz w:val="20"/>
        </w:rPr>
        <w:t>ことのないように最大限努めなければならない。</w:t>
      </w:r>
    </w:p>
    <w:p w:rsidR="00751377" w:rsidRPr="005B716E" w:rsidRDefault="00751377" w:rsidP="007E223A">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 xml:space="preserve">　（責任体制の整備）</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第3　受注者は、この契約による個人情報の安全管理について、責任体制を構築し、維持しなければならない。</w:t>
      </w:r>
    </w:p>
    <w:p w:rsidR="00751377" w:rsidRPr="005B716E" w:rsidRDefault="00751377" w:rsidP="007E223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（責任者、従事者）</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第4　受注者は、この契約による個人情報の取扱い責任者（以下、責任者という。）及び業務に従事する者（以下、従事者という。）を定めなければならない。</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2　受注者は、責任者に従事者がこの特記事項に定める事項を適切に実施するよう監督させるとともに、従事者に責任者の指示に従いこの特記事項を遵守させなければならない。</w:t>
      </w:r>
    </w:p>
    <w:p w:rsidR="00751377" w:rsidRPr="005B716E" w:rsidRDefault="00751377" w:rsidP="007E223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（個人情報の目的外利用等の禁止）</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第5　受注者は、この契約による業務を行うために発注者から提供を受け、又は自らが収集し、若しくは作成した個人情報が記録された資料等（以下、個人情報資料等という。）を、この契約の目的外に利用し、又は発注者の承諾なしに第三者に提供してはならない。</w:t>
      </w:r>
    </w:p>
    <w:p w:rsidR="00751377" w:rsidRPr="005B716E" w:rsidRDefault="00751377" w:rsidP="007E223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（再委託の原則禁止）</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第6　受注者は、発注者の承諾があった場合を除き、この契約の個人情報を取り扱う業務を自ら処理するものとし、第三者に個人情報取り扱いの再委託をしてはならない。</w:t>
      </w:r>
    </w:p>
    <w:p w:rsidR="00751377" w:rsidRPr="005B716E" w:rsidRDefault="00751377" w:rsidP="007E223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（個人情報が記載された資料等の複製及び複写の禁止）</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第7</w:t>
      </w:r>
      <w:r>
        <w:rPr>
          <w:rFonts w:hAnsi="ＭＳ 明朝" w:hint="eastAsia"/>
          <w:sz w:val="20"/>
        </w:rPr>
        <w:t xml:space="preserve">　受注者は、発注者の承諾があった場合を除き、個人情報</w:t>
      </w:r>
      <w:r w:rsidRPr="005B716E">
        <w:rPr>
          <w:rFonts w:hAnsi="ＭＳ 明朝" w:hint="eastAsia"/>
          <w:sz w:val="20"/>
        </w:rPr>
        <w:t>資料等</w:t>
      </w:r>
      <w:r>
        <w:rPr>
          <w:rFonts w:hAnsi="ＭＳ 明朝" w:hint="eastAsia"/>
          <w:sz w:val="20"/>
        </w:rPr>
        <w:t>を</w:t>
      </w:r>
      <w:r w:rsidRPr="005B716E">
        <w:rPr>
          <w:rFonts w:hAnsi="ＭＳ 明朝" w:hint="eastAsia"/>
          <w:sz w:val="20"/>
        </w:rPr>
        <w:t>複製</w:t>
      </w:r>
      <w:r>
        <w:rPr>
          <w:rFonts w:hAnsi="ＭＳ 明朝" w:hint="eastAsia"/>
          <w:sz w:val="20"/>
        </w:rPr>
        <w:t>し、又は</w:t>
      </w:r>
      <w:r w:rsidRPr="005B716E">
        <w:rPr>
          <w:rFonts w:hAnsi="ＭＳ 明朝" w:hint="eastAsia"/>
          <w:sz w:val="20"/>
        </w:rPr>
        <w:t>複写してはならない。</w:t>
      </w:r>
    </w:p>
    <w:p w:rsidR="00751377" w:rsidRPr="005B716E" w:rsidRDefault="00751377" w:rsidP="007E223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（個人情報の安全管理措置）</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第8　受注者は、個人情報資料等の漏えい等の防止その他個人情報の適切な管理のために必要な措置を講じなければならない。</w:t>
      </w:r>
    </w:p>
    <w:p w:rsidR="00751377" w:rsidRPr="005B716E" w:rsidRDefault="00751377" w:rsidP="007E223A">
      <w:pPr>
        <w:overflowPunct w:val="0"/>
        <w:autoSpaceDE w:val="0"/>
        <w:autoSpaceDN w:val="0"/>
        <w:spacing w:line="320" w:lineRule="exact"/>
        <w:ind w:leftChars="100" w:left="220" w:hangingChars="5" w:hanging="10"/>
        <w:rPr>
          <w:rFonts w:hAnsi="ＭＳ 明朝"/>
          <w:sz w:val="20"/>
        </w:rPr>
      </w:pPr>
      <w:r>
        <w:rPr>
          <w:rFonts w:hAnsi="ＭＳ 明朝" w:hint="eastAsia"/>
          <w:sz w:val="20"/>
        </w:rPr>
        <w:t>（個人情報資料等の返還、廃棄</w:t>
      </w:r>
      <w:r w:rsidRPr="005B716E">
        <w:rPr>
          <w:rFonts w:hAnsi="ＭＳ 明朝" w:hint="eastAsia"/>
          <w:sz w:val="20"/>
        </w:rPr>
        <w:t>又は消去）</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第9</w:t>
      </w:r>
      <w:r>
        <w:rPr>
          <w:rFonts w:hAnsi="ＭＳ 明朝" w:hint="eastAsia"/>
          <w:sz w:val="20"/>
        </w:rPr>
        <w:t xml:space="preserve">　受注者は、個人情報資料等を、契約終了後速やかに返還し、廃棄し、</w:t>
      </w:r>
      <w:r w:rsidRPr="005B716E">
        <w:rPr>
          <w:rFonts w:hAnsi="ＭＳ 明朝" w:hint="eastAsia"/>
          <w:sz w:val="20"/>
        </w:rPr>
        <w:t>又は消去しなければならない。</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2　受注者は、前項の破棄又は消去に当たっては、記録媒体を破壊する等当該個人情報の判読、復元等が不可能な方法により、確実に行わなければならない。</w:t>
      </w:r>
    </w:p>
    <w:p w:rsidR="00751377" w:rsidRPr="005B716E" w:rsidRDefault="00751377" w:rsidP="007E223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（漏えい等発生時の対応）</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第10　受注者は、個人情報の漏えい等が発生し、又は発生した恐れがある場合は、漏えい等に係る個人情報の内容、数量、発生場所、発生状況</w:t>
      </w:r>
      <w:r>
        <w:rPr>
          <w:rFonts w:hAnsi="ＭＳ 明朝" w:hint="eastAsia"/>
          <w:sz w:val="20"/>
        </w:rPr>
        <w:t>等</w:t>
      </w:r>
      <w:r w:rsidRPr="005B716E">
        <w:rPr>
          <w:rFonts w:hAnsi="ＭＳ 明朝" w:hint="eastAsia"/>
          <w:sz w:val="20"/>
        </w:rPr>
        <w:t>を発注者に報告し、その指示に従わなければならない。</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2　受注者は、前項の事態が発生した場合は、被害を最小限にす</w:t>
      </w:r>
      <w:r>
        <w:rPr>
          <w:rFonts w:hAnsi="ＭＳ 明朝" w:hint="eastAsia"/>
          <w:sz w:val="20"/>
        </w:rPr>
        <w:t>る</w:t>
      </w:r>
      <w:r w:rsidRPr="005B716E">
        <w:rPr>
          <w:rFonts w:hAnsi="ＭＳ 明朝" w:hint="eastAsia"/>
          <w:sz w:val="20"/>
        </w:rPr>
        <w:t>ための措置を速やかに講じるとともに、漏えい等に係る個人情報の本人に通知しなければならない。</w:t>
      </w:r>
    </w:p>
    <w:p w:rsidR="00751377" w:rsidRDefault="00751377" w:rsidP="007E223A">
      <w:pPr>
        <w:autoSpaceDE w:val="0"/>
        <w:autoSpaceDN w:val="0"/>
        <w:spacing w:line="320" w:lineRule="exact"/>
        <w:ind w:left="252" w:hangingChars="126" w:hanging="252"/>
        <w:rPr>
          <w:rFonts w:hAnsi="ＭＳ 明朝"/>
          <w:sz w:val="20"/>
        </w:rPr>
      </w:pPr>
      <w:r w:rsidRPr="005B716E">
        <w:rPr>
          <w:rFonts w:hAnsi="ＭＳ 明朝" w:hint="eastAsia"/>
          <w:sz w:val="20"/>
        </w:rPr>
        <w:t>3</w:t>
      </w:r>
      <w:r>
        <w:rPr>
          <w:rFonts w:hAnsi="ＭＳ 明朝" w:hint="eastAsia"/>
          <w:sz w:val="20"/>
        </w:rPr>
        <w:t xml:space="preserve">　受注者は、二次被害の防止、類似事態発生防止等の観点から、可能な限り当該事態</w:t>
      </w:r>
      <w:r w:rsidRPr="005B716E">
        <w:rPr>
          <w:rFonts w:hAnsi="ＭＳ 明朝" w:hint="eastAsia"/>
          <w:sz w:val="20"/>
        </w:rPr>
        <w:t>に係る事実関係、　　発生原因及び再発防止策の公表に努めなければならない。</w:t>
      </w:r>
    </w:p>
    <w:p w:rsidR="00751377" w:rsidRDefault="00751377" w:rsidP="007E223A">
      <w:pPr>
        <w:autoSpaceDE w:val="0"/>
        <w:autoSpaceDN w:val="0"/>
        <w:spacing w:line="320" w:lineRule="exact"/>
        <w:ind w:left="284" w:hangingChars="142" w:hanging="284"/>
        <w:rPr>
          <w:rFonts w:hAnsi="ＭＳ 明朝"/>
          <w:sz w:val="20"/>
        </w:rPr>
      </w:pPr>
    </w:p>
    <w:p w:rsidR="00751377" w:rsidRPr="005B716E" w:rsidRDefault="00751377" w:rsidP="007E223A">
      <w:pPr>
        <w:autoSpaceDE w:val="0"/>
        <w:autoSpaceDN w:val="0"/>
        <w:spacing w:line="320" w:lineRule="exact"/>
        <w:ind w:left="284" w:hangingChars="142" w:hanging="284"/>
        <w:rPr>
          <w:rFonts w:hAnsi="ＭＳ 明朝"/>
          <w:sz w:val="20"/>
        </w:rPr>
      </w:pPr>
    </w:p>
    <w:p w:rsidR="00751377" w:rsidRPr="005B716E" w:rsidRDefault="00751377" w:rsidP="007E223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（監査又は調査）</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 xml:space="preserve">第11　</w:t>
      </w:r>
      <w:r>
        <w:rPr>
          <w:rFonts w:hAnsi="ＭＳ 明朝" w:hint="eastAsia"/>
          <w:sz w:val="20"/>
        </w:rPr>
        <w:t>発注者は、この契約により受注者が負う個人情報取扱いに関する義務の遵守</w:t>
      </w:r>
      <w:r w:rsidRPr="005B716E">
        <w:rPr>
          <w:rFonts w:hAnsi="ＭＳ 明朝" w:hint="eastAsia"/>
          <w:sz w:val="20"/>
        </w:rPr>
        <w:t>状況について、受注者に必要な報告を求め、実地検査又は調査</w:t>
      </w:r>
      <w:r>
        <w:rPr>
          <w:rFonts w:hAnsi="ＭＳ 明朝" w:hint="eastAsia"/>
          <w:sz w:val="20"/>
        </w:rPr>
        <w:t>を行い</w:t>
      </w:r>
      <w:r w:rsidRPr="005B716E">
        <w:rPr>
          <w:rFonts w:hAnsi="ＭＳ 明朝" w:hint="eastAsia"/>
          <w:sz w:val="20"/>
        </w:rPr>
        <w:t>、指示を与えることができる。なお、受注者は個人情報の適切な管理を指示された場合は、その指示に従わなければならない。</w:t>
      </w:r>
    </w:p>
    <w:p w:rsidR="00751377" w:rsidRPr="005B716E" w:rsidRDefault="00751377" w:rsidP="007E223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（契約の解除）</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第12　発注者は、</w:t>
      </w:r>
      <w:r>
        <w:rPr>
          <w:rFonts w:hAnsi="ＭＳ 明朝" w:hint="eastAsia"/>
          <w:sz w:val="20"/>
        </w:rPr>
        <w:t>受注者が、</w:t>
      </w:r>
      <w:r w:rsidRPr="005B716E">
        <w:rPr>
          <w:rFonts w:hAnsi="ＭＳ 明朝" w:hint="eastAsia"/>
          <w:sz w:val="20"/>
        </w:rPr>
        <w:t>個人情報保護法、番号利用法、その他関係法令及びこの特記事項に定める義務を果たさない場合は、この契約の全部又は一部を解除することができる。</w:t>
      </w:r>
    </w:p>
    <w:p w:rsidR="00751377" w:rsidRPr="005B716E" w:rsidRDefault="00751377" w:rsidP="007E223A">
      <w:pPr>
        <w:autoSpaceDE w:val="0"/>
        <w:autoSpaceDN w:val="0"/>
        <w:spacing w:line="320" w:lineRule="exact"/>
        <w:ind w:left="200" w:hangingChars="100" w:hanging="200"/>
        <w:rPr>
          <w:rFonts w:hAnsi="ＭＳ 明朝"/>
          <w:sz w:val="20"/>
        </w:rPr>
      </w:pPr>
      <w:r w:rsidRPr="005B716E">
        <w:rPr>
          <w:rFonts w:hAnsi="ＭＳ 明朝" w:hint="eastAsia"/>
          <w:sz w:val="20"/>
        </w:rPr>
        <w:t>2　受注者は、前項の規定に基づく契約の解除により被害を被った場合においても、発注者にその損害の賠償を求めることはできない。</w:t>
      </w:r>
    </w:p>
    <w:p w:rsidR="00751377" w:rsidRPr="005B716E" w:rsidRDefault="00751377" w:rsidP="007E223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（損害の賠償）</w:t>
      </w:r>
    </w:p>
    <w:p w:rsidR="00751377" w:rsidRPr="005B716E" w:rsidRDefault="00751377" w:rsidP="007E223A">
      <w:pPr>
        <w:autoSpaceDE w:val="0"/>
        <w:autoSpaceDN w:val="0"/>
        <w:spacing w:line="320" w:lineRule="exact"/>
        <w:ind w:left="224" w:hangingChars="112" w:hanging="224"/>
        <w:rPr>
          <w:rFonts w:hAnsi="ＭＳ 明朝"/>
          <w:sz w:val="20"/>
        </w:rPr>
      </w:pPr>
      <w:r w:rsidRPr="005B716E">
        <w:rPr>
          <w:rFonts w:hAnsi="ＭＳ 明朝" w:hint="eastAsia"/>
          <w:sz w:val="20"/>
        </w:rPr>
        <w:t>第13　受注者は、個人情報保護法、番号利用法、その他関係法令及びこの特記事項に定める義務に違反し、又は怠ったことにより発注者が損害を被った場合は、発注者にその損害を賠償しなければならない。</w:t>
      </w:r>
    </w:p>
    <w:p w:rsidR="00751377" w:rsidRPr="005B716E" w:rsidRDefault="00751377" w:rsidP="007E223A">
      <w:pPr>
        <w:autoSpaceDE w:val="0"/>
        <w:autoSpaceDN w:val="0"/>
        <w:spacing w:line="320" w:lineRule="exact"/>
        <w:ind w:left="224" w:hangingChars="112" w:hanging="224"/>
        <w:rPr>
          <w:rFonts w:hAnsi="ＭＳ 明朝"/>
          <w:sz w:val="20"/>
        </w:rPr>
      </w:pPr>
    </w:p>
    <w:p w:rsidR="00751377" w:rsidRPr="005B716E" w:rsidRDefault="00751377" w:rsidP="007E223A">
      <w:pPr>
        <w:autoSpaceDE w:val="0"/>
        <w:autoSpaceDN w:val="0"/>
        <w:spacing w:line="320" w:lineRule="exact"/>
        <w:ind w:left="224" w:hangingChars="112" w:hanging="224"/>
        <w:rPr>
          <w:rFonts w:hAnsi="ＭＳ 明朝"/>
          <w:sz w:val="20"/>
        </w:rPr>
      </w:pPr>
    </w:p>
    <w:p w:rsidR="0086403E" w:rsidRPr="00751377" w:rsidRDefault="0086403E" w:rsidP="00CA2448">
      <w:pPr>
        <w:pStyle w:val="aa"/>
        <w:spacing w:before="183" w:line="320" w:lineRule="exact"/>
        <w:ind w:left="107" w:right="29" w:firstLineChars="100" w:firstLine="200"/>
        <w:rPr>
          <w:rFonts w:ascii="ＭＳ 明朝" w:eastAsia="ＭＳ 明朝" w:hAnsi="ＭＳ 明朝"/>
          <w:sz w:val="20"/>
          <w:szCs w:val="20"/>
        </w:rPr>
      </w:pPr>
    </w:p>
    <w:sectPr w:rsidR="0086403E" w:rsidRPr="00751377" w:rsidSect="004A475B">
      <w:pgSz w:w="11906" w:h="16838" w:code="9"/>
      <w:pgMar w:top="1440" w:right="1134" w:bottom="1077"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23A" w:rsidRDefault="007E223A">
      <w:r>
        <w:separator/>
      </w:r>
    </w:p>
  </w:endnote>
  <w:endnote w:type="continuationSeparator" w:id="0">
    <w:p w:rsidR="007E223A" w:rsidRDefault="007E2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23A" w:rsidRDefault="007E223A">
    <w:pPr>
      <w:pStyle w:val="a9"/>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7E223A" w:rsidRDefault="007E223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23A" w:rsidRDefault="007E223A">
      <w:r>
        <w:separator/>
      </w:r>
    </w:p>
  </w:footnote>
  <w:footnote w:type="continuationSeparator" w:id="0">
    <w:p w:rsidR="007E223A" w:rsidRDefault="007E2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23A" w:rsidRDefault="007E223A" w:rsidP="004F6657">
    <w:pPr>
      <w:pStyle w:val="a7"/>
      <w:jc w:val="right"/>
      <w:rPr>
        <w:lang w:eastAsia="zh-TW"/>
      </w:rPr>
    </w:pPr>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-133350</wp:posOffset>
              </wp:positionH>
              <wp:positionV relativeFrom="paragraph">
                <wp:posOffset>-197485</wp:posOffset>
              </wp:positionV>
              <wp:extent cx="5915025" cy="46672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0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223A" w:rsidRDefault="007E223A" w:rsidP="00240184">
                          <w:pPr>
                            <w:wordWrap w:val="0"/>
                            <w:jc w:val="right"/>
                            <w:rPr>
                              <w:rFonts w:hAnsi="游明朝"/>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5pt;margin-top:-15.55pt;width:465.75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" filled="f" stroked="f">
              <v:textbox>
                <w:txbxContent>
                  <w:p w:rsidR="007E223A" w:rsidRDefault="007E223A" w:rsidP="00240184">
                    <w:pPr>
                      <w:wordWrap w:val="0"/>
                      <w:jc w:val="right"/>
                      <w:rPr>
                        <w:rFonts w:hAnsi="游明朝"/>
                        <w:szCs w:val="22"/>
                      </w:rP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23A" w:rsidRDefault="007E223A">
    <w:pPr>
      <w:pStyle w:val="a7"/>
      <w:wordWrap w:val="0"/>
      <w:jc w:val="right"/>
      <w:rPr>
        <w:color w:val="FF0000"/>
        <w:lang w:eastAsia="zh-TW"/>
      </w:rPr>
    </w:pPr>
    <w:r>
      <w:rPr>
        <w:rFonts w:hAnsi="ＭＳ 明朝" w:hint="eastAsia"/>
        <w:color w:val="FF0000"/>
        <w:sz w:val="18"/>
        <w:szCs w:val="24"/>
        <w:u w:val="single"/>
        <w:lang w:eastAsia="zh-TW"/>
      </w:rPr>
      <w:t>最終改正　平成23年1月1日適用　22建政技第　　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05"/>
  <w:displayHorizontalDrawingGridEvery w:val="0"/>
  <w:displayVerticalDrawingGridEvery w:val="2"/>
  <w:characterSpacingControl w:val="doNotCompress"/>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DD3"/>
    <w:rsid w:val="00000D08"/>
    <w:rsid w:val="00003EF3"/>
    <w:rsid w:val="00004E8E"/>
    <w:rsid w:val="0002089D"/>
    <w:rsid w:val="00022922"/>
    <w:rsid w:val="00031346"/>
    <w:rsid w:val="00037E52"/>
    <w:rsid w:val="000436DD"/>
    <w:rsid w:val="000548F9"/>
    <w:rsid w:val="00055B6E"/>
    <w:rsid w:val="00057AED"/>
    <w:rsid w:val="000714BB"/>
    <w:rsid w:val="00082FEA"/>
    <w:rsid w:val="00096358"/>
    <w:rsid w:val="00097A2D"/>
    <w:rsid w:val="000B3F02"/>
    <w:rsid w:val="000B7AD1"/>
    <w:rsid w:val="000E343E"/>
    <w:rsid w:val="000F02FE"/>
    <w:rsid w:val="000F1A77"/>
    <w:rsid w:val="000F2E77"/>
    <w:rsid w:val="000F43E2"/>
    <w:rsid w:val="000F4EFA"/>
    <w:rsid w:val="000F7AFF"/>
    <w:rsid w:val="00102854"/>
    <w:rsid w:val="00110869"/>
    <w:rsid w:val="00111CA0"/>
    <w:rsid w:val="00114D0D"/>
    <w:rsid w:val="0012004C"/>
    <w:rsid w:val="001377CC"/>
    <w:rsid w:val="001409A7"/>
    <w:rsid w:val="0014119A"/>
    <w:rsid w:val="00154FE0"/>
    <w:rsid w:val="00174F12"/>
    <w:rsid w:val="00175DD6"/>
    <w:rsid w:val="00186F54"/>
    <w:rsid w:val="001918B0"/>
    <w:rsid w:val="00192A41"/>
    <w:rsid w:val="001956BB"/>
    <w:rsid w:val="00196864"/>
    <w:rsid w:val="001B26F0"/>
    <w:rsid w:val="001C1895"/>
    <w:rsid w:val="001C263F"/>
    <w:rsid w:val="001C367D"/>
    <w:rsid w:val="001D7C3D"/>
    <w:rsid w:val="001E4068"/>
    <w:rsid w:val="001E5AD6"/>
    <w:rsid w:val="001F105B"/>
    <w:rsid w:val="001F1510"/>
    <w:rsid w:val="00201D18"/>
    <w:rsid w:val="0020729E"/>
    <w:rsid w:val="00211B01"/>
    <w:rsid w:val="00220A9A"/>
    <w:rsid w:val="00234E76"/>
    <w:rsid w:val="00240184"/>
    <w:rsid w:val="00245F9D"/>
    <w:rsid w:val="0025303D"/>
    <w:rsid w:val="00260943"/>
    <w:rsid w:val="00283889"/>
    <w:rsid w:val="00287F96"/>
    <w:rsid w:val="00291C0A"/>
    <w:rsid w:val="002A2FB4"/>
    <w:rsid w:val="002A391D"/>
    <w:rsid w:val="002A4EB9"/>
    <w:rsid w:val="002A7DF1"/>
    <w:rsid w:val="002B1631"/>
    <w:rsid w:val="002B643E"/>
    <w:rsid w:val="002B6FAA"/>
    <w:rsid w:val="002C177C"/>
    <w:rsid w:val="002C6A58"/>
    <w:rsid w:val="002D28A5"/>
    <w:rsid w:val="002D4E3D"/>
    <w:rsid w:val="002E2016"/>
    <w:rsid w:val="002E56D2"/>
    <w:rsid w:val="002E60DB"/>
    <w:rsid w:val="002E70C8"/>
    <w:rsid w:val="002F14D2"/>
    <w:rsid w:val="002F64C8"/>
    <w:rsid w:val="0030050F"/>
    <w:rsid w:val="00306B77"/>
    <w:rsid w:val="00315EF7"/>
    <w:rsid w:val="00316028"/>
    <w:rsid w:val="00317F23"/>
    <w:rsid w:val="00331933"/>
    <w:rsid w:val="00334843"/>
    <w:rsid w:val="00336945"/>
    <w:rsid w:val="0034438F"/>
    <w:rsid w:val="00345C1B"/>
    <w:rsid w:val="003469BB"/>
    <w:rsid w:val="003655E3"/>
    <w:rsid w:val="00374188"/>
    <w:rsid w:val="0037427D"/>
    <w:rsid w:val="00386FFB"/>
    <w:rsid w:val="00391D8B"/>
    <w:rsid w:val="003973CE"/>
    <w:rsid w:val="003A2328"/>
    <w:rsid w:val="003A25FE"/>
    <w:rsid w:val="003B1EF1"/>
    <w:rsid w:val="003C66F1"/>
    <w:rsid w:val="003D6D96"/>
    <w:rsid w:val="003F4BB9"/>
    <w:rsid w:val="0040166F"/>
    <w:rsid w:val="0040284A"/>
    <w:rsid w:val="004136BF"/>
    <w:rsid w:val="004245CA"/>
    <w:rsid w:val="004267BC"/>
    <w:rsid w:val="00426D90"/>
    <w:rsid w:val="00433419"/>
    <w:rsid w:val="0043759B"/>
    <w:rsid w:val="00451032"/>
    <w:rsid w:val="00455BDF"/>
    <w:rsid w:val="00461F2D"/>
    <w:rsid w:val="00471423"/>
    <w:rsid w:val="0048098E"/>
    <w:rsid w:val="0048428C"/>
    <w:rsid w:val="004846C4"/>
    <w:rsid w:val="00494FF7"/>
    <w:rsid w:val="00495202"/>
    <w:rsid w:val="0049622A"/>
    <w:rsid w:val="00497362"/>
    <w:rsid w:val="004A20BE"/>
    <w:rsid w:val="004A475B"/>
    <w:rsid w:val="004A598F"/>
    <w:rsid w:val="004B72AE"/>
    <w:rsid w:val="004C0556"/>
    <w:rsid w:val="004E0D47"/>
    <w:rsid w:val="004E2031"/>
    <w:rsid w:val="004E354D"/>
    <w:rsid w:val="004F04A8"/>
    <w:rsid w:val="004F6657"/>
    <w:rsid w:val="00501DB9"/>
    <w:rsid w:val="005101DB"/>
    <w:rsid w:val="0051212D"/>
    <w:rsid w:val="00516458"/>
    <w:rsid w:val="005176A3"/>
    <w:rsid w:val="00517F6C"/>
    <w:rsid w:val="00522FEF"/>
    <w:rsid w:val="00530170"/>
    <w:rsid w:val="00530928"/>
    <w:rsid w:val="005556BA"/>
    <w:rsid w:val="005571FF"/>
    <w:rsid w:val="00563C6F"/>
    <w:rsid w:val="00572626"/>
    <w:rsid w:val="00577638"/>
    <w:rsid w:val="0058728E"/>
    <w:rsid w:val="00593B55"/>
    <w:rsid w:val="005B11F8"/>
    <w:rsid w:val="005B7EFE"/>
    <w:rsid w:val="005C5591"/>
    <w:rsid w:val="005C57B4"/>
    <w:rsid w:val="005D7645"/>
    <w:rsid w:val="005F0AB5"/>
    <w:rsid w:val="005F2608"/>
    <w:rsid w:val="005F3C32"/>
    <w:rsid w:val="005F6031"/>
    <w:rsid w:val="00613862"/>
    <w:rsid w:val="00614F0D"/>
    <w:rsid w:val="00616CED"/>
    <w:rsid w:val="00626A03"/>
    <w:rsid w:val="0063621D"/>
    <w:rsid w:val="0064298C"/>
    <w:rsid w:val="0066139E"/>
    <w:rsid w:val="0066253E"/>
    <w:rsid w:val="006729E1"/>
    <w:rsid w:val="00676748"/>
    <w:rsid w:val="00682381"/>
    <w:rsid w:val="006843DA"/>
    <w:rsid w:val="00685810"/>
    <w:rsid w:val="00691E31"/>
    <w:rsid w:val="00692375"/>
    <w:rsid w:val="006938D3"/>
    <w:rsid w:val="00696048"/>
    <w:rsid w:val="006A1C62"/>
    <w:rsid w:val="006A64D2"/>
    <w:rsid w:val="006A7B12"/>
    <w:rsid w:val="006B3982"/>
    <w:rsid w:val="006C1CB9"/>
    <w:rsid w:val="006C2455"/>
    <w:rsid w:val="006C7388"/>
    <w:rsid w:val="006D154B"/>
    <w:rsid w:val="006D18A6"/>
    <w:rsid w:val="006D210E"/>
    <w:rsid w:val="006E657B"/>
    <w:rsid w:val="006F15AB"/>
    <w:rsid w:val="006F3C47"/>
    <w:rsid w:val="0070026F"/>
    <w:rsid w:val="0070177F"/>
    <w:rsid w:val="00702781"/>
    <w:rsid w:val="00702B87"/>
    <w:rsid w:val="00706D23"/>
    <w:rsid w:val="00710C50"/>
    <w:rsid w:val="00711899"/>
    <w:rsid w:val="00711B32"/>
    <w:rsid w:val="00717C01"/>
    <w:rsid w:val="00720287"/>
    <w:rsid w:val="00730D50"/>
    <w:rsid w:val="0073134F"/>
    <w:rsid w:val="00735220"/>
    <w:rsid w:val="00745B16"/>
    <w:rsid w:val="00746B3A"/>
    <w:rsid w:val="00746F03"/>
    <w:rsid w:val="00751377"/>
    <w:rsid w:val="00752482"/>
    <w:rsid w:val="00753101"/>
    <w:rsid w:val="007666AE"/>
    <w:rsid w:val="007727B9"/>
    <w:rsid w:val="00772B88"/>
    <w:rsid w:val="0077309D"/>
    <w:rsid w:val="00775411"/>
    <w:rsid w:val="00785BBB"/>
    <w:rsid w:val="00785CEC"/>
    <w:rsid w:val="00787641"/>
    <w:rsid w:val="00796BF1"/>
    <w:rsid w:val="00796E84"/>
    <w:rsid w:val="007B600E"/>
    <w:rsid w:val="007C5743"/>
    <w:rsid w:val="007C5CFA"/>
    <w:rsid w:val="007C7858"/>
    <w:rsid w:val="007D213B"/>
    <w:rsid w:val="007D2A66"/>
    <w:rsid w:val="007D59C1"/>
    <w:rsid w:val="007E223A"/>
    <w:rsid w:val="00810169"/>
    <w:rsid w:val="0082618E"/>
    <w:rsid w:val="0084177E"/>
    <w:rsid w:val="00846039"/>
    <w:rsid w:val="00850FF3"/>
    <w:rsid w:val="00854E41"/>
    <w:rsid w:val="008611AD"/>
    <w:rsid w:val="00861828"/>
    <w:rsid w:val="0086403E"/>
    <w:rsid w:val="00864942"/>
    <w:rsid w:val="008728EA"/>
    <w:rsid w:val="008737BC"/>
    <w:rsid w:val="00877F57"/>
    <w:rsid w:val="008801C9"/>
    <w:rsid w:val="00882A31"/>
    <w:rsid w:val="008919B7"/>
    <w:rsid w:val="00894C70"/>
    <w:rsid w:val="008C4680"/>
    <w:rsid w:val="008C792E"/>
    <w:rsid w:val="008D0720"/>
    <w:rsid w:val="008D0C28"/>
    <w:rsid w:val="008D643D"/>
    <w:rsid w:val="008E0272"/>
    <w:rsid w:val="008E2F0F"/>
    <w:rsid w:val="008E4388"/>
    <w:rsid w:val="008E6904"/>
    <w:rsid w:val="008F667F"/>
    <w:rsid w:val="008F7BF0"/>
    <w:rsid w:val="00907F43"/>
    <w:rsid w:val="009251C0"/>
    <w:rsid w:val="00931D4A"/>
    <w:rsid w:val="009333E6"/>
    <w:rsid w:val="009344DC"/>
    <w:rsid w:val="00942819"/>
    <w:rsid w:val="00945B68"/>
    <w:rsid w:val="00950D9F"/>
    <w:rsid w:val="0095454F"/>
    <w:rsid w:val="00960311"/>
    <w:rsid w:val="00966215"/>
    <w:rsid w:val="00980387"/>
    <w:rsid w:val="00980AF0"/>
    <w:rsid w:val="00985693"/>
    <w:rsid w:val="00986F14"/>
    <w:rsid w:val="00995485"/>
    <w:rsid w:val="00995DDB"/>
    <w:rsid w:val="009A3C2E"/>
    <w:rsid w:val="009A4159"/>
    <w:rsid w:val="009A4B62"/>
    <w:rsid w:val="009A5202"/>
    <w:rsid w:val="009A684F"/>
    <w:rsid w:val="009B3F30"/>
    <w:rsid w:val="009C0D46"/>
    <w:rsid w:val="009C1CF2"/>
    <w:rsid w:val="009C79BE"/>
    <w:rsid w:val="009E1CF4"/>
    <w:rsid w:val="009E7B3C"/>
    <w:rsid w:val="009F4E81"/>
    <w:rsid w:val="009F500D"/>
    <w:rsid w:val="009F5B36"/>
    <w:rsid w:val="00A069E7"/>
    <w:rsid w:val="00A12998"/>
    <w:rsid w:val="00A15592"/>
    <w:rsid w:val="00A22E8E"/>
    <w:rsid w:val="00A24D18"/>
    <w:rsid w:val="00A26339"/>
    <w:rsid w:val="00A31E03"/>
    <w:rsid w:val="00A32559"/>
    <w:rsid w:val="00A3259E"/>
    <w:rsid w:val="00A35315"/>
    <w:rsid w:val="00A3636E"/>
    <w:rsid w:val="00A748D6"/>
    <w:rsid w:val="00A923A0"/>
    <w:rsid w:val="00A92D64"/>
    <w:rsid w:val="00A94E03"/>
    <w:rsid w:val="00A9757C"/>
    <w:rsid w:val="00AA64A8"/>
    <w:rsid w:val="00AA7795"/>
    <w:rsid w:val="00AB0F90"/>
    <w:rsid w:val="00AB3491"/>
    <w:rsid w:val="00AB5999"/>
    <w:rsid w:val="00AB6335"/>
    <w:rsid w:val="00AB6B1A"/>
    <w:rsid w:val="00AB7841"/>
    <w:rsid w:val="00AC555D"/>
    <w:rsid w:val="00AC66FC"/>
    <w:rsid w:val="00AD5C41"/>
    <w:rsid w:val="00AD61F5"/>
    <w:rsid w:val="00AF3A18"/>
    <w:rsid w:val="00AF4E16"/>
    <w:rsid w:val="00B021EC"/>
    <w:rsid w:val="00B10757"/>
    <w:rsid w:val="00B15A0C"/>
    <w:rsid w:val="00B15F6A"/>
    <w:rsid w:val="00B17E0B"/>
    <w:rsid w:val="00B206C9"/>
    <w:rsid w:val="00B2453A"/>
    <w:rsid w:val="00B37A60"/>
    <w:rsid w:val="00B40EA0"/>
    <w:rsid w:val="00B47C3D"/>
    <w:rsid w:val="00B542EB"/>
    <w:rsid w:val="00B55F74"/>
    <w:rsid w:val="00B56462"/>
    <w:rsid w:val="00B56D57"/>
    <w:rsid w:val="00B61021"/>
    <w:rsid w:val="00B66BD6"/>
    <w:rsid w:val="00B740A5"/>
    <w:rsid w:val="00B81A93"/>
    <w:rsid w:val="00B82FAA"/>
    <w:rsid w:val="00B84889"/>
    <w:rsid w:val="00B90BF7"/>
    <w:rsid w:val="00B919CA"/>
    <w:rsid w:val="00B93D3F"/>
    <w:rsid w:val="00BA1E27"/>
    <w:rsid w:val="00BA372C"/>
    <w:rsid w:val="00BA39BD"/>
    <w:rsid w:val="00BA6A0A"/>
    <w:rsid w:val="00BA791B"/>
    <w:rsid w:val="00BC3B58"/>
    <w:rsid w:val="00BC4D23"/>
    <w:rsid w:val="00BD2E60"/>
    <w:rsid w:val="00BE4AAB"/>
    <w:rsid w:val="00BE7DD3"/>
    <w:rsid w:val="00BF05F2"/>
    <w:rsid w:val="00BF3F24"/>
    <w:rsid w:val="00C04ED0"/>
    <w:rsid w:val="00C071F1"/>
    <w:rsid w:val="00C15336"/>
    <w:rsid w:val="00C17080"/>
    <w:rsid w:val="00C17350"/>
    <w:rsid w:val="00C2146D"/>
    <w:rsid w:val="00C32891"/>
    <w:rsid w:val="00C34C7A"/>
    <w:rsid w:val="00C437A1"/>
    <w:rsid w:val="00C46ADD"/>
    <w:rsid w:val="00C47961"/>
    <w:rsid w:val="00C50BA1"/>
    <w:rsid w:val="00C50D48"/>
    <w:rsid w:val="00C54782"/>
    <w:rsid w:val="00C613B8"/>
    <w:rsid w:val="00C6278C"/>
    <w:rsid w:val="00C74FE5"/>
    <w:rsid w:val="00C76076"/>
    <w:rsid w:val="00C90517"/>
    <w:rsid w:val="00C978E5"/>
    <w:rsid w:val="00CA2448"/>
    <w:rsid w:val="00CB204B"/>
    <w:rsid w:val="00CB7F0B"/>
    <w:rsid w:val="00CC08FF"/>
    <w:rsid w:val="00CD3499"/>
    <w:rsid w:val="00CE0CC1"/>
    <w:rsid w:val="00CE6D78"/>
    <w:rsid w:val="00CF413B"/>
    <w:rsid w:val="00D00C9D"/>
    <w:rsid w:val="00D013FB"/>
    <w:rsid w:val="00D01B8D"/>
    <w:rsid w:val="00D0739C"/>
    <w:rsid w:val="00D100E8"/>
    <w:rsid w:val="00D12FE6"/>
    <w:rsid w:val="00D21593"/>
    <w:rsid w:val="00D21868"/>
    <w:rsid w:val="00D26664"/>
    <w:rsid w:val="00D27419"/>
    <w:rsid w:val="00D32DD2"/>
    <w:rsid w:val="00D365CF"/>
    <w:rsid w:val="00D41B0D"/>
    <w:rsid w:val="00D535BA"/>
    <w:rsid w:val="00D553D3"/>
    <w:rsid w:val="00D61240"/>
    <w:rsid w:val="00D62056"/>
    <w:rsid w:val="00D640D2"/>
    <w:rsid w:val="00D72DDF"/>
    <w:rsid w:val="00D75CCC"/>
    <w:rsid w:val="00D800D1"/>
    <w:rsid w:val="00D837A1"/>
    <w:rsid w:val="00D857FB"/>
    <w:rsid w:val="00D86F89"/>
    <w:rsid w:val="00D940C0"/>
    <w:rsid w:val="00DA099B"/>
    <w:rsid w:val="00DA28D5"/>
    <w:rsid w:val="00DC2904"/>
    <w:rsid w:val="00DE1FC0"/>
    <w:rsid w:val="00DE23C9"/>
    <w:rsid w:val="00E04F85"/>
    <w:rsid w:val="00E154E1"/>
    <w:rsid w:val="00E25D02"/>
    <w:rsid w:val="00E332DB"/>
    <w:rsid w:val="00E436E3"/>
    <w:rsid w:val="00E47FD8"/>
    <w:rsid w:val="00E5367A"/>
    <w:rsid w:val="00E572E4"/>
    <w:rsid w:val="00E622AE"/>
    <w:rsid w:val="00EA1FC6"/>
    <w:rsid w:val="00EA2508"/>
    <w:rsid w:val="00EA5A8B"/>
    <w:rsid w:val="00EB3511"/>
    <w:rsid w:val="00EB3522"/>
    <w:rsid w:val="00ED2D25"/>
    <w:rsid w:val="00ED7F03"/>
    <w:rsid w:val="00EE69A7"/>
    <w:rsid w:val="00EF710A"/>
    <w:rsid w:val="00F030D5"/>
    <w:rsid w:val="00F149D5"/>
    <w:rsid w:val="00F2618A"/>
    <w:rsid w:val="00F267B6"/>
    <w:rsid w:val="00F316AA"/>
    <w:rsid w:val="00F3415A"/>
    <w:rsid w:val="00F44A08"/>
    <w:rsid w:val="00F520EF"/>
    <w:rsid w:val="00F56F00"/>
    <w:rsid w:val="00F604A7"/>
    <w:rsid w:val="00F61EED"/>
    <w:rsid w:val="00F651C8"/>
    <w:rsid w:val="00F67D66"/>
    <w:rsid w:val="00F7164C"/>
    <w:rsid w:val="00F7202C"/>
    <w:rsid w:val="00F80161"/>
    <w:rsid w:val="00F80F77"/>
    <w:rsid w:val="00F91860"/>
    <w:rsid w:val="00F92AF9"/>
    <w:rsid w:val="00FA159C"/>
    <w:rsid w:val="00FA7D32"/>
    <w:rsid w:val="00FB15C9"/>
    <w:rsid w:val="00FB2F31"/>
    <w:rsid w:val="00FB4D98"/>
    <w:rsid w:val="00FB6AC4"/>
    <w:rsid w:val="00FC2D07"/>
    <w:rsid w:val="00FD1CFF"/>
    <w:rsid w:val="00FE1061"/>
    <w:rsid w:val="00FE694E"/>
    <w:rsid w:val="00FE7F8B"/>
    <w:rsid w:val="00FF1A4E"/>
    <w:rsid w:val="00FF6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52AA8DC6"/>
  <w15:chartTrackingRefBased/>
  <w15:docId w15:val="{D92BE4B8-A11E-42F9-8849-BB5AFD12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4E1"/>
    <w:pPr>
      <w:widowControl w:val="0"/>
      <w:jc w:val="both"/>
    </w:pPr>
    <w:rPr>
      <w:rFonts w:ascii="ＭＳ 明朝"/>
      <w:sz w:val="21"/>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w:basedOn w:val="a"/>
    <w:pPr>
      <w:autoSpaceDE w:val="0"/>
      <w:autoSpaceDN w:val="0"/>
    </w:pPr>
    <w:rPr>
      <w:sz w:val="22"/>
    </w:rPr>
  </w:style>
  <w:style w:type="paragraph" w:styleId="a6">
    <w:name w:val="Body Text Indent"/>
    <w:basedOn w:val="a"/>
    <w:pPr>
      <w:overflowPunct w:val="0"/>
      <w:autoSpaceDE w:val="0"/>
      <w:autoSpaceDN w:val="0"/>
      <w:spacing w:line="320" w:lineRule="exact"/>
      <w:ind w:left="200" w:hangingChars="100" w:hanging="200"/>
    </w:pPr>
    <w:rPr>
      <w:rFonts w:hAnsi="ＭＳ 明朝"/>
      <w:sz w:val="20"/>
    </w:rPr>
  </w:style>
  <w:style w:type="paragraph" w:styleId="a7">
    <w:name w:val="header"/>
    <w:basedOn w:val="a"/>
    <w:link w:val="a8"/>
    <w:pPr>
      <w:tabs>
        <w:tab w:val="center" w:pos="4252"/>
        <w:tab w:val="right" w:pos="8504"/>
      </w:tabs>
      <w:snapToGrid w:val="0"/>
    </w:pPr>
  </w:style>
  <w:style w:type="paragraph" w:styleId="a9">
    <w:name w:val="footer"/>
    <w:basedOn w:val="a"/>
    <w:pPr>
      <w:tabs>
        <w:tab w:val="center" w:pos="4252"/>
        <w:tab w:val="right" w:pos="8504"/>
      </w:tabs>
      <w:snapToGrid w:val="0"/>
    </w:pPr>
  </w:style>
  <w:style w:type="paragraph" w:customStyle="1" w:styleId="aa">
    <w:name w:val="スタイル"/>
    <w:pPr>
      <w:widowControl w:val="0"/>
      <w:autoSpaceDE w:val="0"/>
      <w:autoSpaceDN w:val="0"/>
      <w:adjustRightInd w:val="0"/>
    </w:pPr>
    <w:rPr>
      <w:rFonts w:ascii="ＭＳ Ｐ明朝" w:eastAsia="ＭＳ Ｐ明朝" w:cs="ＭＳ Ｐ明朝"/>
      <w:sz w:val="24"/>
      <w:szCs w:val="24"/>
    </w:rPr>
  </w:style>
  <w:style w:type="paragraph" w:styleId="2">
    <w:name w:val="Body Text Indent 2"/>
    <w:basedOn w:val="a"/>
    <w:pPr>
      <w:overflowPunct w:val="0"/>
      <w:autoSpaceDE w:val="0"/>
      <w:autoSpaceDN w:val="0"/>
      <w:ind w:left="210" w:hangingChars="100" w:hanging="210"/>
    </w:pPr>
    <w:rPr>
      <w:rFonts w:hAnsi="ＭＳ 明朝"/>
    </w:rPr>
  </w:style>
  <w:style w:type="paragraph" w:styleId="3">
    <w:name w:val="Body Text Indent 3"/>
    <w:basedOn w:val="a"/>
    <w:pPr>
      <w:overflowPunct w:val="0"/>
      <w:autoSpaceDE w:val="0"/>
      <w:autoSpaceDN w:val="0"/>
      <w:spacing w:line="320" w:lineRule="exact"/>
      <w:ind w:left="210" w:hangingChars="105" w:hanging="210"/>
    </w:pPr>
    <w:rPr>
      <w:rFonts w:hAnsi="ＭＳ 明朝"/>
      <w:sz w:val="20"/>
    </w:rPr>
  </w:style>
  <w:style w:type="paragraph" w:styleId="ab">
    <w:name w:val="Block Text"/>
    <w:basedOn w:val="a"/>
    <w:pPr>
      <w:overflowPunct w:val="0"/>
      <w:autoSpaceDE w:val="0"/>
      <w:autoSpaceDN w:val="0"/>
      <w:spacing w:line="320" w:lineRule="exact"/>
      <w:ind w:left="210" w:rightChars="4" w:right="8" w:hangingChars="105" w:hanging="210"/>
    </w:pPr>
    <w:rPr>
      <w:rFonts w:hAnsi="ＭＳ 明朝"/>
      <w:sz w:val="20"/>
    </w:rPr>
  </w:style>
  <w:style w:type="paragraph" w:styleId="20">
    <w:name w:val="Body Text 2"/>
    <w:basedOn w:val="a"/>
    <w:rPr>
      <w:sz w:val="20"/>
    </w:rPr>
  </w:style>
  <w:style w:type="character" w:styleId="ac">
    <w:name w:val="page number"/>
    <w:basedOn w:val="a0"/>
  </w:style>
  <w:style w:type="paragraph" w:styleId="ad">
    <w:name w:val="Balloon Text"/>
    <w:basedOn w:val="a"/>
    <w:semiHidden/>
    <w:rsid w:val="00BE7DD3"/>
    <w:rPr>
      <w:rFonts w:ascii="Arial" w:eastAsia="ＭＳ ゴシック" w:hAnsi="Arial"/>
      <w:sz w:val="18"/>
      <w:szCs w:val="18"/>
    </w:rPr>
  </w:style>
  <w:style w:type="character" w:customStyle="1" w:styleId="a8">
    <w:name w:val="ヘッダー (文字)"/>
    <w:link w:val="a7"/>
    <w:rsid w:val="00240184"/>
    <w:rPr>
      <w:rFonts w:ascii="ＭＳ 明朝"/>
      <w:sz w:val="21"/>
    </w:rPr>
  </w:style>
  <w:style w:type="character" w:styleId="ae">
    <w:name w:val="annotation reference"/>
    <w:rsid w:val="00530928"/>
    <w:rPr>
      <w:sz w:val="18"/>
      <w:szCs w:val="18"/>
    </w:rPr>
  </w:style>
  <w:style w:type="paragraph" w:styleId="af">
    <w:name w:val="annotation text"/>
    <w:basedOn w:val="a"/>
    <w:link w:val="af0"/>
    <w:rsid w:val="00530928"/>
    <w:pPr>
      <w:jc w:val="left"/>
    </w:pPr>
  </w:style>
  <w:style w:type="character" w:customStyle="1" w:styleId="af0">
    <w:name w:val="コメント文字列 (文字)"/>
    <w:link w:val="af"/>
    <w:rsid w:val="00530928"/>
    <w:rPr>
      <w:rFonts w:ascii="ＭＳ 明朝"/>
      <w:sz w:val="21"/>
    </w:rPr>
  </w:style>
  <w:style w:type="paragraph" w:styleId="af1">
    <w:name w:val="annotation subject"/>
    <w:basedOn w:val="af"/>
    <w:next w:val="af"/>
    <w:link w:val="af2"/>
    <w:rsid w:val="00530928"/>
    <w:rPr>
      <w:b/>
      <w:bCs/>
    </w:rPr>
  </w:style>
  <w:style w:type="character" w:customStyle="1" w:styleId="af2">
    <w:name w:val="コメント内容 (文字)"/>
    <w:link w:val="af1"/>
    <w:rsid w:val="00530928"/>
    <w:rPr>
      <w:rFonts w:ascii="ＭＳ 明朝"/>
      <w:b/>
      <w:bCs/>
      <w:sz w:val="21"/>
    </w:rPr>
  </w:style>
  <w:style w:type="character" w:customStyle="1" w:styleId="a4">
    <w:name w:val="日付 (文字)"/>
    <w:link w:val="a3"/>
    <w:rsid w:val="00E5367A"/>
    <w:rPr>
      <w:rFonts w:asci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55346">
      <w:bodyDiv w:val="1"/>
      <w:marLeft w:val="0"/>
      <w:marRight w:val="0"/>
      <w:marTop w:val="0"/>
      <w:marBottom w:val="0"/>
      <w:divBdr>
        <w:top w:val="none" w:sz="0" w:space="0" w:color="auto"/>
        <w:left w:val="none" w:sz="0" w:space="0" w:color="auto"/>
        <w:bottom w:val="none" w:sz="0" w:space="0" w:color="auto"/>
        <w:right w:val="none" w:sz="0" w:space="0" w:color="auto"/>
      </w:divBdr>
    </w:div>
    <w:div w:id="633372163">
      <w:bodyDiv w:val="1"/>
      <w:marLeft w:val="0"/>
      <w:marRight w:val="0"/>
      <w:marTop w:val="0"/>
      <w:marBottom w:val="0"/>
      <w:divBdr>
        <w:top w:val="none" w:sz="0" w:space="0" w:color="auto"/>
        <w:left w:val="none" w:sz="0" w:space="0" w:color="auto"/>
        <w:bottom w:val="none" w:sz="0" w:space="0" w:color="auto"/>
        <w:right w:val="none" w:sz="0" w:space="0" w:color="auto"/>
      </w:divBdr>
    </w:div>
    <w:div w:id="797643644">
      <w:bodyDiv w:val="1"/>
      <w:marLeft w:val="0"/>
      <w:marRight w:val="0"/>
      <w:marTop w:val="0"/>
      <w:marBottom w:val="0"/>
      <w:divBdr>
        <w:top w:val="none" w:sz="0" w:space="0" w:color="auto"/>
        <w:left w:val="none" w:sz="0" w:space="0" w:color="auto"/>
        <w:bottom w:val="none" w:sz="0" w:space="0" w:color="auto"/>
        <w:right w:val="none" w:sz="0" w:space="0" w:color="auto"/>
      </w:divBdr>
    </w:div>
    <w:div w:id="1501198601">
      <w:bodyDiv w:val="1"/>
      <w:marLeft w:val="0"/>
      <w:marRight w:val="0"/>
      <w:marTop w:val="0"/>
      <w:marBottom w:val="0"/>
      <w:divBdr>
        <w:top w:val="none" w:sz="0" w:space="0" w:color="auto"/>
        <w:left w:val="none" w:sz="0" w:space="0" w:color="auto"/>
        <w:bottom w:val="none" w:sz="0" w:space="0" w:color="auto"/>
        <w:right w:val="none" w:sz="0" w:space="0" w:color="auto"/>
      </w:divBdr>
    </w:div>
    <w:div w:id="1609238260">
      <w:bodyDiv w:val="1"/>
      <w:marLeft w:val="0"/>
      <w:marRight w:val="0"/>
      <w:marTop w:val="0"/>
      <w:marBottom w:val="0"/>
      <w:divBdr>
        <w:top w:val="none" w:sz="0" w:space="0" w:color="auto"/>
        <w:left w:val="none" w:sz="0" w:space="0" w:color="auto"/>
        <w:bottom w:val="none" w:sz="0" w:space="0" w:color="auto"/>
        <w:right w:val="none" w:sz="0" w:space="0" w:color="auto"/>
      </w:divBdr>
    </w:div>
    <w:div w:id="1655527766">
      <w:bodyDiv w:val="1"/>
      <w:marLeft w:val="0"/>
      <w:marRight w:val="0"/>
      <w:marTop w:val="0"/>
      <w:marBottom w:val="0"/>
      <w:divBdr>
        <w:top w:val="none" w:sz="0" w:space="0" w:color="auto"/>
        <w:left w:val="none" w:sz="0" w:space="0" w:color="auto"/>
        <w:bottom w:val="none" w:sz="0" w:space="0" w:color="auto"/>
        <w:right w:val="none" w:sz="0" w:space="0" w:color="auto"/>
      </w:divBdr>
    </w:div>
    <w:div w:id="1685282105">
      <w:bodyDiv w:val="1"/>
      <w:marLeft w:val="0"/>
      <w:marRight w:val="0"/>
      <w:marTop w:val="0"/>
      <w:marBottom w:val="0"/>
      <w:divBdr>
        <w:top w:val="none" w:sz="0" w:space="0" w:color="auto"/>
        <w:left w:val="none" w:sz="0" w:space="0" w:color="auto"/>
        <w:bottom w:val="none" w:sz="0" w:space="0" w:color="auto"/>
        <w:right w:val="none" w:sz="0" w:space="0" w:color="auto"/>
      </w:divBdr>
    </w:div>
    <w:div w:id="1886988032">
      <w:bodyDiv w:val="1"/>
      <w:marLeft w:val="0"/>
      <w:marRight w:val="0"/>
      <w:marTop w:val="0"/>
      <w:marBottom w:val="0"/>
      <w:divBdr>
        <w:top w:val="none" w:sz="0" w:space="0" w:color="auto"/>
        <w:left w:val="none" w:sz="0" w:space="0" w:color="auto"/>
        <w:bottom w:val="none" w:sz="0" w:space="0" w:color="auto"/>
        <w:right w:val="none" w:sz="0" w:space="0" w:color="auto"/>
      </w:divBdr>
    </w:div>
    <w:div w:id="2010130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28</Pages>
  <Words>35253</Words>
  <Characters>2357</Characters>
  <Application>Microsoft Office Word</Application>
  <DocSecurity>0</DocSecurity>
  <Lines>19</Lines>
  <Paragraphs>75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建設工事標準請負契約約款</vt:lpstr>
    </vt:vector>
  </TitlesOfParts>
  <Company>-</Company>
  <LinksUpToDate>false</LinksUpToDate>
  <CharactersWithSpaces>37535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小阪　和弘</cp:lastModifiedBy>
  <cp:revision>20</cp:revision>
  <cp:lastPrinted>2024-05-30T03:00:00Z</cp:lastPrinted>
  <dcterms:created xsi:type="dcterms:W3CDTF">2024-05-30T02:58:00Z</dcterms:created>
  <dcterms:modified xsi:type="dcterms:W3CDTF">2026-09-14T07:04:00Z</dcterms:modified>
</cp:coreProperties>
</file>