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79EBE1B7"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645D3D">
        <w:rPr>
          <w:rFonts w:ascii="ＭＳ ゴシック" w:eastAsia="ＭＳ ゴシック" w:hAnsi="ＭＳ ゴシック" w:hint="eastAsia"/>
          <w:sz w:val="22"/>
          <w:szCs w:val="22"/>
        </w:rPr>
        <w:t>元</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171FB872"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251736">
        <w:rPr>
          <w:rFonts w:ascii="ＭＳ ゴシック" w:eastAsia="ＭＳ ゴシック" w:hAnsi="ＭＳ ゴシック" w:hint="eastAsia"/>
          <w:sz w:val="22"/>
          <w:szCs w:val="22"/>
          <w:u w:val="thick"/>
        </w:rPr>
        <w:t xml:space="preserve">滝畑ダム法面基本設計（８）業務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BED9F07" w:rsidR="002B4CDA" w:rsidRDefault="005E7C5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645D3D">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4F3A4" w14:textId="77777777" w:rsidR="005E7C50" w:rsidRDefault="005E7C50">
      <w:r>
        <w:separator/>
      </w:r>
    </w:p>
  </w:endnote>
  <w:endnote w:type="continuationSeparator" w:id="0">
    <w:p w14:paraId="2D91AE82" w14:textId="77777777" w:rsidR="005E7C50" w:rsidRDefault="005E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F53A0" w14:textId="77777777" w:rsidR="005E7C50" w:rsidRDefault="005E7C50">
      <w:r>
        <w:separator/>
      </w:r>
    </w:p>
  </w:footnote>
  <w:footnote w:type="continuationSeparator" w:id="0">
    <w:p w14:paraId="3E046E80" w14:textId="77777777" w:rsidR="005E7C50" w:rsidRDefault="005E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4819162">
    <w:abstractNumId w:val="10"/>
  </w:num>
  <w:num w:numId="2" w16cid:durableId="518398932">
    <w:abstractNumId w:val="3"/>
  </w:num>
  <w:num w:numId="3" w16cid:durableId="374625920">
    <w:abstractNumId w:val="2"/>
  </w:num>
  <w:num w:numId="4" w16cid:durableId="588999617">
    <w:abstractNumId w:val="11"/>
  </w:num>
  <w:num w:numId="5" w16cid:durableId="724138779">
    <w:abstractNumId w:val="4"/>
  </w:num>
  <w:num w:numId="6" w16cid:durableId="1746536990">
    <w:abstractNumId w:val="21"/>
  </w:num>
  <w:num w:numId="7" w16cid:durableId="1075471971">
    <w:abstractNumId w:val="8"/>
  </w:num>
  <w:num w:numId="8" w16cid:durableId="196628686">
    <w:abstractNumId w:val="1"/>
  </w:num>
  <w:num w:numId="9" w16cid:durableId="1168518935">
    <w:abstractNumId w:val="16"/>
  </w:num>
  <w:num w:numId="10" w16cid:durableId="351415682">
    <w:abstractNumId w:val="5"/>
  </w:num>
  <w:num w:numId="11" w16cid:durableId="584805861">
    <w:abstractNumId w:val="20"/>
  </w:num>
  <w:num w:numId="12" w16cid:durableId="1778871861">
    <w:abstractNumId w:val="0"/>
  </w:num>
  <w:num w:numId="13" w16cid:durableId="38357096">
    <w:abstractNumId w:val="18"/>
  </w:num>
  <w:num w:numId="14" w16cid:durableId="146437156">
    <w:abstractNumId w:val="15"/>
  </w:num>
  <w:num w:numId="15" w16cid:durableId="1771968679">
    <w:abstractNumId w:val="12"/>
  </w:num>
  <w:num w:numId="16" w16cid:durableId="2053383692">
    <w:abstractNumId w:val="9"/>
  </w:num>
  <w:num w:numId="17" w16cid:durableId="1245724720">
    <w:abstractNumId w:val="13"/>
  </w:num>
  <w:num w:numId="18" w16cid:durableId="350110914">
    <w:abstractNumId w:val="7"/>
  </w:num>
  <w:num w:numId="19" w16cid:durableId="470639492">
    <w:abstractNumId w:val="6"/>
  </w:num>
  <w:num w:numId="20" w16cid:durableId="62802122">
    <w:abstractNumId w:val="14"/>
  </w:num>
  <w:num w:numId="21" w16cid:durableId="408767966">
    <w:abstractNumId w:val="23"/>
  </w:num>
  <w:num w:numId="22" w16cid:durableId="1999844397">
    <w:abstractNumId w:val="19"/>
  </w:num>
  <w:num w:numId="23" w16cid:durableId="1485513327">
    <w:abstractNumId w:val="17"/>
  </w:num>
  <w:num w:numId="24" w16cid:durableId="8658260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1736"/>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E7C50"/>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45D3D"/>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0DBF"/>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73062C11-7A3B-44C4-890E-73C10442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D2643-0222-4624-9956-56CDB6EC201A}"/>
</file>

<file path=customXml/itemProps2.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3.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customXml/itemProps4.xml><?xml version="1.0" encoding="utf-8"?>
<ds:datastoreItem xmlns:ds="http://schemas.openxmlformats.org/officeDocument/2006/customXml" ds:itemID="{C0DF4152-CC22-47EC-964B-738D67DF8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1391</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大阪府</cp:lastModifiedBy>
  <cp:revision>2</cp:revision>
  <dcterms:created xsi:type="dcterms:W3CDTF">2024-12-19T04:58:00Z</dcterms:created>
  <dcterms:modified xsi:type="dcterms:W3CDTF">2026-09-09T07:44:00Z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