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99BE8" w14:textId="4DE4D14C" w:rsidR="007B437A" w:rsidRDefault="00F65246" w:rsidP="00416CE4">
      <w:pPr>
        <w:autoSpaceDE w:val="0"/>
        <w:autoSpaceDN w:val="0"/>
        <w:spacing w:line="320" w:lineRule="exact"/>
        <w:jc w:val="left"/>
        <w:rPr>
          <w:rFonts w:ascii="ＭＳ ゴシック" w:eastAsia="ＭＳ ゴシック" w:hAnsi="ＭＳ ゴシック"/>
          <w:sz w:val="22"/>
          <w:szCs w:val="22"/>
          <w:u w:val="single"/>
        </w:rPr>
      </w:pPr>
      <w:bookmarkStart w:id="0" w:name="OLE_LINK3"/>
      <w:bookmarkStart w:id="1" w:name="OLE_LINK1"/>
      <w:bookmarkStart w:id="2" w:name="OLE_LINK4"/>
      <w:bookmarkStart w:id="3" w:name="OLE_LINK2"/>
      <w:r>
        <w:rPr>
          <w:rFonts w:ascii="ＭＳ ゴシック" w:eastAsia="ＭＳ ゴシック" w:hAnsi="ＭＳ ゴシック" w:hint="eastAsia"/>
          <w:sz w:val="22"/>
          <w:szCs w:val="22"/>
        </w:rPr>
        <w:t>（元請負人</w:t>
      </w:r>
      <w:r w:rsidR="00A3133A" w:rsidRPr="00A3133A">
        <w:rPr>
          <w:rFonts w:ascii="ＭＳ ゴシック" w:eastAsia="ＭＳ ゴシック" w:hAnsi="ＭＳ ゴシック" w:hint="eastAsia"/>
          <w:sz w:val="22"/>
          <w:szCs w:val="22"/>
        </w:rPr>
        <w:t>用）</w:t>
      </w:r>
    </w:p>
    <w:p w14:paraId="034EDB41" w14:textId="0396AA1B" w:rsidR="009F3F3B" w:rsidRPr="003F675D" w:rsidRDefault="009F3F3B" w:rsidP="00416CE4">
      <w:pPr>
        <w:autoSpaceDE w:val="0"/>
        <w:autoSpaceDN w:val="0"/>
        <w:spacing w:line="320" w:lineRule="exact"/>
        <w:ind w:firstLineChars="100" w:firstLine="220"/>
        <w:jc w:val="left"/>
        <w:rPr>
          <w:rFonts w:ascii="ＭＳ ゴシック" w:eastAsia="ＭＳ ゴシック" w:hAnsi="ＭＳ ゴシック"/>
          <w:sz w:val="22"/>
          <w:szCs w:val="22"/>
          <w:u w:val="thick"/>
        </w:rPr>
      </w:pPr>
      <w:r w:rsidRPr="43C8024C">
        <w:rPr>
          <w:rFonts w:ascii="ＭＳ ゴシック" w:eastAsia="ＭＳ ゴシック" w:hAnsi="ＭＳ ゴシック"/>
          <w:sz w:val="22"/>
          <w:szCs w:val="22"/>
          <w:u w:val="thick"/>
        </w:rPr>
        <w:t>事　業　名：</w:t>
      </w:r>
      <w:r w:rsidR="00334B0F" w:rsidRPr="00334B0F">
        <w:rPr>
          <w:rFonts w:ascii="ＭＳ ゴシック" w:eastAsia="ＭＳ ゴシック" w:hAnsi="ＭＳ ゴシック" w:hint="eastAsia"/>
          <w:sz w:val="22"/>
          <w:szCs w:val="22"/>
          <w:u w:val="thick"/>
        </w:rPr>
        <w:t xml:space="preserve">  </w:t>
      </w:r>
      <w:r w:rsidR="00142F5E" w:rsidRPr="00142F5E">
        <w:rPr>
          <w:rFonts w:ascii="ＭＳ ゴシック" w:eastAsia="ＭＳ ゴシック" w:hAnsi="ＭＳ ゴシック" w:hint="eastAsia"/>
          <w:sz w:val="22"/>
          <w:szCs w:val="22"/>
          <w:u w:val="thick"/>
        </w:rPr>
        <w:t>一般国道　１７０号　区画線補修工事</w:t>
      </w:r>
      <w:r w:rsidR="00334B0F" w:rsidRPr="00334B0F">
        <w:rPr>
          <w:rFonts w:ascii="ＭＳ ゴシック" w:eastAsia="ＭＳ ゴシック" w:hAnsi="ＭＳ ゴシック" w:hint="eastAsia"/>
          <w:sz w:val="22"/>
          <w:szCs w:val="22"/>
          <w:u w:val="thick"/>
        </w:rPr>
        <w:t xml:space="preserve">　　　　　　　　　　　　　　　　　　　　　　　　　　</w:t>
      </w:r>
      <w:r w:rsidR="00334B0F">
        <w:rPr>
          <w:rFonts w:ascii="ＭＳ ゴシック" w:eastAsia="ＭＳ ゴシック" w:hAnsi="ＭＳ ゴシック" w:hint="eastAsia"/>
          <w:sz w:val="22"/>
          <w:szCs w:val="22"/>
          <w:u w:val="thick"/>
        </w:rPr>
        <w:t xml:space="preserve">　</w:t>
      </w:r>
    </w:p>
    <w:p w14:paraId="033DFEC8" w14:textId="77777777" w:rsidR="000E5AA3" w:rsidRDefault="00536372" w:rsidP="00416CE4">
      <w:pPr>
        <w:autoSpaceDE w:val="0"/>
        <w:autoSpaceDN w:val="0"/>
        <w:spacing w:line="320" w:lineRule="exact"/>
        <w:jc w:val="center"/>
        <w:rPr>
          <w:b/>
          <w:sz w:val="24"/>
        </w:rPr>
      </w:pPr>
      <w:r>
        <w:rPr>
          <w:rFonts w:hint="eastAsia"/>
          <w:b/>
          <w:sz w:val="24"/>
        </w:rPr>
        <w:t>誓　約　書</w:t>
      </w:r>
      <w:r w:rsidR="0075022C">
        <w:rPr>
          <w:rFonts w:hint="eastAsia"/>
          <w:b/>
          <w:sz w:val="24"/>
        </w:rPr>
        <w:t xml:space="preserve">　　　　　　　　　　　　　　　　　　　　　　　　　　　　　　　　　　　　　　　　　　　　　　　　　　　　</w:t>
      </w:r>
    </w:p>
    <w:p w14:paraId="7C63F64A" w14:textId="77777777" w:rsidR="007B437A" w:rsidRDefault="007B437A" w:rsidP="00416CE4">
      <w:pPr>
        <w:autoSpaceDE w:val="0"/>
        <w:autoSpaceDN w:val="0"/>
        <w:spacing w:line="320" w:lineRule="exact"/>
        <w:ind w:firstLineChars="99" w:firstLine="218"/>
        <w:rPr>
          <w:rFonts w:ascii="ＭＳ 明朝" w:hAnsi="ＭＳ 明朝"/>
          <w:sz w:val="22"/>
          <w:szCs w:val="22"/>
        </w:rPr>
      </w:pPr>
    </w:p>
    <w:p w14:paraId="21EC73D9" w14:textId="7F1D5176" w:rsidR="0082026A" w:rsidRPr="005C11AB" w:rsidRDefault="4191E24D" w:rsidP="3CF1AC93">
      <w:pPr>
        <w:autoSpaceDE w:val="0"/>
        <w:autoSpaceDN w:val="0"/>
        <w:spacing w:line="320" w:lineRule="exact"/>
        <w:ind w:leftChars="100" w:left="210"/>
        <w:rPr>
          <w:rFonts w:ascii="ＭＳ 明朝" w:hAnsi="ＭＳ 明朝"/>
          <w:sz w:val="22"/>
          <w:szCs w:val="22"/>
        </w:rPr>
      </w:pPr>
      <w:r w:rsidRPr="3CF1AC93">
        <w:rPr>
          <w:rFonts w:ascii="ＭＳ 明朝" w:hAnsi="ＭＳ 明朝"/>
          <w:sz w:val="22"/>
          <w:szCs w:val="22"/>
        </w:rPr>
        <w:t xml:space="preserve">　</w:t>
      </w:r>
      <w:r w:rsidR="00CA77B1" w:rsidRPr="3CF1AC93">
        <w:rPr>
          <w:rFonts w:ascii="ＭＳ 明朝" w:hAnsi="ＭＳ 明朝"/>
          <w:sz w:val="22"/>
          <w:szCs w:val="22"/>
        </w:rPr>
        <w:t>公共工事等に係る契約の履行に当たって</w:t>
      </w:r>
      <w:r w:rsidR="00201132" w:rsidRPr="3CF1AC93">
        <w:rPr>
          <w:rFonts w:ascii="ＭＳ 明朝" w:hAnsi="ＭＳ 明朝"/>
          <w:sz w:val="22"/>
          <w:szCs w:val="22"/>
        </w:rPr>
        <w:t>、大阪府暴力団排除条例</w:t>
      </w:r>
      <w:r w:rsidR="00732B18" w:rsidRPr="3CF1AC93">
        <w:rPr>
          <w:rFonts w:ascii="ＭＳ 明朝" w:hAnsi="ＭＳ 明朝"/>
          <w:sz w:val="22"/>
          <w:szCs w:val="22"/>
        </w:rPr>
        <w:t>（以下「条例」という。）</w:t>
      </w:r>
      <w:r w:rsidR="00201132" w:rsidRPr="3CF1AC93">
        <w:rPr>
          <w:rFonts w:ascii="ＭＳ 明朝" w:hAnsi="ＭＳ 明朝"/>
          <w:sz w:val="22"/>
          <w:szCs w:val="22"/>
        </w:rPr>
        <w:t>及び大阪府暴力団排除条例に基づく公共工事等からの暴力団の排除に係る措置に関する規則</w:t>
      </w:r>
      <w:r w:rsidR="00C22072" w:rsidRPr="3CF1AC93">
        <w:rPr>
          <w:rFonts w:ascii="ＭＳ 明朝" w:hAnsi="ＭＳ 明朝"/>
          <w:sz w:val="22"/>
          <w:szCs w:val="22"/>
        </w:rPr>
        <w:t>（以下「規則」という。）</w:t>
      </w:r>
      <w:r w:rsidR="00201132" w:rsidRPr="3CF1AC93">
        <w:rPr>
          <w:rFonts w:ascii="ＭＳ 明朝" w:hAnsi="ＭＳ 明朝"/>
          <w:sz w:val="22"/>
          <w:szCs w:val="22"/>
        </w:rPr>
        <w:t>を守り、下記事項について誓約します。</w:t>
      </w:r>
    </w:p>
    <w:p w14:paraId="072502E8" w14:textId="77777777" w:rsidR="00201132" w:rsidRPr="0082026A" w:rsidRDefault="00201132" w:rsidP="00416CE4">
      <w:pPr>
        <w:autoSpaceDE w:val="0"/>
        <w:autoSpaceDN w:val="0"/>
        <w:spacing w:line="320" w:lineRule="exact"/>
        <w:ind w:leftChars="100" w:left="210" w:firstLineChars="100" w:firstLine="220"/>
        <w:rPr>
          <w:rFonts w:ascii="ＭＳ 明朝" w:hAnsi="ＭＳ 明朝"/>
          <w:sz w:val="22"/>
          <w:szCs w:val="22"/>
        </w:rPr>
      </w:pPr>
    </w:p>
    <w:p w14:paraId="31ED452A" w14:textId="77777777" w:rsidR="00A3133A" w:rsidRPr="008D610C" w:rsidRDefault="00D60A84" w:rsidP="00416CE4">
      <w:pPr>
        <w:pStyle w:val="a8"/>
        <w:autoSpaceDE w:val="0"/>
        <w:autoSpaceDN w:val="0"/>
      </w:pPr>
      <w:r w:rsidRPr="008D610C">
        <w:rPr>
          <w:rFonts w:hint="eastAsia"/>
        </w:rPr>
        <w:t>記</w:t>
      </w:r>
    </w:p>
    <w:p w14:paraId="378F23EB" w14:textId="0961BE53" w:rsidR="002B4CDA" w:rsidRDefault="002B4CDA" w:rsidP="00416CE4">
      <w:pPr>
        <w:autoSpaceDE w:val="0"/>
        <w:autoSpaceDN w:val="0"/>
      </w:pPr>
    </w:p>
    <w:tbl>
      <w:tblPr>
        <w:tblStyle w:val="a7"/>
        <w:tblW w:w="9214" w:type="dxa"/>
        <w:tblInd w:w="119" w:type="dxa"/>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18" w:space="0" w:color="000000" w:themeColor="text1"/>
          <w:insideV w:val="single" w:sz="18" w:space="0" w:color="000000" w:themeColor="text1"/>
        </w:tblBorders>
        <w:tblLook w:val="04A0" w:firstRow="1" w:lastRow="0" w:firstColumn="1" w:lastColumn="0" w:noHBand="0" w:noVBand="1"/>
      </w:tblPr>
      <w:tblGrid>
        <w:gridCol w:w="426"/>
        <w:gridCol w:w="7512"/>
        <w:gridCol w:w="1276"/>
      </w:tblGrid>
      <w:tr w:rsidR="002B4CDA" w14:paraId="7133A136" w14:textId="77777777" w:rsidTr="2A55C5A8">
        <w:tc>
          <w:tcPr>
            <w:tcW w:w="426" w:type="dxa"/>
          </w:tcPr>
          <w:p w14:paraId="205A7C33" w14:textId="77777777" w:rsidR="002B4CDA" w:rsidRDefault="002B4CDA" w:rsidP="00804130">
            <w:pPr>
              <w:autoSpaceDE w:val="0"/>
              <w:autoSpaceDN w:val="0"/>
              <w:jc w:val="center"/>
            </w:pPr>
          </w:p>
        </w:tc>
        <w:tc>
          <w:tcPr>
            <w:tcW w:w="7512" w:type="dxa"/>
          </w:tcPr>
          <w:p w14:paraId="4A5B76CF" w14:textId="4A6A88EE" w:rsidR="002B4CDA" w:rsidRDefault="002B3292" w:rsidP="00804130">
            <w:pPr>
              <w:autoSpaceDE w:val="0"/>
              <w:autoSpaceDN w:val="0"/>
              <w:jc w:val="center"/>
            </w:pPr>
            <w:r>
              <w:rPr>
                <w:rFonts w:hint="eastAsia"/>
              </w:rPr>
              <w:t>誓約</w:t>
            </w:r>
            <w:r w:rsidR="001E53D2">
              <w:rPr>
                <w:rFonts w:hint="eastAsia"/>
              </w:rPr>
              <w:t>事項</w:t>
            </w:r>
          </w:p>
        </w:tc>
        <w:tc>
          <w:tcPr>
            <w:tcW w:w="1276" w:type="dxa"/>
          </w:tcPr>
          <w:p w14:paraId="31E9CB93" w14:textId="36827136" w:rsidR="002B4CDA" w:rsidRDefault="002B4CDA" w:rsidP="00804130">
            <w:pPr>
              <w:autoSpaceDE w:val="0"/>
              <w:autoSpaceDN w:val="0"/>
              <w:jc w:val="center"/>
            </w:pPr>
            <w:r>
              <w:rPr>
                <w:rFonts w:hint="eastAsia"/>
              </w:rPr>
              <w:t>チェック欄</w:t>
            </w:r>
          </w:p>
        </w:tc>
      </w:tr>
      <w:tr w:rsidR="002F12C9" w14:paraId="0C246D02" w14:textId="77777777" w:rsidTr="2A55C5A8">
        <w:trPr>
          <w:trHeight w:val="300"/>
        </w:trPr>
        <w:tc>
          <w:tcPr>
            <w:tcW w:w="426" w:type="dxa"/>
          </w:tcPr>
          <w:p w14:paraId="64BC9A83" w14:textId="70252437" w:rsidR="002F12C9" w:rsidRDefault="002F12C9" w:rsidP="002F12C9">
            <w:pPr>
              <w:autoSpaceDE w:val="0"/>
              <w:autoSpaceDN w:val="0"/>
              <w:jc w:val="center"/>
            </w:pPr>
            <w:r>
              <w:rPr>
                <w:rFonts w:hint="eastAsia"/>
              </w:rPr>
              <w:t>１</w:t>
            </w:r>
          </w:p>
        </w:tc>
        <w:tc>
          <w:tcPr>
            <w:tcW w:w="7512" w:type="dxa"/>
          </w:tcPr>
          <w:p w14:paraId="32808435" w14:textId="308E5685" w:rsidR="002F12C9" w:rsidRDefault="002F12C9" w:rsidP="002F12C9">
            <w:pPr>
              <w:autoSpaceDE w:val="0"/>
              <w:autoSpaceDN w:val="0"/>
            </w:pPr>
            <w:r w:rsidRPr="005D2D7C">
              <w:rPr>
                <w:rFonts w:ascii="ＭＳ 明朝" w:hAnsi="ＭＳ 明朝" w:hint="eastAsia"/>
                <w:sz w:val="22"/>
                <w:szCs w:val="22"/>
              </w:rPr>
              <w:t>規則</w:t>
            </w:r>
            <w:r w:rsidRPr="005D2D7C">
              <w:rPr>
                <w:rFonts w:hint="eastAsia"/>
              </w:rPr>
              <w:t>第３条第１項各号のいずれにも該当しません。</w:t>
            </w:r>
          </w:p>
        </w:tc>
        <w:tc>
          <w:tcPr>
            <w:tcW w:w="1276" w:type="dxa"/>
            <w:vMerge w:val="restart"/>
            <w:tcBorders>
              <w:left w:val="single" w:sz="18" w:space="0" w:color="auto"/>
            </w:tcBorders>
            <w:vAlign w:val="center"/>
          </w:tcPr>
          <w:p w14:paraId="075CBF52" w14:textId="63638377" w:rsidR="002F12C9" w:rsidRDefault="00922021" w:rsidP="000735C3">
            <w:pPr>
              <w:autoSpaceDE w:val="0"/>
              <w:autoSpaceDN w:val="0"/>
              <w:jc w:val="center"/>
              <w:rPr>
                <w:rFonts w:ascii="ＭＳ ゴシック" w:eastAsia="ＭＳ ゴシック" w:hAnsi="ＭＳ ゴシック" w:cs="ＭＳ ゴシック"/>
                <w:color w:val="000000" w:themeColor="text1"/>
                <w:sz w:val="52"/>
                <w:szCs w:val="52"/>
              </w:rPr>
            </w:pPr>
            <w:sdt>
              <w:sdtPr>
                <w:rPr>
                  <w:rFonts w:ascii="ＭＳ ゴシック" w:eastAsia="ＭＳ ゴシック" w:hAnsi="ＭＳ ゴシック"/>
                  <w:color w:val="000000" w:themeColor="text1"/>
                  <w:sz w:val="52"/>
                  <w:szCs w:val="52"/>
                </w:rPr>
                <w:id w:val="1758165651"/>
                <w14:checkbox>
                  <w14:checked w14:val="0"/>
                  <w14:checkedState w14:val="00FE" w14:font="Wingdings"/>
                  <w14:uncheckedState w14:val="2610" w14:font="ＭＳ ゴシック"/>
                </w14:checkbox>
              </w:sdtPr>
              <w:sdtContent>
                <w:r>
                  <w:rPr>
                    <w:rFonts w:ascii="ＭＳ ゴシック" w:eastAsia="ＭＳ ゴシック" w:hAnsi="ＭＳ ゴシック" w:hint="eastAsia"/>
                    <w:color w:val="000000" w:themeColor="text1"/>
                    <w:sz w:val="52"/>
                    <w:szCs w:val="52"/>
                  </w:rPr>
                  <w:t>☐</w:t>
                </w:r>
              </w:sdtContent>
            </w:sdt>
          </w:p>
        </w:tc>
      </w:tr>
      <w:tr w:rsidR="002F12C9" w14:paraId="1E1426D1" w14:textId="77777777" w:rsidTr="2A55C5A8">
        <w:tc>
          <w:tcPr>
            <w:tcW w:w="426" w:type="dxa"/>
            <w:vAlign w:val="center"/>
          </w:tcPr>
          <w:p w14:paraId="6C768C63" w14:textId="367E508D" w:rsidR="002F12C9" w:rsidRDefault="002F12C9" w:rsidP="002F12C9">
            <w:pPr>
              <w:autoSpaceDE w:val="0"/>
              <w:autoSpaceDN w:val="0"/>
              <w:jc w:val="center"/>
            </w:pPr>
            <w:r>
              <w:rPr>
                <w:rFonts w:hint="eastAsia"/>
              </w:rPr>
              <w:t>２</w:t>
            </w:r>
          </w:p>
        </w:tc>
        <w:tc>
          <w:tcPr>
            <w:tcW w:w="7512" w:type="dxa"/>
          </w:tcPr>
          <w:p w14:paraId="1AF4A7AE" w14:textId="0D2CD05B" w:rsidR="002F12C9" w:rsidRDefault="002F12C9" w:rsidP="002F12C9">
            <w:pPr>
              <w:autoSpaceDE w:val="0"/>
              <w:autoSpaceDN w:val="0"/>
            </w:pPr>
            <w:r w:rsidRPr="005C11AB">
              <w:rPr>
                <w:rFonts w:hint="eastAsia"/>
              </w:rPr>
              <w:t>条例第</w:t>
            </w:r>
            <w:r w:rsidRPr="005C11AB">
              <w:rPr>
                <w:rFonts w:ascii="ＭＳ 明朝" w:hAnsi="ＭＳ 明朝" w:hint="eastAsia"/>
              </w:rPr>
              <w:t>11</w:t>
            </w:r>
            <w:r w:rsidRPr="005C11AB">
              <w:rPr>
                <w:rFonts w:hint="eastAsia"/>
              </w:rPr>
              <w:t>条第</w:t>
            </w:r>
            <w:r>
              <w:rPr>
                <w:rFonts w:hint="eastAsia"/>
              </w:rPr>
              <w:t>２項の規定により、</w:t>
            </w:r>
            <w:r w:rsidRPr="005C11AB">
              <w:rPr>
                <w:rFonts w:hint="eastAsia"/>
              </w:rPr>
              <w:t>大阪府から役員の氏名その他必要な事項の報告を求められたときは、速やかに書面等（役員名簿等）により提出します。</w:t>
            </w:r>
          </w:p>
        </w:tc>
        <w:tc>
          <w:tcPr>
            <w:tcW w:w="1276" w:type="dxa"/>
            <w:vMerge/>
          </w:tcPr>
          <w:p w14:paraId="36D17F79" w14:textId="77777777" w:rsidR="002F12C9" w:rsidRDefault="002F12C9" w:rsidP="002F12C9">
            <w:pPr>
              <w:autoSpaceDE w:val="0"/>
              <w:autoSpaceDN w:val="0"/>
            </w:pPr>
          </w:p>
        </w:tc>
      </w:tr>
      <w:tr w:rsidR="002F12C9" w14:paraId="6BDF8BBA" w14:textId="77777777" w:rsidTr="2A55C5A8">
        <w:tc>
          <w:tcPr>
            <w:tcW w:w="426" w:type="dxa"/>
            <w:vAlign w:val="center"/>
          </w:tcPr>
          <w:p w14:paraId="0621DBF2" w14:textId="529248F0" w:rsidR="002F12C9" w:rsidRDefault="002F12C9" w:rsidP="002F12C9">
            <w:pPr>
              <w:autoSpaceDE w:val="0"/>
              <w:autoSpaceDN w:val="0"/>
              <w:jc w:val="center"/>
            </w:pPr>
            <w:r>
              <w:rPr>
                <w:rFonts w:hint="eastAsia"/>
              </w:rPr>
              <w:t>３</w:t>
            </w:r>
          </w:p>
        </w:tc>
        <w:tc>
          <w:tcPr>
            <w:tcW w:w="7512" w:type="dxa"/>
          </w:tcPr>
          <w:p w14:paraId="5BFF9958" w14:textId="4B607469" w:rsidR="002F12C9" w:rsidRDefault="002F12C9" w:rsidP="002F12C9">
            <w:pPr>
              <w:autoSpaceDE w:val="0"/>
              <w:autoSpaceDN w:val="0"/>
            </w:pPr>
            <w:r w:rsidRPr="005D2D7C">
              <w:rPr>
                <w:rFonts w:ascii="ＭＳ 明朝" w:hAnsi="ＭＳ 明朝" w:hint="eastAsia"/>
                <w:sz w:val="22"/>
                <w:szCs w:val="22"/>
              </w:rPr>
              <w:t>本誓約書その他の大阪府に提出した書面</w:t>
            </w:r>
            <w:r>
              <w:rPr>
                <w:rFonts w:ascii="ＭＳ 明朝" w:hAnsi="ＭＳ 明朝" w:hint="eastAsia"/>
                <w:sz w:val="22"/>
                <w:szCs w:val="22"/>
              </w:rPr>
              <w:t>等</w:t>
            </w:r>
            <w:r w:rsidRPr="005D2D7C">
              <w:rPr>
                <w:rFonts w:ascii="ＭＳ 明朝" w:hAnsi="ＭＳ 明朝" w:hint="eastAsia"/>
                <w:sz w:val="22"/>
                <w:szCs w:val="22"/>
              </w:rPr>
              <w:t>を、大阪府が大阪府警察本部に提供することに同意します。</w:t>
            </w:r>
          </w:p>
        </w:tc>
        <w:tc>
          <w:tcPr>
            <w:tcW w:w="1276" w:type="dxa"/>
            <w:vMerge/>
          </w:tcPr>
          <w:p w14:paraId="77AABB47" w14:textId="77777777" w:rsidR="002F12C9" w:rsidRDefault="002F12C9" w:rsidP="002F12C9">
            <w:pPr>
              <w:autoSpaceDE w:val="0"/>
              <w:autoSpaceDN w:val="0"/>
            </w:pPr>
          </w:p>
        </w:tc>
      </w:tr>
      <w:tr w:rsidR="002F12C9" w14:paraId="5F503954" w14:textId="77777777" w:rsidTr="2A55C5A8">
        <w:tc>
          <w:tcPr>
            <w:tcW w:w="426" w:type="dxa"/>
          </w:tcPr>
          <w:p w14:paraId="7A003F00" w14:textId="352F4FD3" w:rsidR="002F12C9" w:rsidRDefault="002F12C9" w:rsidP="002F12C9">
            <w:pPr>
              <w:autoSpaceDE w:val="0"/>
              <w:autoSpaceDN w:val="0"/>
              <w:jc w:val="center"/>
            </w:pPr>
            <w:r>
              <w:rPr>
                <w:rFonts w:hint="eastAsia"/>
              </w:rPr>
              <w:t>４</w:t>
            </w:r>
          </w:p>
        </w:tc>
        <w:tc>
          <w:tcPr>
            <w:tcW w:w="7512" w:type="dxa"/>
          </w:tcPr>
          <w:p w14:paraId="767DDA82" w14:textId="2F8D3C96" w:rsidR="002F12C9" w:rsidRDefault="002F12C9" w:rsidP="002F12C9">
            <w:pPr>
              <w:autoSpaceDE w:val="0"/>
              <w:autoSpaceDN w:val="0"/>
            </w:pPr>
            <w:r w:rsidRPr="00F354FE">
              <w:rPr>
                <w:rFonts w:ascii="ＭＳ 明朝" w:hAnsi="ＭＳ 明朝" w:hint="eastAsia"/>
                <w:color w:val="000000"/>
                <w:sz w:val="22"/>
                <w:szCs w:val="22"/>
              </w:rPr>
              <w:t>規則第８条及び第10条に規定する事項について、遵守します。</w:t>
            </w:r>
          </w:p>
        </w:tc>
        <w:tc>
          <w:tcPr>
            <w:tcW w:w="1276" w:type="dxa"/>
            <w:vMerge/>
          </w:tcPr>
          <w:p w14:paraId="5534A2A3" w14:textId="77777777" w:rsidR="002F12C9" w:rsidRDefault="002F12C9" w:rsidP="002F12C9">
            <w:pPr>
              <w:autoSpaceDE w:val="0"/>
              <w:autoSpaceDN w:val="0"/>
            </w:pPr>
          </w:p>
        </w:tc>
      </w:tr>
    </w:tbl>
    <w:p w14:paraId="3570A249" w14:textId="5C59F4F6" w:rsidR="002B4CDA" w:rsidRPr="00B9447A" w:rsidRDefault="00B9447A" w:rsidP="00FB78E9">
      <w:pPr>
        <w:autoSpaceDE w:val="0"/>
        <w:autoSpaceDN w:val="0"/>
        <w:rPr>
          <w:rFonts w:ascii="ＭＳ ゴシック" w:eastAsia="ＭＳ ゴシック" w:hAnsi="ＭＳ ゴシック"/>
          <w:sz w:val="22"/>
          <w:szCs w:val="22"/>
        </w:rPr>
      </w:pPr>
      <w:r w:rsidRPr="00B9447A">
        <w:rPr>
          <w:rFonts w:ascii="ＭＳ ゴシック" w:eastAsia="ＭＳ ゴシック" w:hAnsi="ＭＳ ゴシック" w:hint="eastAsia"/>
          <w:sz w:val="22"/>
          <w:szCs w:val="22"/>
        </w:rPr>
        <w:t>（注）</w:t>
      </w:r>
      <w:r w:rsidR="002B4CDA" w:rsidRPr="00B9447A">
        <w:rPr>
          <w:rFonts w:ascii="ＭＳ ゴシック" w:eastAsia="ＭＳ ゴシック" w:hAnsi="ＭＳ ゴシック" w:hint="eastAsia"/>
          <w:sz w:val="22"/>
          <w:szCs w:val="22"/>
        </w:rPr>
        <w:t>上記の内容を確認した</w:t>
      </w:r>
      <w:r w:rsidR="00FB78E9">
        <w:rPr>
          <w:rFonts w:ascii="ＭＳ ゴシック" w:eastAsia="ＭＳ ゴシック" w:hAnsi="ＭＳ ゴシック" w:hint="eastAsia"/>
          <w:sz w:val="22"/>
          <w:szCs w:val="22"/>
        </w:rPr>
        <w:t>上で、</w:t>
      </w:r>
      <w:r w:rsidR="002B4CDA" w:rsidRPr="00B9447A">
        <w:rPr>
          <w:rFonts w:ascii="ＭＳ ゴシック" w:eastAsia="ＭＳ ゴシック" w:hAnsi="ＭＳ ゴシック" w:hint="eastAsia"/>
          <w:sz w:val="22"/>
          <w:szCs w:val="22"/>
        </w:rPr>
        <w:t>チェック欄の□にレ点を記入してください。）</w:t>
      </w:r>
    </w:p>
    <w:p w14:paraId="490B4421" w14:textId="07F7C692" w:rsidR="00B9447A" w:rsidRDefault="00B9447A" w:rsidP="00E8509D">
      <w:pPr>
        <w:autoSpaceDE w:val="0"/>
        <w:autoSpaceDN w:val="0"/>
        <w:spacing w:line="320" w:lineRule="exact"/>
        <w:rPr>
          <w:rFonts w:ascii="ＭＳ 明朝" w:hAnsi="ＭＳ 明朝"/>
          <w:sz w:val="22"/>
          <w:szCs w:val="22"/>
        </w:rPr>
      </w:pPr>
    </w:p>
    <w:p w14:paraId="09ECB91B" w14:textId="77777777" w:rsidR="00FC1241" w:rsidRPr="006133F8" w:rsidRDefault="00FC1241" w:rsidP="00416CE4">
      <w:pPr>
        <w:autoSpaceDE w:val="0"/>
        <w:autoSpaceDN w:val="0"/>
        <w:spacing w:line="320" w:lineRule="exact"/>
        <w:ind w:left="220" w:hangingChars="100" w:hanging="220"/>
        <w:rPr>
          <w:rFonts w:ascii="ＭＳ 明朝" w:hAnsi="ＭＳ 明朝"/>
          <w:sz w:val="22"/>
          <w:szCs w:val="22"/>
        </w:rPr>
      </w:pPr>
      <w:r w:rsidRPr="006133F8">
        <w:rPr>
          <w:rFonts w:ascii="ＭＳ 明朝" w:hAnsi="ＭＳ 明朝" w:hint="eastAsia"/>
          <w:sz w:val="22"/>
          <w:szCs w:val="22"/>
        </w:rPr>
        <w:t>大阪府</w:t>
      </w:r>
      <w:r w:rsidR="007E1408" w:rsidRPr="006133F8">
        <w:rPr>
          <w:rFonts w:ascii="ＭＳ 明朝" w:hAnsi="ＭＳ 明朝" w:hint="eastAsia"/>
          <w:sz w:val="22"/>
          <w:szCs w:val="22"/>
        </w:rPr>
        <w:t>知事</w:t>
      </w:r>
      <w:r w:rsidRPr="006133F8">
        <w:rPr>
          <w:rFonts w:ascii="ＭＳ 明朝" w:hAnsi="ＭＳ 明朝" w:hint="eastAsia"/>
          <w:sz w:val="22"/>
          <w:szCs w:val="22"/>
        </w:rPr>
        <w:t xml:space="preserve">　</w:t>
      </w:r>
      <w:r w:rsidR="003B532B" w:rsidRPr="006133F8">
        <w:rPr>
          <w:rFonts w:ascii="ＭＳ 明朝" w:hAnsi="ＭＳ 明朝" w:hint="eastAsia"/>
          <w:sz w:val="22"/>
          <w:szCs w:val="22"/>
        </w:rPr>
        <w:t>様</w:t>
      </w:r>
    </w:p>
    <w:p w14:paraId="598602AB" w14:textId="77777777" w:rsidR="00FC1241" w:rsidRPr="006133F8" w:rsidRDefault="00FC1241" w:rsidP="00416CE4">
      <w:pPr>
        <w:autoSpaceDE w:val="0"/>
        <w:autoSpaceDN w:val="0"/>
        <w:spacing w:line="320" w:lineRule="exact"/>
        <w:ind w:leftChars="100" w:left="210"/>
        <w:rPr>
          <w:rFonts w:ascii="ＭＳ 明朝" w:hAnsi="ＭＳ 明朝"/>
          <w:sz w:val="22"/>
          <w:szCs w:val="22"/>
        </w:rPr>
      </w:pPr>
      <w:r w:rsidRPr="006133F8">
        <w:rPr>
          <w:rFonts w:ascii="ＭＳ 明朝" w:hAnsi="ＭＳ 明朝" w:hint="eastAsia"/>
          <w:sz w:val="22"/>
          <w:szCs w:val="22"/>
        </w:rPr>
        <w:t xml:space="preserve">　　年　　月　　日</w:t>
      </w:r>
      <w:r w:rsidR="00056152">
        <w:rPr>
          <w:rFonts w:ascii="ＭＳ 明朝" w:hAnsi="ＭＳ 明朝" w:hint="eastAsia"/>
          <w:sz w:val="22"/>
          <w:szCs w:val="22"/>
        </w:rPr>
        <w:t xml:space="preserve">　　　</w:t>
      </w:r>
      <w:r w:rsidR="00201132">
        <w:rPr>
          <w:rFonts w:ascii="ＭＳ 明朝" w:hAnsi="ＭＳ 明朝" w:hint="eastAsia"/>
          <w:sz w:val="22"/>
          <w:szCs w:val="22"/>
        </w:rPr>
        <w:t>所在地</w:t>
      </w:r>
    </w:p>
    <w:p w14:paraId="05214D5D" w14:textId="77777777" w:rsidR="0022039C" w:rsidRPr="006133F8" w:rsidRDefault="0095077A" w:rsidP="00416CE4">
      <w:pPr>
        <w:autoSpaceDE w:val="0"/>
        <w:autoSpaceDN w:val="0"/>
        <w:spacing w:line="320" w:lineRule="exact"/>
        <w:ind w:firstLineChars="1300" w:firstLine="2860"/>
        <w:rPr>
          <w:rFonts w:ascii="ＭＳ 明朝" w:hAnsi="ＭＳ 明朝"/>
          <w:sz w:val="22"/>
          <w:szCs w:val="22"/>
        </w:rPr>
      </w:pPr>
      <w:r>
        <w:rPr>
          <w:rFonts w:ascii="ＭＳ 明朝" w:hAnsi="ＭＳ 明朝" w:hint="eastAsia"/>
          <w:sz w:val="22"/>
          <w:szCs w:val="22"/>
        </w:rPr>
        <w:t>商号又は</w:t>
      </w:r>
      <w:r w:rsidR="00201132">
        <w:rPr>
          <w:rFonts w:ascii="ＭＳ 明朝" w:hAnsi="ＭＳ 明朝" w:hint="eastAsia"/>
          <w:sz w:val="22"/>
          <w:szCs w:val="22"/>
        </w:rPr>
        <w:t>名称</w:t>
      </w:r>
    </w:p>
    <w:p w14:paraId="69A1AA32" w14:textId="77777777" w:rsidR="002F4FE2" w:rsidRPr="00F84B0F" w:rsidRDefault="001F0817" w:rsidP="00F84B0F">
      <w:pPr>
        <w:autoSpaceDE w:val="0"/>
        <w:autoSpaceDN w:val="0"/>
        <w:spacing w:line="320" w:lineRule="exact"/>
        <w:ind w:firstLineChars="1300" w:firstLine="2860"/>
        <w:rPr>
          <w:rFonts w:ascii="ＭＳ 明朝" w:hAnsi="ＭＳ 明朝"/>
          <w:sz w:val="22"/>
          <w:szCs w:val="22"/>
        </w:rPr>
      </w:pPr>
      <w:r w:rsidRPr="006133F8">
        <w:rPr>
          <w:rFonts w:ascii="ＭＳ 明朝" w:hAnsi="ＭＳ 明朝" w:hint="eastAsia"/>
          <w:sz w:val="22"/>
          <w:szCs w:val="22"/>
        </w:rPr>
        <w:t>代表者</w:t>
      </w:r>
      <w:r w:rsidR="00416CE4">
        <w:rPr>
          <w:rFonts w:ascii="ＭＳ 明朝" w:hAnsi="ＭＳ 明朝" w:hint="eastAsia"/>
          <w:sz w:val="22"/>
          <w:szCs w:val="22"/>
        </w:rPr>
        <w:t>の</w:t>
      </w:r>
      <w:r w:rsidR="00201132">
        <w:rPr>
          <w:rFonts w:ascii="ＭＳ 明朝" w:hAnsi="ＭＳ 明朝" w:hint="eastAsia"/>
          <w:sz w:val="22"/>
          <w:szCs w:val="22"/>
        </w:rPr>
        <w:t>氏名</w:t>
      </w:r>
      <w:r w:rsidR="0022039C" w:rsidRPr="006133F8">
        <w:rPr>
          <w:rFonts w:ascii="ＭＳ 明朝" w:hAnsi="ＭＳ 明朝" w:hint="eastAsia"/>
          <w:sz w:val="22"/>
          <w:szCs w:val="22"/>
        </w:rPr>
        <w:t xml:space="preserve">　　　</w:t>
      </w:r>
      <w:r w:rsidRPr="006133F8">
        <w:rPr>
          <w:rFonts w:ascii="ＭＳ 明朝" w:hAnsi="ＭＳ 明朝" w:hint="eastAsia"/>
          <w:sz w:val="22"/>
          <w:szCs w:val="22"/>
        </w:rPr>
        <w:t xml:space="preserve">　　　</w:t>
      </w:r>
      <w:r w:rsidR="00201132">
        <w:rPr>
          <w:rFonts w:ascii="ＭＳ 明朝" w:hAnsi="ＭＳ 明朝" w:hint="eastAsia"/>
          <w:sz w:val="22"/>
          <w:szCs w:val="22"/>
        </w:rPr>
        <w:t xml:space="preserve">　　　　　　　　　　　　</w:t>
      </w:r>
      <w:r w:rsidRPr="006133F8">
        <w:rPr>
          <w:rFonts w:ascii="ＭＳ 明朝" w:hAnsi="ＭＳ 明朝" w:hint="eastAsia"/>
          <w:sz w:val="22"/>
          <w:szCs w:val="22"/>
        </w:rPr>
        <w:t xml:space="preserve">　　　</w:t>
      </w:r>
    </w:p>
    <w:p w14:paraId="7A0B2FF4" w14:textId="77777777" w:rsidR="007B437A" w:rsidRDefault="0092159B" w:rsidP="00416CE4">
      <w:pPr>
        <w:autoSpaceDE w:val="0"/>
        <w:autoSpaceDN w:val="0"/>
        <w:spacing w:line="320" w:lineRule="exact"/>
        <w:ind w:firstLineChars="1300" w:firstLine="2860"/>
        <w:rPr>
          <w:rFonts w:ascii="ＭＳ 明朝" w:hAnsi="ＭＳ 明朝"/>
          <w:sz w:val="18"/>
          <w:szCs w:val="18"/>
        </w:rPr>
      </w:pPr>
      <w:r w:rsidRPr="006133F8">
        <w:rPr>
          <w:rFonts w:ascii="ＭＳ 明朝" w:hAnsi="ＭＳ 明朝" w:hint="eastAsia"/>
          <w:sz w:val="22"/>
          <w:szCs w:val="22"/>
        </w:rPr>
        <w:t>代表者の生年月日</w:t>
      </w:r>
      <w:r w:rsidR="00201132">
        <w:rPr>
          <w:rFonts w:ascii="ＭＳ 明朝" w:hAnsi="ＭＳ 明朝" w:hint="eastAsia"/>
          <w:sz w:val="22"/>
          <w:szCs w:val="22"/>
        </w:rPr>
        <w:t xml:space="preserve">　　</w:t>
      </w:r>
      <w:r w:rsidR="00805FA6">
        <w:rPr>
          <w:rFonts w:ascii="ＭＳ 明朝" w:hAnsi="ＭＳ 明朝" w:hint="eastAsia"/>
          <w:sz w:val="22"/>
          <w:szCs w:val="22"/>
        </w:rPr>
        <w:t xml:space="preserve">　　　　　年　　月　　日</w:t>
      </w:r>
    </w:p>
    <w:p w14:paraId="1A3BA425" w14:textId="67A782BE" w:rsidR="007579B4" w:rsidRDefault="00B16FFA" w:rsidP="00416CE4">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58240" behindDoc="0" locked="0" layoutInCell="1" allowOverlap="1" wp14:anchorId="52718C0B" wp14:editId="1812223F">
                <wp:simplePos x="0" y="0"/>
                <wp:positionH relativeFrom="margin">
                  <wp:posOffset>74832</wp:posOffset>
                </wp:positionH>
                <wp:positionV relativeFrom="paragraph">
                  <wp:posOffset>131640</wp:posOffset>
                </wp:positionV>
                <wp:extent cx="5913120" cy="4730262"/>
                <wp:effectExtent l="0" t="0" r="11430" b="1333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730262"/>
                        </a:xfrm>
                        <a:prstGeom prst="rect">
                          <a:avLst/>
                        </a:prstGeom>
                        <a:solidFill>
                          <a:srgbClr val="FFFFFF"/>
                        </a:solidFill>
                        <a:ln w="9525">
                          <a:solidFill>
                            <a:srgbClr val="000000"/>
                          </a:solidFill>
                          <a:miter lim="800000"/>
                          <a:headEnd/>
                          <a:tailEnd/>
                        </a:ln>
                      </wps:spPr>
                      <wps:txbx>
                        <w:txbxContent>
                          <w:p w14:paraId="348B9E65" w14:textId="7F1BB7AC" w:rsidR="007579B4" w:rsidRPr="00F70EBE" w:rsidRDefault="007579B4" w:rsidP="00617FEE">
                            <w:pPr>
                              <w:numPr>
                                <w:ilvl w:val="0"/>
                                <w:numId w:val="26"/>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4"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4"/>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5" w:name="_Hlk185332686"/>
                            <w:r w:rsidR="00D431B1" w:rsidRPr="00F70EBE">
                              <w:rPr>
                                <w:rFonts w:ascii="HGPｺﾞｼｯｸM" w:eastAsia="HGPｺﾞｼｯｸM" w:hAnsi="ＭＳ 明朝" w:hint="eastAsia"/>
                                <w:sz w:val="20"/>
                                <w:szCs w:val="20"/>
                              </w:rPr>
                              <w:t>を助長し、又は</w:t>
                            </w:r>
                            <w:bookmarkEnd w:id="5"/>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②下請契約の前に、下請負人の名称等を、府に通知してください。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6"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6"/>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718C0B" id="_x0000_t202" coordsize="21600,21600" o:spt="202" path="m,l,21600r21600,l21600,xe">
                <v:stroke joinstyle="miter"/>
                <v:path gradientshapeok="t" o:connecttype="rect"/>
              </v:shapetype>
              <v:shape id="Text Box 3" o:spid="_x0000_s1026" type="#_x0000_t202" style="position:absolute;left:0;text-align:left;margin-left:5.9pt;margin-top:10.35pt;width:465.6pt;height:372.4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">
                <v:textbox inset="5.85pt,.7pt,5.85pt,.7pt">
                  <w:txbxContent>
                    <w:p w14:paraId="348B9E65" w14:textId="7F1BB7AC" w:rsidR="007579B4" w:rsidRPr="00F70EBE" w:rsidRDefault="007579B4" w:rsidP="00617FEE">
                      <w:pPr>
                        <w:numPr>
                          <w:ilvl w:val="0"/>
                          <w:numId w:val="26"/>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7"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7"/>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8" w:name="_Hlk185332686"/>
                      <w:r w:rsidR="00D431B1" w:rsidRPr="00F70EBE">
                        <w:rPr>
                          <w:rFonts w:ascii="HGPｺﾞｼｯｸM" w:eastAsia="HGPｺﾞｼｯｸM" w:hAnsi="ＭＳ 明朝" w:hint="eastAsia"/>
                          <w:sz w:val="20"/>
                          <w:szCs w:val="20"/>
                        </w:rPr>
                        <w:t>を助長し、又は</w:t>
                      </w:r>
                      <w:bookmarkEnd w:id="8"/>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②下請契約の前に、下請負人の名称等を、府に通知してください。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9"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9"/>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v:textbox>
                <w10:wrap anchorx="margin"/>
              </v:shape>
            </w:pict>
          </mc:Fallback>
        </mc:AlternateContent>
      </w:r>
    </w:p>
    <w:p w14:paraId="7D14E6B2"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5E330E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7D7D9AC"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EC6677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C7BFAC0"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B4F6C45"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0F968B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B32D933"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08C32D28"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2A810C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4987371"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791850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4A92241" w14:textId="77777777" w:rsidR="006E41BE" w:rsidRDefault="006E41BE" w:rsidP="00416CE4">
      <w:pPr>
        <w:autoSpaceDE w:val="0"/>
        <w:autoSpaceDN w:val="0"/>
        <w:spacing w:line="320" w:lineRule="exact"/>
        <w:ind w:firstLineChars="1300" w:firstLine="2860"/>
        <w:rPr>
          <w:rFonts w:ascii="ＭＳ 明朝" w:hAnsi="ＭＳ 明朝"/>
          <w:sz w:val="22"/>
          <w:szCs w:val="22"/>
        </w:rPr>
      </w:pPr>
    </w:p>
    <w:p w14:paraId="3793E0B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3F21BD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C758756"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13D5B5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8A67F1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76676542" w14:textId="77777777" w:rsidR="00DC0B63" w:rsidRDefault="00DC0B63" w:rsidP="00603EF0">
      <w:pPr>
        <w:ind w:firstLineChars="300" w:firstLine="630"/>
        <w:jc w:val="right"/>
      </w:pPr>
    </w:p>
    <w:p w14:paraId="77A47A20" w14:textId="77777777" w:rsidR="0079695B" w:rsidRDefault="0079695B" w:rsidP="00780888">
      <w:pPr>
        <w:autoSpaceDE w:val="0"/>
        <w:autoSpaceDN w:val="0"/>
        <w:spacing w:line="320" w:lineRule="exact"/>
        <w:rPr>
          <w:rFonts w:ascii="ＭＳ ゴシック" w:eastAsia="ＭＳ ゴシック" w:hAnsi="ＭＳ ゴシック"/>
          <w:sz w:val="24"/>
        </w:rPr>
      </w:pPr>
    </w:p>
    <w:bookmarkEnd w:id="0"/>
    <w:p w14:paraId="7BEE2637" w14:textId="77777777" w:rsidR="00DC0B63" w:rsidRPr="00DC0B63" w:rsidRDefault="00DC0B63" w:rsidP="00780888">
      <w:pPr>
        <w:autoSpaceDE w:val="0"/>
        <w:autoSpaceDN w:val="0"/>
        <w:spacing w:line="320" w:lineRule="exact"/>
        <w:rPr>
          <w:rFonts w:ascii="ＭＳ ゴシック" w:eastAsia="ＭＳ ゴシック" w:hAnsi="ＭＳ ゴシック"/>
          <w:sz w:val="24"/>
        </w:rPr>
      </w:pPr>
    </w:p>
    <w:bookmarkEnd w:id="1"/>
    <w:p w14:paraId="7A3D1146" w14:textId="1281F7D4" w:rsidR="0079695B" w:rsidRDefault="0079695B" w:rsidP="00A55D13">
      <w:pPr>
        <w:ind w:firstLineChars="100" w:firstLine="240"/>
        <w:rPr>
          <w:rFonts w:ascii="ＭＳ ゴシック" w:eastAsia="ＭＳ ゴシック" w:hAnsi="ＭＳ ゴシック"/>
          <w:sz w:val="24"/>
        </w:rPr>
      </w:pPr>
    </w:p>
    <w:bookmarkEnd w:id="2"/>
    <w:p w14:paraId="1F0D33A5" w14:textId="77777777" w:rsidR="00AE3BA8" w:rsidRDefault="00AE3BA8" w:rsidP="00A55D13">
      <w:pPr>
        <w:ind w:firstLineChars="100" w:firstLine="240"/>
        <w:rPr>
          <w:rFonts w:ascii="ＭＳ ゴシック" w:eastAsia="ＭＳ ゴシック" w:hAnsi="ＭＳ ゴシック"/>
          <w:sz w:val="24"/>
        </w:rPr>
      </w:pPr>
    </w:p>
    <w:bookmarkEnd w:id="3"/>
    <w:p w14:paraId="13CCB008" w14:textId="77777777" w:rsidR="00A55D13" w:rsidRPr="0079695B" w:rsidRDefault="0079695B" w:rsidP="00A55D13">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14:paraId="2E89D14A" w14:textId="0D7032D1" w:rsidR="00A55D13" w:rsidRDefault="00B16FFA" w:rsidP="00A55D13">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58241" behindDoc="0" locked="0" layoutInCell="1" allowOverlap="1" wp14:anchorId="69165BC2" wp14:editId="6CD0483D">
                <wp:simplePos x="0" y="0"/>
                <wp:positionH relativeFrom="column">
                  <wp:posOffset>104140</wp:posOffset>
                </wp:positionH>
                <wp:positionV relativeFrom="paragraph">
                  <wp:posOffset>66675</wp:posOffset>
                </wp:positionV>
                <wp:extent cx="5838825" cy="247650"/>
                <wp:effectExtent l="9525" t="6350" r="19050" b="3175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165BC2" id="AutoShape 8" o:spid="_x0000_s1027" style="position:absolute;left:0;text-align:left;margin-left:8.2pt;margin-top:5.25pt;width:459.75pt;height:19.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" fillcolor="black" strokecolor="#f2f2f2" strokeweight="1pt">
                <v:shadow on="t" color="#7f7f7f" opacity=".5" offset="1pt"/>
                <v:textbox inset="5.85pt,.7pt,5.85pt,.7pt">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v:textbox>
              </v:roundrect>
            </w:pict>
          </mc:Fallback>
        </mc:AlternateContent>
      </w:r>
    </w:p>
    <w:p w14:paraId="782EC811" w14:textId="77777777" w:rsidR="00A55D13" w:rsidRDefault="00A55D13" w:rsidP="00A55D13">
      <w:pPr>
        <w:ind w:firstLineChars="100" w:firstLine="240"/>
        <w:rPr>
          <w:rFonts w:ascii="ＭＳ ゴシック" w:eastAsia="ＭＳ ゴシック" w:hAnsi="ＭＳ ゴシック"/>
          <w:sz w:val="24"/>
        </w:rPr>
      </w:pPr>
    </w:p>
    <w:p w14:paraId="35BE1941" w14:textId="412A8409" w:rsidR="00780888" w:rsidRDefault="00780888" w:rsidP="00EC6DA0">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14:paraId="17182217" w14:textId="77777777" w:rsidR="00EC6DA0" w:rsidRPr="00780888" w:rsidRDefault="00EC6DA0" w:rsidP="00EC6DA0">
      <w:pPr>
        <w:spacing w:line="280" w:lineRule="exact"/>
        <w:ind w:firstLineChars="200" w:firstLine="420"/>
        <w:rPr>
          <w:rFonts w:ascii="HG丸ｺﾞｼｯｸM-PRO" w:eastAsia="HG丸ｺﾞｼｯｸM-PRO" w:hAnsi="HG丸ｺﾞｼｯｸM-PRO"/>
          <w:szCs w:val="21"/>
        </w:rPr>
      </w:pPr>
    </w:p>
    <w:p w14:paraId="58DBADCD" w14:textId="77777777" w:rsidR="00A55D13" w:rsidRPr="00780888" w:rsidRDefault="00A55D13" w:rsidP="00EC6DA0">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14:paraId="7EA76D7B" w14:textId="4C3F8875"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2A21372F"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782009FB" w14:textId="2D35BFBE"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14:paraId="002BDD98" w14:textId="77B68A38"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5F4DA243" w14:textId="128028D9"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2DE0C9FD"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14:paraId="23B1CA7A" w14:textId="623D8DC7" w:rsidR="00780888" w:rsidRDefault="00780888" w:rsidP="00EC6DA0">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02E8623B" w14:textId="791D9DC0" w:rsidR="00EC6DA0" w:rsidRPr="00780888" w:rsidRDefault="00EC6DA0" w:rsidP="00EC6DA0">
      <w:pPr>
        <w:spacing w:line="280" w:lineRule="exact"/>
        <w:rPr>
          <w:rFonts w:ascii="HG丸ｺﾞｼｯｸM-PRO" w:eastAsia="HG丸ｺﾞｼｯｸM-PRO" w:hAnsi="HG丸ｺﾞｼｯｸM-PRO"/>
          <w:sz w:val="28"/>
          <w:szCs w:val="28"/>
        </w:rPr>
      </w:pPr>
    </w:p>
    <w:p w14:paraId="76B16AD5"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14:paraId="0F5C5648" w14:textId="77777777" w:rsidR="002B267C" w:rsidRDefault="00780888" w:rsidP="00EC6DA0">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14:paraId="6466C705" w14:textId="77777777" w:rsidR="00780888" w:rsidRPr="00780888" w:rsidRDefault="002B267C" w:rsidP="00EC6DA0">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00780888" w:rsidRPr="00780888">
        <w:rPr>
          <w:rFonts w:ascii="HG丸ｺﾞｼｯｸM-PRO" w:eastAsia="HG丸ｺﾞｼｯｸM-PRO" w:hAnsi="HG丸ｺﾞｼｯｸM-PRO" w:hint="eastAsia"/>
          <w:sz w:val="22"/>
          <w:szCs w:val="22"/>
        </w:rPr>
        <w:t xml:space="preserve">  暴力団と関係すること自体が不当要求のきっかけになることがあります。</w:t>
      </w:r>
    </w:p>
    <w:p w14:paraId="55EDF3DD" w14:textId="0857B2E2" w:rsidR="002F4FE2" w:rsidRDefault="002B267C" w:rsidP="00EC6DA0">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 xml:space="preserve">●　</w:t>
      </w:r>
      <w:r w:rsidR="00780888"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14:paraId="24B15874" w14:textId="649A27FB" w:rsidR="00780888" w:rsidRDefault="00780888" w:rsidP="00EC6DA0">
      <w:pPr>
        <w:autoSpaceDE w:val="0"/>
        <w:autoSpaceDN w:val="0"/>
        <w:spacing w:line="280" w:lineRule="exact"/>
        <w:rPr>
          <w:rFonts w:ascii="ＭＳ ゴシック" w:eastAsia="ＭＳ ゴシック" w:hAnsi="ＭＳ ゴシック"/>
          <w:sz w:val="22"/>
          <w:szCs w:val="22"/>
        </w:rPr>
      </w:pPr>
    </w:p>
    <w:p w14:paraId="429B1496" w14:textId="21E07982" w:rsidR="00780888" w:rsidRDefault="00780888" w:rsidP="00EC6DA0">
      <w:pPr>
        <w:autoSpaceDE w:val="0"/>
        <w:autoSpaceDN w:val="0"/>
        <w:spacing w:line="280" w:lineRule="exact"/>
        <w:jc w:val="right"/>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（公益財団法人　大阪府暴力追放推進センター　ＨＰ　より）</w:t>
      </w:r>
    </w:p>
    <w:p w14:paraId="559F7941" w14:textId="3EEC1DDC" w:rsidR="00EC6DA0" w:rsidRDefault="00FF11A4" w:rsidP="00EC6DA0">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58242" behindDoc="0" locked="0" layoutInCell="1" allowOverlap="1" wp14:anchorId="3074ECE6" wp14:editId="77E0F330">
                <wp:simplePos x="0" y="0"/>
                <wp:positionH relativeFrom="margin">
                  <wp:posOffset>53662</wp:posOffset>
                </wp:positionH>
                <wp:positionV relativeFrom="paragraph">
                  <wp:posOffset>89535</wp:posOffset>
                </wp:positionV>
                <wp:extent cx="5836920" cy="1859280"/>
                <wp:effectExtent l="0" t="0" r="11430" b="26670"/>
                <wp:wrapNone/>
                <wp:docPr id="3" name="正方形/長方形 3"/>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80F1803" w14:textId="366D6672" w:rsidR="00EC6DA0" w:rsidRDefault="00D06031" w:rsidP="00D06031">
                            <w:pPr>
                              <w:jc w:val="left"/>
                            </w:pPr>
                            <w:r>
                              <w:rPr>
                                <w:rFonts w:hint="eastAsia"/>
                              </w:rPr>
                              <w:t>●大阪府暴力団排除条例（抜粋）</w:t>
                            </w:r>
                          </w:p>
                          <w:p w14:paraId="47B9274A" w14:textId="77777777" w:rsidR="00D06031" w:rsidRDefault="00D06031" w:rsidP="00D06031">
                            <w:pPr>
                              <w:jc w:val="left"/>
                            </w:pPr>
                            <w:r>
                              <w:rPr>
                                <w:rFonts w:hint="eastAsia"/>
                              </w:rPr>
                              <w:t>(</w:t>
                            </w:r>
                            <w:r>
                              <w:rPr>
                                <w:rFonts w:hint="eastAsia"/>
                              </w:rPr>
                              <w:t>府民及び事業者の責務</w:t>
                            </w:r>
                            <w:r>
                              <w:rPr>
                                <w:rFonts w:hint="eastAsia"/>
                              </w:rPr>
                              <w:t>)</w:t>
                            </w:r>
                          </w:p>
                          <w:p w14:paraId="1D040A1B" w14:textId="77777777" w:rsidR="00D06031" w:rsidRDefault="00D06031" w:rsidP="00D06031">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Default="00D06031" w:rsidP="00D0603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78A230FC" w14:textId="4EBF2755" w:rsidR="00D06031" w:rsidRDefault="00D06031" w:rsidP="00D06031">
                            <w:pPr>
                              <w:jc w:val="left"/>
                            </w:pPr>
                            <w:r>
                              <w:rPr>
                                <w:rFonts w:hint="eastAsia"/>
                              </w:rPr>
                              <w:t>３　府民及び事業者は、基本理念にのっとり、暴力団の排除に資すると認められる情報を府に対し積極的に提供するよう努めるものとする。</w:t>
                            </w:r>
                          </w:p>
                          <w:p w14:paraId="6B498BFC" w14:textId="77777777" w:rsidR="00D06031" w:rsidRDefault="00D06031" w:rsidP="00EC6DA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74ECE6" id="正方形/長方形 3" o:spid="_x0000_s1028" style="position:absolute;left:0;text-align:left;margin-left:4.25pt;margin-top:7.05pt;width:459.6pt;height:146.4pt;z-index:25165824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" fillcolor="white [3201]" strokecolor="black [3213]" strokeweight="1pt">
                <v:textbox>
                  <w:txbxContent>
                    <w:p w14:paraId="380F1803" w14:textId="366D6672" w:rsidR="00EC6DA0" w:rsidRDefault="00D06031" w:rsidP="00D06031">
                      <w:pPr>
                        <w:jc w:val="left"/>
                      </w:pPr>
                      <w:r>
                        <w:rPr>
                          <w:rFonts w:hint="eastAsia"/>
                        </w:rPr>
                        <w:t>●大阪府暴力団排除条例（抜粋）</w:t>
                      </w:r>
                    </w:p>
                    <w:p w14:paraId="47B9274A" w14:textId="77777777" w:rsidR="00D06031" w:rsidRDefault="00D06031" w:rsidP="00D06031">
                      <w:pPr>
                        <w:jc w:val="left"/>
                      </w:pPr>
                      <w:r>
                        <w:rPr>
                          <w:rFonts w:hint="eastAsia"/>
                        </w:rPr>
                        <w:t>(</w:t>
                      </w:r>
                      <w:r>
                        <w:rPr>
                          <w:rFonts w:hint="eastAsia"/>
                        </w:rPr>
                        <w:t>府民及び事業者の責務</w:t>
                      </w:r>
                      <w:r>
                        <w:rPr>
                          <w:rFonts w:hint="eastAsia"/>
                        </w:rPr>
                        <w:t>)</w:t>
                      </w:r>
                    </w:p>
                    <w:p w14:paraId="1D040A1B" w14:textId="77777777" w:rsidR="00D06031" w:rsidRDefault="00D06031" w:rsidP="00D06031">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Default="00D06031" w:rsidP="00D0603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78A230FC" w14:textId="4EBF2755" w:rsidR="00D06031" w:rsidRDefault="00D06031" w:rsidP="00D06031">
                      <w:pPr>
                        <w:jc w:val="left"/>
                      </w:pPr>
                      <w:r>
                        <w:rPr>
                          <w:rFonts w:hint="eastAsia"/>
                        </w:rPr>
                        <w:t>３　府民及び事業者は、基本理念にのっとり、暴力団の排除に資すると認められる情報を府に対し積極的に提供するよう努めるものとする。</w:t>
                      </w:r>
                    </w:p>
                    <w:p w14:paraId="6B498BFC" w14:textId="77777777" w:rsidR="00D06031" w:rsidRDefault="00D06031" w:rsidP="00EC6DA0">
                      <w:pPr>
                        <w:jc w:val="center"/>
                      </w:pPr>
                    </w:p>
                  </w:txbxContent>
                </v:textbox>
                <w10:wrap anchorx="margin"/>
              </v:rect>
            </w:pict>
          </mc:Fallback>
        </mc:AlternateContent>
      </w:r>
    </w:p>
    <w:p w14:paraId="23075FAB" w14:textId="0AB0E273" w:rsidR="00FF11A4" w:rsidRDefault="00FF11A4" w:rsidP="00EC6DA0">
      <w:pPr>
        <w:rPr>
          <w:rFonts w:ascii="ＭＳ ゴシック" w:eastAsia="ＭＳ ゴシック" w:hAnsi="ＭＳ ゴシック"/>
          <w:sz w:val="22"/>
          <w:szCs w:val="22"/>
        </w:rPr>
      </w:pPr>
    </w:p>
    <w:p w14:paraId="7D81E3E7" w14:textId="77777777" w:rsidR="00FF11A4" w:rsidRDefault="00FF11A4">
      <w:pPr>
        <w:widowControl/>
        <w:jc w:val="left"/>
        <w:rPr>
          <w:rFonts w:ascii="ＭＳ ゴシック" w:eastAsia="ＭＳ ゴシック" w:hAnsi="ＭＳ ゴシック"/>
          <w:sz w:val="22"/>
          <w:szCs w:val="22"/>
        </w:rPr>
      </w:pPr>
      <w:r>
        <w:rPr>
          <w:rFonts w:ascii="ＭＳ ゴシック" w:eastAsia="ＭＳ ゴシック" w:hAnsi="ＭＳ ゴシック"/>
          <w:sz w:val="22"/>
          <w:szCs w:val="22"/>
        </w:rPr>
        <w:br w:type="page"/>
      </w:r>
    </w:p>
    <w:p w14:paraId="3F29FE04" w14:textId="77777777" w:rsidR="00FF11A4" w:rsidRDefault="00FF11A4" w:rsidP="00FF11A4">
      <w:pPr>
        <w:autoSpaceDE w:val="0"/>
        <w:autoSpaceDN w:val="0"/>
        <w:spacing w:line="320" w:lineRule="exact"/>
        <w:jc w:val="left"/>
        <w:rPr>
          <w:rFonts w:ascii="ＭＳ ゴシック" w:eastAsia="ＭＳ ゴシック" w:hAnsi="ＭＳ ゴシック"/>
          <w:sz w:val="22"/>
          <w:szCs w:val="22"/>
          <w:u w:val="single"/>
        </w:rPr>
      </w:pPr>
      <w:bookmarkStart w:id="10" w:name="OLE_LINK5"/>
      <w:r>
        <w:rPr>
          <w:rFonts w:ascii="ＭＳ ゴシック" w:eastAsia="ＭＳ ゴシック" w:hAnsi="ＭＳ ゴシック" w:hint="eastAsia"/>
          <w:sz w:val="22"/>
          <w:szCs w:val="22"/>
        </w:rPr>
        <w:lastRenderedPageBreak/>
        <w:t>（下請負人</w:t>
      </w:r>
      <w:r w:rsidRPr="00A3133A">
        <w:rPr>
          <w:rFonts w:ascii="ＭＳ ゴシック" w:eastAsia="ＭＳ ゴシック" w:hAnsi="ＭＳ ゴシック" w:hint="eastAsia"/>
          <w:sz w:val="22"/>
          <w:szCs w:val="22"/>
        </w:rPr>
        <w:t>用）</w:t>
      </w:r>
    </w:p>
    <w:p w14:paraId="4902A357" w14:textId="1BDCAD5E" w:rsidR="00FF11A4" w:rsidRPr="004D5727" w:rsidRDefault="00FF11A4" w:rsidP="00FF11A4">
      <w:pPr>
        <w:autoSpaceDE w:val="0"/>
        <w:autoSpaceDN w:val="0"/>
        <w:spacing w:line="320" w:lineRule="exact"/>
        <w:ind w:firstLineChars="100" w:firstLine="220"/>
        <w:jc w:val="left"/>
        <w:rPr>
          <w:rFonts w:ascii="ＭＳ ゴシック" w:eastAsia="ＭＳ ゴシック" w:hAnsi="ＭＳ ゴシック"/>
          <w:sz w:val="22"/>
          <w:szCs w:val="22"/>
          <w:u w:val="thick"/>
        </w:rPr>
      </w:pPr>
      <w:r w:rsidRPr="004D5727">
        <w:rPr>
          <w:rFonts w:ascii="ＭＳ ゴシック" w:eastAsia="ＭＳ ゴシック" w:hAnsi="ＭＳ ゴシック" w:hint="eastAsia"/>
          <w:sz w:val="22"/>
          <w:szCs w:val="22"/>
          <w:u w:val="thick"/>
        </w:rPr>
        <w:t>事　業　名：</w:t>
      </w:r>
      <w:r>
        <w:rPr>
          <w:rFonts w:ascii="ＭＳ ゴシック" w:eastAsia="ＭＳ ゴシック" w:hAnsi="ＭＳ ゴシック" w:hint="eastAsia"/>
          <w:sz w:val="22"/>
          <w:szCs w:val="22"/>
          <w:u w:val="thick"/>
        </w:rPr>
        <w:t xml:space="preserve"> </w:t>
      </w:r>
      <w:r w:rsidR="00334B0F" w:rsidRPr="00334B0F">
        <w:rPr>
          <w:rFonts w:ascii="ＭＳ ゴシック" w:eastAsia="ＭＳ ゴシック" w:hAnsi="ＭＳ ゴシック" w:hint="eastAsia"/>
          <w:sz w:val="22"/>
          <w:szCs w:val="22"/>
          <w:u w:val="thick"/>
        </w:rPr>
        <w:t xml:space="preserve"> </w:t>
      </w:r>
      <w:r w:rsidR="00142F5E" w:rsidRPr="00142F5E">
        <w:rPr>
          <w:rFonts w:ascii="ＭＳ ゴシック" w:eastAsia="ＭＳ ゴシック" w:hAnsi="ＭＳ ゴシック" w:hint="eastAsia"/>
          <w:sz w:val="22"/>
          <w:szCs w:val="22"/>
          <w:u w:val="thick"/>
        </w:rPr>
        <w:t>一般国道　１７０号　区画線補修工事</w:t>
      </w:r>
      <w:r w:rsidR="00334B0F">
        <w:rPr>
          <w:rFonts w:ascii="ＭＳ ゴシック" w:eastAsia="ＭＳ ゴシック" w:hAnsi="ＭＳ ゴシック" w:hint="eastAsia"/>
          <w:sz w:val="22"/>
          <w:szCs w:val="22"/>
          <w:u w:val="thick"/>
        </w:rPr>
        <w:t xml:space="preserve">　　　　　　　　　　　　　　　　　　　　　　　　　　</w:t>
      </w:r>
    </w:p>
    <w:p w14:paraId="054109D0" w14:textId="77777777" w:rsidR="00FF11A4" w:rsidRDefault="00FF11A4" w:rsidP="00FF11A4">
      <w:pPr>
        <w:autoSpaceDE w:val="0"/>
        <w:autoSpaceDN w:val="0"/>
        <w:spacing w:line="320" w:lineRule="exact"/>
        <w:jc w:val="center"/>
        <w:rPr>
          <w:b/>
          <w:sz w:val="24"/>
        </w:rPr>
      </w:pPr>
      <w:r>
        <w:rPr>
          <w:rFonts w:hint="eastAsia"/>
          <w:b/>
          <w:sz w:val="24"/>
        </w:rPr>
        <w:t xml:space="preserve">誓　約　書　　　　　　　　　　　　　　　　　　　　　　　　　　　　　　　　　　　　　　　　　　　　　　　　　　　　</w:t>
      </w:r>
    </w:p>
    <w:p w14:paraId="2B2235CC" w14:textId="77777777" w:rsidR="00FF11A4" w:rsidRDefault="00FF11A4" w:rsidP="00FF11A4">
      <w:pPr>
        <w:autoSpaceDE w:val="0"/>
        <w:autoSpaceDN w:val="0"/>
        <w:spacing w:line="320" w:lineRule="exact"/>
        <w:ind w:firstLineChars="99" w:firstLine="218"/>
        <w:rPr>
          <w:rFonts w:ascii="ＭＳ 明朝" w:hAnsi="ＭＳ 明朝"/>
          <w:sz w:val="22"/>
          <w:szCs w:val="22"/>
        </w:rPr>
      </w:pPr>
    </w:p>
    <w:p w14:paraId="5A76A6A7" w14:textId="77777777" w:rsidR="00FF11A4" w:rsidRPr="005C11AB" w:rsidRDefault="00FF11A4" w:rsidP="00FF11A4">
      <w:pPr>
        <w:autoSpaceDE w:val="0"/>
        <w:autoSpaceDN w:val="0"/>
        <w:spacing w:line="320" w:lineRule="exact"/>
        <w:ind w:leftChars="100" w:left="210" w:firstLineChars="100" w:firstLine="220"/>
        <w:rPr>
          <w:rFonts w:ascii="ＭＳ 明朝" w:hAnsi="ＭＳ 明朝"/>
          <w:sz w:val="22"/>
          <w:szCs w:val="22"/>
        </w:rPr>
      </w:pPr>
      <w:r w:rsidRPr="005C11AB">
        <w:rPr>
          <w:rFonts w:ascii="ＭＳ 明朝" w:hAnsi="ＭＳ 明朝" w:hint="eastAsia"/>
          <w:sz w:val="22"/>
          <w:szCs w:val="22"/>
        </w:rPr>
        <w:t>公共工事等に係る契約の履行に当たって、</w:t>
      </w:r>
      <w:r>
        <w:rPr>
          <w:rFonts w:ascii="ＭＳ 明朝" w:hAnsi="ＭＳ 明朝" w:hint="eastAsia"/>
          <w:sz w:val="22"/>
          <w:szCs w:val="22"/>
        </w:rPr>
        <w:t>大阪府暴力団排除条例</w:t>
      </w:r>
      <w:r w:rsidRPr="008D610C">
        <w:rPr>
          <w:rFonts w:ascii="ＭＳ 明朝" w:hAnsi="ＭＳ 明朝" w:hint="eastAsia"/>
          <w:sz w:val="22"/>
          <w:szCs w:val="22"/>
        </w:rPr>
        <w:t>（以下「条例」という。）及び大阪府暴力団排除条例に基づく公共工事等からの暴力団の排除に係る措置に関する規則（以下「規則」という。）を守り、下記事項について誓約します。</w:t>
      </w:r>
    </w:p>
    <w:p w14:paraId="14E442D1" w14:textId="77777777" w:rsidR="00FF11A4" w:rsidRPr="0082026A" w:rsidRDefault="00FF11A4" w:rsidP="00FF11A4">
      <w:pPr>
        <w:autoSpaceDE w:val="0"/>
        <w:autoSpaceDN w:val="0"/>
        <w:spacing w:line="320" w:lineRule="exact"/>
        <w:ind w:leftChars="100" w:left="210" w:firstLineChars="100" w:firstLine="220"/>
        <w:rPr>
          <w:rFonts w:ascii="ＭＳ 明朝" w:hAnsi="ＭＳ 明朝"/>
          <w:sz w:val="22"/>
          <w:szCs w:val="22"/>
        </w:rPr>
      </w:pPr>
    </w:p>
    <w:p w14:paraId="13E3FFDB" w14:textId="77777777" w:rsidR="00FF11A4" w:rsidRPr="008D610C" w:rsidRDefault="00FF11A4" w:rsidP="00FF11A4">
      <w:pPr>
        <w:pStyle w:val="a8"/>
        <w:autoSpaceDE w:val="0"/>
        <w:autoSpaceDN w:val="0"/>
      </w:pPr>
      <w:r w:rsidRPr="008D610C">
        <w:rPr>
          <w:rFonts w:hint="eastAsia"/>
        </w:rPr>
        <w:t>記</w:t>
      </w:r>
    </w:p>
    <w:p w14:paraId="2CDB2351" w14:textId="77777777" w:rsidR="00FF11A4" w:rsidRDefault="00FF11A4" w:rsidP="00FF11A4">
      <w:pPr>
        <w:autoSpaceDE w:val="0"/>
        <w:autoSpaceDN w:val="0"/>
      </w:pPr>
    </w:p>
    <w:tbl>
      <w:tblPr>
        <w:tblStyle w:val="a7"/>
        <w:tblW w:w="9214" w:type="dxa"/>
        <w:tblInd w:w="119" w:type="dxa"/>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18" w:space="0" w:color="000000" w:themeColor="text1"/>
          <w:insideV w:val="single" w:sz="18" w:space="0" w:color="000000" w:themeColor="text1"/>
        </w:tblBorders>
        <w:tblLook w:val="04A0" w:firstRow="1" w:lastRow="0" w:firstColumn="1" w:lastColumn="0" w:noHBand="0" w:noVBand="1"/>
      </w:tblPr>
      <w:tblGrid>
        <w:gridCol w:w="426"/>
        <w:gridCol w:w="7512"/>
        <w:gridCol w:w="1276"/>
      </w:tblGrid>
      <w:tr w:rsidR="00FF11A4" w14:paraId="286C5C8B" w14:textId="77777777" w:rsidTr="1E13C5B3">
        <w:tc>
          <w:tcPr>
            <w:tcW w:w="426" w:type="dxa"/>
          </w:tcPr>
          <w:p w14:paraId="6DE69B16" w14:textId="77777777" w:rsidR="00FF11A4" w:rsidRDefault="00FF11A4" w:rsidP="00C462EC">
            <w:pPr>
              <w:autoSpaceDE w:val="0"/>
              <w:autoSpaceDN w:val="0"/>
              <w:jc w:val="center"/>
            </w:pPr>
          </w:p>
        </w:tc>
        <w:tc>
          <w:tcPr>
            <w:tcW w:w="7512" w:type="dxa"/>
          </w:tcPr>
          <w:p w14:paraId="42D891D4" w14:textId="77777777" w:rsidR="00FF11A4" w:rsidRDefault="00FF11A4" w:rsidP="00C462EC">
            <w:pPr>
              <w:autoSpaceDE w:val="0"/>
              <w:autoSpaceDN w:val="0"/>
              <w:jc w:val="center"/>
            </w:pPr>
            <w:r>
              <w:rPr>
                <w:rFonts w:hint="eastAsia"/>
              </w:rPr>
              <w:t>誓約事項</w:t>
            </w:r>
          </w:p>
        </w:tc>
        <w:tc>
          <w:tcPr>
            <w:tcW w:w="1276" w:type="dxa"/>
          </w:tcPr>
          <w:p w14:paraId="095F4F28" w14:textId="77777777" w:rsidR="00FF11A4" w:rsidRDefault="00FF11A4" w:rsidP="00C462EC">
            <w:pPr>
              <w:autoSpaceDE w:val="0"/>
              <w:autoSpaceDN w:val="0"/>
              <w:jc w:val="center"/>
            </w:pPr>
            <w:r>
              <w:rPr>
                <w:rFonts w:hint="eastAsia"/>
              </w:rPr>
              <w:t>チェック欄</w:t>
            </w:r>
          </w:p>
        </w:tc>
      </w:tr>
      <w:tr w:rsidR="004B393F" w14:paraId="21B782A3" w14:textId="77777777" w:rsidTr="1E13C5B3">
        <w:tc>
          <w:tcPr>
            <w:tcW w:w="426" w:type="dxa"/>
          </w:tcPr>
          <w:p w14:paraId="6026FE03" w14:textId="77777777" w:rsidR="004B393F" w:rsidRDefault="004B393F" w:rsidP="004B393F">
            <w:pPr>
              <w:autoSpaceDE w:val="0"/>
              <w:autoSpaceDN w:val="0"/>
              <w:jc w:val="center"/>
            </w:pPr>
            <w:r>
              <w:rPr>
                <w:rFonts w:hint="eastAsia"/>
              </w:rPr>
              <w:t>１</w:t>
            </w:r>
          </w:p>
        </w:tc>
        <w:tc>
          <w:tcPr>
            <w:tcW w:w="7512" w:type="dxa"/>
          </w:tcPr>
          <w:p w14:paraId="52EB97CC" w14:textId="77777777" w:rsidR="004B393F" w:rsidRDefault="004B393F" w:rsidP="004B393F">
            <w:pPr>
              <w:autoSpaceDE w:val="0"/>
              <w:autoSpaceDN w:val="0"/>
            </w:pPr>
            <w:r w:rsidRPr="005D2D7C">
              <w:rPr>
                <w:rFonts w:ascii="ＭＳ 明朝" w:hAnsi="ＭＳ 明朝" w:hint="eastAsia"/>
                <w:sz w:val="22"/>
                <w:szCs w:val="22"/>
              </w:rPr>
              <w:t>規則</w:t>
            </w:r>
            <w:r w:rsidRPr="005D2D7C">
              <w:rPr>
                <w:rFonts w:hint="eastAsia"/>
              </w:rPr>
              <w:t>第３条第１項各号のいずれにも該当しません。</w:t>
            </w:r>
          </w:p>
        </w:tc>
        <w:tc>
          <w:tcPr>
            <w:tcW w:w="1276" w:type="dxa"/>
            <w:vMerge w:val="restart"/>
            <w:tcBorders>
              <w:left w:val="single" w:sz="18" w:space="0" w:color="auto"/>
            </w:tcBorders>
            <w:vAlign w:val="center"/>
          </w:tcPr>
          <w:p w14:paraId="332B5DBA" w14:textId="1C21B980" w:rsidR="004B393F" w:rsidRDefault="0063271C" w:rsidP="004B393F">
            <w:pPr>
              <w:autoSpaceDE w:val="0"/>
              <w:autoSpaceDN w:val="0"/>
              <w:jc w:val="center"/>
            </w:pPr>
            <w:sdt>
              <w:sdtPr>
                <w:rPr>
                  <w:rFonts w:ascii="ＭＳ ゴシック" w:eastAsia="ＭＳ ゴシック" w:hAnsi="ＭＳ ゴシック"/>
                  <w:color w:val="000000" w:themeColor="text1"/>
                  <w:sz w:val="52"/>
                  <w:szCs w:val="52"/>
                </w:rPr>
                <w:id w:val="-425189298"/>
                <w14:checkbox>
                  <w14:checked w14:val="0"/>
                  <w14:checkedState w14:val="00FE" w14:font="Wingdings"/>
                  <w14:uncheckedState w14:val="2610" w14:font="ＭＳ ゴシック"/>
                </w14:checkbox>
              </w:sdtPr>
              <w:sdtEndPr/>
              <w:sdtContent>
                <w:r w:rsidR="00334B0F">
                  <w:rPr>
                    <w:rFonts w:ascii="ＭＳ ゴシック" w:eastAsia="ＭＳ ゴシック" w:hAnsi="ＭＳ ゴシック" w:hint="eastAsia"/>
                    <w:color w:val="000000" w:themeColor="text1"/>
                    <w:sz w:val="52"/>
                    <w:szCs w:val="52"/>
                  </w:rPr>
                  <w:t>☐</w:t>
                </w:r>
              </w:sdtContent>
            </w:sdt>
          </w:p>
        </w:tc>
      </w:tr>
      <w:tr w:rsidR="004B393F" w14:paraId="6A208B9A" w14:textId="77777777" w:rsidTr="1E13C5B3">
        <w:tc>
          <w:tcPr>
            <w:tcW w:w="426" w:type="dxa"/>
            <w:vAlign w:val="center"/>
          </w:tcPr>
          <w:p w14:paraId="181B676E" w14:textId="77777777" w:rsidR="004B393F" w:rsidRDefault="004B393F" w:rsidP="004B393F">
            <w:pPr>
              <w:autoSpaceDE w:val="0"/>
              <w:autoSpaceDN w:val="0"/>
              <w:jc w:val="center"/>
            </w:pPr>
            <w:r>
              <w:rPr>
                <w:rFonts w:hint="eastAsia"/>
              </w:rPr>
              <w:t>２</w:t>
            </w:r>
          </w:p>
        </w:tc>
        <w:tc>
          <w:tcPr>
            <w:tcW w:w="7512" w:type="dxa"/>
          </w:tcPr>
          <w:p w14:paraId="6E5BB3FC" w14:textId="77777777" w:rsidR="004B393F" w:rsidRDefault="004B393F" w:rsidP="004B393F">
            <w:pPr>
              <w:autoSpaceDE w:val="0"/>
              <w:autoSpaceDN w:val="0"/>
            </w:pPr>
            <w:r w:rsidRPr="005C11AB">
              <w:rPr>
                <w:rFonts w:hint="eastAsia"/>
              </w:rPr>
              <w:t>条例第</w:t>
            </w:r>
            <w:r w:rsidRPr="005C11AB">
              <w:rPr>
                <w:rFonts w:ascii="ＭＳ 明朝" w:hAnsi="ＭＳ 明朝" w:hint="eastAsia"/>
              </w:rPr>
              <w:t>11</w:t>
            </w:r>
            <w:r w:rsidRPr="005C11AB">
              <w:rPr>
                <w:rFonts w:hint="eastAsia"/>
              </w:rPr>
              <w:t>条第</w:t>
            </w:r>
            <w:r>
              <w:rPr>
                <w:rFonts w:hint="eastAsia"/>
              </w:rPr>
              <w:t>２項の規定により、</w:t>
            </w:r>
            <w:r w:rsidRPr="005C11AB">
              <w:rPr>
                <w:rFonts w:hint="eastAsia"/>
              </w:rPr>
              <w:t>大阪府から役員の氏名その他必要な事項の報告を求められたときは、速やかに書面等（役員名簿等）により提出します。</w:t>
            </w:r>
          </w:p>
        </w:tc>
        <w:tc>
          <w:tcPr>
            <w:tcW w:w="1276" w:type="dxa"/>
            <w:vMerge/>
          </w:tcPr>
          <w:p w14:paraId="4F14C042" w14:textId="77777777" w:rsidR="004B393F" w:rsidRDefault="004B393F" w:rsidP="004B393F">
            <w:pPr>
              <w:autoSpaceDE w:val="0"/>
              <w:autoSpaceDN w:val="0"/>
            </w:pPr>
          </w:p>
        </w:tc>
      </w:tr>
      <w:tr w:rsidR="004B393F" w14:paraId="55B7C917" w14:textId="77777777" w:rsidTr="1E13C5B3">
        <w:tc>
          <w:tcPr>
            <w:tcW w:w="426" w:type="dxa"/>
            <w:vAlign w:val="center"/>
          </w:tcPr>
          <w:p w14:paraId="7D9874CC" w14:textId="77777777" w:rsidR="004B393F" w:rsidRDefault="004B393F" w:rsidP="004B393F">
            <w:pPr>
              <w:autoSpaceDE w:val="0"/>
              <w:autoSpaceDN w:val="0"/>
              <w:jc w:val="center"/>
            </w:pPr>
            <w:r>
              <w:rPr>
                <w:rFonts w:hint="eastAsia"/>
              </w:rPr>
              <w:t>３</w:t>
            </w:r>
          </w:p>
        </w:tc>
        <w:tc>
          <w:tcPr>
            <w:tcW w:w="7512" w:type="dxa"/>
          </w:tcPr>
          <w:p w14:paraId="5CC5BEDA" w14:textId="77777777" w:rsidR="004B393F" w:rsidRDefault="004B393F" w:rsidP="004B393F">
            <w:pPr>
              <w:autoSpaceDE w:val="0"/>
              <w:autoSpaceDN w:val="0"/>
            </w:pPr>
            <w:r w:rsidRPr="005D2D7C">
              <w:rPr>
                <w:rFonts w:ascii="ＭＳ 明朝" w:hAnsi="ＭＳ 明朝" w:hint="eastAsia"/>
                <w:sz w:val="22"/>
                <w:szCs w:val="22"/>
              </w:rPr>
              <w:t>本誓約書その他の大阪府に提出した書面を、大阪府が大阪府警察本部に提供することに同意します。</w:t>
            </w:r>
          </w:p>
        </w:tc>
        <w:tc>
          <w:tcPr>
            <w:tcW w:w="1276" w:type="dxa"/>
            <w:vMerge/>
          </w:tcPr>
          <w:p w14:paraId="29379E11" w14:textId="77777777" w:rsidR="004B393F" w:rsidRDefault="004B393F" w:rsidP="004B393F">
            <w:pPr>
              <w:autoSpaceDE w:val="0"/>
              <w:autoSpaceDN w:val="0"/>
            </w:pPr>
          </w:p>
        </w:tc>
      </w:tr>
      <w:tr w:rsidR="004B393F" w14:paraId="6E76AA92" w14:textId="77777777" w:rsidTr="1E13C5B3">
        <w:tc>
          <w:tcPr>
            <w:tcW w:w="426" w:type="dxa"/>
          </w:tcPr>
          <w:p w14:paraId="06AA6C2C" w14:textId="77777777" w:rsidR="004B393F" w:rsidRDefault="004B393F" w:rsidP="004B393F">
            <w:pPr>
              <w:autoSpaceDE w:val="0"/>
              <w:autoSpaceDN w:val="0"/>
              <w:jc w:val="center"/>
            </w:pPr>
            <w:r>
              <w:rPr>
                <w:rFonts w:hint="eastAsia"/>
              </w:rPr>
              <w:t>４</w:t>
            </w:r>
          </w:p>
        </w:tc>
        <w:tc>
          <w:tcPr>
            <w:tcW w:w="7512" w:type="dxa"/>
          </w:tcPr>
          <w:p w14:paraId="53048E47" w14:textId="77777777" w:rsidR="004B393F" w:rsidRDefault="004B393F" w:rsidP="004B393F">
            <w:pPr>
              <w:autoSpaceDE w:val="0"/>
              <w:autoSpaceDN w:val="0"/>
            </w:pPr>
            <w:r w:rsidRPr="00F354FE">
              <w:rPr>
                <w:rFonts w:ascii="ＭＳ 明朝" w:hAnsi="ＭＳ 明朝" w:hint="eastAsia"/>
                <w:color w:val="000000"/>
                <w:sz w:val="22"/>
                <w:szCs w:val="22"/>
              </w:rPr>
              <w:t>規則第８条及び第10条に規定する事項について、遵守します。</w:t>
            </w:r>
          </w:p>
        </w:tc>
        <w:tc>
          <w:tcPr>
            <w:tcW w:w="1276" w:type="dxa"/>
            <w:vMerge/>
          </w:tcPr>
          <w:p w14:paraId="70D31FC5" w14:textId="77777777" w:rsidR="004B393F" w:rsidRDefault="004B393F" w:rsidP="004B393F">
            <w:pPr>
              <w:autoSpaceDE w:val="0"/>
              <w:autoSpaceDN w:val="0"/>
            </w:pPr>
          </w:p>
        </w:tc>
      </w:tr>
    </w:tbl>
    <w:p w14:paraId="597A935B" w14:textId="77777777" w:rsidR="00FF11A4" w:rsidRPr="00B9447A" w:rsidRDefault="00FF11A4" w:rsidP="00FF11A4">
      <w:pPr>
        <w:autoSpaceDE w:val="0"/>
        <w:autoSpaceDN w:val="0"/>
        <w:rPr>
          <w:rFonts w:ascii="ＭＳ ゴシック" w:eastAsia="ＭＳ ゴシック" w:hAnsi="ＭＳ ゴシック"/>
          <w:sz w:val="22"/>
          <w:szCs w:val="22"/>
        </w:rPr>
      </w:pPr>
      <w:r w:rsidRPr="00B9447A">
        <w:rPr>
          <w:rFonts w:ascii="ＭＳ ゴシック" w:eastAsia="ＭＳ ゴシック" w:hAnsi="ＭＳ ゴシック" w:hint="eastAsia"/>
          <w:sz w:val="22"/>
          <w:szCs w:val="22"/>
        </w:rPr>
        <w:t>（注）上記の内容を確認した</w:t>
      </w:r>
      <w:r>
        <w:rPr>
          <w:rFonts w:ascii="ＭＳ ゴシック" w:eastAsia="ＭＳ ゴシック" w:hAnsi="ＭＳ ゴシック" w:hint="eastAsia"/>
          <w:sz w:val="22"/>
          <w:szCs w:val="22"/>
        </w:rPr>
        <w:t>上で、</w:t>
      </w:r>
      <w:r w:rsidRPr="00B9447A">
        <w:rPr>
          <w:rFonts w:ascii="ＭＳ ゴシック" w:eastAsia="ＭＳ ゴシック" w:hAnsi="ＭＳ ゴシック" w:hint="eastAsia"/>
          <w:sz w:val="22"/>
          <w:szCs w:val="22"/>
        </w:rPr>
        <w:t>チェック欄の□にレ点を記入してください。）</w:t>
      </w:r>
    </w:p>
    <w:p w14:paraId="4E73EEB0" w14:textId="77777777" w:rsidR="00FF11A4" w:rsidRDefault="00FF11A4" w:rsidP="00FF11A4">
      <w:pPr>
        <w:autoSpaceDE w:val="0"/>
        <w:autoSpaceDN w:val="0"/>
        <w:spacing w:line="320" w:lineRule="exact"/>
        <w:rPr>
          <w:rFonts w:ascii="ＭＳ 明朝" w:hAnsi="ＭＳ 明朝"/>
          <w:sz w:val="22"/>
          <w:szCs w:val="22"/>
        </w:rPr>
      </w:pPr>
    </w:p>
    <w:p w14:paraId="5098AD9A" w14:textId="77777777" w:rsidR="00FF11A4" w:rsidRPr="006133F8" w:rsidRDefault="00FF11A4" w:rsidP="00FF11A4">
      <w:pPr>
        <w:autoSpaceDE w:val="0"/>
        <w:autoSpaceDN w:val="0"/>
        <w:spacing w:line="320" w:lineRule="exact"/>
        <w:ind w:left="220" w:hangingChars="100" w:hanging="220"/>
        <w:rPr>
          <w:rFonts w:ascii="ＭＳ 明朝" w:hAnsi="ＭＳ 明朝"/>
          <w:sz w:val="22"/>
          <w:szCs w:val="22"/>
        </w:rPr>
      </w:pPr>
      <w:r w:rsidRPr="006133F8">
        <w:rPr>
          <w:rFonts w:ascii="ＭＳ 明朝" w:hAnsi="ＭＳ 明朝" w:hint="eastAsia"/>
          <w:sz w:val="22"/>
          <w:szCs w:val="22"/>
        </w:rPr>
        <w:t>大阪府知事　様</w:t>
      </w:r>
    </w:p>
    <w:p w14:paraId="0C48DAB8" w14:textId="77777777" w:rsidR="00FF11A4" w:rsidRPr="006133F8" w:rsidRDefault="00FF11A4" w:rsidP="00FF11A4">
      <w:pPr>
        <w:autoSpaceDE w:val="0"/>
        <w:autoSpaceDN w:val="0"/>
        <w:spacing w:line="320" w:lineRule="exact"/>
        <w:ind w:leftChars="100" w:left="210"/>
        <w:rPr>
          <w:rFonts w:ascii="ＭＳ 明朝" w:hAnsi="ＭＳ 明朝"/>
          <w:sz w:val="22"/>
          <w:szCs w:val="22"/>
        </w:rPr>
      </w:pPr>
      <w:r w:rsidRPr="006133F8">
        <w:rPr>
          <w:rFonts w:ascii="ＭＳ 明朝" w:hAnsi="ＭＳ 明朝" w:hint="eastAsia"/>
          <w:sz w:val="22"/>
          <w:szCs w:val="22"/>
        </w:rPr>
        <w:t xml:space="preserve">　　年　　月　　日</w:t>
      </w:r>
      <w:r>
        <w:rPr>
          <w:rFonts w:ascii="ＭＳ 明朝" w:hAnsi="ＭＳ 明朝" w:hint="eastAsia"/>
          <w:sz w:val="22"/>
          <w:szCs w:val="22"/>
        </w:rPr>
        <w:t xml:space="preserve">　　　所在地</w:t>
      </w:r>
    </w:p>
    <w:p w14:paraId="61FB7C4A" w14:textId="77777777" w:rsidR="00FF11A4" w:rsidRPr="006133F8" w:rsidRDefault="00FF11A4" w:rsidP="00FF11A4">
      <w:pPr>
        <w:autoSpaceDE w:val="0"/>
        <w:autoSpaceDN w:val="0"/>
        <w:spacing w:line="320" w:lineRule="exact"/>
        <w:ind w:firstLineChars="1300" w:firstLine="2860"/>
        <w:rPr>
          <w:rFonts w:ascii="ＭＳ 明朝" w:hAnsi="ＭＳ 明朝"/>
          <w:sz w:val="22"/>
          <w:szCs w:val="22"/>
        </w:rPr>
      </w:pPr>
      <w:r>
        <w:rPr>
          <w:rFonts w:ascii="ＭＳ 明朝" w:hAnsi="ＭＳ 明朝" w:hint="eastAsia"/>
          <w:sz w:val="22"/>
          <w:szCs w:val="22"/>
        </w:rPr>
        <w:t>商号又は名称</w:t>
      </w:r>
    </w:p>
    <w:p w14:paraId="07DC0C9C" w14:textId="77777777" w:rsidR="00FF11A4" w:rsidRPr="00F84B0F" w:rsidRDefault="00FF11A4" w:rsidP="00FF11A4">
      <w:pPr>
        <w:autoSpaceDE w:val="0"/>
        <w:autoSpaceDN w:val="0"/>
        <w:spacing w:line="320" w:lineRule="exact"/>
        <w:ind w:firstLineChars="1300" w:firstLine="2860"/>
        <w:rPr>
          <w:rFonts w:ascii="ＭＳ 明朝" w:hAnsi="ＭＳ 明朝"/>
          <w:sz w:val="22"/>
          <w:szCs w:val="22"/>
        </w:rPr>
      </w:pPr>
      <w:r w:rsidRPr="006133F8">
        <w:rPr>
          <w:rFonts w:ascii="ＭＳ 明朝" w:hAnsi="ＭＳ 明朝" w:hint="eastAsia"/>
          <w:sz w:val="22"/>
          <w:szCs w:val="22"/>
        </w:rPr>
        <w:t>代表者</w:t>
      </w:r>
      <w:r>
        <w:rPr>
          <w:rFonts w:ascii="ＭＳ 明朝" w:hAnsi="ＭＳ 明朝" w:hint="eastAsia"/>
          <w:sz w:val="22"/>
          <w:szCs w:val="22"/>
        </w:rPr>
        <w:t>の氏名</w:t>
      </w:r>
      <w:r w:rsidRPr="006133F8">
        <w:rPr>
          <w:rFonts w:ascii="ＭＳ 明朝" w:hAnsi="ＭＳ 明朝" w:hint="eastAsia"/>
          <w:sz w:val="22"/>
          <w:szCs w:val="22"/>
        </w:rPr>
        <w:t xml:space="preserve">　　　　　　</w:t>
      </w:r>
      <w:r>
        <w:rPr>
          <w:rFonts w:ascii="ＭＳ 明朝" w:hAnsi="ＭＳ 明朝" w:hint="eastAsia"/>
          <w:sz w:val="22"/>
          <w:szCs w:val="22"/>
        </w:rPr>
        <w:t xml:space="preserve">　　　　　　　　　　　　</w:t>
      </w:r>
      <w:r w:rsidRPr="006133F8">
        <w:rPr>
          <w:rFonts w:ascii="ＭＳ 明朝" w:hAnsi="ＭＳ 明朝" w:hint="eastAsia"/>
          <w:sz w:val="22"/>
          <w:szCs w:val="22"/>
        </w:rPr>
        <w:t xml:space="preserve">　　　</w:t>
      </w:r>
    </w:p>
    <w:p w14:paraId="1FDC7B77" w14:textId="77777777" w:rsidR="00FF11A4" w:rsidRDefault="00FF11A4" w:rsidP="00FF11A4">
      <w:pPr>
        <w:autoSpaceDE w:val="0"/>
        <w:autoSpaceDN w:val="0"/>
        <w:spacing w:line="320" w:lineRule="exact"/>
        <w:ind w:firstLineChars="1300" w:firstLine="2860"/>
        <w:rPr>
          <w:rFonts w:ascii="ＭＳ 明朝" w:hAnsi="ＭＳ 明朝"/>
          <w:sz w:val="18"/>
          <w:szCs w:val="18"/>
        </w:rPr>
      </w:pPr>
      <w:r w:rsidRPr="006133F8">
        <w:rPr>
          <w:rFonts w:ascii="ＭＳ 明朝" w:hAnsi="ＭＳ 明朝" w:hint="eastAsia"/>
          <w:sz w:val="22"/>
          <w:szCs w:val="22"/>
        </w:rPr>
        <w:t>代表者の生年月日</w:t>
      </w:r>
      <w:r>
        <w:rPr>
          <w:rFonts w:ascii="ＭＳ 明朝" w:hAnsi="ＭＳ 明朝" w:hint="eastAsia"/>
          <w:sz w:val="22"/>
          <w:szCs w:val="22"/>
        </w:rPr>
        <w:t xml:space="preserve">　　　　　　　年　　月　　日</w:t>
      </w:r>
    </w:p>
    <w:p w14:paraId="68793FF2" w14:textId="77777777" w:rsidR="00FF11A4" w:rsidRDefault="00FF11A4" w:rsidP="00FF11A4">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58243" behindDoc="0" locked="0" layoutInCell="1" allowOverlap="1" wp14:anchorId="43CB563D" wp14:editId="6AB84D15">
                <wp:simplePos x="0" y="0"/>
                <wp:positionH relativeFrom="column">
                  <wp:posOffset>57248</wp:posOffset>
                </wp:positionH>
                <wp:positionV relativeFrom="paragraph">
                  <wp:posOffset>155087</wp:posOffset>
                </wp:positionV>
                <wp:extent cx="5890260" cy="4712676"/>
                <wp:effectExtent l="0" t="0" r="15240" b="12065"/>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0260" cy="4712676"/>
                        </a:xfrm>
                        <a:prstGeom prst="rect">
                          <a:avLst/>
                        </a:prstGeom>
                        <a:solidFill>
                          <a:srgbClr val="FFFFFF"/>
                        </a:solidFill>
                        <a:ln w="9525">
                          <a:solidFill>
                            <a:srgbClr val="000000"/>
                          </a:solidFill>
                          <a:miter lim="800000"/>
                          <a:headEnd/>
                          <a:tailEnd/>
                        </a:ln>
                      </wps:spPr>
                      <wps:txbx>
                        <w:txbxContent>
                          <w:p w14:paraId="513D8C45" w14:textId="77777777" w:rsidR="00FF11A4" w:rsidRPr="005E1A94" w:rsidRDefault="00FF11A4" w:rsidP="00FF11A4">
                            <w:pPr>
                              <w:numPr>
                                <w:ilvl w:val="0"/>
                                <w:numId w:val="26"/>
                              </w:numPr>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次の者は、「規則第３条第１項各号」に該当します。</w:t>
                            </w:r>
                          </w:p>
                          <w:p w14:paraId="413B11ED"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①</w:t>
                            </w:r>
                            <w:r w:rsidRPr="005E1A94">
                              <w:rPr>
                                <w:rFonts w:ascii="HGPｺﾞｼｯｸM" w:eastAsia="HGPｺﾞｼｯｸM" w:hAnsi="ＭＳ 明朝"/>
                                <w:sz w:val="20"/>
                                <w:szCs w:val="20"/>
                              </w:rPr>
                              <w:t>暴力団員</w:t>
                            </w:r>
                          </w:p>
                          <w:p w14:paraId="122B894B"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2B3EADB5"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③暴力団の威力を利用する目的で、又は暴力団の威力を利用したことに関し、暴力団又は暴力団員に対し、金品等の利益又は役務の供与をした者</w:t>
                            </w:r>
                          </w:p>
                          <w:p w14:paraId="1E9AB9B8"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④暴力団又は暴力団員に対し、暴力団の活動を助長し、又は暴力団の運営に資することとなる相当の対償のない金品等の利益又は役務の供与をした者</w:t>
                            </w:r>
                          </w:p>
                          <w:p w14:paraId="30D38DD4"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⑤暴力団又は暴力団員と社会的に非難されるべき関係を有する者</w:t>
                            </w:r>
                          </w:p>
                          <w:p w14:paraId="3EF4CA85"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⑥役員等（事実上、経営に参加している者を含む。）が①から⑤までのいずれかに該当する事業者</w:t>
                            </w:r>
                          </w:p>
                          <w:p w14:paraId="500A1540"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⑦①から⑥までのいずれかに該当する者であることを知りながら、これを相手方として、大阪府が発注する公共工事等の下請契約、資材又は原材料の購入契約その他の契約を締結した事業者</w:t>
                            </w:r>
                          </w:p>
                          <w:p w14:paraId="2DDE1649" w14:textId="77777777" w:rsidR="00FF11A4" w:rsidRPr="005E1A94" w:rsidRDefault="00FF11A4" w:rsidP="00FF11A4">
                            <w:pPr>
                              <w:autoSpaceDE w:val="0"/>
                              <w:autoSpaceDN w:val="0"/>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（２） 下請負人は、次の事項を遵守しなければいけません。（規則第８条及び第1</w:t>
                            </w:r>
                            <w:r w:rsidRPr="005E1A94">
                              <w:rPr>
                                <w:rFonts w:ascii="HGPｺﾞｼｯｸM" w:eastAsia="HGPｺﾞｼｯｸM" w:hAnsi="ＭＳ 明朝"/>
                                <w:b/>
                                <w:sz w:val="20"/>
                                <w:szCs w:val="20"/>
                              </w:rPr>
                              <w:t>0</w:t>
                            </w:r>
                            <w:r w:rsidRPr="005E1A94">
                              <w:rPr>
                                <w:rFonts w:ascii="HGPｺﾞｼｯｸM" w:eastAsia="HGPｺﾞｼｯｸM" w:hAnsi="ＭＳ 明朝" w:hint="eastAsia"/>
                                <w:b/>
                                <w:sz w:val="20"/>
                                <w:szCs w:val="20"/>
                              </w:rPr>
                              <w:t>条関係）</w:t>
                            </w:r>
                          </w:p>
                          <w:p w14:paraId="3C09C6C9" w14:textId="77777777" w:rsidR="00FF11A4" w:rsidRPr="005E1A94" w:rsidRDefault="00FF11A4" w:rsidP="00FF11A4">
                            <w:pPr>
                              <w:autoSpaceDE w:val="0"/>
                              <w:autoSpaceDN w:val="0"/>
                              <w:spacing w:line="300" w:lineRule="exact"/>
                              <w:ind w:leftChars="100" w:left="410" w:hangingChars="100" w:hanging="200"/>
                              <w:rPr>
                                <w:rFonts w:ascii="HGPｺﾞｼｯｸM" w:eastAsia="HGPｺﾞｼｯｸM"/>
                                <w:sz w:val="20"/>
                                <w:szCs w:val="20"/>
                              </w:rPr>
                            </w:pPr>
                            <w:r w:rsidRPr="005E1A94">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E1BE5CF"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②下請契約の前に、下請負人の名称等を、元請負人を通じて、府に通知してください。</w:t>
                            </w:r>
                          </w:p>
                          <w:p w14:paraId="6F4C1967"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55777123"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①から⑦までのいずれかに掲げる者に該当することとなったとき又は誓約書違反者となったときは、元請負人からその契約の解除を求められます。</w:t>
                            </w:r>
                          </w:p>
                          <w:p w14:paraId="623C3B22" w14:textId="77777777" w:rsidR="00FF11A4" w:rsidRPr="005E1A94" w:rsidRDefault="00FF11A4" w:rsidP="00FF11A4">
                            <w:pPr>
                              <w:autoSpaceDN w:val="0"/>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 xml:space="preserve">　（あらかじめ、契約書に暴力団排除条項を盛り込んでおく等の対応が考えられます。）</w:t>
                            </w:r>
                          </w:p>
                          <w:p w14:paraId="3BB56503"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38F0FFE1" w14:textId="77777777" w:rsidR="00FF11A4" w:rsidRPr="00FB2AB0" w:rsidRDefault="00FF11A4" w:rsidP="00FF11A4">
                            <w:pPr>
                              <w:spacing w:line="300" w:lineRule="exact"/>
                              <w:ind w:leftChars="200" w:left="420"/>
                              <w:rPr>
                                <w:sz w:val="20"/>
                                <w:szCs w:val="20"/>
                              </w:rPr>
                            </w:pPr>
                            <w:r w:rsidRPr="00FB2AB0">
                              <w:rPr>
                                <w:rFonts w:ascii="HGPｺﾞｼｯｸM" w:eastAsia="HGPｺﾞｼｯｸM" w:hint="eastAsia"/>
                                <w:sz w:val="20"/>
                                <w:szCs w:val="20"/>
                              </w:rPr>
                              <w:t>※下請負人には第２次以下の下請契約又は再委託契約の当事者を含みます。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CB563D" id="_x0000_s1029" type="#_x0000_t202" style="position:absolute;left:0;text-align:left;margin-left:4.5pt;margin-top:12.2pt;width:463.8pt;height:371.1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">
                <v:textbox inset="5.85pt,.7pt,5.85pt,.7pt">
                  <w:txbxContent>
                    <w:p w14:paraId="513D8C45" w14:textId="77777777" w:rsidR="00FF11A4" w:rsidRPr="005E1A94" w:rsidRDefault="00FF11A4" w:rsidP="00FF11A4">
                      <w:pPr>
                        <w:numPr>
                          <w:ilvl w:val="0"/>
                          <w:numId w:val="26"/>
                        </w:numPr>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次の者は、「規則第３条第１項各号」に該当します。</w:t>
                      </w:r>
                    </w:p>
                    <w:p w14:paraId="413B11ED"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①</w:t>
                      </w:r>
                      <w:r w:rsidRPr="005E1A94">
                        <w:rPr>
                          <w:rFonts w:ascii="HGPｺﾞｼｯｸM" w:eastAsia="HGPｺﾞｼｯｸM" w:hAnsi="ＭＳ 明朝"/>
                          <w:sz w:val="20"/>
                          <w:szCs w:val="20"/>
                        </w:rPr>
                        <w:t>暴力団員</w:t>
                      </w:r>
                    </w:p>
                    <w:p w14:paraId="122B894B"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2B3EADB5"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③暴力団の威力を利用する目的で、又は暴力団の威力を利用したことに関し、暴力団又は暴力団員に対し、金品等の利益又は役務の供与をした者</w:t>
                      </w:r>
                    </w:p>
                    <w:p w14:paraId="1E9AB9B8"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④暴力団又は暴力団員に対し、暴力団の活動を助長し、又は暴力団の運営に資することとなる相当の対償のない金品等の利益又は役務の供与をした者</w:t>
                      </w:r>
                    </w:p>
                    <w:p w14:paraId="30D38DD4"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⑤暴力団又は暴力団員と社会的に非難されるべき関係を有する者</w:t>
                      </w:r>
                    </w:p>
                    <w:p w14:paraId="3EF4CA85"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⑥役員等（事実上、経営に参加している者を含む。）が①から⑤までのいずれかに該当する事業者</w:t>
                      </w:r>
                    </w:p>
                    <w:p w14:paraId="500A1540"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⑦①から⑥までのいずれかに該当する者であることを知りながら、これを相手方として、大阪府が発注する公共工事等の下請契約、資材又は原材料の購入契約その他の契約を締結した事業者</w:t>
                      </w:r>
                    </w:p>
                    <w:p w14:paraId="2DDE1649" w14:textId="77777777" w:rsidR="00FF11A4" w:rsidRPr="005E1A94" w:rsidRDefault="00FF11A4" w:rsidP="00FF11A4">
                      <w:pPr>
                        <w:autoSpaceDE w:val="0"/>
                        <w:autoSpaceDN w:val="0"/>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（２） 下請負人は、次の事項を遵守しなければいけません。（規則第８条及び第1</w:t>
                      </w:r>
                      <w:r w:rsidRPr="005E1A94">
                        <w:rPr>
                          <w:rFonts w:ascii="HGPｺﾞｼｯｸM" w:eastAsia="HGPｺﾞｼｯｸM" w:hAnsi="ＭＳ 明朝"/>
                          <w:b/>
                          <w:sz w:val="20"/>
                          <w:szCs w:val="20"/>
                        </w:rPr>
                        <w:t>0</w:t>
                      </w:r>
                      <w:r w:rsidRPr="005E1A94">
                        <w:rPr>
                          <w:rFonts w:ascii="HGPｺﾞｼｯｸM" w:eastAsia="HGPｺﾞｼｯｸM" w:hAnsi="ＭＳ 明朝" w:hint="eastAsia"/>
                          <w:b/>
                          <w:sz w:val="20"/>
                          <w:szCs w:val="20"/>
                        </w:rPr>
                        <w:t>条関係）</w:t>
                      </w:r>
                    </w:p>
                    <w:p w14:paraId="3C09C6C9" w14:textId="77777777" w:rsidR="00FF11A4" w:rsidRPr="005E1A94" w:rsidRDefault="00FF11A4" w:rsidP="00FF11A4">
                      <w:pPr>
                        <w:autoSpaceDE w:val="0"/>
                        <w:autoSpaceDN w:val="0"/>
                        <w:spacing w:line="300" w:lineRule="exact"/>
                        <w:ind w:leftChars="100" w:left="410" w:hangingChars="100" w:hanging="200"/>
                        <w:rPr>
                          <w:rFonts w:ascii="HGPｺﾞｼｯｸM" w:eastAsia="HGPｺﾞｼｯｸM"/>
                          <w:sz w:val="20"/>
                          <w:szCs w:val="20"/>
                        </w:rPr>
                      </w:pPr>
                      <w:r w:rsidRPr="005E1A94">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E1BE5CF"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②下請契約の前に、下請負人の名称等を、元請負人を通じて、府に通知してください。</w:t>
                      </w:r>
                    </w:p>
                    <w:p w14:paraId="6F4C1967"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55777123"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①から⑦までのいずれかに掲げる者に該当することとなったとき又は誓約書違反者となったときは、元請負人からその契約の解除を求められます。</w:t>
                      </w:r>
                    </w:p>
                    <w:p w14:paraId="623C3B22" w14:textId="77777777" w:rsidR="00FF11A4" w:rsidRPr="005E1A94" w:rsidRDefault="00FF11A4" w:rsidP="00FF11A4">
                      <w:pPr>
                        <w:autoSpaceDN w:val="0"/>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 xml:space="preserve">　（あらかじめ、契約書に暴力団排除条項を盛り込んでおく等の対応が考えられます。）</w:t>
                      </w:r>
                    </w:p>
                    <w:p w14:paraId="3BB56503"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38F0FFE1" w14:textId="77777777" w:rsidR="00FF11A4" w:rsidRPr="00FB2AB0" w:rsidRDefault="00FF11A4" w:rsidP="00FF11A4">
                      <w:pPr>
                        <w:spacing w:line="300" w:lineRule="exact"/>
                        <w:ind w:leftChars="200" w:left="420"/>
                        <w:rPr>
                          <w:sz w:val="20"/>
                          <w:szCs w:val="20"/>
                        </w:rPr>
                      </w:pPr>
                      <w:r w:rsidRPr="00FB2AB0">
                        <w:rPr>
                          <w:rFonts w:ascii="HGPｺﾞｼｯｸM" w:eastAsia="HGPｺﾞｼｯｸM" w:hint="eastAsia"/>
                          <w:sz w:val="20"/>
                          <w:szCs w:val="20"/>
                        </w:rPr>
                        <w:t>※下請負人には第２次以下の下請契約又は再委託契約の当事者を含みます。</w:t>
                      </w:r>
                    </w:p>
                  </w:txbxContent>
                </v:textbox>
              </v:shape>
            </w:pict>
          </mc:Fallback>
        </mc:AlternateContent>
      </w:r>
    </w:p>
    <w:p w14:paraId="0E971E34"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566E6AF6"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650A3070"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52F1270E"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08743349"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6CE019E9"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6C4EE7CB"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2A1F432B"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0C609C2B"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7153E566"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3A947AB5"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6D3446F2"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09929FEA"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590D79FF"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750E08FF"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367C04EA"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4ED55C99"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6A4E4062"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5708D188" w14:textId="77777777" w:rsidR="00FF11A4" w:rsidRDefault="00FF11A4" w:rsidP="00FF11A4">
      <w:pPr>
        <w:ind w:firstLineChars="300" w:firstLine="630"/>
        <w:jc w:val="right"/>
      </w:pPr>
    </w:p>
    <w:p w14:paraId="085B37C2" w14:textId="77777777" w:rsidR="00FF11A4" w:rsidRDefault="00FF11A4" w:rsidP="00FF11A4">
      <w:pPr>
        <w:autoSpaceDE w:val="0"/>
        <w:autoSpaceDN w:val="0"/>
        <w:spacing w:line="320" w:lineRule="exact"/>
        <w:rPr>
          <w:rFonts w:ascii="ＭＳ ゴシック" w:eastAsia="ＭＳ ゴシック" w:hAnsi="ＭＳ ゴシック"/>
          <w:sz w:val="24"/>
        </w:rPr>
      </w:pPr>
    </w:p>
    <w:p w14:paraId="2E76CFCA" w14:textId="77777777" w:rsidR="00FF11A4" w:rsidRPr="00DC0B63" w:rsidRDefault="00FF11A4" w:rsidP="00FF11A4">
      <w:pPr>
        <w:autoSpaceDE w:val="0"/>
        <w:autoSpaceDN w:val="0"/>
        <w:spacing w:line="320" w:lineRule="exact"/>
        <w:rPr>
          <w:rFonts w:ascii="ＭＳ ゴシック" w:eastAsia="ＭＳ ゴシック" w:hAnsi="ＭＳ ゴシック"/>
          <w:sz w:val="24"/>
        </w:rPr>
      </w:pPr>
    </w:p>
    <w:p w14:paraId="1F0E48B5" w14:textId="77777777" w:rsidR="00FF11A4" w:rsidRDefault="00FF11A4" w:rsidP="00FF11A4">
      <w:pPr>
        <w:ind w:firstLineChars="100" w:firstLine="240"/>
        <w:rPr>
          <w:rFonts w:ascii="ＭＳ ゴシック" w:eastAsia="ＭＳ ゴシック" w:hAnsi="ＭＳ ゴシック"/>
          <w:sz w:val="24"/>
        </w:rPr>
      </w:pPr>
    </w:p>
    <w:bookmarkEnd w:id="10"/>
    <w:p w14:paraId="020816CF" w14:textId="77777777" w:rsidR="00FF11A4" w:rsidRDefault="00FF11A4" w:rsidP="00FF11A4">
      <w:pPr>
        <w:ind w:firstLineChars="100" w:firstLine="240"/>
        <w:rPr>
          <w:rFonts w:ascii="ＭＳ ゴシック" w:eastAsia="ＭＳ ゴシック" w:hAnsi="ＭＳ ゴシック"/>
          <w:sz w:val="24"/>
        </w:rPr>
      </w:pPr>
    </w:p>
    <w:p w14:paraId="0B5FA884" w14:textId="77777777" w:rsidR="00FF11A4" w:rsidRPr="0079695B" w:rsidRDefault="00FF11A4" w:rsidP="00FF11A4">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14:paraId="6FD094F6" w14:textId="77777777" w:rsidR="00FF11A4" w:rsidRDefault="00FF11A4" w:rsidP="00FF11A4">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58244" behindDoc="0" locked="0" layoutInCell="1" allowOverlap="1" wp14:anchorId="3B720030" wp14:editId="1F7DF7F3">
                <wp:simplePos x="0" y="0"/>
                <wp:positionH relativeFrom="column">
                  <wp:posOffset>104140</wp:posOffset>
                </wp:positionH>
                <wp:positionV relativeFrom="paragraph">
                  <wp:posOffset>66675</wp:posOffset>
                </wp:positionV>
                <wp:extent cx="5838825" cy="247650"/>
                <wp:effectExtent l="9525" t="6350" r="19050" b="31750"/>
                <wp:wrapNone/>
                <wp:docPr id="5"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443D63E6" w14:textId="77777777" w:rsidR="00FF11A4" w:rsidRPr="00A55D13" w:rsidRDefault="00FF11A4" w:rsidP="00FF11A4">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B720030" id="_x0000_s1030" style="position:absolute;left:0;text-align:left;margin-left:8.2pt;margin-top:5.25pt;width:459.75pt;height:19.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" fillcolor="black" strokecolor="#f2f2f2" strokeweight="1pt">
                <v:shadow on="t" color="#7f7f7f" opacity=".5" offset="1pt"/>
                <v:textbox inset="5.85pt,.7pt,5.85pt,.7pt">
                  <w:txbxContent>
                    <w:p w14:paraId="443D63E6" w14:textId="77777777" w:rsidR="00FF11A4" w:rsidRPr="00A55D13" w:rsidRDefault="00FF11A4" w:rsidP="00FF11A4">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Pr>
                          <w:rFonts w:ascii="HG丸ｺﾞｼｯｸM-PRO" w:eastAsia="HG丸ｺﾞｼｯｸM-PRO" w:hAnsi="HG丸ｺﾞｼｯｸM-PRO" w:hint="eastAsia"/>
                          <w:sz w:val="22"/>
                          <w:szCs w:val="22"/>
                        </w:rPr>
                        <w:t>）</w:t>
                      </w:r>
                    </w:p>
                  </w:txbxContent>
                </v:textbox>
              </v:roundrect>
            </w:pict>
          </mc:Fallback>
        </mc:AlternateContent>
      </w:r>
    </w:p>
    <w:p w14:paraId="2FEF9D5E" w14:textId="77777777" w:rsidR="00FF11A4" w:rsidRDefault="00FF11A4" w:rsidP="00FF11A4">
      <w:pPr>
        <w:ind w:firstLineChars="100" w:firstLine="240"/>
        <w:rPr>
          <w:rFonts w:ascii="ＭＳ ゴシック" w:eastAsia="ＭＳ ゴシック" w:hAnsi="ＭＳ ゴシック"/>
          <w:sz w:val="24"/>
        </w:rPr>
      </w:pPr>
    </w:p>
    <w:p w14:paraId="1674DB05" w14:textId="77777777" w:rsidR="00FF11A4" w:rsidRDefault="00FF11A4" w:rsidP="00FF11A4">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14:paraId="1C030751" w14:textId="77777777" w:rsidR="00FF11A4" w:rsidRPr="00780888" w:rsidRDefault="00FF11A4" w:rsidP="00FF11A4">
      <w:pPr>
        <w:spacing w:line="280" w:lineRule="exact"/>
        <w:ind w:firstLineChars="200" w:firstLine="420"/>
        <w:rPr>
          <w:rFonts w:ascii="HG丸ｺﾞｼｯｸM-PRO" w:eastAsia="HG丸ｺﾞｼｯｸM-PRO" w:hAnsi="HG丸ｺﾞｼｯｸM-PRO"/>
          <w:szCs w:val="21"/>
        </w:rPr>
      </w:pPr>
    </w:p>
    <w:p w14:paraId="3B3C6041" w14:textId="77777777" w:rsidR="00FF11A4" w:rsidRPr="00780888" w:rsidRDefault="00FF11A4" w:rsidP="00FF11A4">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14:paraId="16456F70" w14:textId="77777777" w:rsidR="00FF11A4" w:rsidRDefault="00FF11A4" w:rsidP="00FF11A4">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00D0DCA8" w14:textId="77777777" w:rsidR="00FF11A4" w:rsidRPr="00780888" w:rsidRDefault="00FF11A4" w:rsidP="00FF11A4">
      <w:pPr>
        <w:spacing w:line="280" w:lineRule="exact"/>
        <w:ind w:firstLineChars="100" w:firstLine="280"/>
        <w:rPr>
          <w:rFonts w:ascii="HG丸ｺﾞｼｯｸM-PRO" w:eastAsia="HG丸ｺﾞｼｯｸM-PRO" w:hAnsi="HG丸ｺﾞｼｯｸM-PRO"/>
          <w:sz w:val="28"/>
          <w:szCs w:val="28"/>
        </w:rPr>
      </w:pPr>
    </w:p>
    <w:p w14:paraId="67ADB8A6" w14:textId="77777777" w:rsidR="00FF11A4" w:rsidRPr="00780888" w:rsidRDefault="00FF11A4" w:rsidP="00FF11A4">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14:paraId="0E91AB2D" w14:textId="77777777" w:rsidR="00FF11A4" w:rsidRDefault="00FF11A4" w:rsidP="00FF11A4">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05608763" w14:textId="77777777" w:rsidR="00FF11A4" w:rsidRPr="00780888" w:rsidRDefault="00FF11A4" w:rsidP="00FF11A4">
      <w:pPr>
        <w:spacing w:line="280" w:lineRule="exact"/>
        <w:ind w:firstLineChars="100" w:firstLine="280"/>
        <w:rPr>
          <w:rFonts w:ascii="HG丸ｺﾞｼｯｸM-PRO" w:eastAsia="HG丸ｺﾞｼｯｸM-PRO" w:hAnsi="HG丸ｺﾞｼｯｸM-PRO"/>
          <w:sz w:val="28"/>
          <w:szCs w:val="28"/>
        </w:rPr>
      </w:pPr>
    </w:p>
    <w:p w14:paraId="6336909E" w14:textId="77777777" w:rsidR="00FF11A4" w:rsidRPr="00780888" w:rsidRDefault="00FF11A4" w:rsidP="00FF11A4">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14:paraId="3F56EB52" w14:textId="77777777" w:rsidR="00FF11A4" w:rsidRDefault="00FF11A4" w:rsidP="00FF11A4">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048E6E2D" w14:textId="77777777" w:rsidR="00FF11A4" w:rsidRPr="00780888" w:rsidRDefault="00FF11A4" w:rsidP="00FF11A4">
      <w:pPr>
        <w:spacing w:line="280" w:lineRule="exact"/>
        <w:rPr>
          <w:rFonts w:ascii="HG丸ｺﾞｼｯｸM-PRO" w:eastAsia="HG丸ｺﾞｼｯｸM-PRO" w:hAnsi="HG丸ｺﾞｼｯｸM-PRO"/>
          <w:sz w:val="28"/>
          <w:szCs w:val="28"/>
        </w:rPr>
      </w:pPr>
    </w:p>
    <w:p w14:paraId="67256F77" w14:textId="77777777" w:rsidR="00FF11A4" w:rsidRPr="00780888" w:rsidRDefault="00FF11A4" w:rsidP="00FF11A4">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14:paraId="22320E23" w14:textId="77777777" w:rsidR="00FF11A4" w:rsidRDefault="00FF11A4" w:rsidP="00FF11A4">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14:paraId="75550963" w14:textId="77777777" w:rsidR="00FF11A4" w:rsidRPr="00780888" w:rsidRDefault="00FF11A4" w:rsidP="00FF11A4">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Pr="00780888">
        <w:rPr>
          <w:rFonts w:ascii="HG丸ｺﾞｼｯｸM-PRO" w:eastAsia="HG丸ｺﾞｼｯｸM-PRO" w:hAnsi="HG丸ｺﾞｼｯｸM-PRO" w:hint="eastAsia"/>
          <w:sz w:val="22"/>
          <w:szCs w:val="22"/>
        </w:rPr>
        <w:t xml:space="preserve">  暴力団と関係すること自体が不当要求のきっかけになることがあります。</w:t>
      </w:r>
    </w:p>
    <w:p w14:paraId="5A560F67" w14:textId="77777777" w:rsidR="00FF11A4" w:rsidRDefault="00FF11A4" w:rsidP="00FF11A4">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 xml:space="preserve">●　</w:t>
      </w:r>
      <w:r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14:paraId="3299C6C0" w14:textId="77777777" w:rsidR="00FF11A4" w:rsidRDefault="00FF11A4" w:rsidP="00FF11A4">
      <w:pPr>
        <w:autoSpaceDE w:val="0"/>
        <w:autoSpaceDN w:val="0"/>
        <w:spacing w:line="280" w:lineRule="exact"/>
        <w:rPr>
          <w:rFonts w:ascii="ＭＳ ゴシック" w:eastAsia="ＭＳ ゴシック" w:hAnsi="ＭＳ ゴシック"/>
          <w:sz w:val="22"/>
          <w:szCs w:val="22"/>
        </w:rPr>
      </w:pPr>
    </w:p>
    <w:p w14:paraId="506A6F8B" w14:textId="77777777" w:rsidR="00FF11A4" w:rsidRDefault="00FF11A4" w:rsidP="00FF11A4">
      <w:pPr>
        <w:autoSpaceDE w:val="0"/>
        <w:autoSpaceDN w:val="0"/>
        <w:spacing w:line="280" w:lineRule="exact"/>
        <w:jc w:val="right"/>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（公益財団法人　大阪府暴力追放推進センター　ＨＰ　より）</w:t>
      </w:r>
    </w:p>
    <w:p w14:paraId="1E45FF64" w14:textId="77777777" w:rsidR="00FF11A4" w:rsidRDefault="00FF11A4" w:rsidP="00FF11A4">
      <w:pPr>
        <w:rPr>
          <w:rFonts w:ascii="ＭＳ ゴシック" w:eastAsia="ＭＳ ゴシック" w:hAnsi="ＭＳ ゴシック"/>
          <w:sz w:val="22"/>
          <w:szCs w:val="22"/>
        </w:rPr>
      </w:pPr>
    </w:p>
    <w:p w14:paraId="7E635546" w14:textId="77777777" w:rsidR="00FF11A4" w:rsidRPr="00EC6DA0" w:rsidRDefault="00FF11A4" w:rsidP="00FF11A4">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58245" behindDoc="0" locked="0" layoutInCell="1" allowOverlap="1" wp14:anchorId="3E9DD5D5" wp14:editId="48211AD4">
                <wp:simplePos x="0" y="0"/>
                <wp:positionH relativeFrom="margin">
                  <wp:align>center</wp:align>
                </wp:positionH>
                <wp:positionV relativeFrom="paragraph">
                  <wp:posOffset>69215</wp:posOffset>
                </wp:positionV>
                <wp:extent cx="5836920" cy="1859280"/>
                <wp:effectExtent l="0" t="0" r="11430" b="26670"/>
                <wp:wrapNone/>
                <wp:docPr id="6" name="正方形/長方形 6"/>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4543F99" w14:textId="77777777" w:rsidR="00FF11A4" w:rsidRDefault="00FF11A4" w:rsidP="00FF11A4">
                            <w:pPr>
                              <w:jc w:val="left"/>
                            </w:pPr>
                            <w:r>
                              <w:rPr>
                                <w:rFonts w:hint="eastAsia"/>
                              </w:rPr>
                              <w:t>●大阪府暴力団排除条例（抜粋）</w:t>
                            </w:r>
                          </w:p>
                          <w:p w14:paraId="6F189DE8" w14:textId="77777777" w:rsidR="00FF11A4" w:rsidRDefault="00FF11A4" w:rsidP="00FF11A4">
                            <w:pPr>
                              <w:jc w:val="left"/>
                            </w:pPr>
                            <w:r>
                              <w:rPr>
                                <w:rFonts w:hint="eastAsia"/>
                              </w:rPr>
                              <w:t>(</w:t>
                            </w:r>
                            <w:r>
                              <w:rPr>
                                <w:rFonts w:hint="eastAsia"/>
                              </w:rPr>
                              <w:t>府民及び事業者の責務</w:t>
                            </w:r>
                            <w:r>
                              <w:rPr>
                                <w:rFonts w:hint="eastAsia"/>
                              </w:rPr>
                              <w:t>)</w:t>
                            </w:r>
                          </w:p>
                          <w:p w14:paraId="1E6ECF82" w14:textId="77777777" w:rsidR="00FF11A4" w:rsidRDefault="00FF11A4" w:rsidP="00FF11A4">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1C1B7C61" w14:textId="77777777" w:rsidR="00FF11A4" w:rsidRDefault="00FF11A4" w:rsidP="00FF11A4">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657F5A05" w14:textId="77777777" w:rsidR="00FF11A4" w:rsidRDefault="00FF11A4" w:rsidP="00FF11A4">
                            <w:pPr>
                              <w:jc w:val="left"/>
                            </w:pPr>
                            <w:r>
                              <w:rPr>
                                <w:rFonts w:hint="eastAsia"/>
                              </w:rPr>
                              <w:t>３　府民及び事業者は、基本理念にのっとり、暴力団の排除に資すると認められる情報を府に対し積極的に提供するよう努めるものとする。</w:t>
                            </w:r>
                          </w:p>
                          <w:p w14:paraId="61AD6847" w14:textId="77777777" w:rsidR="00FF11A4" w:rsidRDefault="00FF11A4" w:rsidP="00FF11A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E9DD5D5" id="正方形/長方形 6" o:spid="_x0000_s1031" style="position:absolute;left:0;text-align:left;margin-left:0;margin-top:5.45pt;width:459.6pt;height:146.4pt;z-index:251658245;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" fillcolor="white [3201]" strokecolor="black [3213]" strokeweight="1pt">
                <v:textbox>
                  <w:txbxContent>
                    <w:p w14:paraId="44543F99" w14:textId="77777777" w:rsidR="00FF11A4" w:rsidRDefault="00FF11A4" w:rsidP="00FF11A4">
                      <w:pPr>
                        <w:jc w:val="left"/>
                      </w:pPr>
                      <w:r>
                        <w:rPr>
                          <w:rFonts w:hint="eastAsia"/>
                        </w:rPr>
                        <w:t>●大阪府暴力団排除条例（抜粋）</w:t>
                      </w:r>
                    </w:p>
                    <w:p w14:paraId="6F189DE8" w14:textId="77777777" w:rsidR="00FF11A4" w:rsidRDefault="00FF11A4" w:rsidP="00FF11A4">
                      <w:pPr>
                        <w:jc w:val="left"/>
                      </w:pPr>
                      <w:r>
                        <w:rPr>
                          <w:rFonts w:hint="eastAsia"/>
                        </w:rPr>
                        <w:t>(</w:t>
                      </w:r>
                      <w:r>
                        <w:rPr>
                          <w:rFonts w:hint="eastAsia"/>
                        </w:rPr>
                        <w:t>府民及び事業者の責務</w:t>
                      </w:r>
                      <w:r>
                        <w:rPr>
                          <w:rFonts w:hint="eastAsia"/>
                        </w:rPr>
                        <w:t>)</w:t>
                      </w:r>
                    </w:p>
                    <w:p w14:paraId="1E6ECF82" w14:textId="77777777" w:rsidR="00FF11A4" w:rsidRDefault="00FF11A4" w:rsidP="00FF11A4">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1C1B7C61" w14:textId="77777777" w:rsidR="00FF11A4" w:rsidRDefault="00FF11A4" w:rsidP="00FF11A4">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657F5A05" w14:textId="77777777" w:rsidR="00FF11A4" w:rsidRDefault="00FF11A4" w:rsidP="00FF11A4">
                      <w:pPr>
                        <w:jc w:val="left"/>
                      </w:pPr>
                      <w:r>
                        <w:rPr>
                          <w:rFonts w:hint="eastAsia"/>
                        </w:rPr>
                        <w:t>３　府民及び事業者は、基本理念にのっとり、暴力団の排除に資すると認められる情報を府に対し積極的に提供するよう努めるものとする。</w:t>
                      </w:r>
                    </w:p>
                    <w:p w14:paraId="61AD6847" w14:textId="77777777" w:rsidR="00FF11A4" w:rsidRDefault="00FF11A4" w:rsidP="00FF11A4">
                      <w:pPr>
                        <w:jc w:val="center"/>
                      </w:pPr>
                    </w:p>
                  </w:txbxContent>
                </v:textbox>
                <w10:wrap anchorx="margin"/>
              </v:rect>
            </w:pict>
          </mc:Fallback>
        </mc:AlternateContent>
      </w:r>
    </w:p>
    <w:p w14:paraId="0B6612FC" w14:textId="2EA760C2" w:rsidR="00EC6DA0" w:rsidRPr="00FF11A4" w:rsidRDefault="00EC6DA0" w:rsidP="00EC6DA0">
      <w:pPr>
        <w:rPr>
          <w:rFonts w:ascii="ＭＳ ゴシック" w:eastAsia="ＭＳ ゴシック" w:hAnsi="ＭＳ ゴシック"/>
          <w:sz w:val="22"/>
          <w:szCs w:val="22"/>
        </w:rPr>
      </w:pPr>
    </w:p>
    <w:sectPr w:rsidR="00EC6DA0" w:rsidRPr="00FF11A4" w:rsidSect="00603EF0">
      <w:headerReference w:type="default" r:id="rId11"/>
      <w:footerReference w:type="even" r:id="rId12"/>
      <w:pgSz w:w="11906" w:h="16838" w:code="9"/>
      <w:pgMar w:top="426" w:right="1276" w:bottom="284" w:left="1276" w:header="0" w:footer="0" w:gutter="0"/>
      <w:pgNumType w:fmt="numberInDash"/>
      <w:cols w:space="420"/>
      <w:docGrid w:type="lines" w:linePitch="315" w:charSpace="41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659DC" w14:textId="77777777" w:rsidR="0063271C" w:rsidRDefault="0063271C">
      <w:r>
        <w:separator/>
      </w:r>
    </w:p>
  </w:endnote>
  <w:endnote w:type="continuationSeparator" w:id="0">
    <w:p w14:paraId="535FE2DB" w14:textId="77777777" w:rsidR="0063271C" w:rsidRDefault="0063271C">
      <w:r>
        <w:continuationSeparator/>
      </w:r>
    </w:p>
  </w:endnote>
  <w:endnote w:type="continuationNotice" w:id="1">
    <w:p w14:paraId="23904531" w14:textId="77777777" w:rsidR="0063271C" w:rsidRDefault="006327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3116A" w14:textId="77777777" w:rsidR="00005BC3" w:rsidRDefault="00005BC3" w:rsidP="00754A1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5A9FCA53" w14:textId="77777777" w:rsidR="00005BC3" w:rsidRDefault="00005BC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02806" w14:textId="77777777" w:rsidR="0063271C" w:rsidRDefault="0063271C">
      <w:r>
        <w:separator/>
      </w:r>
    </w:p>
  </w:footnote>
  <w:footnote w:type="continuationSeparator" w:id="0">
    <w:p w14:paraId="6828BC89" w14:textId="77777777" w:rsidR="0063271C" w:rsidRDefault="0063271C">
      <w:r>
        <w:continuationSeparator/>
      </w:r>
    </w:p>
  </w:footnote>
  <w:footnote w:type="continuationNotice" w:id="1">
    <w:p w14:paraId="0A04A4C0" w14:textId="77777777" w:rsidR="0063271C" w:rsidRDefault="006327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66FB2" w14:textId="77777777" w:rsidR="00005BC3" w:rsidRDefault="00005BC3">
    <w:pPr>
      <w:pStyle w:val="a5"/>
    </w:pPr>
  </w:p>
  <w:p w14:paraId="09D7BE9C" w14:textId="77777777" w:rsidR="00005BC3" w:rsidRDefault="00005BC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C3099"/>
    <w:multiLevelType w:val="hybridMultilevel"/>
    <w:tmpl w:val="6C568312"/>
    <w:lvl w:ilvl="0" w:tplc="03AC1622">
      <w:numFmt w:val="bullet"/>
      <w:lvlText w:val="○"/>
      <w:lvlJc w:val="left"/>
      <w:pPr>
        <w:tabs>
          <w:tab w:val="num" w:pos="8539"/>
        </w:tabs>
        <w:ind w:left="8539" w:hanging="360"/>
      </w:pPr>
      <w:rPr>
        <w:rFonts w:ascii="ＭＳ 明朝" w:eastAsia="ＭＳ 明朝" w:hAnsi="ＭＳ 明朝" w:cs="Times New Roman" w:hint="eastAsia"/>
      </w:rPr>
    </w:lvl>
    <w:lvl w:ilvl="1" w:tplc="0409000B" w:tentative="1">
      <w:start w:val="1"/>
      <w:numFmt w:val="bullet"/>
      <w:lvlText w:val=""/>
      <w:lvlJc w:val="left"/>
      <w:pPr>
        <w:tabs>
          <w:tab w:val="num" w:pos="9019"/>
        </w:tabs>
        <w:ind w:left="9019" w:hanging="420"/>
      </w:pPr>
      <w:rPr>
        <w:rFonts w:ascii="Wingdings" w:hAnsi="Wingdings" w:hint="default"/>
      </w:rPr>
    </w:lvl>
    <w:lvl w:ilvl="2" w:tplc="0409000D" w:tentative="1">
      <w:start w:val="1"/>
      <w:numFmt w:val="bullet"/>
      <w:lvlText w:val=""/>
      <w:lvlJc w:val="left"/>
      <w:pPr>
        <w:tabs>
          <w:tab w:val="num" w:pos="9439"/>
        </w:tabs>
        <w:ind w:left="9439" w:hanging="420"/>
      </w:pPr>
      <w:rPr>
        <w:rFonts w:ascii="Wingdings" w:hAnsi="Wingdings" w:hint="default"/>
      </w:rPr>
    </w:lvl>
    <w:lvl w:ilvl="3" w:tplc="04090001" w:tentative="1">
      <w:start w:val="1"/>
      <w:numFmt w:val="bullet"/>
      <w:lvlText w:val=""/>
      <w:lvlJc w:val="left"/>
      <w:pPr>
        <w:tabs>
          <w:tab w:val="num" w:pos="9859"/>
        </w:tabs>
        <w:ind w:left="9859" w:hanging="420"/>
      </w:pPr>
      <w:rPr>
        <w:rFonts w:ascii="Wingdings" w:hAnsi="Wingdings" w:hint="default"/>
      </w:rPr>
    </w:lvl>
    <w:lvl w:ilvl="4" w:tplc="0409000B" w:tentative="1">
      <w:start w:val="1"/>
      <w:numFmt w:val="bullet"/>
      <w:lvlText w:val=""/>
      <w:lvlJc w:val="left"/>
      <w:pPr>
        <w:tabs>
          <w:tab w:val="num" w:pos="10279"/>
        </w:tabs>
        <w:ind w:left="10279" w:hanging="420"/>
      </w:pPr>
      <w:rPr>
        <w:rFonts w:ascii="Wingdings" w:hAnsi="Wingdings" w:hint="default"/>
      </w:rPr>
    </w:lvl>
    <w:lvl w:ilvl="5" w:tplc="0409000D" w:tentative="1">
      <w:start w:val="1"/>
      <w:numFmt w:val="bullet"/>
      <w:lvlText w:val=""/>
      <w:lvlJc w:val="left"/>
      <w:pPr>
        <w:tabs>
          <w:tab w:val="num" w:pos="10699"/>
        </w:tabs>
        <w:ind w:left="10699" w:hanging="420"/>
      </w:pPr>
      <w:rPr>
        <w:rFonts w:ascii="Wingdings" w:hAnsi="Wingdings" w:hint="default"/>
      </w:rPr>
    </w:lvl>
    <w:lvl w:ilvl="6" w:tplc="04090001" w:tentative="1">
      <w:start w:val="1"/>
      <w:numFmt w:val="bullet"/>
      <w:lvlText w:val=""/>
      <w:lvlJc w:val="left"/>
      <w:pPr>
        <w:tabs>
          <w:tab w:val="num" w:pos="11119"/>
        </w:tabs>
        <w:ind w:left="11119" w:hanging="420"/>
      </w:pPr>
      <w:rPr>
        <w:rFonts w:ascii="Wingdings" w:hAnsi="Wingdings" w:hint="default"/>
      </w:rPr>
    </w:lvl>
    <w:lvl w:ilvl="7" w:tplc="0409000B" w:tentative="1">
      <w:start w:val="1"/>
      <w:numFmt w:val="bullet"/>
      <w:lvlText w:val=""/>
      <w:lvlJc w:val="left"/>
      <w:pPr>
        <w:tabs>
          <w:tab w:val="num" w:pos="11539"/>
        </w:tabs>
        <w:ind w:left="11539" w:hanging="420"/>
      </w:pPr>
      <w:rPr>
        <w:rFonts w:ascii="Wingdings" w:hAnsi="Wingdings" w:hint="default"/>
      </w:rPr>
    </w:lvl>
    <w:lvl w:ilvl="8" w:tplc="0409000D" w:tentative="1">
      <w:start w:val="1"/>
      <w:numFmt w:val="bullet"/>
      <w:lvlText w:val=""/>
      <w:lvlJc w:val="left"/>
      <w:pPr>
        <w:tabs>
          <w:tab w:val="num" w:pos="11959"/>
        </w:tabs>
        <w:ind w:left="11959" w:hanging="420"/>
      </w:pPr>
      <w:rPr>
        <w:rFonts w:ascii="Wingdings" w:hAnsi="Wingdings" w:hint="default"/>
      </w:rPr>
    </w:lvl>
  </w:abstractNum>
  <w:abstractNum w:abstractNumId="1" w15:restartNumberingAfterBreak="0">
    <w:nsid w:val="094835F7"/>
    <w:multiLevelType w:val="hybridMultilevel"/>
    <w:tmpl w:val="53204E3A"/>
    <w:lvl w:ilvl="0" w:tplc="56404D70">
      <w:start w:val="2"/>
      <w:numFmt w:val="bullet"/>
      <w:lvlText w:val="○"/>
      <w:lvlJc w:val="left"/>
      <w:pPr>
        <w:tabs>
          <w:tab w:val="num" w:pos="960"/>
        </w:tabs>
        <w:ind w:left="960" w:hanging="48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2" w15:restartNumberingAfterBreak="0">
    <w:nsid w:val="09826263"/>
    <w:multiLevelType w:val="hybridMultilevel"/>
    <w:tmpl w:val="85768D12"/>
    <w:lvl w:ilvl="0" w:tplc="53D0E152">
      <w:start w:val="10"/>
      <w:numFmt w:val="bullet"/>
      <w:lvlText w:val="●"/>
      <w:lvlJc w:val="left"/>
      <w:pPr>
        <w:tabs>
          <w:tab w:val="num" w:pos="1680"/>
        </w:tabs>
        <w:ind w:left="1680" w:hanging="480"/>
      </w:pPr>
      <w:rPr>
        <w:rFonts w:ascii="ＭＳ 明朝" w:eastAsia="ＭＳ 明朝" w:hAnsi="ＭＳ 明朝" w:cs="Times New Roman" w:hint="eastAsia"/>
      </w:rPr>
    </w:lvl>
    <w:lvl w:ilvl="1" w:tplc="0409000B" w:tentative="1">
      <w:start w:val="1"/>
      <w:numFmt w:val="bullet"/>
      <w:lvlText w:val=""/>
      <w:lvlJc w:val="left"/>
      <w:pPr>
        <w:tabs>
          <w:tab w:val="num" w:pos="2040"/>
        </w:tabs>
        <w:ind w:left="2040" w:hanging="420"/>
      </w:pPr>
      <w:rPr>
        <w:rFonts w:ascii="Wingdings" w:hAnsi="Wingdings" w:hint="default"/>
      </w:rPr>
    </w:lvl>
    <w:lvl w:ilvl="2" w:tplc="0409000D" w:tentative="1">
      <w:start w:val="1"/>
      <w:numFmt w:val="bullet"/>
      <w:lvlText w:val=""/>
      <w:lvlJc w:val="left"/>
      <w:pPr>
        <w:tabs>
          <w:tab w:val="num" w:pos="2460"/>
        </w:tabs>
        <w:ind w:left="2460" w:hanging="420"/>
      </w:pPr>
      <w:rPr>
        <w:rFonts w:ascii="Wingdings" w:hAnsi="Wingdings" w:hint="default"/>
      </w:rPr>
    </w:lvl>
    <w:lvl w:ilvl="3" w:tplc="04090001" w:tentative="1">
      <w:start w:val="1"/>
      <w:numFmt w:val="bullet"/>
      <w:lvlText w:val=""/>
      <w:lvlJc w:val="left"/>
      <w:pPr>
        <w:tabs>
          <w:tab w:val="num" w:pos="2880"/>
        </w:tabs>
        <w:ind w:left="2880" w:hanging="420"/>
      </w:pPr>
      <w:rPr>
        <w:rFonts w:ascii="Wingdings" w:hAnsi="Wingdings" w:hint="default"/>
      </w:rPr>
    </w:lvl>
    <w:lvl w:ilvl="4" w:tplc="0409000B" w:tentative="1">
      <w:start w:val="1"/>
      <w:numFmt w:val="bullet"/>
      <w:lvlText w:val=""/>
      <w:lvlJc w:val="left"/>
      <w:pPr>
        <w:tabs>
          <w:tab w:val="num" w:pos="3300"/>
        </w:tabs>
        <w:ind w:left="3300" w:hanging="420"/>
      </w:pPr>
      <w:rPr>
        <w:rFonts w:ascii="Wingdings" w:hAnsi="Wingdings" w:hint="default"/>
      </w:rPr>
    </w:lvl>
    <w:lvl w:ilvl="5" w:tplc="0409000D" w:tentative="1">
      <w:start w:val="1"/>
      <w:numFmt w:val="bullet"/>
      <w:lvlText w:val=""/>
      <w:lvlJc w:val="left"/>
      <w:pPr>
        <w:tabs>
          <w:tab w:val="num" w:pos="3720"/>
        </w:tabs>
        <w:ind w:left="3720" w:hanging="420"/>
      </w:pPr>
      <w:rPr>
        <w:rFonts w:ascii="Wingdings" w:hAnsi="Wingdings" w:hint="default"/>
      </w:rPr>
    </w:lvl>
    <w:lvl w:ilvl="6" w:tplc="04090001" w:tentative="1">
      <w:start w:val="1"/>
      <w:numFmt w:val="bullet"/>
      <w:lvlText w:val=""/>
      <w:lvlJc w:val="left"/>
      <w:pPr>
        <w:tabs>
          <w:tab w:val="num" w:pos="4140"/>
        </w:tabs>
        <w:ind w:left="4140" w:hanging="420"/>
      </w:pPr>
      <w:rPr>
        <w:rFonts w:ascii="Wingdings" w:hAnsi="Wingdings" w:hint="default"/>
      </w:rPr>
    </w:lvl>
    <w:lvl w:ilvl="7" w:tplc="0409000B" w:tentative="1">
      <w:start w:val="1"/>
      <w:numFmt w:val="bullet"/>
      <w:lvlText w:val=""/>
      <w:lvlJc w:val="left"/>
      <w:pPr>
        <w:tabs>
          <w:tab w:val="num" w:pos="4560"/>
        </w:tabs>
        <w:ind w:left="4560" w:hanging="420"/>
      </w:pPr>
      <w:rPr>
        <w:rFonts w:ascii="Wingdings" w:hAnsi="Wingdings" w:hint="default"/>
      </w:rPr>
    </w:lvl>
    <w:lvl w:ilvl="8" w:tplc="0409000D" w:tentative="1">
      <w:start w:val="1"/>
      <w:numFmt w:val="bullet"/>
      <w:lvlText w:val=""/>
      <w:lvlJc w:val="left"/>
      <w:pPr>
        <w:tabs>
          <w:tab w:val="num" w:pos="4980"/>
        </w:tabs>
        <w:ind w:left="4980" w:hanging="420"/>
      </w:pPr>
      <w:rPr>
        <w:rFonts w:ascii="Wingdings" w:hAnsi="Wingdings" w:hint="default"/>
      </w:rPr>
    </w:lvl>
  </w:abstractNum>
  <w:abstractNum w:abstractNumId="3" w15:restartNumberingAfterBreak="0">
    <w:nsid w:val="09A818A1"/>
    <w:multiLevelType w:val="hybridMultilevel"/>
    <w:tmpl w:val="7116F518"/>
    <w:lvl w:ilvl="0" w:tplc="345E62D2">
      <w:start w:val="6"/>
      <w:numFmt w:val="bullet"/>
      <w:lvlText w:val="○"/>
      <w:lvlJc w:val="left"/>
      <w:pPr>
        <w:tabs>
          <w:tab w:val="num" w:pos="2160"/>
        </w:tabs>
        <w:ind w:left="2160" w:hanging="48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4" w15:restartNumberingAfterBreak="0">
    <w:nsid w:val="0B4B7C1C"/>
    <w:multiLevelType w:val="hybridMultilevel"/>
    <w:tmpl w:val="360A911C"/>
    <w:lvl w:ilvl="0" w:tplc="AED24B04">
      <w:start w:val="12"/>
      <w:numFmt w:val="decimalFullWidth"/>
      <w:lvlText w:val="（%1）"/>
      <w:lvlJc w:val="left"/>
      <w:pPr>
        <w:tabs>
          <w:tab w:val="num" w:pos="1230"/>
        </w:tabs>
        <w:ind w:left="1230" w:hanging="99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07F0D7E"/>
    <w:multiLevelType w:val="hybridMultilevel"/>
    <w:tmpl w:val="D42EA3C2"/>
    <w:lvl w:ilvl="0" w:tplc="6B72661C">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6" w15:restartNumberingAfterBreak="0">
    <w:nsid w:val="1AE048A7"/>
    <w:multiLevelType w:val="hybridMultilevel"/>
    <w:tmpl w:val="949EDC0E"/>
    <w:lvl w:ilvl="0" w:tplc="EC52A1D2">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7" w15:restartNumberingAfterBreak="0">
    <w:nsid w:val="1C1049D4"/>
    <w:multiLevelType w:val="hybridMultilevel"/>
    <w:tmpl w:val="A01AA970"/>
    <w:lvl w:ilvl="0" w:tplc="52863F58">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8" w15:restartNumberingAfterBreak="0">
    <w:nsid w:val="2A4D1094"/>
    <w:multiLevelType w:val="hybridMultilevel"/>
    <w:tmpl w:val="6C485F6C"/>
    <w:lvl w:ilvl="0" w:tplc="2C644348">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9" w15:restartNumberingAfterBreak="0">
    <w:nsid w:val="37D378BA"/>
    <w:multiLevelType w:val="hybridMultilevel"/>
    <w:tmpl w:val="59429DB6"/>
    <w:lvl w:ilvl="0" w:tplc="C21E875C">
      <w:start w:val="1"/>
      <w:numFmt w:val="bullet"/>
      <w:lvlText w:val=""/>
      <w:lvlJc w:val="left"/>
      <w:pPr>
        <w:ind w:left="420" w:hanging="420"/>
      </w:pPr>
      <w:rPr>
        <w:rFonts w:ascii="Wingdings" w:hAnsi="Wingdings" w:hint="default"/>
      </w:rPr>
    </w:lvl>
    <w:lvl w:ilvl="1" w:tplc="56988988">
      <w:start w:val="1"/>
      <w:numFmt w:val="bullet"/>
      <w:lvlText w:val=""/>
      <w:lvlJc w:val="left"/>
      <w:pPr>
        <w:ind w:left="840" w:hanging="420"/>
      </w:pPr>
      <w:rPr>
        <w:rFonts w:ascii="Wingdings" w:hAnsi="Wingdings" w:hint="default"/>
      </w:rPr>
    </w:lvl>
    <w:lvl w:ilvl="2" w:tplc="AFE47444">
      <w:start w:val="1"/>
      <w:numFmt w:val="bullet"/>
      <w:lvlText w:val=""/>
      <w:lvlJc w:val="left"/>
      <w:pPr>
        <w:ind w:left="1260" w:hanging="420"/>
      </w:pPr>
      <w:rPr>
        <w:rFonts w:ascii="Wingdings" w:hAnsi="Wingdings" w:hint="default"/>
      </w:rPr>
    </w:lvl>
    <w:lvl w:ilvl="3" w:tplc="E528C7D8">
      <w:start w:val="1"/>
      <w:numFmt w:val="bullet"/>
      <w:lvlText w:val=""/>
      <w:lvlJc w:val="left"/>
      <w:pPr>
        <w:ind w:left="1680" w:hanging="420"/>
      </w:pPr>
      <w:rPr>
        <w:rFonts w:ascii="Wingdings" w:hAnsi="Wingdings" w:hint="default"/>
      </w:rPr>
    </w:lvl>
    <w:lvl w:ilvl="4" w:tplc="2DA45BCA">
      <w:start w:val="1"/>
      <w:numFmt w:val="bullet"/>
      <w:lvlText w:val=""/>
      <w:lvlJc w:val="left"/>
      <w:pPr>
        <w:ind w:left="2100" w:hanging="420"/>
      </w:pPr>
      <w:rPr>
        <w:rFonts w:ascii="Wingdings" w:hAnsi="Wingdings" w:hint="default"/>
      </w:rPr>
    </w:lvl>
    <w:lvl w:ilvl="5" w:tplc="D3E4594E">
      <w:start w:val="1"/>
      <w:numFmt w:val="bullet"/>
      <w:lvlText w:val=""/>
      <w:lvlJc w:val="left"/>
      <w:pPr>
        <w:ind w:left="2520" w:hanging="420"/>
      </w:pPr>
      <w:rPr>
        <w:rFonts w:ascii="Wingdings" w:hAnsi="Wingdings" w:hint="default"/>
      </w:rPr>
    </w:lvl>
    <w:lvl w:ilvl="6" w:tplc="67F45992">
      <w:start w:val="1"/>
      <w:numFmt w:val="bullet"/>
      <w:lvlText w:val=""/>
      <w:lvlJc w:val="left"/>
      <w:pPr>
        <w:ind w:left="2940" w:hanging="420"/>
      </w:pPr>
      <w:rPr>
        <w:rFonts w:ascii="Wingdings" w:hAnsi="Wingdings" w:hint="default"/>
      </w:rPr>
    </w:lvl>
    <w:lvl w:ilvl="7" w:tplc="B882F466">
      <w:start w:val="1"/>
      <w:numFmt w:val="bullet"/>
      <w:lvlText w:val=""/>
      <w:lvlJc w:val="left"/>
      <w:pPr>
        <w:ind w:left="3360" w:hanging="420"/>
      </w:pPr>
      <w:rPr>
        <w:rFonts w:ascii="Wingdings" w:hAnsi="Wingdings" w:hint="default"/>
      </w:rPr>
    </w:lvl>
    <w:lvl w:ilvl="8" w:tplc="8AB82F66">
      <w:start w:val="1"/>
      <w:numFmt w:val="bullet"/>
      <w:lvlText w:val=""/>
      <w:lvlJc w:val="left"/>
      <w:pPr>
        <w:ind w:left="3780" w:hanging="420"/>
      </w:pPr>
      <w:rPr>
        <w:rFonts w:ascii="Wingdings" w:hAnsi="Wingdings" w:hint="default"/>
      </w:rPr>
    </w:lvl>
  </w:abstractNum>
  <w:abstractNum w:abstractNumId="10" w15:restartNumberingAfterBreak="0">
    <w:nsid w:val="398A246D"/>
    <w:multiLevelType w:val="hybridMultilevel"/>
    <w:tmpl w:val="D506FBDA"/>
    <w:lvl w:ilvl="0" w:tplc="259EA00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1" w15:restartNumberingAfterBreak="0">
    <w:nsid w:val="39C5016F"/>
    <w:multiLevelType w:val="hybridMultilevel"/>
    <w:tmpl w:val="C8BA0352"/>
    <w:lvl w:ilvl="0" w:tplc="2072241C">
      <w:start w:val="1"/>
      <w:numFmt w:val="decimalFullWidth"/>
      <w:lvlText w:val="（%1）"/>
      <w:lvlJc w:val="left"/>
      <w:pPr>
        <w:tabs>
          <w:tab w:val="num" w:pos="1200"/>
        </w:tabs>
        <w:ind w:left="1200" w:hanging="9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2" w15:restartNumberingAfterBreak="0">
    <w:nsid w:val="41603F0B"/>
    <w:multiLevelType w:val="hybridMultilevel"/>
    <w:tmpl w:val="4438864C"/>
    <w:lvl w:ilvl="0" w:tplc="72023872">
      <w:start w:val="1"/>
      <w:numFmt w:val="bullet"/>
      <w:lvlText w:val=""/>
      <w:lvlJc w:val="left"/>
      <w:pPr>
        <w:ind w:left="780" w:hanging="420"/>
      </w:pPr>
      <w:rPr>
        <w:rFonts w:ascii="Wingdings" w:hAnsi="Wingdings" w:hint="default"/>
      </w:rPr>
    </w:lvl>
    <w:lvl w:ilvl="1" w:tplc="C9BA6EA4">
      <w:start w:val="1"/>
      <w:numFmt w:val="bullet"/>
      <w:lvlText w:val=""/>
      <w:lvlJc w:val="left"/>
      <w:pPr>
        <w:ind w:left="1500" w:hanging="420"/>
      </w:pPr>
      <w:rPr>
        <w:rFonts w:ascii="Wingdings" w:hAnsi="Wingdings" w:hint="default"/>
      </w:rPr>
    </w:lvl>
    <w:lvl w:ilvl="2" w:tplc="F9A83CB4">
      <w:start w:val="1"/>
      <w:numFmt w:val="bullet"/>
      <w:lvlText w:val=""/>
      <w:lvlJc w:val="left"/>
      <w:pPr>
        <w:ind w:left="2220" w:hanging="420"/>
      </w:pPr>
      <w:rPr>
        <w:rFonts w:ascii="Wingdings" w:hAnsi="Wingdings" w:hint="default"/>
      </w:rPr>
    </w:lvl>
    <w:lvl w:ilvl="3" w:tplc="176E598A">
      <w:start w:val="1"/>
      <w:numFmt w:val="bullet"/>
      <w:lvlText w:val=""/>
      <w:lvlJc w:val="left"/>
      <w:pPr>
        <w:ind w:left="2940" w:hanging="420"/>
      </w:pPr>
      <w:rPr>
        <w:rFonts w:ascii="Wingdings" w:hAnsi="Wingdings" w:hint="default"/>
      </w:rPr>
    </w:lvl>
    <w:lvl w:ilvl="4" w:tplc="84A8A59C">
      <w:start w:val="1"/>
      <w:numFmt w:val="bullet"/>
      <w:lvlText w:val=""/>
      <w:lvlJc w:val="left"/>
      <w:pPr>
        <w:ind w:left="3660" w:hanging="420"/>
      </w:pPr>
      <w:rPr>
        <w:rFonts w:ascii="Wingdings" w:hAnsi="Wingdings" w:hint="default"/>
      </w:rPr>
    </w:lvl>
    <w:lvl w:ilvl="5" w:tplc="DB481476">
      <w:start w:val="1"/>
      <w:numFmt w:val="bullet"/>
      <w:lvlText w:val=""/>
      <w:lvlJc w:val="left"/>
      <w:pPr>
        <w:ind w:left="4380" w:hanging="420"/>
      </w:pPr>
      <w:rPr>
        <w:rFonts w:ascii="Wingdings" w:hAnsi="Wingdings" w:hint="default"/>
      </w:rPr>
    </w:lvl>
    <w:lvl w:ilvl="6" w:tplc="3880DCB0">
      <w:start w:val="1"/>
      <w:numFmt w:val="bullet"/>
      <w:lvlText w:val=""/>
      <w:lvlJc w:val="left"/>
      <w:pPr>
        <w:ind w:left="5100" w:hanging="420"/>
      </w:pPr>
      <w:rPr>
        <w:rFonts w:ascii="Wingdings" w:hAnsi="Wingdings" w:hint="default"/>
      </w:rPr>
    </w:lvl>
    <w:lvl w:ilvl="7" w:tplc="D75EBFE4">
      <w:start w:val="1"/>
      <w:numFmt w:val="bullet"/>
      <w:lvlText w:val=""/>
      <w:lvlJc w:val="left"/>
      <w:pPr>
        <w:ind w:left="5820" w:hanging="420"/>
      </w:pPr>
      <w:rPr>
        <w:rFonts w:ascii="Wingdings" w:hAnsi="Wingdings" w:hint="default"/>
      </w:rPr>
    </w:lvl>
    <w:lvl w:ilvl="8" w:tplc="3AB46B90">
      <w:start w:val="1"/>
      <w:numFmt w:val="bullet"/>
      <w:lvlText w:val=""/>
      <w:lvlJc w:val="left"/>
      <w:pPr>
        <w:ind w:left="6540" w:hanging="420"/>
      </w:pPr>
      <w:rPr>
        <w:rFonts w:ascii="Wingdings" w:hAnsi="Wingdings" w:hint="default"/>
      </w:rPr>
    </w:lvl>
  </w:abstractNum>
  <w:abstractNum w:abstractNumId="13" w15:restartNumberingAfterBreak="0">
    <w:nsid w:val="4B03D207"/>
    <w:multiLevelType w:val="hybridMultilevel"/>
    <w:tmpl w:val="6100CC54"/>
    <w:lvl w:ilvl="0" w:tplc="68C01B26">
      <w:start w:val="1"/>
      <w:numFmt w:val="bullet"/>
      <w:lvlText w:val=""/>
      <w:lvlJc w:val="left"/>
      <w:pPr>
        <w:ind w:left="780" w:hanging="420"/>
      </w:pPr>
      <w:rPr>
        <w:rFonts w:ascii="Wingdings" w:hAnsi="Wingdings" w:hint="default"/>
      </w:rPr>
    </w:lvl>
    <w:lvl w:ilvl="1" w:tplc="C8261292">
      <w:start w:val="1"/>
      <w:numFmt w:val="bullet"/>
      <w:lvlText w:val="o"/>
      <w:lvlJc w:val="left"/>
      <w:pPr>
        <w:ind w:left="1500" w:hanging="420"/>
      </w:pPr>
      <w:rPr>
        <w:rFonts w:ascii="Courier New" w:hAnsi="Courier New" w:hint="default"/>
      </w:rPr>
    </w:lvl>
    <w:lvl w:ilvl="2" w:tplc="DCBA74CC">
      <w:start w:val="1"/>
      <w:numFmt w:val="bullet"/>
      <w:lvlText w:val=""/>
      <w:lvlJc w:val="left"/>
      <w:pPr>
        <w:ind w:left="2220" w:hanging="420"/>
      </w:pPr>
      <w:rPr>
        <w:rFonts w:ascii="Wingdings" w:hAnsi="Wingdings" w:hint="default"/>
      </w:rPr>
    </w:lvl>
    <w:lvl w:ilvl="3" w:tplc="37868AF8">
      <w:start w:val="1"/>
      <w:numFmt w:val="bullet"/>
      <w:lvlText w:val=""/>
      <w:lvlJc w:val="left"/>
      <w:pPr>
        <w:ind w:left="2940" w:hanging="420"/>
      </w:pPr>
      <w:rPr>
        <w:rFonts w:ascii="Symbol" w:hAnsi="Symbol" w:hint="default"/>
      </w:rPr>
    </w:lvl>
    <w:lvl w:ilvl="4" w:tplc="DF22C330">
      <w:start w:val="1"/>
      <w:numFmt w:val="bullet"/>
      <w:lvlText w:val="o"/>
      <w:lvlJc w:val="left"/>
      <w:pPr>
        <w:ind w:left="3660" w:hanging="420"/>
      </w:pPr>
      <w:rPr>
        <w:rFonts w:ascii="Courier New" w:hAnsi="Courier New" w:hint="default"/>
      </w:rPr>
    </w:lvl>
    <w:lvl w:ilvl="5" w:tplc="940035A4">
      <w:start w:val="1"/>
      <w:numFmt w:val="bullet"/>
      <w:lvlText w:val=""/>
      <w:lvlJc w:val="left"/>
      <w:pPr>
        <w:ind w:left="4380" w:hanging="420"/>
      </w:pPr>
      <w:rPr>
        <w:rFonts w:ascii="Wingdings" w:hAnsi="Wingdings" w:hint="default"/>
      </w:rPr>
    </w:lvl>
    <w:lvl w:ilvl="6" w:tplc="3988692A">
      <w:start w:val="1"/>
      <w:numFmt w:val="bullet"/>
      <w:lvlText w:val=""/>
      <w:lvlJc w:val="left"/>
      <w:pPr>
        <w:ind w:left="5100" w:hanging="420"/>
      </w:pPr>
      <w:rPr>
        <w:rFonts w:ascii="Symbol" w:hAnsi="Symbol" w:hint="default"/>
      </w:rPr>
    </w:lvl>
    <w:lvl w:ilvl="7" w:tplc="ED42A1B4">
      <w:start w:val="1"/>
      <w:numFmt w:val="bullet"/>
      <w:lvlText w:val="o"/>
      <w:lvlJc w:val="left"/>
      <w:pPr>
        <w:ind w:left="5820" w:hanging="420"/>
      </w:pPr>
      <w:rPr>
        <w:rFonts w:ascii="Courier New" w:hAnsi="Courier New" w:hint="default"/>
      </w:rPr>
    </w:lvl>
    <w:lvl w:ilvl="8" w:tplc="09D6B6A4">
      <w:start w:val="1"/>
      <w:numFmt w:val="bullet"/>
      <w:lvlText w:val=""/>
      <w:lvlJc w:val="left"/>
      <w:pPr>
        <w:ind w:left="6540" w:hanging="420"/>
      </w:pPr>
      <w:rPr>
        <w:rFonts w:ascii="Wingdings" w:hAnsi="Wingdings" w:hint="default"/>
      </w:rPr>
    </w:lvl>
  </w:abstractNum>
  <w:abstractNum w:abstractNumId="14" w15:restartNumberingAfterBreak="0">
    <w:nsid w:val="4F8A2CCC"/>
    <w:multiLevelType w:val="multilevel"/>
    <w:tmpl w:val="C8BA0352"/>
    <w:lvl w:ilvl="0">
      <w:start w:val="1"/>
      <w:numFmt w:val="decimalFullWidth"/>
      <w:lvlText w:val="（%1）"/>
      <w:lvlJc w:val="left"/>
      <w:pPr>
        <w:tabs>
          <w:tab w:val="num" w:pos="1200"/>
        </w:tabs>
        <w:ind w:left="1200" w:hanging="960"/>
      </w:pPr>
      <w:rPr>
        <w:rFonts w:hint="default"/>
      </w:rPr>
    </w:lvl>
    <w:lvl w:ilvl="1">
      <w:start w:val="1"/>
      <w:numFmt w:val="aiueoFullWidth"/>
      <w:lvlText w:val="(%2)"/>
      <w:lvlJc w:val="left"/>
      <w:pPr>
        <w:tabs>
          <w:tab w:val="num" w:pos="1080"/>
        </w:tabs>
        <w:ind w:left="1080" w:hanging="420"/>
      </w:pPr>
    </w:lvl>
    <w:lvl w:ilvl="2">
      <w:start w:val="1"/>
      <w:numFmt w:val="decimalEnclosedCircle"/>
      <w:lvlText w:val="%3"/>
      <w:lvlJc w:val="left"/>
      <w:pPr>
        <w:tabs>
          <w:tab w:val="num" w:pos="1500"/>
        </w:tabs>
        <w:ind w:left="1500" w:hanging="420"/>
      </w:pPr>
    </w:lvl>
    <w:lvl w:ilvl="3">
      <w:start w:val="1"/>
      <w:numFmt w:val="decimal"/>
      <w:lvlText w:val="%4."/>
      <w:lvlJc w:val="left"/>
      <w:pPr>
        <w:tabs>
          <w:tab w:val="num" w:pos="1920"/>
        </w:tabs>
        <w:ind w:left="1920" w:hanging="420"/>
      </w:pPr>
    </w:lvl>
    <w:lvl w:ilvl="4">
      <w:start w:val="1"/>
      <w:numFmt w:val="aiueoFullWidth"/>
      <w:lvlText w:val="(%5)"/>
      <w:lvlJc w:val="left"/>
      <w:pPr>
        <w:tabs>
          <w:tab w:val="num" w:pos="2340"/>
        </w:tabs>
        <w:ind w:left="2340" w:hanging="420"/>
      </w:pPr>
    </w:lvl>
    <w:lvl w:ilvl="5">
      <w:start w:val="1"/>
      <w:numFmt w:val="decimalEnclosedCircle"/>
      <w:lvlText w:val="%6"/>
      <w:lvlJc w:val="left"/>
      <w:pPr>
        <w:tabs>
          <w:tab w:val="num" w:pos="2760"/>
        </w:tabs>
        <w:ind w:left="2760" w:hanging="420"/>
      </w:pPr>
    </w:lvl>
    <w:lvl w:ilvl="6">
      <w:start w:val="1"/>
      <w:numFmt w:val="decimal"/>
      <w:lvlText w:val="%7."/>
      <w:lvlJc w:val="left"/>
      <w:pPr>
        <w:tabs>
          <w:tab w:val="num" w:pos="3180"/>
        </w:tabs>
        <w:ind w:left="3180" w:hanging="420"/>
      </w:pPr>
    </w:lvl>
    <w:lvl w:ilvl="7">
      <w:start w:val="1"/>
      <w:numFmt w:val="aiueoFullWidth"/>
      <w:lvlText w:val="(%8)"/>
      <w:lvlJc w:val="left"/>
      <w:pPr>
        <w:tabs>
          <w:tab w:val="num" w:pos="3600"/>
        </w:tabs>
        <w:ind w:left="3600" w:hanging="420"/>
      </w:pPr>
    </w:lvl>
    <w:lvl w:ilvl="8">
      <w:start w:val="1"/>
      <w:numFmt w:val="decimalEnclosedCircle"/>
      <w:lvlText w:val="%9"/>
      <w:lvlJc w:val="left"/>
      <w:pPr>
        <w:tabs>
          <w:tab w:val="num" w:pos="4020"/>
        </w:tabs>
        <w:ind w:left="4020" w:hanging="420"/>
      </w:pPr>
    </w:lvl>
  </w:abstractNum>
  <w:abstractNum w:abstractNumId="15" w15:restartNumberingAfterBreak="0">
    <w:nsid w:val="52B470D9"/>
    <w:multiLevelType w:val="hybridMultilevel"/>
    <w:tmpl w:val="07F6DF44"/>
    <w:lvl w:ilvl="0" w:tplc="F3B04EA6">
      <w:start w:val="1"/>
      <w:numFmt w:val="bullet"/>
      <w:lvlText w:val=""/>
      <w:lvlJc w:val="left"/>
      <w:pPr>
        <w:ind w:left="420" w:hanging="420"/>
      </w:pPr>
      <w:rPr>
        <w:rFonts w:ascii="Wingdings" w:hAnsi="Wingdings" w:hint="default"/>
      </w:rPr>
    </w:lvl>
    <w:lvl w:ilvl="1" w:tplc="9028EEE0">
      <w:start w:val="1"/>
      <w:numFmt w:val="bullet"/>
      <w:lvlText w:val=""/>
      <w:lvlJc w:val="left"/>
      <w:pPr>
        <w:ind w:left="840" w:hanging="420"/>
      </w:pPr>
      <w:rPr>
        <w:rFonts w:ascii="Wingdings" w:hAnsi="Wingdings" w:hint="default"/>
      </w:rPr>
    </w:lvl>
    <w:lvl w:ilvl="2" w:tplc="B5C84D70">
      <w:start w:val="1"/>
      <w:numFmt w:val="bullet"/>
      <w:lvlText w:val=""/>
      <w:lvlJc w:val="left"/>
      <w:pPr>
        <w:ind w:left="1260" w:hanging="420"/>
      </w:pPr>
      <w:rPr>
        <w:rFonts w:ascii="Wingdings" w:hAnsi="Wingdings" w:hint="default"/>
      </w:rPr>
    </w:lvl>
    <w:lvl w:ilvl="3" w:tplc="504E4038">
      <w:start w:val="1"/>
      <w:numFmt w:val="bullet"/>
      <w:lvlText w:val=""/>
      <w:lvlJc w:val="left"/>
      <w:pPr>
        <w:ind w:left="1680" w:hanging="420"/>
      </w:pPr>
      <w:rPr>
        <w:rFonts w:ascii="Wingdings" w:hAnsi="Wingdings" w:hint="default"/>
      </w:rPr>
    </w:lvl>
    <w:lvl w:ilvl="4" w:tplc="17E87668">
      <w:start w:val="1"/>
      <w:numFmt w:val="bullet"/>
      <w:lvlText w:val=""/>
      <w:lvlJc w:val="left"/>
      <w:pPr>
        <w:ind w:left="2100" w:hanging="420"/>
      </w:pPr>
      <w:rPr>
        <w:rFonts w:ascii="Wingdings" w:hAnsi="Wingdings" w:hint="default"/>
      </w:rPr>
    </w:lvl>
    <w:lvl w:ilvl="5" w:tplc="D7206E42">
      <w:start w:val="1"/>
      <w:numFmt w:val="bullet"/>
      <w:lvlText w:val=""/>
      <w:lvlJc w:val="left"/>
      <w:pPr>
        <w:ind w:left="2520" w:hanging="420"/>
      </w:pPr>
      <w:rPr>
        <w:rFonts w:ascii="Wingdings" w:hAnsi="Wingdings" w:hint="default"/>
      </w:rPr>
    </w:lvl>
    <w:lvl w:ilvl="6" w:tplc="7C9E2400">
      <w:start w:val="1"/>
      <w:numFmt w:val="bullet"/>
      <w:lvlText w:val=""/>
      <w:lvlJc w:val="left"/>
      <w:pPr>
        <w:ind w:left="2940" w:hanging="420"/>
      </w:pPr>
      <w:rPr>
        <w:rFonts w:ascii="Wingdings" w:hAnsi="Wingdings" w:hint="default"/>
      </w:rPr>
    </w:lvl>
    <w:lvl w:ilvl="7" w:tplc="7E2E2426">
      <w:start w:val="1"/>
      <w:numFmt w:val="bullet"/>
      <w:lvlText w:val=""/>
      <w:lvlJc w:val="left"/>
      <w:pPr>
        <w:ind w:left="3360" w:hanging="420"/>
      </w:pPr>
      <w:rPr>
        <w:rFonts w:ascii="Wingdings" w:hAnsi="Wingdings" w:hint="default"/>
      </w:rPr>
    </w:lvl>
    <w:lvl w:ilvl="8" w:tplc="3E2205E4">
      <w:start w:val="1"/>
      <w:numFmt w:val="bullet"/>
      <w:lvlText w:val=""/>
      <w:lvlJc w:val="left"/>
      <w:pPr>
        <w:ind w:left="3780" w:hanging="420"/>
      </w:pPr>
      <w:rPr>
        <w:rFonts w:ascii="Wingdings" w:hAnsi="Wingdings" w:hint="default"/>
      </w:rPr>
    </w:lvl>
  </w:abstractNum>
  <w:abstractNum w:abstractNumId="16" w15:restartNumberingAfterBreak="0">
    <w:nsid w:val="5313549B"/>
    <w:multiLevelType w:val="hybridMultilevel"/>
    <w:tmpl w:val="63C261F2"/>
    <w:lvl w:ilvl="0" w:tplc="61FC812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7" w15:restartNumberingAfterBreak="0">
    <w:nsid w:val="61374B78"/>
    <w:multiLevelType w:val="hybridMultilevel"/>
    <w:tmpl w:val="EBA80B90"/>
    <w:lvl w:ilvl="0" w:tplc="D4509BAE">
      <w:numFmt w:val="bullet"/>
      <w:lvlText w:val="※"/>
      <w:lvlJc w:val="left"/>
      <w:pPr>
        <w:tabs>
          <w:tab w:val="num" w:pos="839"/>
        </w:tabs>
        <w:ind w:left="839" w:hanging="36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8" w15:restartNumberingAfterBreak="0">
    <w:nsid w:val="62BF7EBA"/>
    <w:multiLevelType w:val="hybridMultilevel"/>
    <w:tmpl w:val="18548D1E"/>
    <w:lvl w:ilvl="0" w:tplc="47109740">
      <w:numFmt w:val="bullet"/>
      <w:lvlText w:val="※"/>
      <w:lvlJc w:val="left"/>
      <w:pPr>
        <w:ind w:left="599" w:hanging="360"/>
      </w:pPr>
      <w:rPr>
        <w:rFonts w:ascii="ＭＳ 明朝" w:eastAsia="ＭＳ 明朝" w:hAnsi="ＭＳ 明朝" w:cs="Times New Roman" w:hint="eastAsia"/>
      </w:rPr>
    </w:lvl>
    <w:lvl w:ilvl="1" w:tplc="0409000B" w:tentative="1">
      <w:start w:val="1"/>
      <w:numFmt w:val="bullet"/>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19" w15:restartNumberingAfterBreak="0">
    <w:nsid w:val="64166939"/>
    <w:multiLevelType w:val="hybridMultilevel"/>
    <w:tmpl w:val="B038CFA6"/>
    <w:lvl w:ilvl="0" w:tplc="48C635F6">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20" w15:restartNumberingAfterBreak="0">
    <w:nsid w:val="65583622"/>
    <w:multiLevelType w:val="hybridMultilevel"/>
    <w:tmpl w:val="8BD26A92"/>
    <w:lvl w:ilvl="0" w:tplc="C00E5300">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21" w15:restartNumberingAfterBreak="0">
    <w:nsid w:val="66906828"/>
    <w:multiLevelType w:val="hybridMultilevel"/>
    <w:tmpl w:val="1CE25BB2"/>
    <w:lvl w:ilvl="0" w:tplc="6F0A4032">
      <w:start w:val="6"/>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2" w15:restartNumberingAfterBreak="0">
    <w:nsid w:val="679D3BC2"/>
    <w:multiLevelType w:val="hybridMultilevel"/>
    <w:tmpl w:val="4D66B1E2"/>
    <w:lvl w:ilvl="0" w:tplc="DAF0A3B8">
      <w:start w:val="2"/>
      <w:numFmt w:val="decimalEnclosedCircle"/>
      <w:lvlText w:val="%1"/>
      <w:lvlJc w:val="left"/>
      <w:pPr>
        <w:tabs>
          <w:tab w:val="num" w:pos="959"/>
        </w:tabs>
        <w:ind w:left="959" w:hanging="480"/>
      </w:pPr>
      <w:rPr>
        <w:rFonts w:hint="default"/>
      </w:rPr>
    </w:lvl>
    <w:lvl w:ilvl="1" w:tplc="04090017" w:tentative="1">
      <w:start w:val="1"/>
      <w:numFmt w:val="aiueoFullWidth"/>
      <w:lvlText w:val="(%2)"/>
      <w:lvlJc w:val="left"/>
      <w:pPr>
        <w:tabs>
          <w:tab w:val="num" w:pos="1319"/>
        </w:tabs>
        <w:ind w:left="1319" w:hanging="420"/>
      </w:pPr>
    </w:lvl>
    <w:lvl w:ilvl="2" w:tplc="04090011" w:tentative="1">
      <w:start w:val="1"/>
      <w:numFmt w:val="decimalEnclosedCircle"/>
      <w:lvlText w:val="%3"/>
      <w:lvlJc w:val="lef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7" w:tentative="1">
      <w:start w:val="1"/>
      <w:numFmt w:val="aiueoFullWidth"/>
      <w:lvlText w:val="(%5)"/>
      <w:lvlJc w:val="left"/>
      <w:pPr>
        <w:tabs>
          <w:tab w:val="num" w:pos="2579"/>
        </w:tabs>
        <w:ind w:left="2579" w:hanging="420"/>
      </w:pPr>
    </w:lvl>
    <w:lvl w:ilvl="5" w:tplc="04090011" w:tentative="1">
      <w:start w:val="1"/>
      <w:numFmt w:val="decimalEnclosedCircle"/>
      <w:lvlText w:val="%6"/>
      <w:lvlJc w:val="lef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7" w:tentative="1">
      <w:start w:val="1"/>
      <w:numFmt w:val="aiueoFullWidth"/>
      <w:lvlText w:val="(%8)"/>
      <w:lvlJc w:val="left"/>
      <w:pPr>
        <w:tabs>
          <w:tab w:val="num" w:pos="3839"/>
        </w:tabs>
        <w:ind w:left="3839" w:hanging="420"/>
      </w:pPr>
    </w:lvl>
    <w:lvl w:ilvl="8" w:tplc="04090011" w:tentative="1">
      <w:start w:val="1"/>
      <w:numFmt w:val="decimalEnclosedCircle"/>
      <w:lvlText w:val="%9"/>
      <w:lvlJc w:val="left"/>
      <w:pPr>
        <w:tabs>
          <w:tab w:val="num" w:pos="4259"/>
        </w:tabs>
        <w:ind w:left="4259" w:hanging="420"/>
      </w:pPr>
    </w:lvl>
  </w:abstractNum>
  <w:abstractNum w:abstractNumId="23" w15:restartNumberingAfterBreak="0">
    <w:nsid w:val="67C6A0E5"/>
    <w:multiLevelType w:val="hybridMultilevel"/>
    <w:tmpl w:val="D82EDBC4"/>
    <w:lvl w:ilvl="0" w:tplc="7D9410D4">
      <w:start w:val="1"/>
      <w:numFmt w:val="bullet"/>
      <w:lvlText w:val=""/>
      <w:lvlJc w:val="left"/>
      <w:pPr>
        <w:ind w:left="420" w:hanging="420"/>
      </w:pPr>
      <w:rPr>
        <w:rFonts w:ascii="Wingdings" w:hAnsi="Wingdings" w:hint="default"/>
      </w:rPr>
    </w:lvl>
    <w:lvl w:ilvl="1" w:tplc="FBE4E2F6">
      <w:start w:val="1"/>
      <w:numFmt w:val="bullet"/>
      <w:lvlText w:val=""/>
      <w:lvlJc w:val="left"/>
      <w:pPr>
        <w:ind w:left="840" w:hanging="420"/>
      </w:pPr>
      <w:rPr>
        <w:rFonts w:ascii="Wingdings" w:hAnsi="Wingdings" w:hint="default"/>
      </w:rPr>
    </w:lvl>
    <w:lvl w:ilvl="2" w:tplc="78BE83DA">
      <w:start w:val="1"/>
      <w:numFmt w:val="bullet"/>
      <w:lvlText w:val=""/>
      <w:lvlJc w:val="left"/>
      <w:pPr>
        <w:ind w:left="1260" w:hanging="420"/>
      </w:pPr>
      <w:rPr>
        <w:rFonts w:ascii="Wingdings" w:hAnsi="Wingdings" w:hint="default"/>
      </w:rPr>
    </w:lvl>
    <w:lvl w:ilvl="3" w:tplc="A11E946A">
      <w:start w:val="1"/>
      <w:numFmt w:val="bullet"/>
      <w:lvlText w:val=""/>
      <w:lvlJc w:val="left"/>
      <w:pPr>
        <w:ind w:left="1680" w:hanging="420"/>
      </w:pPr>
      <w:rPr>
        <w:rFonts w:ascii="Wingdings" w:hAnsi="Wingdings" w:hint="default"/>
      </w:rPr>
    </w:lvl>
    <w:lvl w:ilvl="4" w:tplc="4BB867DE">
      <w:start w:val="1"/>
      <w:numFmt w:val="bullet"/>
      <w:lvlText w:val=""/>
      <w:lvlJc w:val="left"/>
      <w:pPr>
        <w:ind w:left="2100" w:hanging="420"/>
      </w:pPr>
      <w:rPr>
        <w:rFonts w:ascii="Wingdings" w:hAnsi="Wingdings" w:hint="default"/>
      </w:rPr>
    </w:lvl>
    <w:lvl w:ilvl="5" w:tplc="0A2A3850">
      <w:start w:val="1"/>
      <w:numFmt w:val="bullet"/>
      <w:lvlText w:val=""/>
      <w:lvlJc w:val="left"/>
      <w:pPr>
        <w:ind w:left="2520" w:hanging="420"/>
      </w:pPr>
      <w:rPr>
        <w:rFonts w:ascii="Wingdings" w:hAnsi="Wingdings" w:hint="default"/>
      </w:rPr>
    </w:lvl>
    <w:lvl w:ilvl="6" w:tplc="E38E6824">
      <w:start w:val="1"/>
      <w:numFmt w:val="bullet"/>
      <w:lvlText w:val=""/>
      <w:lvlJc w:val="left"/>
      <w:pPr>
        <w:ind w:left="2940" w:hanging="420"/>
      </w:pPr>
      <w:rPr>
        <w:rFonts w:ascii="Wingdings" w:hAnsi="Wingdings" w:hint="default"/>
      </w:rPr>
    </w:lvl>
    <w:lvl w:ilvl="7" w:tplc="9B269E1A">
      <w:start w:val="1"/>
      <w:numFmt w:val="bullet"/>
      <w:lvlText w:val=""/>
      <w:lvlJc w:val="left"/>
      <w:pPr>
        <w:ind w:left="3360" w:hanging="420"/>
      </w:pPr>
      <w:rPr>
        <w:rFonts w:ascii="Wingdings" w:hAnsi="Wingdings" w:hint="default"/>
      </w:rPr>
    </w:lvl>
    <w:lvl w:ilvl="8" w:tplc="F574F5EE">
      <w:start w:val="1"/>
      <w:numFmt w:val="bullet"/>
      <w:lvlText w:val=""/>
      <w:lvlJc w:val="left"/>
      <w:pPr>
        <w:ind w:left="3780" w:hanging="420"/>
      </w:pPr>
      <w:rPr>
        <w:rFonts w:ascii="Wingdings" w:hAnsi="Wingdings" w:hint="default"/>
      </w:rPr>
    </w:lvl>
  </w:abstractNum>
  <w:abstractNum w:abstractNumId="24" w15:restartNumberingAfterBreak="0">
    <w:nsid w:val="6B9B70D3"/>
    <w:multiLevelType w:val="hybridMultilevel"/>
    <w:tmpl w:val="D7EAC578"/>
    <w:lvl w:ilvl="0" w:tplc="2C3E8DD0">
      <w:start w:val="1"/>
      <w:numFmt w:val="decimalEnclosedCircle"/>
      <w:lvlText w:val="%1"/>
      <w:lvlJc w:val="left"/>
      <w:pPr>
        <w:ind w:left="540" w:hanging="360"/>
      </w:pPr>
      <w:rPr>
        <w:rFonts w:hint="default"/>
      </w:rPr>
    </w:lvl>
    <w:lvl w:ilvl="1" w:tplc="04090017">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5" w15:restartNumberingAfterBreak="0">
    <w:nsid w:val="6DD960C7"/>
    <w:multiLevelType w:val="hybridMultilevel"/>
    <w:tmpl w:val="B778236E"/>
    <w:lvl w:ilvl="0" w:tplc="45B212D4">
      <w:numFmt w:val="bullet"/>
      <w:lvlText w:val="○"/>
      <w:lvlJc w:val="left"/>
      <w:pPr>
        <w:tabs>
          <w:tab w:val="num" w:pos="720"/>
        </w:tabs>
        <w:ind w:left="720" w:hanging="48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6" w15:restartNumberingAfterBreak="0">
    <w:nsid w:val="6E947D41"/>
    <w:multiLevelType w:val="hybridMultilevel"/>
    <w:tmpl w:val="9E8E493E"/>
    <w:lvl w:ilvl="0" w:tplc="CEBEC9AE">
      <w:start w:val="1"/>
      <w:numFmt w:val="decimal"/>
      <w:lvlText w:val="(%1)"/>
      <w:lvlJc w:val="left"/>
      <w:pPr>
        <w:tabs>
          <w:tab w:val="num" w:pos="555"/>
        </w:tabs>
        <w:ind w:left="555" w:hanging="360"/>
      </w:pPr>
      <w:rPr>
        <w:rFonts w:hint="default"/>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abstractNum w:abstractNumId="27" w15:restartNumberingAfterBreak="0">
    <w:nsid w:val="73986B81"/>
    <w:multiLevelType w:val="hybridMultilevel"/>
    <w:tmpl w:val="8A46088A"/>
    <w:lvl w:ilvl="0" w:tplc="DBD29F4A">
      <w:start w:val="2"/>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8" w15:restartNumberingAfterBreak="0">
    <w:nsid w:val="7A2B1D3B"/>
    <w:multiLevelType w:val="hybridMultilevel"/>
    <w:tmpl w:val="D9D2EB68"/>
    <w:lvl w:ilvl="0" w:tplc="9C50223C">
      <w:start w:val="1"/>
      <w:numFmt w:val="decimalFullWidth"/>
      <w:lvlText w:val="（%1）"/>
      <w:lvlJc w:val="left"/>
      <w:pPr>
        <w:ind w:left="435" w:hanging="435"/>
      </w:pPr>
      <w:rPr>
        <w:rFonts w:hint="default"/>
      </w:rPr>
    </w:lvl>
    <w:lvl w:ilvl="1" w:tplc="875EA46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252079380">
    <w:abstractNumId w:val="15"/>
  </w:num>
  <w:num w:numId="2" w16cid:durableId="1845901495">
    <w:abstractNumId w:val="12"/>
  </w:num>
  <w:num w:numId="3" w16cid:durableId="1203783875">
    <w:abstractNumId w:val="23"/>
  </w:num>
  <w:num w:numId="4" w16cid:durableId="1115753857">
    <w:abstractNumId w:val="13"/>
  </w:num>
  <w:num w:numId="5" w16cid:durableId="422528854">
    <w:abstractNumId w:val="9"/>
  </w:num>
  <w:num w:numId="6" w16cid:durableId="662466901">
    <w:abstractNumId w:val="11"/>
  </w:num>
  <w:num w:numId="7" w16cid:durableId="1938979705">
    <w:abstractNumId w:val="3"/>
  </w:num>
  <w:num w:numId="8" w16cid:durableId="857621797">
    <w:abstractNumId w:val="2"/>
  </w:num>
  <w:num w:numId="9" w16cid:durableId="49161690">
    <w:abstractNumId w:val="14"/>
  </w:num>
  <w:num w:numId="10" w16cid:durableId="1535533095">
    <w:abstractNumId w:val="4"/>
  </w:num>
  <w:num w:numId="11" w16cid:durableId="963850738">
    <w:abstractNumId w:val="26"/>
  </w:num>
  <w:num w:numId="12" w16cid:durableId="850069613">
    <w:abstractNumId w:val="8"/>
  </w:num>
  <w:num w:numId="13" w16cid:durableId="1225607497">
    <w:abstractNumId w:val="1"/>
  </w:num>
  <w:num w:numId="14" w16cid:durableId="896824274">
    <w:abstractNumId w:val="20"/>
  </w:num>
  <w:num w:numId="15" w16cid:durableId="1752310731">
    <w:abstractNumId w:val="5"/>
  </w:num>
  <w:num w:numId="16" w16cid:durableId="1567765613">
    <w:abstractNumId w:val="25"/>
  </w:num>
  <w:num w:numId="17" w16cid:durableId="329798289">
    <w:abstractNumId w:val="0"/>
  </w:num>
  <w:num w:numId="18" w16cid:durableId="73091829">
    <w:abstractNumId w:val="22"/>
  </w:num>
  <w:num w:numId="19" w16cid:durableId="368145998">
    <w:abstractNumId w:val="19"/>
  </w:num>
  <w:num w:numId="20" w16cid:durableId="466246762">
    <w:abstractNumId w:val="16"/>
  </w:num>
  <w:num w:numId="21" w16cid:durableId="1037855855">
    <w:abstractNumId w:val="10"/>
  </w:num>
  <w:num w:numId="22" w16cid:durableId="227571117">
    <w:abstractNumId w:val="17"/>
  </w:num>
  <w:num w:numId="23" w16cid:durableId="1964923843">
    <w:abstractNumId w:val="7"/>
  </w:num>
  <w:num w:numId="24" w16cid:durableId="1888909519">
    <w:abstractNumId w:val="6"/>
  </w:num>
  <w:num w:numId="25" w16cid:durableId="245580662">
    <w:abstractNumId w:val="18"/>
  </w:num>
  <w:num w:numId="26" w16cid:durableId="1631209936">
    <w:abstractNumId w:val="28"/>
  </w:num>
  <w:num w:numId="27" w16cid:durableId="1068772036">
    <w:abstractNumId w:val="24"/>
  </w:num>
  <w:num w:numId="28" w16cid:durableId="1808277018">
    <w:abstractNumId w:val="21"/>
  </w:num>
  <w:num w:numId="29" w16cid:durableId="164438906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6"/>
  <w:drawingGridVerticalSpacing w:val="315"/>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3CD"/>
    <w:rsid w:val="00005BC3"/>
    <w:rsid w:val="00006770"/>
    <w:rsid w:val="00006796"/>
    <w:rsid w:val="00006A70"/>
    <w:rsid w:val="00007DFA"/>
    <w:rsid w:val="00011BBB"/>
    <w:rsid w:val="000129C5"/>
    <w:rsid w:val="00013D54"/>
    <w:rsid w:val="000158E0"/>
    <w:rsid w:val="00016222"/>
    <w:rsid w:val="00021E2A"/>
    <w:rsid w:val="00023F03"/>
    <w:rsid w:val="00026A97"/>
    <w:rsid w:val="0003156C"/>
    <w:rsid w:val="00031738"/>
    <w:rsid w:val="000333F2"/>
    <w:rsid w:val="00033F39"/>
    <w:rsid w:val="00034688"/>
    <w:rsid w:val="0003550B"/>
    <w:rsid w:val="000355DD"/>
    <w:rsid w:val="00044903"/>
    <w:rsid w:val="00044E8E"/>
    <w:rsid w:val="00046744"/>
    <w:rsid w:val="00056152"/>
    <w:rsid w:val="0006067A"/>
    <w:rsid w:val="0006260B"/>
    <w:rsid w:val="000643BE"/>
    <w:rsid w:val="00070794"/>
    <w:rsid w:val="00070CBA"/>
    <w:rsid w:val="00071758"/>
    <w:rsid w:val="000735C3"/>
    <w:rsid w:val="0007395C"/>
    <w:rsid w:val="00083969"/>
    <w:rsid w:val="00084B96"/>
    <w:rsid w:val="00084D66"/>
    <w:rsid w:val="00085A94"/>
    <w:rsid w:val="0009338D"/>
    <w:rsid w:val="000954B8"/>
    <w:rsid w:val="00096E01"/>
    <w:rsid w:val="00097CD7"/>
    <w:rsid w:val="000A1491"/>
    <w:rsid w:val="000A6BDF"/>
    <w:rsid w:val="000B1387"/>
    <w:rsid w:val="000C237B"/>
    <w:rsid w:val="000C4E6B"/>
    <w:rsid w:val="000C7C98"/>
    <w:rsid w:val="000D3208"/>
    <w:rsid w:val="000E0053"/>
    <w:rsid w:val="000E49E2"/>
    <w:rsid w:val="000E5AA3"/>
    <w:rsid w:val="000E7BA1"/>
    <w:rsid w:val="000E7E18"/>
    <w:rsid w:val="000F06F2"/>
    <w:rsid w:val="000F1ED2"/>
    <w:rsid w:val="000F2A4B"/>
    <w:rsid w:val="00102E2E"/>
    <w:rsid w:val="00102FF7"/>
    <w:rsid w:val="00106E58"/>
    <w:rsid w:val="0010745A"/>
    <w:rsid w:val="00110A68"/>
    <w:rsid w:val="00113645"/>
    <w:rsid w:val="00114A39"/>
    <w:rsid w:val="00115E5A"/>
    <w:rsid w:val="001259BB"/>
    <w:rsid w:val="001317CD"/>
    <w:rsid w:val="00134213"/>
    <w:rsid w:val="00135CE9"/>
    <w:rsid w:val="00136307"/>
    <w:rsid w:val="001367D5"/>
    <w:rsid w:val="001379A0"/>
    <w:rsid w:val="00140EE7"/>
    <w:rsid w:val="001413E2"/>
    <w:rsid w:val="00142F5E"/>
    <w:rsid w:val="00143F3A"/>
    <w:rsid w:val="00144564"/>
    <w:rsid w:val="00146ED0"/>
    <w:rsid w:val="00147D68"/>
    <w:rsid w:val="00152E73"/>
    <w:rsid w:val="00153932"/>
    <w:rsid w:val="00153C6D"/>
    <w:rsid w:val="0016093A"/>
    <w:rsid w:val="0016498D"/>
    <w:rsid w:val="0016587A"/>
    <w:rsid w:val="00166286"/>
    <w:rsid w:val="00167276"/>
    <w:rsid w:val="00173992"/>
    <w:rsid w:val="0017427C"/>
    <w:rsid w:val="0017456F"/>
    <w:rsid w:val="0018230A"/>
    <w:rsid w:val="00183C58"/>
    <w:rsid w:val="001855ED"/>
    <w:rsid w:val="00194A96"/>
    <w:rsid w:val="00197DAE"/>
    <w:rsid w:val="001A4388"/>
    <w:rsid w:val="001A545B"/>
    <w:rsid w:val="001B2DC5"/>
    <w:rsid w:val="001B6F40"/>
    <w:rsid w:val="001D03E5"/>
    <w:rsid w:val="001D41C3"/>
    <w:rsid w:val="001D6AE9"/>
    <w:rsid w:val="001E53D2"/>
    <w:rsid w:val="001F0817"/>
    <w:rsid w:val="001F4B5E"/>
    <w:rsid w:val="001F6094"/>
    <w:rsid w:val="00201132"/>
    <w:rsid w:val="002027EA"/>
    <w:rsid w:val="00204B85"/>
    <w:rsid w:val="00206ECA"/>
    <w:rsid w:val="00207FD5"/>
    <w:rsid w:val="002142B1"/>
    <w:rsid w:val="00216E78"/>
    <w:rsid w:val="0022039C"/>
    <w:rsid w:val="00222935"/>
    <w:rsid w:val="00223DC9"/>
    <w:rsid w:val="0023025E"/>
    <w:rsid w:val="002308D3"/>
    <w:rsid w:val="00234027"/>
    <w:rsid w:val="0023473D"/>
    <w:rsid w:val="00236ED8"/>
    <w:rsid w:val="00253DBF"/>
    <w:rsid w:val="00262223"/>
    <w:rsid w:val="00262A5B"/>
    <w:rsid w:val="002640CD"/>
    <w:rsid w:val="00264B6B"/>
    <w:rsid w:val="00267921"/>
    <w:rsid w:val="002765CD"/>
    <w:rsid w:val="00277412"/>
    <w:rsid w:val="002850FA"/>
    <w:rsid w:val="00286480"/>
    <w:rsid w:val="002937B0"/>
    <w:rsid w:val="00297CB0"/>
    <w:rsid w:val="002A19B1"/>
    <w:rsid w:val="002B02B5"/>
    <w:rsid w:val="002B267C"/>
    <w:rsid w:val="002B3292"/>
    <w:rsid w:val="002B4CDA"/>
    <w:rsid w:val="002B6C13"/>
    <w:rsid w:val="002B7159"/>
    <w:rsid w:val="002C5D2A"/>
    <w:rsid w:val="002C7CF2"/>
    <w:rsid w:val="002D36C7"/>
    <w:rsid w:val="002D6F23"/>
    <w:rsid w:val="002E0FB2"/>
    <w:rsid w:val="002E2D67"/>
    <w:rsid w:val="002E772E"/>
    <w:rsid w:val="002F0C75"/>
    <w:rsid w:val="002F119A"/>
    <w:rsid w:val="002F12C9"/>
    <w:rsid w:val="002F4FDB"/>
    <w:rsid w:val="002F4FE2"/>
    <w:rsid w:val="00304A84"/>
    <w:rsid w:val="00305571"/>
    <w:rsid w:val="00306AD2"/>
    <w:rsid w:val="003070F1"/>
    <w:rsid w:val="00310B44"/>
    <w:rsid w:val="00313F9B"/>
    <w:rsid w:val="003147D7"/>
    <w:rsid w:val="0031512C"/>
    <w:rsid w:val="003206F3"/>
    <w:rsid w:val="00320D5C"/>
    <w:rsid w:val="00322ACA"/>
    <w:rsid w:val="003266FB"/>
    <w:rsid w:val="003342A8"/>
    <w:rsid w:val="00334B0F"/>
    <w:rsid w:val="00336A54"/>
    <w:rsid w:val="00340D1B"/>
    <w:rsid w:val="00341C91"/>
    <w:rsid w:val="00342D43"/>
    <w:rsid w:val="00343425"/>
    <w:rsid w:val="0034350F"/>
    <w:rsid w:val="00354BE3"/>
    <w:rsid w:val="00356E07"/>
    <w:rsid w:val="00362015"/>
    <w:rsid w:val="0036774B"/>
    <w:rsid w:val="00370D5B"/>
    <w:rsid w:val="003728D4"/>
    <w:rsid w:val="003736E7"/>
    <w:rsid w:val="00373BD8"/>
    <w:rsid w:val="003768EB"/>
    <w:rsid w:val="0037715C"/>
    <w:rsid w:val="0039020A"/>
    <w:rsid w:val="00391E25"/>
    <w:rsid w:val="0039281F"/>
    <w:rsid w:val="00395976"/>
    <w:rsid w:val="003A2093"/>
    <w:rsid w:val="003B3EE5"/>
    <w:rsid w:val="003B532B"/>
    <w:rsid w:val="003B658A"/>
    <w:rsid w:val="003B65FE"/>
    <w:rsid w:val="003C37A1"/>
    <w:rsid w:val="003C398F"/>
    <w:rsid w:val="003C4E5B"/>
    <w:rsid w:val="003C742E"/>
    <w:rsid w:val="003C78CE"/>
    <w:rsid w:val="003C7A34"/>
    <w:rsid w:val="003C7E14"/>
    <w:rsid w:val="003D1DD1"/>
    <w:rsid w:val="003D3752"/>
    <w:rsid w:val="003D46A5"/>
    <w:rsid w:val="003E02DD"/>
    <w:rsid w:val="003E1231"/>
    <w:rsid w:val="003E36C0"/>
    <w:rsid w:val="003E6CF0"/>
    <w:rsid w:val="003F1D5B"/>
    <w:rsid w:val="003F675D"/>
    <w:rsid w:val="00400E75"/>
    <w:rsid w:val="0040326E"/>
    <w:rsid w:val="00406909"/>
    <w:rsid w:val="0041210C"/>
    <w:rsid w:val="00416428"/>
    <w:rsid w:val="00416CE4"/>
    <w:rsid w:val="00417333"/>
    <w:rsid w:val="004175F7"/>
    <w:rsid w:val="004236CF"/>
    <w:rsid w:val="00425DE7"/>
    <w:rsid w:val="00426D69"/>
    <w:rsid w:val="00432BA3"/>
    <w:rsid w:val="0044128E"/>
    <w:rsid w:val="00443F9C"/>
    <w:rsid w:val="00444C35"/>
    <w:rsid w:val="00444E3F"/>
    <w:rsid w:val="0045053A"/>
    <w:rsid w:val="0045056D"/>
    <w:rsid w:val="004507F7"/>
    <w:rsid w:val="00460659"/>
    <w:rsid w:val="00461946"/>
    <w:rsid w:val="004673A0"/>
    <w:rsid w:val="00474B46"/>
    <w:rsid w:val="004802FD"/>
    <w:rsid w:val="004816E6"/>
    <w:rsid w:val="00483532"/>
    <w:rsid w:val="00483AD0"/>
    <w:rsid w:val="00484FE6"/>
    <w:rsid w:val="00492573"/>
    <w:rsid w:val="0049263D"/>
    <w:rsid w:val="004951E1"/>
    <w:rsid w:val="004963B1"/>
    <w:rsid w:val="00497AA6"/>
    <w:rsid w:val="004A6AAF"/>
    <w:rsid w:val="004B393F"/>
    <w:rsid w:val="004C05B9"/>
    <w:rsid w:val="004C4351"/>
    <w:rsid w:val="004C5C55"/>
    <w:rsid w:val="004C605C"/>
    <w:rsid w:val="004E00A4"/>
    <w:rsid w:val="004E68A8"/>
    <w:rsid w:val="004F2817"/>
    <w:rsid w:val="004F39B7"/>
    <w:rsid w:val="004F43ED"/>
    <w:rsid w:val="004F48D5"/>
    <w:rsid w:val="004F591C"/>
    <w:rsid w:val="004F6FFA"/>
    <w:rsid w:val="00503E55"/>
    <w:rsid w:val="00506D68"/>
    <w:rsid w:val="00515E8F"/>
    <w:rsid w:val="00517306"/>
    <w:rsid w:val="00522296"/>
    <w:rsid w:val="005236B7"/>
    <w:rsid w:val="0052506F"/>
    <w:rsid w:val="00527102"/>
    <w:rsid w:val="00527DA3"/>
    <w:rsid w:val="005306E0"/>
    <w:rsid w:val="005309C6"/>
    <w:rsid w:val="0053290E"/>
    <w:rsid w:val="00535AC8"/>
    <w:rsid w:val="00535E61"/>
    <w:rsid w:val="00536372"/>
    <w:rsid w:val="00540162"/>
    <w:rsid w:val="00541746"/>
    <w:rsid w:val="00553D90"/>
    <w:rsid w:val="0055401C"/>
    <w:rsid w:val="005556EF"/>
    <w:rsid w:val="00557BC6"/>
    <w:rsid w:val="00562537"/>
    <w:rsid w:val="00562701"/>
    <w:rsid w:val="00570A90"/>
    <w:rsid w:val="00573307"/>
    <w:rsid w:val="00573B4E"/>
    <w:rsid w:val="0058562C"/>
    <w:rsid w:val="005943DA"/>
    <w:rsid w:val="005A2CF7"/>
    <w:rsid w:val="005A54D2"/>
    <w:rsid w:val="005B1426"/>
    <w:rsid w:val="005C11AB"/>
    <w:rsid w:val="005C28F2"/>
    <w:rsid w:val="005C4BE9"/>
    <w:rsid w:val="005C5289"/>
    <w:rsid w:val="005D0F63"/>
    <w:rsid w:val="005D187C"/>
    <w:rsid w:val="005D2D7C"/>
    <w:rsid w:val="005D5711"/>
    <w:rsid w:val="005D5B10"/>
    <w:rsid w:val="005E0945"/>
    <w:rsid w:val="005E1623"/>
    <w:rsid w:val="005E1FF9"/>
    <w:rsid w:val="005E239F"/>
    <w:rsid w:val="005E2500"/>
    <w:rsid w:val="005E35D1"/>
    <w:rsid w:val="005E6F5A"/>
    <w:rsid w:val="005E70DB"/>
    <w:rsid w:val="005E77EF"/>
    <w:rsid w:val="005F2278"/>
    <w:rsid w:val="00603EF0"/>
    <w:rsid w:val="00606241"/>
    <w:rsid w:val="00607359"/>
    <w:rsid w:val="00607CCB"/>
    <w:rsid w:val="00610341"/>
    <w:rsid w:val="00610ACD"/>
    <w:rsid w:val="006111D5"/>
    <w:rsid w:val="00611721"/>
    <w:rsid w:val="00611897"/>
    <w:rsid w:val="00611C87"/>
    <w:rsid w:val="006133F8"/>
    <w:rsid w:val="006152F6"/>
    <w:rsid w:val="00616EF8"/>
    <w:rsid w:val="00617FEE"/>
    <w:rsid w:val="0062257D"/>
    <w:rsid w:val="00623B94"/>
    <w:rsid w:val="00623FCA"/>
    <w:rsid w:val="00624315"/>
    <w:rsid w:val="00631A92"/>
    <w:rsid w:val="0063271C"/>
    <w:rsid w:val="00633E18"/>
    <w:rsid w:val="00634ADE"/>
    <w:rsid w:val="006368D0"/>
    <w:rsid w:val="00637082"/>
    <w:rsid w:val="00637752"/>
    <w:rsid w:val="00637858"/>
    <w:rsid w:val="00642AC5"/>
    <w:rsid w:val="00643C6A"/>
    <w:rsid w:val="006444BB"/>
    <w:rsid w:val="006453AB"/>
    <w:rsid w:val="00650E3C"/>
    <w:rsid w:val="00652992"/>
    <w:rsid w:val="00654652"/>
    <w:rsid w:val="0065687A"/>
    <w:rsid w:val="00656C1A"/>
    <w:rsid w:val="00661E0F"/>
    <w:rsid w:val="00665B98"/>
    <w:rsid w:val="00666554"/>
    <w:rsid w:val="0066686A"/>
    <w:rsid w:val="0067041C"/>
    <w:rsid w:val="00672C82"/>
    <w:rsid w:val="0067361B"/>
    <w:rsid w:val="00675296"/>
    <w:rsid w:val="00681FB6"/>
    <w:rsid w:val="00686F19"/>
    <w:rsid w:val="0069287D"/>
    <w:rsid w:val="00694F00"/>
    <w:rsid w:val="006A3AA9"/>
    <w:rsid w:val="006A69B4"/>
    <w:rsid w:val="006A72A1"/>
    <w:rsid w:val="006B1D07"/>
    <w:rsid w:val="006B3630"/>
    <w:rsid w:val="006B501E"/>
    <w:rsid w:val="006B6805"/>
    <w:rsid w:val="006C3FD6"/>
    <w:rsid w:val="006C602F"/>
    <w:rsid w:val="006C7A50"/>
    <w:rsid w:val="006D09B6"/>
    <w:rsid w:val="006D1651"/>
    <w:rsid w:val="006D1A91"/>
    <w:rsid w:val="006D3471"/>
    <w:rsid w:val="006D6507"/>
    <w:rsid w:val="006E41BE"/>
    <w:rsid w:val="006E4433"/>
    <w:rsid w:val="006E487D"/>
    <w:rsid w:val="006E5A75"/>
    <w:rsid w:val="006E623A"/>
    <w:rsid w:val="006E6997"/>
    <w:rsid w:val="006F073D"/>
    <w:rsid w:val="006F725D"/>
    <w:rsid w:val="006F7326"/>
    <w:rsid w:val="006F79F5"/>
    <w:rsid w:val="00706E56"/>
    <w:rsid w:val="0071040F"/>
    <w:rsid w:val="00713EB1"/>
    <w:rsid w:val="00714A24"/>
    <w:rsid w:val="00723361"/>
    <w:rsid w:val="007243F7"/>
    <w:rsid w:val="00725BB7"/>
    <w:rsid w:val="00725C65"/>
    <w:rsid w:val="00727C42"/>
    <w:rsid w:val="00727D5A"/>
    <w:rsid w:val="00732B18"/>
    <w:rsid w:val="00734C8B"/>
    <w:rsid w:val="00734E9C"/>
    <w:rsid w:val="00737BAF"/>
    <w:rsid w:val="007405D2"/>
    <w:rsid w:val="00744CF9"/>
    <w:rsid w:val="00744E0D"/>
    <w:rsid w:val="0075022C"/>
    <w:rsid w:val="00751666"/>
    <w:rsid w:val="00751C5A"/>
    <w:rsid w:val="00752626"/>
    <w:rsid w:val="00753A63"/>
    <w:rsid w:val="00754A14"/>
    <w:rsid w:val="007567AA"/>
    <w:rsid w:val="00757362"/>
    <w:rsid w:val="007579B4"/>
    <w:rsid w:val="00761BF5"/>
    <w:rsid w:val="0077167F"/>
    <w:rsid w:val="00771B7B"/>
    <w:rsid w:val="00777BA4"/>
    <w:rsid w:val="00780888"/>
    <w:rsid w:val="00783DB2"/>
    <w:rsid w:val="00790B1C"/>
    <w:rsid w:val="00794CF0"/>
    <w:rsid w:val="00795175"/>
    <w:rsid w:val="0079579B"/>
    <w:rsid w:val="007959FC"/>
    <w:rsid w:val="0079695B"/>
    <w:rsid w:val="007A0F02"/>
    <w:rsid w:val="007A38D5"/>
    <w:rsid w:val="007A428F"/>
    <w:rsid w:val="007B04BE"/>
    <w:rsid w:val="007B319E"/>
    <w:rsid w:val="007B37EC"/>
    <w:rsid w:val="007B437A"/>
    <w:rsid w:val="007B5C38"/>
    <w:rsid w:val="007B7394"/>
    <w:rsid w:val="007B7BCB"/>
    <w:rsid w:val="007C2B72"/>
    <w:rsid w:val="007C4BEE"/>
    <w:rsid w:val="007D104D"/>
    <w:rsid w:val="007D1B2C"/>
    <w:rsid w:val="007D5152"/>
    <w:rsid w:val="007D5244"/>
    <w:rsid w:val="007E1408"/>
    <w:rsid w:val="007E14DA"/>
    <w:rsid w:val="007E1807"/>
    <w:rsid w:val="007E2A87"/>
    <w:rsid w:val="007E2C7A"/>
    <w:rsid w:val="007E4D4A"/>
    <w:rsid w:val="007E60F9"/>
    <w:rsid w:val="007E6A50"/>
    <w:rsid w:val="007F0BE9"/>
    <w:rsid w:val="007F24A4"/>
    <w:rsid w:val="008020F3"/>
    <w:rsid w:val="0080312C"/>
    <w:rsid w:val="00804130"/>
    <w:rsid w:val="00805FA6"/>
    <w:rsid w:val="00806874"/>
    <w:rsid w:val="00806C58"/>
    <w:rsid w:val="0081002B"/>
    <w:rsid w:val="00811C76"/>
    <w:rsid w:val="008135F1"/>
    <w:rsid w:val="00813D2A"/>
    <w:rsid w:val="0082026A"/>
    <w:rsid w:val="0082200D"/>
    <w:rsid w:val="008224E7"/>
    <w:rsid w:val="00822C9F"/>
    <w:rsid w:val="008250B9"/>
    <w:rsid w:val="008250F4"/>
    <w:rsid w:val="00827F57"/>
    <w:rsid w:val="00831D4E"/>
    <w:rsid w:val="0084056D"/>
    <w:rsid w:val="00845360"/>
    <w:rsid w:val="00847AFF"/>
    <w:rsid w:val="00847D63"/>
    <w:rsid w:val="00857633"/>
    <w:rsid w:val="00864B04"/>
    <w:rsid w:val="0086520B"/>
    <w:rsid w:val="00867E6E"/>
    <w:rsid w:val="00871349"/>
    <w:rsid w:val="00871718"/>
    <w:rsid w:val="008759E6"/>
    <w:rsid w:val="008768BF"/>
    <w:rsid w:val="0087693E"/>
    <w:rsid w:val="008779C8"/>
    <w:rsid w:val="00883BC4"/>
    <w:rsid w:val="008864A9"/>
    <w:rsid w:val="008921EC"/>
    <w:rsid w:val="00894FE9"/>
    <w:rsid w:val="00895F33"/>
    <w:rsid w:val="00896532"/>
    <w:rsid w:val="008A5312"/>
    <w:rsid w:val="008B53B1"/>
    <w:rsid w:val="008B70B6"/>
    <w:rsid w:val="008C329C"/>
    <w:rsid w:val="008C4172"/>
    <w:rsid w:val="008C577E"/>
    <w:rsid w:val="008D194D"/>
    <w:rsid w:val="008D610C"/>
    <w:rsid w:val="008E1782"/>
    <w:rsid w:val="008E6D9B"/>
    <w:rsid w:val="008E6FB9"/>
    <w:rsid w:val="008E7A61"/>
    <w:rsid w:val="008F0DD6"/>
    <w:rsid w:val="008F1525"/>
    <w:rsid w:val="008F3F10"/>
    <w:rsid w:val="008F4857"/>
    <w:rsid w:val="0090141C"/>
    <w:rsid w:val="00910818"/>
    <w:rsid w:val="00911137"/>
    <w:rsid w:val="009148D8"/>
    <w:rsid w:val="00917EA3"/>
    <w:rsid w:val="0092159B"/>
    <w:rsid w:val="00922021"/>
    <w:rsid w:val="009224B6"/>
    <w:rsid w:val="009241A2"/>
    <w:rsid w:val="0093764E"/>
    <w:rsid w:val="00937D01"/>
    <w:rsid w:val="00942314"/>
    <w:rsid w:val="00942898"/>
    <w:rsid w:val="0094786D"/>
    <w:rsid w:val="0095077A"/>
    <w:rsid w:val="0095193D"/>
    <w:rsid w:val="00952D50"/>
    <w:rsid w:val="00954582"/>
    <w:rsid w:val="0095538D"/>
    <w:rsid w:val="00956473"/>
    <w:rsid w:val="00956FCA"/>
    <w:rsid w:val="0095794A"/>
    <w:rsid w:val="009612F1"/>
    <w:rsid w:val="00962A31"/>
    <w:rsid w:val="00964397"/>
    <w:rsid w:val="00964421"/>
    <w:rsid w:val="0097056F"/>
    <w:rsid w:val="00974684"/>
    <w:rsid w:val="0098234A"/>
    <w:rsid w:val="00982AA9"/>
    <w:rsid w:val="00983937"/>
    <w:rsid w:val="00985656"/>
    <w:rsid w:val="009869B2"/>
    <w:rsid w:val="00987E9C"/>
    <w:rsid w:val="0099117E"/>
    <w:rsid w:val="0099434A"/>
    <w:rsid w:val="009A0154"/>
    <w:rsid w:val="009A356E"/>
    <w:rsid w:val="009A5F41"/>
    <w:rsid w:val="009A66A8"/>
    <w:rsid w:val="009A69B9"/>
    <w:rsid w:val="009B3802"/>
    <w:rsid w:val="009B41B9"/>
    <w:rsid w:val="009B5C38"/>
    <w:rsid w:val="009B7578"/>
    <w:rsid w:val="009C089F"/>
    <w:rsid w:val="009C0D30"/>
    <w:rsid w:val="009C3BCD"/>
    <w:rsid w:val="009D1164"/>
    <w:rsid w:val="009D1AC7"/>
    <w:rsid w:val="009E7596"/>
    <w:rsid w:val="009F15D4"/>
    <w:rsid w:val="009F2E88"/>
    <w:rsid w:val="009F382B"/>
    <w:rsid w:val="009F3F3B"/>
    <w:rsid w:val="009F53CD"/>
    <w:rsid w:val="00A00115"/>
    <w:rsid w:val="00A00144"/>
    <w:rsid w:val="00A15326"/>
    <w:rsid w:val="00A16445"/>
    <w:rsid w:val="00A17EA2"/>
    <w:rsid w:val="00A3133A"/>
    <w:rsid w:val="00A33AC0"/>
    <w:rsid w:val="00A34893"/>
    <w:rsid w:val="00A359FB"/>
    <w:rsid w:val="00A37530"/>
    <w:rsid w:val="00A375FF"/>
    <w:rsid w:val="00A46D0B"/>
    <w:rsid w:val="00A47375"/>
    <w:rsid w:val="00A51040"/>
    <w:rsid w:val="00A513EC"/>
    <w:rsid w:val="00A5422C"/>
    <w:rsid w:val="00A55D13"/>
    <w:rsid w:val="00A56C54"/>
    <w:rsid w:val="00A574C1"/>
    <w:rsid w:val="00A57FD1"/>
    <w:rsid w:val="00A600D8"/>
    <w:rsid w:val="00A60B88"/>
    <w:rsid w:val="00A81729"/>
    <w:rsid w:val="00A81D98"/>
    <w:rsid w:val="00A83C2C"/>
    <w:rsid w:val="00A87C09"/>
    <w:rsid w:val="00AA2328"/>
    <w:rsid w:val="00AA66E6"/>
    <w:rsid w:val="00AB5299"/>
    <w:rsid w:val="00AC1CBF"/>
    <w:rsid w:val="00AC245B"/>
    <w:rsid w:val="00AC3A9C"/>
    <w:rsid w:val="00AC6CE9"/>
    <w:rsid w:val="00AD5CAC"/>
    <w:rsid w:val="00AD63ED"/>
    <w:rsid w:val="00AD7749"/>
    <w:rsid w:val="00AE2A69"/>
    <w:rsid w:val="00AE3BA8"/>
    <w:rsid w:val="00AF114F"/>
    <w:rsid w:val="00AF13E1"/>
    <w:rsid w:val="00AF7918"/>
    <w:rsid w:val="00AF7E6B"/>
    <w:rsid w:val="00B0038C"/>
    <w:rsid w:val="00B02C44"/>
    <w:rsid w:val="00B02F32"/>
    <w:rsid w:val="00B04122"/>
    <w:rsid w:val="00B04BCC"/>
    <w:rsid w:val="00B12E41"/>
    <w:rsid w:val="00B165D5"/>
    <w:rsid w:val="00B16FFA"/>
    <w:rsid w:val="00B22A04"/>
    <w:rsid w:val="00B2311F"/>
    <w:rsid w:val="00B2415A"/>
    <w:rsid w:val="00B246AF"/>
    <w:rsid w:val="00B250F9"/>
    <w:rsid w:val="00B2692A"/>
    <w:rsid w:val="00B278F4"/>
    <w:rsid w:val="00B352AB"/>
    <w:rsid w:val="00B42C57"/>
    <w:rsid w:val="00B44A9A"/>
    <w:rsid w:val="00B44BA3"/>
    <w:rsid w:val="00B453FF"/>
    <w:rsid w:val="00B47561"/>
    <w:rsid w:val="00B50A7E"/>
    <w:rsid w:val="00B53EE0"/>
    <w:rsid w:val="00B54046"/>
    <w:rsid w:val="00B55D6C"/>
    <w:rsid w:val="00B568CC"/>
    <w:rsid w:val="00B5699B"/>
    <w:rsid w:val="00B572FA"/>
    <w:rsid w:val="00B64F88"/>
    <w:rsid w:val="00B6760E"/>
    <w:rsid w:val="00B67D5B"/>
    <w:rsid w:val="00B74B72"/>
    <w:rsid w:val="00B81D96"/>
    <w:rsid w:val="00B85B5B"/>
    <w:rsid w:val="00B916FA"/>
    <w:rsid w:val="00B9447A"/>
    <w:rsid w:val="00BA03B3"/>
    <w:rsid w:val="00BA4913"/>
    <w:rsid w:val="00BB299B"/>
    <w:rsid w:val="00BB7FE9"/>
    <w:rsid w:val="00BC6165"/>
    <w:rsid w:val="00BD082F"/>
    <w:rsid w:val="00BD14BA"/>
    <w:rsid w:val="00BD7108"/>
    <w:rsid w:val="00BE67D5"/>
    <w:rsid w:val="00BE7B9B"/>
    <w:rsid w:val="00BF6728"/>
    <w:rsid w:val="00C01C9B"/>
    <w:rsid w:val="00C03E60"/>
    <w:rsid w:val="00C0534E"/>
    <w:rsid w:val="00C069CA"/>
    <w:rsid w:val="00C0F6D6"/>
    <w:rsid w:val="00C1045C"/>
    <w:rsid w:val="00C1743F"/>
    <w:rsid w:val="00C177A9"/>
    <w:rsid w:val="00C17B20"/>
    <w:rsid w:val="00C20990"/>
    <w:rsid w:val="00C22072"/>
    <w:rsid w:val="00C2782C"/>
    <w:rsid w:val="00C33528"/>
    <w:rsid w:val="00C34A1B"/>
    <w:rsid w:val="00C352F2"/>
    <w:rsid w:val="00C356FB"/>
    <w:rsid w:val="00C40C48"/>
    <w:rsid w:val="00C465CE"/>
    <w:rsid w:val="00C500D8"/>
    <w:rsid w:val="00C528F4"/>
    <w:rsid w:val="00C5330E"/>
    <w:rsid w:val="00C547B5"/>
    <w:rsid w:val="00C6101F"/>
    <w:rsid w:val="00C61532"/>
    <w:rsid w:val="00C63EF2"/>
    <w:rsid w:val="00C670D9"/>
    <w:rsid w:val="00C70543"/>
    <w:rsid w:val="00C70715"/>
    <w:rsid w:val="00C707DB"/>
    <w:rsid w:val="00C714A8"/>
    <w:rsid w:val="00C72338"/>
    <w:rsid w:val="00C73EC9"/>
    <w:rsid w:val="00C740B2"/>
    <w:rsid w:val="00C741BD"/>
    <w:rsid w:val="00C751E5"/>
    <w:rsid w:val="00C84C29"/>
    <w:rsid w:val="00C85163"/>
    <w:rsid w:val="00C8545C"/>
    <w:rsid w:val="00C938C9"/>
    <w:rsid w:val="00C939DB"/>
    <w:rsid w:val="00C94EB9"/>
    <w:rsid w:val="00CA5086"/>
    <w:rsid w:val="00CA526C"/>
    <w:rsid w:val="00CA77B1"/>
    <w:rsid w:val="00CA7C22"/>
    <w:rsid w:val="00CB40BE"/>
    <w:rsid w:val="00CB4DCB"/>
    <w:rsid w:val="00CC32CF"/>
    <w:rsid w:val="00CC5100"/>
    <w:rsid w:val="00CD3B88"/>
    <w:rsid w:val="00CD3FF6"/>
    <w:rsid w:val="00CD481B"/>
    <w:rsid w:val="00CD4D8A"/>
    <w:rsid w:val="00CD51C8"/>
    <w:rsid w:val="00CE113E"/>
    <w:rsid w:val="00CE1849"/>
    <w:rsid w:val="00CE4A70"/>
    <w:rsid w:val="00CE5469"/>
    <w:rsid w:val="00CE6AF1"/>
    <w:rsid w:val="00CF1A79"/>
    <w:rsid w:val="00CF66F0"/>
    <w:rsid w:val="00CF7A7D"/>
    <w:rsid w:val="00D06031"/>
    <w:rsid w:val="00D0666C"/>
    <w:rsid w:val="00D1326A"/>
    <w:rsid w:val="00D137A2"/>
    <w:rsid w:val="00D16508"/>
    <w:rsid w:val="00D2022C"/>
    <w:rsid w:val="00D2649D"/>
    <w:rsid w:val="00D303C2"/>
    <w:rsid w:val="00D33239"/>
    <w:rsid w:val="00D33A58"/>
    <w:rsid w:val="00D33F78"/>
    <w:rsid w:val="00D33F84"/>
    <w:rsid w:val="00D34E4D"/>
    <w:rsid w:val="00D35213"/>
    <w:rsid w:val="00D35DA8"/>
    <w:rsid w:val="00D4190A"/>
    <w:rsid w:val="00D431B1"/>
    <w:rsid w:val="00D43DC5"/>
    <w:rsid w:val="00D45768"/>
    <w:rsid w:val="00D60A84"/>
    <w:rsid w:val="00D67349"/>
    <w:rsid w:val="00D708D3"/>
    <w:rsid w:val="00D73788"/>
    <w:rsid w:val="00D85B83"/>
    <w:rsid w:val="00D860BD"/>
    <w:rsid w:val="00D869C7"/>
    <w:rsid w:val="00D9268A"/>
    <w:rsid w:val="00D96131"/>
    <w:rsid w:val="00D963FB"/>
    <w:rsid w:val="00DA2B3F"/>
    <w:rsid w:val="00DA2E62"/>
    <w:rsid w:val="00DA5494"/>
    <w:rsid w:val="00DA6178"/>
    <w:rsid w:val="00DA7E0F"/>
    <w:rsid w:val="00DB0D45"/>
    <w:rsid w:val="00DB400D"/>
    <w:rsid w:val="00DB7D9D"/>
    <w:rsid w:val="00DC0B63"/>
    <w:rsid w:val="00DC39C2"/>
    <w:rsid w:val="00DD3D1F"/>
    <w:rsid w:val="00DD56E2"/>
    <w:rsid w:val="00DD63D9"/>
    <w:rsid w:val="00DD77A6"/>
    <w:rsid w:val="00DE016F"/>
    <w:rsid w:val="00DE0DA9"/>
    <w:rsid w:val="00DE17D6"/>
    <w:rsid w:val="00DE42F7"/>
    <w:rsid w:val="00DE70EA"/>
    <w:rsid w:val="00DF34D1"/>
    <w:rsid w:val="00DF444E"/>
    <w:rsid w:val="00E001FF"/>
    <w:rsid w:val="00E035CC"/>
    <w:rsid w:val="00E038C3"/>
    <w:rsid w:val="00E03A2F"/>
    <w:rsid w:val="00E102A9"/>
    <w:rsid w:val="00E22860"/>
    <w:rsid w:val="00E24B64"/>
    <w:rsid w:val="00E27C69"/>
    <w:rsid w:val="00E33E59"/>
    <w:rsid w:val="00E357FF"/>
    <w:rsid w:val="00E36762"/>
    <w:rsid w:val="00E370AD"/>
    <w:rsid w:val="00E419A1"/>
    <w:rsid w:val="00E44E8D"/>
    <w:rsid w:val="00E46567"/>
    <w:rsid w:val="00E52E3E"/>
    <w:rsid w:val="00E5444B"/>
    <w:rsid w:val="00E54653"/>
    <w:rsid w:val="00E5557A"/>
    <w:rsid w:val="00E6192C"/>
    <w:rsid w:val="00E6364C"/>
    <w:rsid w:val="00E70C32"/>
    <w:rsid w:val="00E716E7"/>
    <w:rsid w:val="00E75C0E"/>
    <w:rsid w:val="00E75F39"/>
    <w:rsid w:val="00E819EE"/>
    <w:rsid w:val="00E82D1E"/>
    <w:rsid w:val="00E84AC3"/>
    <w:rsid w:val="00E84B1A"/>
    <w:rsid w:val="00E8509D"/>
    <w:rsid w:val="00E908C8"/>
    <w:rsid w:val="00EA25D5"/>
    <w:rsid w:val="00EA2C92"/>
    <w:rsid w:val="00EA312F"/>
    <w:rsid w:val="00EA37D4"/>
    <w:rsid w:val="00EA775D"/>
    <w:rsid w:val="00EB2E96"/>
    <w:rsid w:val="00EC4003"/>
    <w:rsid w:val="00EC4290"/>
    <w:rsid w:val="00EC45F4"/>
    <w:rsid w:val="00EC6624"/>
    <w:rsid w:val="00EC6DA0"/>
    <w:rsid w:val="00EC73C7"/>
    <w:rsid w:val="00ED0EBE"/>
    <w:rsid w:val="00ED4C4F"/>
    <w:rsid w:val="00ED4E15"/>
    <w:rsid w:val="00EE353D"/>
    <w:rsid w:val="00EE4495"/>
    <w:rsid w:val="00EE5BD1"/>
    <w:rsid w:val="00EF28EF"/>
    <w:rsid w:val="00EF2A14"/>
    <w:rsid w:val="00EF311E"/>
    <w:rsid w:val="00EF4EA8"/>
    <w:rsid w:val="00F01DDD"/>
    <w:rsid w:val="00F04DDE"/>
    <w:rsid w:val="00F12885"/>
    <w:rsid w:val="00F12DD9"/>
    <w:rsid w:val="00F1395A"/>
    <w:rsid w:val="00F24442"/>
    <w:rsid w:val="00F27EDC"/>
    <w:rsid w:val="00F33E09"/>
    <w:rsid w:val="00F34A7D"/>
    <w:rsid w:val="00F354FE"/>
    <w:rsid w:val="00F35AFA"/>
    <w:rsid w:val="00F40BCB"/>
    <w:rsid w:val="00F41CC0"/>
    <w:rsid w:val="00F47CDF"/>
    <w:rsid w:val="00F57020"/>
    <w:rsid w:val="00F6099D"/>
    <w:rsid w:val="00F65246"/>
    <w:rsid w:val="00F65AD7"/>
    <w:rsid w:val="00F70EBE"/>
    <w:rsid w:val="00F762C1"/>
    <w:rsid w:val="00F77C5B"/>
    <w:rsid w:val="00F82120"/>
    <w:rsid w:val="00F833F5"/>
    <w:rsid w:val="00F8379A"/>
    <w:rsid w:val="00F84B0F"/>
    <w:rsid w:val="00F85C66"/>
    <w:rsid w:val="00F86B72"/>
    <w:rsid w:val="00F93854"/>
    <w:rsid w:val="00F938A7"/>
    <w:rsid w:val="00FA15CC"/>
    <w:rsid w:val="00FA18EE"/>
    <w:rsid w:val="00FA28F6"/>
    <w:rsid w:val="00FA5F96"/>
    <w:rsid w:val="00FB1B20"/>
    <w:rsid w:val="00FB1E50"/>
    <w:rsid w:val="00FB2E10"/>
    <w:rsid w:val="00FB3CE0"/>
    <w:rsid w:val="00FB78E9"/>
    <w:rsid w:val="00FC0CFC"/>
    <w:rsid w:val="00FC1241"/>
    <w:rsid w:val="00FC1F84"/>
    <w:rsid w:val="00FC3BF5"/>
    <w:rsid w:val="00FD0113"/>
    <w:rsid w:val="00FD38B1"/>
    <w:rsid w:val="00FD4DA2"/>
    <w:rsid w:val="00FD50AF"/>
    <w:rsid w:val="00FD669B"/>
    <w:rsid w:val="00FE2795"/>
    <w:rsid w:val="00FE40A7"/>
    <w:rsid w:val="00FE44E6"/>
    <w:rsid w:val="00FE6E72"/>
    <w:rsid w:val="00FF0571"/>
    <w:rsid w:val="00FF11A4"/>
    <w:rsid w:val="01E197BD"/>
    <w:rsid w:val="0284AEF9"/>
    <w:rsid w:val="0406320E"/>
    <w:rsid w:val="048E554D"/>
    <w:rsid w:val="09978AFF"/>
    <w:rsid w:val="0B99B031"/>
    <w:rsid w:val="0C751ACF"/>
    <w:rsid w:val="0DED5F41"/>
    <w:rsid w:val="11D40EEA"/>
    <w:rsid w:val="139178EE"/>
    <w:rsid w:val="13B66B45"/>
    <w:rsid w:val="1985AE94"/>
    <w:rsid w:val="1B481F48"/>
    <w:rsid w:val="1E13C5B3"/>
    <w:rsid w:val="1F4141AC"/>
    <w:rsid w:val="1F9F482B"/>
    <w:rsid w:val="20F89AA6"/>
    <w:rsid w:val="21004FD3"/>
    <w:rsid w:val="2152CA5A"/>
    <w:rsid w:val="2222A36C"/>
    <w:rsid w:val="22CF8674"/>
    <w:rsid w:val="2380EEDC"/>
    <w:rsid w:val="247E039A"/>
    <w:rsid w:val="27283996"/>
    <w:rsid w:val="289CC84B"/>
    <w:rsid w:val="29C98BB3"/>
    <w:rsid w:val="2A55C5A8"/>
    <w:rsid w:val="2E5C30FD"/>
    <w:rsid w:val="3191159B"/>
    <w:rsid w:val="31E3E74A"/>
    <w:rsid w:val="32FF45BA"/>
    <w:rsid w:val="35585EBC"/>
    <w:rsid w:val="3611CFDA"/>
    <w:rsid w:val="39425E28"/>
    <w:rsid w:val="39C45672"/>
    <w:rsid w:val="3A77CC56"/>
    <w:rsid w:val="3AFC1403"/>
    <w:rsid w:val="3BD60A08"/>
    <w:rsid w:val="3CF1AC93"/>
    <w:rsid w:val="3E2AA927"/>
    <w:rsid w:val="3FF491E6"/>
    <w:rsid w:val="4191E24D"/>
    <w:rsid w:val="43C8024C"/>
    <w:rsid w:val="43FFCC57"/>
    <w:rsid w:val="46B786F8"/>
    <w:rsid w:val="4CCFD8A8"/>
    <w:rsid w:val="4D6D03E8"/>
    <w:rsid w:val="4E20736C"/>
    <w:rsid w:val="4FC5655F"/>
    <w:rsid w:val="5044CF05"/>
    <w:rsid w:val="51CB658B"/>
    <w:rsid w:val="523183BB"/>
    <w:rsid w:val="53F62EC6"/>
    <w:rsid w:val="56B09824"/>
    <w:rsid w:val="573B5A7A"/>
    <w:rsid w:val="57E03C24"/>
    <w:rsid w:val="596548C3"/>
    <w:rsid w:val="602B6347"/>
    <w:rsid w:val="68B69A3D"/>
    <w:rsid w:val="6DE7E442"/>
    <w:rsid w:val="7180BCDD"/>
    <w:rsid w:val="741AE362"/>
    <w:rsid w:val="744A88BB"/>
    <w:rsid w:val="78A862E6"/>
    <w:rsid w:val="78F131A7"/>
    <w:rsid w:val="7A3C5D67"/>
    <w:rsid w:val="7C652342"/>
    <w:rsid w:val="7E7A82C2"/>
    <w:rsid w:val="7FCE600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F198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uiPriority w:val="1"/>
    <w:rsid w:val="1E13C5B3"/>
    <w:pPr>
      <w:tabs>
        <w:tab w:val="center" w:pos="4252"/>
        <w:tab w:val="right" w:pos="8504"/>
      </w:tabs>
    </w:pPr>
  </w:style>
  <w:style w:type="character" w:styleId="a4">
    <w:name w:val="page number"/>
    <w:basedOn w:val="a0"/>
    <w:rsid w:val="00754A14"/>
  </w:style>
  <w:style w:type="paragraph" w:styleId="a5">
    <w:name w:val="header"/>
    <w:uiPriority w:val="1"/>
    <w:rsid w:val="1E13C5B3"/>
    <w:pPr>
      <w:tabs>
        <w:tab w:val="center" w:pos="4252"/>
        <w:tab w:val="right" w:pos="8504"/>
      </w:tabs>
    </w:pPr>
  </w:style>
  <w:style w:type="paragraph" w:styleId="a6">
    <w:name w:val="Balloon Text"/>
    <w:uiPriority w:val="1"/>
    <w:semiHidden/>
    <w:rsid w:val="1E13C5B3"/>
    <w:rPr>
      <w:rFonts w:ascii="Arial" w:eastAsia="ＭＳ ゴシック" w:hAnsi="Arial"/>
      <w:sz w:val="18"/>
      <w:szCs w:val="18"/>
    </w:rPr>
  </w:style>
  <w:style w:type="paragraph" w:styleId="Web">
    <w:name w:val="Normal (Web)"/>
    <w:uiPriority w:val="1"/>
    <w:rsid w:val="1E13C5B3"/>
    <w:pPr>
      <w:spacing w:beforeAutospacing="1" w:afterAutospacing="1"/>
    </w:pPr>
    <w:rPr>
      <w:rFonts w:ascii="ＭＳ Ｐゴシック" w:eastAsia="ＭＳ Ｐゴシック" w:hAnsi="ＭＳ Ｐゴシック" w:cs="ＭＳ Ｐゴシック"/>
      <w:sz w:val="24"/>
      <w:szCs w:val="24"/>
    </w:rPr>
  </w:style>
  <w:style w:type="table" w:styleId="a7">
    <w:name w:val="Table Grid"/>
    <w:basedOn w:val="a1"/>
    <w:rsid w:val="00734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link w:val="a9"/>
    <w:uiPriority w:val="1"/>
    <w:rsid w:val="1E13C5B3"/>
    <w:pPr>
      <w:jc w:val="center"/>
    </w:pPr>
    <w:rPr>
      <w:sz w:val="22"/>
      <w:szCs w:val="22"/>
    </w:rPr>
  </w:style>
  <w:style w:type="character" w:customStyle="1" w:styleId="a9">
    <w:name w:val="記 (文字)"/>
    <w:link w:val="a8"/>
    <w:rsid w:val="004E68A8"/>
    <w:rPr>
      <w:kern w:val="2"/>
      <w:sz w:val="22"/>
      <w:szCs w:val="22"/>
    </w:rPr>
  </w:style>
  <w:style w:type="paragraph" w:styleId="aa">
    <w:name w:val="Closing"/>
    <w:link w:val="ab"/>
    <w:uiPriority w:val="1"/>
    <w:rsid w:val="1E13C5B3"/>
    <w:pPr>
      <w:jc w:val="right"/>
    </w:pPr>
    <w:rPr>
      <w:sz w:val="22"/>
      <w:szCs w:val="22"/>
    </w:rPr>
  </w:style>
  <w:style w:type="character" w:customStyle="1" w:styleId="ab">
    <w:name w:val="結語 (文字)"/>
    <w:link w:val="aa"/>
    <w:rsid w:val="004E68A8"/>
    <w:rPr>
      <w:kern w:val="2"/>
      <w:sz w:val="22"/>
      <w:szCs w:val="22"/>
    </w:rPr>
  </w:style>
  <w:style w:type="paragraph" w:styleId="ac">
    <w:name w:val="List Paragraph"/>
    <w:uiPriority w:val="34"/>
    <w:qFormat/>
    <w:rsid w:val="1E13C5B3"/>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61769">
      <w:bodyDiv w:val="1"/>
      <w:marLeft w:val="0"/>
      <w:marRight w:val="0"/>
      <w:marTop w:val="0"/>
      <w:marBottom w:val="0"/>
      <w:divBdr>
        <w:top w:val="none" w:sz="0" w:space="0" w:color="auto"/>
        <w:left w:val="none" w:sz="0" w:space="0" w:color="auto"/>
        <w:bottom w:val="none" w:sz="0" w:space="0" w:color="auto"/>
        <w:right w:val="none" w:sz="0" w:space="0" w:color="auto"/>
      </w:divBdr>
      <w:divsChild>
        <w:div w:id="945962208">
          <w:marLeft w:val="0"/>
          <w:marRight w:val="0"/>
          <w:marTop w:val="0"/>
          <w:marBottom w:val="0"/>
          <w:divBdr>
            <w:top w:val="none" w:sz="0" w:space="0" w:color="auto"/>
            <w:left w:val="none" w:sz="0" w:space="0" w:color="auto"/>
            <w:bottom w:val="none" w:sz="0" w:space="0" w:color="auto"/>
            <w:right w:val="none" w:sz="0" w:space="0" w:color="auto"/>
          </w:divBdr>
          <w:divsChild>
            <w:div w:id="1966764592">
              <w:marLeft w:val="60"/>
              <w:marRight w:val="60"/>
              <w:marTop w:val="60"/>
              <w:marBottom w:val="60"/>
              <w:divBdr>
                <w:top w:val="single" w:sz="12" w:space="8" w:color="A0BFCC"/>
                <w:left w:val="single" w:sz="12" w:space="8" w:color="A0BFCC"/>
                <w:bottom w:val="single" w:sz="12" w:space="8" w:color="A0BFCC"/>
                <w:right w:val="single" w:sz="12" w:space="8" w:color="A0BFCC"/>
              </w:divBdr>
              <w:divsChild>
                <w:div w:id="2062750197">
                  <w:marLeft w:val="-4275"/>
                  <w:marRight w:val="0"/>
                  <w:marTop w:val="0"/>
                  <w:marBottom w:val="0"/>
                  <w:divBdr>
                    <w:top w:val="none" w:sz="0" w:space="0" w:color="auto"/>
                    <w:left w:val="none" w:sz="0" w:space="0" w:color="auto"/>
                    <w:bottom w:val="none" w:sz="0" w:space="0" w:color="auto"/>
                    <w:right w:val="none" w:sz="0" w:space="0" w:color="auto"/>
                  </w:divBdr>
                  <w:divsChild>
                    <w:div w:id="951324393">
                      <w:marLeft w:val="4275"/>
                      <w:marRight w:val="0"/>
                      <w:marTop w:val="0"/>
                      <w:marBottom w:val="0"/>
                      <w:divBdr>
                        <w:top w:val="single" w:sz="6" w:space="11" w:color="4682B4"/>
                        <w:left w:val="single" w:sz="6" w:space="11" w:color="4682B4"/>
                        <w:bottom w:val="single" w:sz="6" w:space="11" w:color="4682B4"/>
                        <w:right w:val="single" w:sz="6" w:space="11" w:color="4682B4"/>
                      </w:divBdr>
                      <w:divsChild>
                        <w:div w:id="1871796282">
                          <w:marLeft w:val="0"/>
                          <w:marRight w:val="0"/>
                          <w:marTop w:val="0"/>
                          <w:marBottom w:val="0"/>
                          <w:divBdr>
                            <w:top w:val="none" w:sz="0" w:space="0" w:color="auto"/>
                            <w:left w:val="none" w:sz="0" w:space="0" w:color="auto"/>
                            <w:bottom w:val="none" w:sz="0" w:space="0" w:color="auto"/>
                            <w:right w:val="none" w:sz="0" w:space="0" w:color="auto"/>
                          </w:divBdr>
                          <w:divsChild>
                            <w:div w:id="520702503">
                              <w:marLeft w:val="0"/>
                              <w:marRight w:val="0"/>
                              <w:marTop w:val="0"/>
                              <w:marBottom w:val="0"/>
                              <w:divBdr>
                                <w:top w:val="none" w:sz="0" w:space="0" w:color="auto"/>
                                <w:left w:val="none" w:sz="0" w:space="0" w:color="auto"/>
                                <w:bottom w:val="none" w:sz="0" w:space="0" w:color="auto"/>
                                <w:right w:val="none" w:sz="0" w:space="0" w:color="auto"/>
                              </w:divBdr>
                              <w:divsChild>
                                <w:div w:id="1797676066">
                                  <w:marLeft w:val="0"/>
                                  <w:marRight w:val="0"/>
                                  <w:marTop w:val="0"/>
                                  <w:marBottom w:val="0"/>
                                  <w:divBdr>
                                    <w:top w:val="none" w:sz="0" w:space="0" w:color="auto"/>
                                    <w:left w:val="none" w:sz="0" w:space="0" w:color="auto"/>
                                    <w:bottom w:val="none" w:sz="0" w:space="0" w:color="auto"/>
                                    <w:right w:val="none" w:sz="0" w:space="0" w:color="auto"/>
                                  </w:divBdr>
                                  <w:divsChild>
                                    <w:div w:id="62049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12594">
                              <w:marLeft w:val="0"/>
                              <w:marRight w:val="0"/>
                              <w:marTop w:val="0"/>
                              <w:marBottom w:val="0"/>
                              <w:divBdr>
                                <w:top w:val="none" w:sz="0" w:space="0" w:color="auto"/>
                                <w:left w:val="none" w:sz="0" w:space="0" w:color="auto"/>
                                <w:bottom w:val="none" w:sz="0" w:space="0" w:color="auto"/>
                                <w:right w:val="none" w:sz="0" w:space="0" w:color="auto"/>
                              </w:divBdr>
                              <w:divsChild>
                                <w:div w:id="676689366">
                                  <w:marLeft w:val="0"/>
                                  <w:marRight w:val="0"/>
                                  <w:marTop w:val="0"/>
                                  <w:marBottom w:val="0"/>
                                  <w:divBdr>
                                    <w:top w:val="none" w:sz="0" w:space="0" w:color="auto"/>
                                    <w:left w:val="none" w:sz="0" w:space="0" w:color="auto"/>
                                    <w:bottom w:val="none" w:sz="0" w:space="0" w:color="auto"/>
                                    <w:right w:val="none" w:sz="0" w:space="0" w:color="auto"/>
                                  </w:divBdr>
                                  <w:divsChild>
                                    <w:div w:id="127467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703784">
                              <w:marLeft w:val="0"/>
                              <w:marRight w:val="0"/>
                              <w:marTop w:val="0"/>
                              <w:marBottom w:val="0"/>
                              <w:divBdr>
                                <w:top w:val="none" w:sz="0" w:space="0" w:color="auto"/>
                                <w:left w:val="none" w:sz="0" w:space="0" w:color="auto"/>
                                <w:bottom w:val="none" w:sz="0" w:space="0" w:color="auto"/>
                                <w:right w:val="none" w:sz="0" w:space="0" w:color="auto"/>
                              </w:divBdr>
                              <w:divsChild>
                                <w:div w:id="1304311415">
                                  <w:marLeft w:val="0"/>
                                  <w:marRight w:val="0"/>
                                  <w:marTop w:val="0"/>
                                  <w:marBottom w:val="0"/>
                                  <w:divBdr>
                                    <w:top w:val="none" w:sz="0" w:space="0" w:color="auto"/>
                                    <w:left w:val="none" w:sz="0" w:space="0" w:color="auto"/>
                                    <w:bottom w:val="none" w:sz="0" w:space="0" w:color="auto"/>
                                    <w:right w:val="none" w:sz="0" w:space="0" w:color="auto"/>
                                  </w:divBdr>
                                  <w:divsChild>
                                    <w:div w:id="114990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8776590">
      <w:bodyDiv w:val="1"/>
      <w:marLeft w:val="0"/>
      <w:marRight w:val="0"/>
      <w:marTop w:val="0"/>
      <w:marBottom w:val="0"/>
      <w:divBdr>
        <w:top w:val="none" w:sz="0" w:space="0" w:color="auto"/>
        <w:left w:val="none" w:sz="0" w:space="0" w:color="auto"/>
        <w:bottom w:val="none" w:sz="0" w:space="0" w:color="auto"/>
        <w:right w:val="none" w:sz="0" w:space="0" w:color="auto"/>
      </w:divBdr>
      <w:divsChild>
        <w:div w:id="75514938">
          <w:marLeft w:val="0"/>
          <w:marRight w:val="0"/>
          <w:marTop w:val="0"/>
          <w:marBottom w:val="0"/>
          <w:divBdr>
            <w:top w:val="none" w:sz="0" w:space="0" w:color="auto"/>
            <w:left w:val="none" w:sz="0" w:space="0" w:color="auto"/>
            <w:bottom w:val="none" w:sz="0" w:space="0" w:color="auto"/>
            <w:right w:val="none" w:sz="0" w:space="0" w:color="auto"/>
          </w:divBdr>
          <w:divsChild>
            <w:div w:id="1367869607">
              <w:marLeft w:val="0"/>
              <w:marRight w:val="0"/>
              <w:marTop w:val="0"/>
              <w:marBottom w:val="0"/>
              <w:divBdr>
                <w:top w:val="none" w:sz="0" w:space="0" w:color="auto"/>
                <w:left w:val="none" w:sz="0" w:space="0" w:color="auto"/>
                <w:bottom w:val="none" w:sz="0" w:space="0" w:color="auto"/>
                <w:right w:val="none" w:sz="0" w:space="0" w:color="auto"/>
              </w:divBdr>
              <w:divsChild>
                <w:div w:id="1041368510">
                  <w:marLeft w:val="0"/>
                  <w:marRight w:val="0"/>
                  <w:marTop w:val="0"/>
                  <w:marBottom w:val="0"/>
                  <w:divBdr>
                    <w:top w:val="none" w:sz="0" w:space="0" w:color="auto"/>
                    <w:left w:val="none" w:sz="0" w:space="0" w:color="auto"/>
                    <w:bottom w:val="none" w:sz="0" w:space="0" w:color="auto"/>
                    <w:right w:val="none" w:sz="0" w:space="0" w:color="auto"/>
                  </w:divBdr>
                  <w:divsChild>
                    <w:div w:id="752092716">
                      <w:marLeft w:val="0"/>
                      <w:marRight w:val="0"/>
                      <w:marTop w:val="0"/>
                      <w:marBottom w:val="0"/>
                      <w:divBdr>
                        <w:top w:val="none" w:sz="0" w:space="0" w:color="auto"/>
                        <w:left w:val="none" w:sz="0" w:space="0" w:color="auto"/>
                        <w:bottom w:val="none" w:sz="0" w:space="0" w:color="auto"/>
                        <w:right w:val="none" w:sz="0" w:space="0" w:color="auto"/>
                      </w:divBdr>
                      <w:divsChild>
                        <w:div w:id="1867524800">
                          <w:marLeft w:val="0"/>
                          <w:marRight w:val="0"/>
                          <w:marTop w:val="0"/>
                          <w:marBottom w:val="0"/>
                          <w:divBdr>
                            <w:top w:val="none" w:sz="0" w:space="0" w:color="auto"/>
                            <w:left w:val="none" w:sz="0" w:space="0" w:color="auto"/>
                            <w:bottom w:val="none" w:sz="0" w:space="0" w:color="auto"/>
                            <w:right w:val="none" w:sz="0" w:space="0" w:color="auto"/>
                          </w:divBdr>
                          <w:divsChild>
                            <w:div w:id="647562446">
                              <w:marLeft w:val="0"/>
                              <w:marRight w:val="0"/>
                              <w:marTop w:val="0"/>
                              <w:marBottom w:val="0"/>
                              <w:divBdr>
                                <w:top w:val="none" w:sz="0" w:space="0" w:color="auto"/>
                                <w:left w:val="none" w:sz="0" w:space="0" w:color="auto"/>
                                <w:bottom w:val="none" w:sz="0" w:space="0" w:color="auto"/>
                                <w:right w:val="none" w:sz="0" w:space="0" w:color="auto"/>
                              </w:divBdr>
                              <w:divsChild>
                                <w:div w:id="1150294676">
                                  <w:marLeft w:val="0"/>
                                  <w:marRight w:val="0"/>
                                  <w:marTop w:val="0"/>
                                  <w:marBottom w:val="0"/>
                                  <w:divBdr>
                                    <w:top w:val="none" w:sz="0" w:space="0" w:color="auto"/>
                                    <w:left w:val="none" w:sz="0" w:space="0" w:color="auto"/>
                                    <w:bottom w:val="none" w:sz="0" w:space="0" w:color="auto"/>
                                    <w:right w:val="none" w:sz="0" w:space="0" w:color="auto"/>
                                  </w:divBdr>
                                  <w:divsChild>
                                    <w:div w:id="151384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4097278">
      <w:bodyDiv w:val="1"/>
      <w:marLeft w:val="2"/>
      <w:marRight w:val="2"/>
      <w:marTop w:val="75"/>
      <w:marBottom w:val="0"/>
      <w:divBdr>
        <w:top w:val="none" w:sz="0" w:space="0" w:color="auto"/>
        <w:left w:val="none" w:sz="0" w:space="0" w:color="auto"/>
        <w:bottom w:val="none" w:sz="0" w:space="0" w:color="auto"/>
        <w:right w:val="none" w:sz="0" w:space="0" w:color="auto"/>
      </w:divBdr>
      <w:divsChild>
        <w:div w:id="341587489">
          <w:marLeft w:val="0"/>
          <w:marRight w:val="0"/>
          <w:marTop w:val="0"/>
          <w:marBottom w:val="0"/>
          <w:divBdr>
            <w:top w:val="none" w:sz="0" w:space="0" w:color="auto"/>
            <w:left w:val="none" w:sz="0" w:space="0" w:color="auto"/>
            <w:bottom w:val="none" w:sz="0" w:space="0" w:color="auto"/>
            <w:right w:val="none" w:sz="0" w:space="0" w:color="auto"/>
          </w:divBdr>
          <w:divsChild>
            <w:div w:id="8330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99E0616576F5542A2060FC2BA932F81" ma:contentTypeVersion="23" ma:contentTypeDescription="新しいドキュメントを作成します。" ma:contentTypeScope="" ma:versionID="c7ab8bb2ae1079a1ae38df6f7eb580a7">
  <xsd:schema xmlns:xsd="http://www.w3.org/2001/XMLSchema" xmlns:xs="http://www.w3.org/2001/XMLSchema" xmlns:p="http://schemas.microsoft.com/office/2006/metadata/properties" xmlns:ns2="c9f4f9e9-6f83-4e03-ba1b-3b0cdddd373f" xmlns:ns3="f01e84e4-6d2d-46de-bc3c-3ae276769833" targetNamespace="http://schemas.microsoft.com/office/2006/metadata/properties" ma:root="true" ma:fieldsID="520c699a546f428f79c927a4ce083df8" ns2:_="" ns3:_="">
    <xsd:import namespace="c9f4f9e9-6f83-4e03-ba1b-3b0cdddd373f"/>
    <xsd:import namespace="f01e84e4-6d2d-46de-bc3c-3ae276769833"/>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4f9e9-6f83-4e03-ba1b-3b0cdddd373f"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01e84e4-6d2d-46de-bc3c-3ae276769833"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c9f4f9e9-6f83-4e03-ba1b-3b0cdddd373f">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5E1D80-06F5-464C-9FB7-11D5E26428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4f9e9-6f83-4e03-ba1b-3b0cdddd373f"/>
    <ds:schemaRef ds:uri="f01e84e4-6d2d-46de-bc3c-3ae2767698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364971-30EF-422D-9106-3D06FDDFE7F7}">
  <ds:schemaRefs>
    <ds:schemaRef ds:uri="http://schemas.openxmlformats.org/officeDocument/2006/bibliography"/>
  </ds:schemaRefs>
</ds:datastoreItem>
</file>

<file path=customXml/itemProps3.xml><?xml version="1.0" encoding="utf-8"?>
<ds:datastoreItem xmlns:ds="http://schemas.openxmlformats.org/officeDocument/2006/customXml" ds:itemID="{6C5B5FA6-0A6A-4F6E-AD4F-B3281EAB5C0A}">
  <ds:schemaRefs>
    <ds:schemaRef ds:uri="http://schemas.microsoft.com/office/2006/metadata/properties"/>
    <ds:schemaRef ds:uri="http://schemas.microsoft.com/office/infopath/2007/PartnerControls"/>
    <ds:schemaRef ds:uri="c9f4f9e9-6f83-4e03-ba1b-3b0cdddd373f"/>
  </ds:schemaRefs>
</ds:datastoreItem>
</file>

<file path=customXml/itemProps4.xml><?xml version="1.0" encoding="utf-8"?>
<ds:datastoreItem xmlns:ds="http://schemas.openxmlformats.org/officeDocument/2006/customXml" ds:itemID="{13E9488D-2AB0-49F4-9645-E4D4D79894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491</Words>
  <Characters>2803</Characters>
  <Application>Microsoft Office Word</Application>
  <DocSecurity>0</DocSecurity>
  <Lines>23</Lines>
  <Paragraphs>6</Paragraphs>
  <ScaleCrop>false</ScaleCrop>
  <Company/>
  <LinksUpToDate>false</LinksUpToDate>
  <CharactersWithSpaces>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14</cp:revision>
  <dcterms:created xsi:type="dcterms:W3CDTF">2026-03-06T06:53:00Z</dcterms:created>
  <dcterms:modified xsi:type="dcterms:W3CDTF">2026-07-29T08:24:00Z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0x010100299E0616576F5542A2060FC2BA932F81</vt:lpwstr>
  </property>
  <property fmtid="{D5CDD505-2E9C-101B-9397-08002B2CF9AE}" pid="3" name="GUID">
    <vt:lpwstr>b14cc67f-7468-4f4e-a64c-c8d789afeab3</vt:lpwstr>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TemplateUrl">
    <vt:lpwstr/>
  </property>
  <property fmtid="{D5CDD505-2E9C-101B-9397-08002B2CF9AE}" pid="9" name="ComplianceAssetId">
    <vt:lpwstr/>
  </property>
</Properties>
</file>