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7104F" w14:textId="77777777" w:rsidR="00E370F9" w:rsidRPr="00E370F9" w:rsidRDefault="00E370F9" w:rsidP="00E370F9">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E370F9">
        <w:rPr>
          <w:rFonts w:ascii="ＭＳ Ｐゴシック" w:eastAsia="ＭＳ Ｐゴシック" w:hAnsi="ＭＳ Ｐゴシック" w:cs="Times New Roman" w:hint="eastAsia"/>
          <w:spacing w:val="2"/>
          <w:sz w:val="28"/>
          <w:szCs w:val="28"/>
        </w:rPr>
        <w:t>総合評価一般競争入札参加申込書</w:t>
      </w:r>
    </w:p>
    <w:p w14:paraId="43C99B70"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85CF161" w14:textId="77777777" w:rsidR="00E370F9" w:rsidRPr="00E370F9" w:rsidRDefault="00E370F9" w:rsidP="00E370F9">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大阪府総務部契約局長　様</w:t>
      </w:r>
    </w:p>
    <w:p w14:paraId="10A4D9FA" w14:textId="77777777" w:rsidR="00E370F9" w:rsidRPr="00E370F9" w:rsidRDefault="00E370F9" w:rsidP="00E370F9">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1F4B0717" w14:textId="77777777" w:rsidR="00E370F9" w:rsidRPr="00E370F9" w:rsidRDefault="00E370F9" w:rsidP="00E370F9">
      <w:pPr>
        <w:tabs>
          <w:tab w:val="left" w:pos="9720"/>
        </w:tabs>
        <w:kinsoku w:val="0"/>
        <w:overflowPunct w:val="0"/>
        <w:autoSpaceDE w:val="0"/>
        <w:autoSpaceDN w:val="0"/>
        <w:ind w:right="1117" w:firstLineChars="1300" w:firstLine="2132"/>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16"/>
          <w:szCs w:val="16"/>
        </w:rPr>
        <w:t>【JV名称】（単体企業の場合は下の商号又は名称欄に記入）</w:t>
      </w:r>
    </w:p>
    <w:p w14:paraId="1C5BCAD5" w14:textId="77777777" w:rsidR="00E370F9" w:rsidRPr="00E370F9" w:rsidRDefault="00E370F9" w:rsidP="00E370F9">
      <w:pPr>
        <w:tabs>
          <w:tab w:val="left" w:pos="9720"/>
        </w:tabs>
        <w:kinsoku w:val="0"/>
        <w:overflowPunct w:val="0"/>
        <w:autoSpaceDE w:val="0"/>
        <w:autoSpaceDN w:val="0"/>
        <w:ind w:right="1117" w:firstLineChars="1646" w:firstLine="3358"/>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「○○△△建設共同企業体」</w:t>
      </w:r>
    </w:p>
    <w:p w14:paraId="0881202E" w14:textId="77777777" w:rsidR="00E370F9" w:rsidRPr="00E370F9" w:rsidRDefault="00E370F9" w:rsidP="00E370F9">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400"/>
          <w:kern w:val="0"/>
          <w:sz w:val="20"/>
          <w:szCs w:val="20"/>
          <w:fitText w:val="1200" w:id="-690210560"/>
        </w:rPr>
        <w:t>住</w:t>
      </w:r>
      <w:r w:rsidRPr="00E370F9">
        <w:rPr>
          <w:rFonts w:ascii="ＭＳ Ｐゴシック" w:eastAsia="ＭＳ Ｐゴシック" w:hAnsi="ＭＳ Ｐゴシック" w:cs="Times New Roman" w:hint="eastAsia"/>
          <w:kern w:val="0"/>
          <w:sz w:val="20"/>
          <w:szCs w:val="20"/>
          <w:fitText w:val="1200" w:id="-690210560"/>
        </w:rPr>
        <w:t>所</w:t>
      </w:r>
      <w:r w:rsidRPr="00E370F9">
        <w:rPr>
          <w:rFonts w:ascii="ＭＳ Ｐゴシック" w:eastAsia="ＭＳ Ｐゴシック" w:hAnsi="ＭＳ Ｐゴシック" w:cs="Times New Roman" w:hint="eastAsia"/>
          <w:kern w:val="0"/>
          <w:sz w:val="16"/>
          <w:szCs w:val="16"/>
        </w:rPr>
        <w:t>（JVの場合、代表構成員）</w:t>
      </w:r>
    </w:p>
    <w:p w14:paraId="5CBC2D2C" w14:textId="77777777" w:rsidR="00E370F9" w:rsidRPr="00E370F9" w:rsidRDefault="00E370F9" w:rsidP="00E370F9">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E370F9">
        <w:rPr>
          <w:rFonts w:ascii="ＭＳ Ｐゴシック" w:eastAsia="ＭＳ Ｐゴシック" w:hAnsi="ＭＳ Ｐゴシック" w:cs="Times New Roman" w:hint="eastAsia"/>
          <w:kern w:val="0"/>
          <w:sz w:val="20"/>
          <w:szCs w:val="20"/>
          <w:fitText w:val="1200" w:id="-690210559"/>
        </w:rPr>
        <w:t>商号又は名称</w:t>
      </w:r>
      <w:r w:rsidRPr="00E370F9">
        <w:rPr>
          <w:rFonts w:ascii="ＭＳ Ｐゴシック" w:eastAsia="ＭＳ Ｐゴシック" w:hAnsi="ＭＳ Ｐゴシック" w:cs="Times New Roman" w:hint="eastAsia"/>
          <w:kern w:val="0"/>
          <w:sz w:val="16"/>
          <w:szCs w:val="16"/>
        </w:rPr>
        <w:t>（　　　　〃　　　　）</w:t>
      </w:r>
    </w:p>
    <w:p w14:paraId="3A1DCE1F" w14:textId="77777777" w:rsidR="00E370F9" w:rsidRPr="00E370F9" w:rsidRDefault="00E370F9" w:rsidP="00E370F9">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kern w:val="0"/>
          <w:sz w:val="20"/>
          <w:szCs w:val="20"/>
        </w:rPr>
        <w:t>代表者名（支店長名）</w:t>
      </w:r>
      <w:r w:rsidRPr="00E370F9">
        <w:rPr>
          <w:rFonts w:ascii="ＭＳ Ｐゴシック" w:eastAsia="ＭＳ Ｐゴシック" w:hAnsi="ＭＳ Ｐゴシック" w:cs="Times New Roman" w:hint="eastAsia"/>
          <w:kern w:val="0"/>
          <w:sz w:val="16"/>
          <w:szCs w:val="16"/>
        </w:rPr>
        <w:t>（　　　　〃　　　　）</w:t>
      </w:r>
    </w:p>
    <w:p w14:paraId="24794CA3" w14:textId="77777777" w:rsidR="00E370F9" w:rsidRPr="00E370F9" w:rsidRDefault="00E370F9" w:rsidP="00E370F9">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xml:space="preserve">　　（押印不要）</w:t>
      </w:r>
    </w:p>
    <w:p w14:paraId="5C7DC6BB" w14:textId="77777777" w:rsidR="00E370F9" w:rsidRPr="00E370F9" w:rsidRDefault="00E370F9" w:rsidP="00E370F9">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＜担当者連絡先＞</w:t>
      </w:r>
    </w:p>
    <w:p w14:paraId="603DD2A4" w14:textId="77777777" w:rsidR="00E370F9" w:rsidRPr="00E370F9" w:rsidRDefault="00E370F9" w:rsidP="00E370F9">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xml:space="preserve">部署名　　　　　</w:t>
      </w:r>
    </w:p>
    <w:p w14:paraId="3EC6CE32" w14:textId="77777777" w:rsidR="00E370F9" w:rsidRPr="00E370F9" w:rsidRDefault="00E370F9" w:rsidP="00E370F9">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xml:space="preserve">担当者名　　　　</w:t>
      </w:r>
    </w:p>
    <w:p w14:paraId="6BE12E3A" w14:textId="77777777" w:rsidR="00E370F9" w:rsidRPr="00E370F9" w:rsidRDefault="00E370F9" w:rsidP="00E370F9">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xml:space="preserve">電話番号　　　　</w:t>
      </w:r>
    </w:p>
    <w:p w14:paraId="38B74DA6" w14:textId="77777777" w:rsidR="00E370F9" w:rsidRPr="00E370F9" w:rsidRDefault="00E370F9" w:rsidP="00E370F9">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xml:space="preserve">FAX番号　　　　</w:t>
      </w:r>
    </w:p>
    <w:p w14:paraId="6B2AA667" w14:textId="77777777" w:rsidR="00E370F9" w:rsidRPr="00E370F9" w:rsidRDefault="00E370F9" w:rsidP="00E370F9">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xml:space="preserve">メールアドレス　</w:t>
      </w:r>
    </w:p>
    <w:p w14:paraId="5E3EBA19" w14:textId="77777777" w:rsidR="00E370F9" w:rsidRPr="00E370F9" w:rsidRDefault="00E370F9" w:rsidP="00E370F9">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27763484" w14:textId="77777777" w:rsidR="00E370F9" w:rsidRPr="00E370F9" w:rsidRDefault="00E370F9" w:rsidP="00E370F9">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大阪府都市整備部（住宅建築局を除く。）発注の下記工事における総合評価一般競争入札に参加したいので、本申込書を提出します。なお、提出する申込書の記載事項は、事実と相違ないことを誓約します。</w:t>
      </w:r>
    </w:p>
    <w:p w14:paraId="7CC960D9" w14:textId="77777777" w:rsidR="00E370F9" w:rsidRPr="00E370F9" w:rsidRDefault="00E370F9" w:rsidP="00E370F9">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54956E2D"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03B08C3E" w14:textId="77777777" w:rsidR="00E370F9" w:rsidRPr="00E370F9" w:rsidRDefault="00E370F9" w:rsidP="00E370F9">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記</w:t>
      </w:r>
    </w:p>
    <w:p w14:paraId="2700DC79" w14:textId="77777777" w:rsidR="00E370F9" w:rsidRPr="00E370F9" w:rsidRDefault="00E370F9" w:rsidP="00E370F9">
      <w:pPr>
        <w:autoSpaceDE w:val="0"/>
        <w:autoSpaceDN w:val="0"/>
        <w:spacing w:line="243" w:lineRule="atLeast"/>
        <w:rPr>
          <w:rFonts w:ascii="明朝体" w:eastAsia="ＭＳ 明朝" w:hAnsi="Century" w:cs="Times New Roman"/>
          <w:spacing w:val="2"/>
          <w:szCs w:val="20"/>
        </w:rPr>
      </w:pPr>
    </w:p>
    <w:p w14:paraId="6716DF67" w14:textId="3E5F2F8E" w:rsidR="00E370F9" w:rsidRPr="00E370F9" w:rsidRDefault="00E370F9" w:rsidP="73760797">
      <w:pPr>
        <w:tabs>
          <w:tab w:val="left" w:pos="9720"/>
        </w:tabs>
        <w:kinsoku w:val="0"/>
        <w:overflowPunct w:val="0"/>
        <w:autoSpaceDE w:val="0"/>
        <w:autoSpaceDN w:val="0"/>
        <w:ind w:right="97"/>
        <w:rPr>
          <w:rFonts w:ascii="ＭＳ Ｐゴシック" w:eastAsia="ＭＳ Ｐゴシック" w:hAnsi="ＭＳ Ｐゴシック" w:cs="Times New Roman"/>
          <w:b/>
          <w:bCs/>
          <w:spacing w:val="2"/>
          <w:sz w:val="22"/>
        </w:rPr>
      </w:pPr>
      <w:r w:rsidRPr="204F1F22">
        <w:rPr>
          <w:rFonts w:ascii="ＭＳ Ｐゴシック" w:eastAsia="ＭＳ Ｐゴシック" w:hAnsi="ＭＳ Ｐゴシック" w:cs="Times New Roman"/>
          <w:b/>
          <w:bCs/>
          <w:spacing w:val="2"/>
          <w:sz w:val="22"/>
        </w:rPr>
        <w:t xml:space="preserve">１．工　事　名　　　</w:t>
      </w:r>
      <w:r w:rsidR="00924B03">
        <w:rPr>
          <w:rFonts w:ascii="ＭＳ Ｐゴシック" w:eastAsia="ＭＳ Ｐゴシック" w:hAnsi="ＭＳ Ｐゴシック" w:cs="Times New Roman"/>
          <w:b/>
          <w:bCs/>
          <w:sz w:val="22"/>
        </w:rPr>
        <w:t>南大阪湾岸流域下水道　高石送泥管　築造工事（Ｒ８‐１）</w:t>
      </w:r>
    </w:p>
    <w:p w14:paraId="73855D43"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u w:val="single"/>
        </w:rPr>
      </w:pPr>
    </w:p>
    <w:p w14:paraId="5E57D44A"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b/>
          <w:spacing w:val="2"/>
          <w:sz w:val="22"/>
        </w:rPr>
        <w:t>２．誓約事項</w:t>
      </w:r>
    </w:p>
    <w:tbl>
      <w:tblPr>
        <w:tblW w:w="938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2"/>
        <w:gridCol w:w="6732"/>
      </w:tblGrid>
      <w:tr w:rsidR="00495453" w:rsidRPr="00785929" w14:paraId="6365B070" w14:textId="77777777" w:rsidTr="00495453">
        <w:trPr>
          <w:trHeight w:val="468"/>
        </w:trPr>
        <w:tc>
          <w:tcPr>
            <w:tcW w:w="1948" w:type="dxa"/>
            <w:vAlign w:val="center"/>
          </w:tcPr>
          <w:p w14:paraId="3F9150D8" w14:textId="77777777" w:rsidR="00495453" w:rsidRPr="00785929" w:rsidRDefault="00495453" w:rsidP="00495453">
            <w:pPr>
              <w:tabs>
                <w:tab w:val="left" w:pos="9720"/>
              </w:tabs>
              <w:kinsoku w:val="0"/>
              <w:overflowPunct w:val="0"/>
              <w:autoSpaceDE w:val="0"/>
              <w:autoSpaceDN w:val="0"/>
              <w:ind w:right="97"/>
              <w:jc w:val="center"/>
              <w:rPr>
                <w:rFonts w:ascii="ＭＳ Ｐゴシック" w:eastAsia="ＭＳ Ｐゴシック" w:hAnsi="ＭＳ Ｐゴシック" w:cs="Times New Roman"/>
                <w:b/>
                <w:spacing w:val="2"/>
                <w:sz w:val="22"/>
              </w:rPr>
            </w:pPr>
            <w:r w:rsidRPr="00785929">
              <w:rPr>
                <w:rFonts w:ascii="ＭＳ Ｐゴシック" w:eastAsia="ＭＳ Ｐゴシック" w:hAnsi="ＭＳ Ｐゴシック" w:cs="Times New Roman" w:hint="eastAsia"/>
                <w:b/>
                <w:spacing w:val="2"/>
                <w:sz w:val="22"/>
              </w:rPr>
              <w:t>確認チェック欄</w:t>
            </w:r>
          </w:p>
        </w:tc>
        <w:tc>
          <w:tcPr>
            <w:tcW w:w="702" w:type="dxa"/>
            <w:vAlign w:val="center"/>
          </w:tcPr>
          <w:p w14:paraId="406AF152" w14:textId="4383883E" w:rsidR="00495453" w:rsidRDefault="00495453" w:rsidP="00495453">
            <w:pPr>
              <w:tabs>
                <w:tab w:val="left" w:pos="9720"/>
              </w:tabs>
              <w:kinsoku w:val="0"/>
              <w:overflowPunct w:val="0"/>
              <w:autoSpaceDE w:val="0"/>
              <w:autoSpaceDN w:val="0"/>
              <w:ind w:right="97"/>
              <w:jc w:val="center"/>
              <w:rPr>
                <w:rFonts w:ascii="ＭＳ ゴシック" w:eastAsia="ＭＳ ゴシック" w:hAnsi="ＭＳ ゴシック" w:cs="Times New Roman"/>
                <w:color w:val="000000" w:themeColor="text1"/>
                <w:sz w:val="28"/>
                <w:szCs w:val="28"/>
              </w:rPr>
            </w:pPr>
            <w:sdt>
              <w:sdtPr>
                <w:rPr>
                  <w:rFonts w:ascii="ＭＳ ゴシック" w:eastAsia="ＭＳ ゴシック" w:hAnsi="ＭＳ ゴシック"/>
                  <w:color w:val="000000" w:themeColor="text1"/>
                  <w:sz w:val="28"/>
                  <w:szCs w:val="28"/>
                </w:rPr>
                <w:id w:val="1042024208"/>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28"/>
                    <w:szCs w:val="28"/>
                  </w:rPr>
                  <w:t>☐</w:t>
                </w:r>
              </w:sdtContent>
            </w:sdt>
          </w:p>
        </w:tc>
        <w:tc>
          <w:tcPr>
            <w:tcW w:w="6732" w:type="dxa"/>
            <w:tcBorders>
              <w:top w:val="nil"/>
              <w:bottom w:val="nil"/>
              <w:right w:val="nil"/>
            </w:tcBorders>
            <w:vAlign w:val="center"/>
          </w:tcPr>
          <w:p w14:paraId="0F0F9221" w14:textId="77777777" w:rsidR="00495453" w:rsidRPr="00785929" w:rsidRDefault="00495453" w:rsidP="00495453">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785929">
              <w:rPr>
                <w:rFonts w:ascii="ＭＳ Ｐゴシック" w:eastAsia="ＭＳ Ｐゴシック" w:hAnsi="ＭＳ Ｐゴシック" w:cs="Times New Roman" w:hint="eastAsia"/>
                <w:b/>
                <w:color w:val="FF0000"/>
                <w:spacing w:val="2"/>
                <w:sz w:val="22"/>
              </w:rPr>
              <w:t>※以下の内容を確認し、□に✔点を記入すること</w:t>
            </w:r>
          </w:p>
        </w:tc>
      </w:tr>
    </w:tbl>
    <w:p w14:paraId="221E5520"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00B46547" w14:textId="77777777" w:rsidR="00E370F9" w:rsidRPr="00E370F9" w:rsidRDefault="00E370F9" w:rsidP="00E370F9">
      <w:pPr>
        <w:tabs>
          <w:tab w:val="left" w:pos="9720"/>
        </w:tabs>
        <w:kinsoku w:val="0"/>
        <w:overflowPunct w:val="0"/>
        <w:autoSpaceDE w:val="0"/>
        <w:autoSpaceDN w:val="0"/>
        <w:ind w:leftChars="100" w:left="210" w:right="97" w:firstLineChars="100" w:firstLine="205"/>
        <w:rPr>
          <w:rFonts w:ascii="ＭＳ Ｐゴシック" w:eastAsia="ＭＳ Ｐゴシック" w:hAnsi="ＭＳ Ｐゴシック" w:cs="Times New Roman"/>
          <w:b/>
          <w:spacing w:val="2"/>
          <w:sz w:val="20"/>
          <w:szCs w:val="20"/>
        </w:rPr>
      </w:pPr>
      <w:r w:rsidRPr="00E370F9">
        <w:rPr>
          <w:rFonts w:ascii="ＭＳ Ｐゴシック" w:eastAsia="ＭＳ Ｐゴシック" w:hAnsi="ＭＳ Ｐゴシック" w:cs="Times New Roman" w:hint="eastAsia"/>
          <w:b/>
          <w:spacing w:val="2"/>
          <w:sz w:val="20"/>
          <w:szCs w:val="20"/>
        </w:rPr>
        <w:t>『電子入札公告』及び『大阪府都市整備部（住宅建築局を除く。））総合評価一般競争入札共通入札説明書』に規定されている入札参加資格をすべて満たしていること並びに大阪府建設工事電子入札心得（以下「心得」という。）を遵守していることを誓約します。</w:t>
      </w:r>
    </w:p>
    <w:p w14:paraId="239DF9B2" w14:textId="77777777" w:rsidR="00E370F9" w:rsidRPr="00E370F9" w:rsidRDefault="00E370F9" w:rsidP="00E370F9">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r w:rsidRPr="00E370F9">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E370F9" w:rsidRPr="00E370F9" w14:paraId="7DFB06A8" w14:textId="77777777" w:rsidTr="008E4E3F">
        <w:trPr>
          <w:trHeight w:val="1253"/>
        </w:trPr>
        <w:tc>
          <w:tcPr>
            <w:tcW w:w="9103" w:type="dxa"/>
          </w:tcPr>
          <w:p w14:paraId="7E80F9E4" w14:textId="77777777" w:rsidR="00E370F9" w:rsidRPr="00E370F9" w:rsidRDefault="00E370F9" w:rsidP="00E370F9">
            <w:pPr>
              <w:autoSpaceDE w:val="0"/>
              <w:autoSpaceDN w:val="0"/>
              <w:spacing w:line="243" w:lineRule="atLeast"/>
              <w:rPr>
                <w:rFonts w:ascii="ＭＳ Ｐゴシック" w:eastAsia="ＭＳ Ｐゴシック" w:hAnsi="ＭＳ Ｐゴシック" w:cs="Times New Roman"/>
                <w:b/>
                <w:bCs/>
                <w:spacing w:val="2"/>
                <w:sz w:val="18"/>
                <w:szCs w:val="18"/>
              </w:rPr>
            </w:pPr>
            <w:r w:rsidRPr="00E370F9">
              <w:rPr>
                <w:rFonts w:ascii="ＭＳ Ｐゴシック" w:eastAsia="ＭＳ Ｐゴシック" w:hAnsi="ＭＳ Ｐゴシック" w:cs="Times New Roman" w:hint="eastAsia"/>
                <w:b/>
                <w:bCs/>
                <w:spacing w:val="2"/>
                <w:sz w:val="18"/>
                <w:szCs w:val="18"/>
              </w:rPr>
              <w:t>大阪府建設工事電子入札心得　第３条の２（関係会社の参加制限）の概要</w:t>
            </w:r>
          </w:p>
          <w:p w14:paraId="34FF93D1" w14:textId="77777777" w:rsidR="00E370F9" w:rsidRPr="00E370F9" w:rsidRDefault="00E370F9" w:rsidP="00E370F9">
            <w:pPr>
              <w:autoSpaceDE w:val="0"/>
              <w:autoSpaceDN w:val="0"/>
              <w:spacing w:line="243" w:lineRule="atLeast"/>
              <w:rPr>
                <w:rFonts w:ascii="ＭＳ Ｐゴシック" w:eastAsia="ＭＳ Ｐゴシック" w:hAnsi="ＭＳ Ｐゴシック" w:cs="Times New Roman"/>
                <w:b/>
                <w:bCs/>
                <w:spacing w:val="2"/>
                <w:sz w:val="18"/>
                <w:szCs w:val="18"/>
              </w:rPr>
            </w:pPr>
            <w:r w:rsidRPr="00E370F9">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4BD699A8" w14:textId="77777777" w:rsidR="00E370F9" w:rsidRPr="00E370F9" w:rsidRDefault="00E370F9" w:rsidP="00E370F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E370F9">
              <w:rPr>
                <w:rFonts w:ascii="ＭＳ Ｐゴシック" w:eastAsia="ＭＳ Ｐゴシック" w:hAnsi="ＭＳ Ｐゴシック" w:cs="Times New Roman" w:hint="eastAsia"/>
                <w:color w:val="000000"/>
                <w:spacing w:val="2"/>
                <w:sz w:val="20"/>
                <w:szCs w:val="20"/>
              </w:rPr>
              <w:t>・ 会社法第２条第３号の２に規定する「親会社等」「子会社等」の関係</w:t>
            </w:r>
          </w:p>
          <w:p w14:paraId="02D1AEFB" w14:textId="77777777" w:rsidR="00E370F9" w:rsidRPr="00E370F9" w:rsidRDefault="00E370F9" w:rsidP="00E370F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E370F9">
              <w:rPr>
                <w:rFonts w:ascii="ＭＳ Ｐゴシック" w:eastAsia="ＭＳ Ｐゴシック" w:hAnsi="ＭＳ Ｐゴシック" w:cs="Times New Roman" w:hint="eastAsia"/>
                <w:color w:val="000000"/>
                <w:spacing w:val="2"/>
                <w:sz w:val="20"/>
                <w:szCs w:val="20"/>
              </w:rPr>
              <w:t>・ 親会社等を同じくする子会社等同士の関係</w:t>
            </w:r>
          </w:p>
          <w:p w14:paraId="41328AB5" w14:textId="77777777" w:rsidR="00E370F9" w:rsidRPr="00E370F9" w:rsidRDefault="00E370F9" w:rsidP="00E370F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E370F9">
              <w:rPr>
                <w:rFonts w:ascii="ＭＳ Ｐゴシック" w:eastAsia="ＭＳ Ｐゴシック" w:hAnsi="ＭＳ Ｐゴシック" w:cs="Times New Roman" w:hint="eastAsia"/>
                <w:color w:val="000000"/>
                <w:spacing w:val="2"/>
                <w:sz w:val="20"/>
                <w:szCs w:val="20"/>
              </w:rPr>
              <w:t>・ 一方の会社等の役員が、他方の会社等の役員を兼ねている</w:t>
            </w:r>
          </w:p>
          <w:p w14:paraId="4B000C16" w14:textId="77777777" w:rsidR="00E370F9" w:rsidRPr="00E370F9" w:rsidRDefault="00E370F9" w:rsidP="00E370F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E370F9">
              <w:rPr>
                <w:rFonts w:ascii="ＭＳ Ｐゴシック" w:eastAsia="ＭＳ Ｐゴシック" w:hAnsi="ＭＳ Ｐゴシック" w:cs="Times New Roman" w:hint="eastAsia"/>
                <w:color w:val="000000"/>
                <w:spacing w:val="2"/>
                <w:sz w:val="20"/>
                <w:szCs w:val="20"/>
              </w:rPr>
              <w:t>・ 一方の会社等の役員が、他方の会社等の管財人を兼ねている</w:t>
            </w:r>
          </w:p>
          <w:p w14:paraId="5BDC79AA" w14:textId="77777777" w:rsidR="00E370F9" w:rsidRPr="00E370F9" w:rsidRDefault="00E370F9" w:rsidP="00E370F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E370F9">
              <w:rPr>
                <w:rFonts w:ascii="ＭＳ Ｐゴシック" w:eastAsia="ＭＳ Ｐゴシック" w:hAnsi="ＭＳ Ｐゴシック" w:cs="Times New Roman" w:hint="eastAsia"/>
                <w:color w:val="000000"/>
                <w:spacing w:val="2"/>
                <w:sz w:val="20"/>
                <w:szCs w:val="20"/>
              </w:rPr>
              <w:t>・ 一方の会社等の管財人が、他方の会社等の管財人を兼ねている</w:t>
            </w:r>
          </w:p>
          <w:p w14:paraId="34344826" w14:textId="77777777" w:rsidR="00E370F9" w:rsidRPr="00E370F9" w:rsidRDefault="00E370F9" w:rsidP="00E370F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E370F9">
              <w:rPr>
                <w:rFonts w:ascii="ＭＳ Ｐゴシック" w:eastAsia="ＭＳ Ｐゴシック" w:hAnsi="ＭＳ Ｐゴシック" w:cs="Times New Roman" w:hint="eastAsia"/>
                <w:color w:val="000000"/>
                <w:spacing w:val="2"/>
                <w:sz w:val="20"/>
                <w:szCs w:val="20"/>
              </w:rPr>
              <w:t>・ 事業所を同じくする</w:t>
            </w:r>
          </w:p>
          <w:p w14:paraId="54C0A807" w14:textId="77777777" w:rsidR="00E370F9" w:rsidRPr="00E370F9" w:rsidRDefault="00E370F9" w:rsidP="00E370F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FF0000"/>
                <w:spacing w:val="2"/>
                <w:sz w:val="20"/>
                <w:szCs w:val="20"/>
              </w:rPr>
            </w:pPr>
            <w:r w:rsidRPr="00E370F9">
              <w:rPr>
                <w:rFonts w:ascii="ＭＳ Ｐゴシック" w:eastAsia="ＭＳ Ｐゴシック" w:hAnsi="ＭＳ Ｐゴシック" w:cs="Times New Roman" w:hint="eastAsia"/>
                <w:color w:val="000000"/>
                <w:spacing w:val="2"/>
                <w:sz w:val="20"/>
                <w:szCs w:val="20"/>
              </w:rPr>
              <w:t>・ その他入札の公正さが阻害されると認められる関係</w:t>
            </w:r>
          </w:p>
        </w:tc>
      </w:tr>
    </w:tbl>
    <w:p w14:paraId="223B4D60"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5814168B" w14:textId="77777777" w:rsidR="00E370F9" w:rsidRPr="00E370F9" w:rsidRDefault="00E370F9" w:rsidP="00E370F9">
      <w:pPr>
        <w:tabs>
          <w:tab w:val="left" w:pos="9720"/>
        </w:tabs>
        <w:kinsoku w:val="0"/>
        <w:overflowPunct w:val="0"/>
        <w:autoSpaceDE w:val="0"/>
        <w:autoSpaceDN w:val="0"/>
        <w:ind w:leftChars="172" w:left="566" w:right="97" w:hangingChars="100" w:hanging="205"/>
        <w:rPr>
          <w:rFonts w:ascii="ＭＳ Ｐゴシック" w:eastAsia="ＭＳ Ｐゴシック" w:hAnsi="ＭＳ Ｐゴシック" w:cs="Times New Roman"/>
          <w:b/>
          <w:spacing w:val="2"/>
          <w:sz w:val="20"/>
          <w:szCs w:val="20"/>
        </w:rPr>
      </w:pPr>
      <w:r w:rsidRPr="00E370F9">
        <w:rPr>
          <w:rFonts w:ascii="ＭＳ Ｐゴシック" w:eastAsia="ＭＳ Ｐゴシック" w:hAnsi="ＭＳ Ｐゴシック" w:cs="Times New Roman" w:hint="eastAsia"/>
          <w:b/>
          <w:spacing w:val="2"/>
          <w:sz w:val="20"/>
          <w:szCs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E370F9" w:rsidRPr="00E370F9" w14:paraId="12B95A59" w14:textId="77777777" w:rsidTr="008E4E3F">
        <w:trPr>
          <w:trHeight w:val="1253"/>
        </w:trPr>
        <w:tc>
          <w:tcPr>
            <w:tcW w:w="9103" w:type="dxa"/>
          </w:tcPr>
          <w:p w14:paraId="15B1B4F4" w14:textId="77777777" w:rsidR="00E370F9" w:rsidRPr="00E370F9" w:rsidRDefault="00E370F9" w:rsidP="00E370F9">
            <w:pPr>
              <w:autoSpaceDE w:val="0"/>
              <w:autoSpaceDN w:val="0"/>
              <w:spacing w:line="243" w:lineRule="atLeast"/>
              <w:rPr>
                <w:rFonts w:ascii="ＭＳ Ｐゴシック" w:eastAsia="ＭＳ Ｐゴシック" w:hAnsi="ＭＳ Ｐゴシック" w:cs="Times New Roman"/>
                <w:b/>
                <w:bCs/>
                <w:spacing w:val="2"/>
                <w:sz w:val="18"/>
                <w:szCs w:val="18"/>
              </w:rPr>
            </w:pPr>
            <w:bookmarkStart w:id="0" w:name="_Hlk198120783"/>
            <w:r w:rsidRPr="00E370F9">
              <w:rPr>
                <w:rFonts w:ascii="ＭＳ Ｐゴシック" w:eastAsia="ＭＳ Ｐゴシック" w:hAnsi="ＭＳ Ｐゴシック" w:cs="Times New Roman" w:hint="eastAsia"/>
                <w:b/>
                <w:bCs/>
                <w:spacing w:val="2"/>
                <w:sz w:val="18"/>
                <w:szCs w:val="18"/>
              </w:rPr>
              <w:t>（入札等）</w:t>
            </w:r>
          </w:p>
          <w:p w14:paraId="5D77C20A" w14:textId="77777777" w:rsidR="00E370F9" w:rsidRPr="00E370F9" w:rsidRDefault="00E370F9" w:rsidP="00E370F9">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E370F9">
              <w:rPr>
                <w:rFonts w:ascii="ＭＳ Ｐゴシック" w:eastAsia="ＭＳ Ｐゴシック" w:hAnsi="ＭＳ Ｐゴシック" w:cs="Times New Roman" w:hint="eastAsia"/>
                <w:b/>
                <w:bCs/>
                <w:spacing w:val="2"/>
                <w:sz w:val="18"/>
                <w:szCs w:val="18"/>
              </w:rPr>
              <w:t>大阪府入札参加停止要綱　別表　【抜粋】</w:t>
            </w:r>
          </w:p>
          <w:p w14:paraId="565BEBD3" w14:textId="77777777" w:rsidR="00E370F9" w:rsidRPr="00E370F9" w:rsidRDefault="00E370F9" w:rsidP="00E370F9">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E370F9">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1F72D09A" w14:textId="77777777" w:rsidR="00E370F9" w:rsidRPr="00E370F9" w:rsidRDefault="00E370F9" w:rsidP="00E370F9">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E370F9">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tbl>
    <w:bookmarkEnd w:id="0"/>
    <w:p w14:paraId="6BCBB6DC" w14:textId="77777777" w:rsidR="00E370F9" w:rsidRPr="00E370F9" w:rsidRDefault="00E370F9" w:rsidP="00E370F9">
      <w:pPr>
        <w:tabs>
          <w:tab w:val="left" w:pos="9720"/>
        </w:tabs>
        <w:kinsoku w:val="0"/>
        <w:overflowPunct w:val="0"/>
        <w:autoSpaceDE w:val="0"/>
        <w:autoSpaceDN w:val="0"/>
        <w:ind w:right="97" w:firstLineChars="176" w:firstLine="360"/>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b/>
          <w:spacing w:val="2"/>
          <w:sz w:val="20"/>
          <w:szCs w:val="20"/>
        </w:rPr>
        <w:lastRenderedPageBreak/>
        <w:t>なお、以下については、特に内容を熟知した上、入札に参加することを併せて誓約します。</w:t>
      </w:r>
    </w:p>
    <w:p w14:paraId="01330E69"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1EBC889F" w14:textId="77777777" w:rsidR="00E370F9" w:rsidRPr="00E370F9" w:rsidRDefault="00E370F9" w:rsidP="00E370F9">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41D1F143" w14:textId="1D28B3D5" w:rsidR="00E370F9" w:rsidRPr="00E370F9" w:rsidRDefault="00E370F9" w:rsidP="00E370F9">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令和</w:t>
      </w:r>
      <w:r w:rsidR="007548AB">
        <w:rPr>
          <w:rFonts w:ascii="ＭＳ Ｐゴシック" w:eastAsia="ＭＳ Ｐゴシック" w:hAnsi="ＭＳ Ｐゴシック" w:cs="Times New Roman" w:hint="eastAsia"/>
          <w:spacing w:val="2"/>
          <w:sz w:val="20"/>
          <w:szCs w:val="20"/>
        </w:rPr>
        <w:t>８</w:t>
      </w:r>
      <w:r w:rsidRPr="00E370F9">
        <w:rPr>
          <w:rFonts w:ascii="ＭＳ Ｐゴシック" w:eastAsia="ＭＳ Ｐゴシック" w:hAnsi="ＭＳ Ｐゴシック" w:cs="Times New Roman" w:hint="eastAsia"/>
          <w:spacing w:val="2"/>
          <w:sz w:val="20"/>
          <w:szCs w:val="20"/>
        </w:rPr>
        <w:t>年４月１日時点（令和</w:t>
      </w:r>
      <w:r w:rsidR="007548AB">
        <w:rPr>
          <w:rFonts w:ascii="ＭＳ Ｐゴシック" w:eastAsia="ＭＳ Ｐゴシック" w:hAnsi="ＭＳ Ｐゴシック" w:cs="Times New Roman" w:hint="eastAsia"/>
          <w:spacing w:val="2"/>
          <w:sz w:val="20"/>
          <w:szCs w:val="20"/>
        </w:rPr>
        <w:t>８</w:t>
      </w:r>
      <w:r w:rsidRPr="00E370F9">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E370F9" w:rsidRPr="00E370F9" w14:paraId="25BBF36C" w14:textId="77777777" w:rsidTr="008E4E3F">
        <w:trPr>
          <w:trHeight w:val="1253"/>
        </w:trPr>
        <w:tc>
          <w:tcPr>
            <w:tcW w:w="9103" w:type="dxa"/>
          </w:tcPr>
          <w:p w14:paraId="2E2170D8" w14:textId="77777777" w:rsidR="00E370F9" w:rsidRPr="00E370F9" w:rsidRDefault="00E370F9" w:rsidP="00E370F9">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E370F9">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53F2D400" w14:textId="3D87C540" w:rsidR="00E370F9" w:rsidRPr="00E370F9" w:rsidRDefault="00E370F9" w:rsidP="00E370F9">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18"/>
                <w:szCs w:val="18"/>
              </w:rPr>
              <w:t>入札参加申請時点で営業所が移転されている場合でも、令和</w:t>
            </w:r>
            <w:r w:rsidR="007548AB">
              <w:rPr>
                <w:rFonts w:ascii="ＭＳ Ｐゴシック" w:eastAsia="ＭＳ Ｐゴシック" w:hAnsi="ＭＳ Ｐゴシック" w:cs="Times New Roman" w:hint="eastAsia"/>
                <w:spacing w:val="2"/>
                <w:sz w:val="18"/>
                <w:szCs w:val="18"/>
              </w:rPr>
              <w:t>８</w:t>
            </w:r>
            <w:r w:rsidRPr="00E370F9">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36762D88"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EBD9631" w14:textId="77777777" w:rsidR="00E370F9" w:rsidRPr="00E370F9" w:rsidRDefault="00E370F9" w:rsidP="00E370F9">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（２）技術者について</w:t>
      </w:r>
    </w:p>
    <w:p w14:paraId="7A37C331" w14:textId="77777777" w:rsidR="00E370F9" w:rsidRPr="00E370F9" w:rsidRDefault="00E370F9" w:rsidP="00E370F9">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4848367F" w14:textId="77777777" w:rsidR="00E370F9" w:rsidRPr="00E370F9" w:rsidRDefault="00E370F9" w:rsidP="00E370F9">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専任性を求められる場合は、特定建設業又は一般建設業の許可要件である「経営業務の管理責任者」及び「営業所における専任技術者」</w:t>
      </w:r>
      <w:r w:rsidRPr="00E370F9">
        <w:rPr>
          <w:rFonts w:ascii="ＭＳ Ｐゴシック" w:eastAsia="ＭＳ Ｐゴシック" w:hAnsi="ＭＳ Ｐゴシック" w:cs="Times New Roman" w:hint="eastAsia"/>
          <w:spacing w:val="2"/>
          <w:sz w:val="20"/>
          <w:szCs w:val="20"/>
          <w:u w:val="single"/>
        </w:rPr>
        <w:t>以外の者を配置します</w:t>
      </w:r>
      <w:r w:rsidRPr="00E370F9">
        <w:rPr>
          <w:rFonts w:ascii="ＭＳ Ｐゴシック" w:eastAsia="ＭＳ Ｐゴシック" w:hAnsi="ＭＳ Ｐゴシック" w:cs="Times New Roman" w:hint="eastAsia"/>
          <w:spacing w:val="2"/>
          <w:sz w:val="20"/>
          <w:szCs w:val="20"/>
        </w:rPr>
        <w:t>。</w:t>
      </w:r>
    </w:p>
    <w:p w14:paraId="155F7E2E"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0B786E99" w14:textId="77777777" w:rsidR="00E370F9" w:rsidRPr="00E370F9" w:rsidRDefault="00E370F9" w:rsidP="00E370F9">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（３）事後審査資料の提出について</w:t>
      </w:r>
    </w:p>
    <w:p w14:paraId="2637ACCA" w14:textId="77777777" w:rsidR="00E370F9" w:rsidRPr="00E370F9" w:rsidRDefault="00E370F9" w:rsidP="00E370F9">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事後審査資料（配置技術者調書及び照合書類並びに施工実績を証明する書類等）の提出を義務付けている入札について、事後審査資料の提出の連絡を受けた場合は、電子入札公告に明示している「提出期限」及び「提出場所」をご確認の上、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E370F9" w:rsidRPr="00E370F9" w14:paraId="0511A3F5" w14:textId="77777777" w:rsidTr="008E4E3F">
        <w:tc>
          <w:tcPr>
            <w:tcW w:w="9214" w:type="dxa"/>
          </w:tcPr>
          <w:p w14:paraId="40EC869E" w14:textId="77777777" w:rsidR="00E370F9" w:rsidRPr="00E370F9" w:rsidRDefault="00E370F9" w:rsidP="00E370F9">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rPr>
              <w:t>落札候補者には、契約局から連絡しますので、電子入札公告に明示している「提出期限」及び「提出場所」を必ずご確認の上、事後審査資料を提出してください。</w:t>
            </w:r>
          </w:p>
          <w:p w14:paraId="4CF52EF1" w14:textId="77777777" w:rsidR="00E370F9" w:rsidRPr="00E370F9" w:rsidRDefault="00E370F9" w:rsidP="00E370F9">
            <w:pPr>
              <w:autoSpaceDE w:val="0"/>
              <w:autoSpaceDN w:val="0"/>
              <w:spacing w:line="243" w:lineRule="atLeast"/>
              <w:ind w:firstLineChars="88" w:firstLine="162"/>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u w:val="single"/>
              </w:rPr>
              <w:t>事後審査資料を提出しない場合は、当該落札候補者の入札が無効となりますので、注意してください</w:t>
            </w:r>
            <w:r w:rsidRPr="00E370F9">
              <w:rPr>
                <w:rFonts w:ascii="ＭＳ Ｐゴシック" w:eastAsia="ＭＳ Ｐゴシック" w:hAnsi="ＭＳ Ｐゴシック" w:cs="Times New Roman" w:hint="eastAsia"/>
                <w:spacing w:val="2"/>
                <w:sz w:val="18"/>
                <w:szCs w:val="18"/>
              </w:rPr>
              <w:t>。</w:t>
            </w:r>
          </w:p>
          <w:p w14:paraId="7516C1B1" w14:textId="77777777" w:rsidR="00E370F9" w:rsidRPr="00E370F9" w:rsidRDefault="00E370F9" w:rsidP="00E370F9">
            <w:pPr>
              <w:autoSpaceDE w:val="0"/>
              <w:autoSpaceDN w:val="0"/>
              <w:spacing w:line="243" w:lineRule="atLeast"/>
              <w:ind w:firstLineChars="88" w:firstLine="162"/>
              <w:rPr>
                <w:rFonts w:ascii="ＭＳ Ｐゴシック" w:eastAsia="ＭＳ Ｐゴシック" w:hAnsi="ＭＳ Ｐゴシック" w:cs="Times New Roman"/>
                <w:spacing w:val="2"/>
                <w:sz w:val="18"/>
                <w:szCs w:val="20"/>
              </w:rPr>
            </w:pPr>
            <w:r w:rsidRPr="00E370F9">
              <w:rPr>
                <w:rFonts w:ascii="ＭＳ Ｐゴシック" w:eastAsia="ＭＳ Ｐゴシック" w:hAnsi="ＭＳ Ｐゴシック" w:cs="Times New Roman" w:hint="eastAsia"/>
                <w:spacing w:val="2"/>
                <w:sz w:val="18"/>
                <w:szCs w:val="18"/>
              </w:rPr>
              <w:t>なお、入札が無効となった場合は次順位者に事後審査資料の提出を求めます。次順位者へは、契約局から連絡をしますので、電子入札公告に明示している「提出期限」及び「提出場所」を必ずご確認の上、事後審査資料を提出してください。</w:t>
            </w:r>
          </w:p>
        </w:tc>
      </w:tr>
    </w:tbl>
    <w:p w14:paraId="10CB9CD6"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E4C855F" w14:textId="77777777" w:rsidR="00E370F9" w:rsidRPr="00E370F9" w:rsidRDefault="00E370F9" w:rsidP="00E370F9">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（４）営業所の実態について</w:t>
      </w:r>
    </w:p>
    <w:p w14:paraId="08A5803B" w14:textId="77777777" w:rsidR="00E370F9" w:rsidRPr="00E370F9" w:rsidRDefault="00E370F9" w:rsidP="00E370F9">
      <w:pPr>
        <w:tabs>
          <w:tab w:val="left" w:pos="9720"/>
        </w:tabs>
        <w:kinsoku w:val="0"/>
        <w:overflowPunct w:val="0"/>
        <w:autoSpaceDE w:val="0"/>
        <w:autoSpaceDN w:val="0"/>
        <w:ind w:leftChars="200" w:left="420" w:right="97" w:firstLineChars="100" w:firstLine="204"/>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「大阪府と契約する営業所等」については、以下のすべての事項を満たしています。</w:t>
      </w:r>
    </w:p>
    <w:p w14:paraId="50350E81" w14:textId="77777777" w:rsidR="00E370F9" w:rsidRPr="00E370F9" w:rsidRDefault="00E370F9" w:rsidP="00E370F9">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当該営業所において、建設業許可の標識が提示されていること</w:t>
      </w:r>
    </w:p>
    <w:p w14:paraId="1E7A581C" w14:textId="77777777" w:rsidR="00E370F9" w:rsidRPr="00E370F9" w:rsidRDefault="00E370F9" w:rsidP="00E370F9">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当該営業所において、営業に関する帳簿等が備付けられていること</w:t>
      </w:r>
    </w:p>
    <w:p w14:paraId="5692FD91" w14:textId="77777777" w:rsidR="00E370F9" w:rsidRPr="00E370F9" w:rsidRDefault="00E370F9" w:rsidP="00E370F9">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当該営業所において、電話・机など什器備品の設備があり、適切に作動すること</w:t>
      </w:r>
    </w:p>
    <w:p w14:paraId="601683E2"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ACE57A2" w14:textId="77777777" w:rsidR="00E370F9" w:rsidRPr="00E370F9" w:rsidRDefault="00E370F9" w:rsidP="00E370F9">
      <w:pPr>
        <w:tabs>
          <w:tab w:val="left" w:pos="9720"/>
        </w:tabs>
        <w:kinsoku w:val="0"/>
        <w:overflowPunct w:val="0"/>
        <w:autoSpaceDE w:val="0"/>
        <w:autoSpaceDN w:val="0"/>
        <w:ind w:leftChars="150" w:left="519" w:hangingChars="100" w:hanging="204"/>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（５）営業所の現地調査のため、契約局職員が営業所に立入り調査を行う場合は、調査に立会うとともに、写真撮影や現物確認、その他の調査に協力します。</w:t>
      </w:r>
    </w:p>
    <w:p w14:paraId="3904B639" w14:textId="77777777" w:rsidR="00E370F9" w:rsidRPr="00E370F9" w:rsidRDefault="00E370F9" w:rsidP="00E370F9">
      <w:pPr>
        <w:tabs>
          <w:tab w:val="left" w:pos="9720"/>
        </w:tabs>
        <w:kinsoku w:val="0"/>
        <w:overflowPunct w:val="0"/>
        <w:autoSpaceDE w:val="0"/>
        <w:autoSpaceDN w:val="0"/>
        <w:ind w:leftChars="250" w:left="525" w:firstLineChars="50" w:firstLine="102"/>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また、職員が撮影した写真その他調査に関する資料が、大阪府から建設業許可行政庁その他関係機関に提供されることに同意します。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E370F9" w:rsidRPr="00E370F9" w14:paraId="63E4F6CE" w14:textId="77777777" w:rsidTr="008E4E3F">
        <w:trPr>
          <w:trHeight w:val="2819"/>
        </w:trPr>
        <w:tc>
          <w:tcPr>
            <w:tcW w:w="9072" w:type="dxa"/>
          </w:tcPr>
          <w:p w14:paraId="04CF706B" w14:textId="77777777" w:rsidR="00E370F9" w:rsidRPr="00E370F9" w:rsidRDefault="00E370F9" w:rsidP="00E370F9">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w:t>
            </w:r>
          </w:p>
          <w:p w14:paraId="251865D4" w14:textId="77777777" w:rsidR="00E370F9" w:rsidRPr="00E370F9" w:rsidRDefault="00E370F9" w:rsidP="00E370F9">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rPr>
              <w:t>その際、必要な項目が確認できなければ、営業所の実態がないものとみなし、提出された入札書を無効にします。</w:t>
            </w:r>
          </w:p>
          <w:p w14:paraId="34074F42" w14:textId="77777777" w:rsidR="00E370F9" w:rsidRPr="00E370F9" w:rsidRDefault="00E370F9" w:rsidP="00E370F9">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rPr>
              <w:t>また、営業所の現地調査に応じないとき、又は現地調査において契約局職員を妨害したときは、営業所の実態がないものとみなし、併せて大阪府入札参加停止要綱による入札参加停止措置を行います。</w:t>
            </w:r>
          </w:p>
          <w:p w14:paraId="17785745" w14:textId="77777777" w:rsidR="00E370F9" w:rsidRPr="00E370F9" w:rsidRDefault="00E370F9" w:rsidP="00E370F9">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rPr>
              <w:t>なお、確認対象となった場合は、事前に連絡します。</w:t>
            </w:r>
          </w:p>
          <w:p w14:paraId="7EB89FB2" w14:textId="77777777" w:rsidR="00E370F9" w:rsidRPr="00E370F9" w:rsidRDefault="00E370F9" w:rsidP="00E370F9">
            <w:pPr>
              <w:autoSpaceDE w:val="0"/>
              <w:autoSpaceDN w:val="0"/>
              <w:spacing w:line="243" w:lineRule="atLeast"/>
              <w:rPr>
                <w:rFonts w:ascii="ＭＳ Ｐゴシック" w:eastAsia="ＭＳ Ｐゴシック" w:hAnsi="ＭＳ Ｐゴシック" w:cs="Times New Roman"/>
                <w:spacing w:val="2"/>
                <w:sz w:val="18"/>
                <w:szCs w:val="18"/>
              </w:rPr>
            </w:pPr>
          </w:p>
          <w:p w14:paraId="0BD36142" w14:textId="77777777" w:rsidR="00E370F9" w:rsidRPr="00E370F9" w:rsidRDefault="00E370F9" w:rsidP="00E370F9">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rPr>
              <w:t>【確認対象】</w:t>
            </w:r>
          </w:p>
          <w:p w14:paraId="4746E28A" w14:textId="77777777" w:rsidR="00E370F9" w:rsidRPr="00E370F9" w:rsidRDefault="00E370F9" w:rsidP="00E370F9">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rPr>
              <w:t>原則として、以下のいずれかに該当する落札候補者</w:t>
            </w:r>
          </w:p>
          <w:p w14:paraId="056D9F81" w14:textId="77777777" w:rsidR="00E370F9" w:rsidRPr="00E370F9" w:rsidRDefault="00E370F9" w:rsidP="00E370F9">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rPr>
              <w:t>・ 公告日を起算日とした過去10年間に本府と契約締結した実績がない者</w:t>
            </w:r>
          </w:p>
          <w:p w14:paraId="598CC365" w14:textId="77777777" w:rsidR="00E370F9" w:rsidRPr="00E370F9" w:rsidRDefault="00E370F9" w:rsidP="00E370F9">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rPr>
              <w:t>・ 公告日を起算日とした過去10年間に本府から指名された実績がない者</w:t>
            </w:r>
          </w:p>
          <w:p w14:paraId="0830E7FD" w14:textId="77777777" w:rsidR="00E370F9" w:rsidRPr="00E370F9" w:rsidRDefault="00E370F9" w:rsidP="00E370F9">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rPr>
              <w:t>・ 営業所の実態に関して疑いがある旨の通報があった者</w:t>
            </w:r>
          </w:p>
          <w:p w14:paraId="574096C5" w14:textId="77777777" w:rsidR="00E370F9" w:rsidRPr="00E370F9" w:rsidRDefault="00E370F9" w:rsidP="00E370F9">
            <w:pPr>
              <w:autoSpaceDE w:val="0"/>
              <w:autoSpaceDN w:val="0"/>
              <w:spacing w:line="243" w:lineRule="atLeast"/>
              <w:ind w:firstLineChars="200" w:firstLine="368"/>
              <w:rPr>
                <w:rFonts w:ascii="ＭＳ Ｐゴシック" w:eastAsia="ＭＳ Ｐゴシック" w:hAnsi="ＭＳ Ｐゴシック" w:cs="Times New Roman"/>
                <w:b/>
                <w:spacing w:val="2"/>
                <w:sz w:val="20"/>
                <w:szCs w:val="20"/>
              </w:rPr>
            </w:pPr>
            <w:r w:rsidRPr="00E370F9">
              <w:rPr>
                <w:rFonts w:ascii="ＭＳ Ｐゴシック" w:eastAsia="ＭＳ Ｐゴシック" w:hAnsi="ＭＳ Ｐゴシック" w:cs="Times New Roman" w:hint="eastAsia"/>
                <w:spacing w:val="2"/>
                <w:sz w:val="18"/>
                <w:szCs w:val="18"/>
              </w:rPr>
              <w:t>・ その他、本府において確認が必要と認める者</w:t>
            </w:r>
          </w:p>
        </w:tc>
      </w:tr>
    </w:tbl>
    <w:p w14:paraId="61DD249C"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7BD26476"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E370F9">
        <w:rPr>
          <w:rFonts w:ascii="ＭＳ Ｐゴシック" w:eastAsia="ＭＳ Ｐゴシック" w:hAnsi="ＭＳ Ｐゴシック" w:cs="Times New Roman" w:hint="eastAsia"/>
          <w:b/>
          <w:spacing w:val="2"/>
          <w:sz w:val="20"/>
          <w:szCs w:val="20"/>
        </w:rPr>
        <w:t>＜留意事項＞</w:t>
      </w:r>
    </w:p>
    <w:p w14:paraId="5165035E" w14:textId="77777777" w:rsidR="00E370F9" w:rsidRPr="00E370F9" w:rsidRDefault="00E370F9" w:rsidP="00E370F9">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E370F9">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2B3F1AC5" w14:textId="77777777" w:rsidR="00E370F9" w:rsidRPr="00E370F9" w:rsidRDefault="00E370F9" w:rsidP="00E370F9">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E370F9">
        <w:rPr>
          <w:rFonts w:ascii="ＭＳ Ｐゴシック" w:eastAsia="ＭＳ Ｐゴシック" w:hAnsi="ＭＳ Ｐゴシック" w:cs="Times New Roman" w:hint="eastAsia"/>
          <w:b/>
          <w:spacing w:val="2"/>
          <w:sz w:val="20"/>
          <w:szCs w:val="20"/>
        </w:rPr>
        <w:t>２．入札参加資格の自動審査について</w:t>
      </w:r>
    </w:p>
    <w:p w14:paraId="2EF2C771" w14:textId="77777777" w:rsidR="00E370F9" w:rsidRPr="00E370F9" w:rsidRDefault="00E370F9" w:rsidP="00E370F9">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E370F9">
        <w:rPr>
          <w:rFonts w:ascii="ＭＳ Ｐゴシック" w:eastAsia="ＭＳ Ｐゴシック" w:hAnsi="ＭＳ Ｐゴシック" w:cs="Times New Roman" w:hint="eastAsia"/>
          <w:color w:val="0000FF"/>
          <w:spacing w:val="2"/>
          <w:sz w:val="20"/>
          <w:szCs w:val="20"/>
        </w:rPr>
        <w:t>大阪府都市整備部（住宅建築局を除く。）発注の電子入札案件では、共通入札説明書に記載のとおり、入</w:t>
      </w:r>
      <w:r w:rsidRPr="00E370F9">
        <w:rPr>
          <w:rFonts w:ascii="ＭＳ Ｐゴシック" w:eastAsia="ＭＳ Ｐゴシック" w:hAnsi="ＭＳ Ｐゴシック" w:cs="Times New Roman" w:hint="eastAsia"/>
          <w:color w:val="0000FF"/>
          <w:spacing w:val="2"/>
          <w:sz w:val="20"/>
          <w:szCs w:val="20"/>
        </w:rPr>
        <w:lastRenderedPageBreak/>
        <w:t>札参加申請時にシステムによる自動審査を行いますが、案件の条件設定によっては自動審査の項目であってもシステムでの審査を行えない場合があります。</w:t>
      </w:r>
    </w:p>
    <w:p w14:paraId="32DA05A8" w14:textId="77777777" w:rsidR="00E370F9" w:rsidRPr="00E370F9" w:rsidRDefault="00E370F9" w:rsidP="00E370F9">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E370F9">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E370F9">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E370F9">
        <w:rPr>
          <w:rFonts w:ascii="ＭＳ Ｐゴシック" w:eastAsia="ＭＳ Ｐゴシック" w:hAnsi="ＭＳ Ｐゴシック" w:cs="Times New Roman" w:hint="eastAsia"/>
          <w:color w:val="0000FF"/>
          <w:spacing w:val="2"/>
          <w:sz w:val="20"/>
          <w:szCs w:val="20"/>
        </w:rPr>
        <w:t>その入札は無効となります。</w:t>
      </w:r>
    </w:p>
    <w:p w14:paraId="7117BC12" w14:textId="77777777" w:rsidR="00E370F9" w:rsidRPr="00E370F9" w:rsidRDefault="00E370F9" w:rsidP="00E370F9">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E370F9">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3696E7AA"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color w:val="0000FF"/>
          <w:spacing w:val="2"/>
          <w:sz w:val="20"/>
          <w:szCs w:val="20"/>
        </w:rPr>
      </w:pPr>
    </w:p>
    <w:p w14:paraId="0BEE572C" w14:textId="77777777" w:rsidR="004A46EB" w:rsidRPr="00E370F9" w:rsidRDefault="004A46EB"/>
    <w:sectPr w:rsidR="004A46EB" w:rsidRPr="00E370F9" w:rsidSect="00E370F9">
      <w:headerReference w:type="default" r:id="rId10"/>
      <w:footerReference w:type="even" r:id="rId11"/>
      <w:footerReference w:type="default" r:id="rId12"/>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4702C" w14:textId="77777777" w:rsidR="0006526A" w:rsidRDefault="0006526A" w:rsidP="00E370F9">
      <w:r>
        <w:separator/>
      </w:r>
    </w:p>
  </w:endnote>
  <w:endnote w:type="continuationSeparator" w:id="0">
    <w:p w14:paraId="584AE150" w14:textId="77777777" w:rsidR="0006526A" w:rsidRDefault="0006526A" w:rsidP="00E37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15C23" w14:textId="77777777" w:rsidR="00122603" w:rsidRPr="009137EF" w:rsidRDefault="00B86320"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66287FD5" w14:textId="77777777" w:rsidR="00122603" w:rsidRDefault="00122603">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F6740" w14:textId="77777777" w:rsidR="00122603" w:rsidRDefault="00B86320">
    <w:pPr>
      <w:pStyle w:val="a5"/>
      <w:jc w:val="center"/>
    </w:pPr>
    <w:r>
      <w:fldChar w:fldCharType="begin"/>
    </w:r>
    <w:r>
      <w:instrText>PAGE   \* MERGEFORMAT</w:instrText>
    </w:r>
    <w:r>
      <w:fldChar w:fldCharType="separate"/>
    </w:r>
    <w:r w:rsidRPr="00674D02">
      <w:rPr>
        <w:noProof/>
        <w:lang w:val="ja-JP"/>
      </w:rPr>
      <w:t>1</w:t>
    </w:r>
    <w:r>
      <w:fldChar w:fldCharType="end"/>
    </w:r>
  </w:p>
  <w:p w14:paraId="15C9059A" w14:textId="77777777" w:rsidR="00122603" w:rsidRDefault="0012260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AC93F" w14:textId="77777777" w:rsidR="0006526A" w:rsidRDefault="0006526A" w:rsidP="00E370F9">
      <w:r>
        <w:separator/>
      </w:r>
    </w:p>
  </w:footnote>
  <w:footnote w:type="continuationSeparator" w:id="0">
    <w:p w14:paraId="447701D7" w14:textId="77777777" w:rsidR="0006526A" w:rsidRDefault="0006526A" w:rsidP="00E370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2389A" w14:textId="77777777" w:rsidR="00122603" w:rsidRDefault="00122603" w:rsidP="0074474D">
    <w:pPr>
      <w:pStyle w:val="a3"/>
      <w:jc w:val="right"/>
      <w:rPr>
        <w:rFonts w:ascii="ＭＳ Ｐゴシック" w:eastAsia="ＭＳ Ｐゴシック" w:hAnsi="ＭＳ Ｐゴシック"/>
        <w:sz w:val="20"/>
      </w:rPr>
    </w:pPr>
  </w:p>
  <w:p w14:paraId="45824F9A" w14:textId="77777777" w:rsidR="00122603" w:rsidRDefault="00122603" w:rsidP="00FA67CF">
    <w:pPr>
      <w:pStyle w:val="a3"/>
      <w:jc w:val="right"/>
      <w:rPr>
        <w:rFonts w:ascii="ＭＳ Ｐゴシック" w:eastAsia="ＭＳ Ｐゴシック" w:hAnsi="ＭＳ Ｐゴシック"/>
        <w:sz w:val="18"/>
        <w:szCs w:val="18"/>
      </w:rPr>
    </w:pPr>
  </w:p>
  <w:p w14:paraId="333490C0" w14:textId="77777777" w:rsidR="00122603" w:rsidRPr="00FA67CF" w:rsidRDefault="00B86320"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（工事：総合評価）</w:t>
    </w:r>
  </w:p>
  <w:p w14:paraId="02A1EC5F" w14:textId="77777777" w:rsidR="00122603" w:rsidRPr="00FA67CF" w:rsidRDefault="00122603" w:rsidP="00FA67CF">
    <w:pPr>
      <w:pStyle w:val="a3"/>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C29"/>
    <w:rsid w:val="0006526A"/>
    <w:rsid w:val="000B40BE"/>
    <w:rsid w:val="00122603"/>
    <w:rsid w:val="00175E59"/>
    <w:rsid w:val="00495453"/>
    <w:rsid w:val="004A46EB"/>
    <w:rsid w:val="004C1C01"/>
    <w:rsid w:val="004E1915"/>
    <w:rsid w:val="0058467E"/>
    <w:rsid w:val="007548AB"/>
    <w:rsid w:val="00920C29"/>
    <w:rsid w:val="00924B03"/>
    <w:rsid w:val="00B86320"/>
    <w:rsid w:val="00C97ACB"/>
    <w:rsid w:val="00E370F9"/>
    <w:rsid w:val="00F4208B"/>
    <w:rsid w:val="00F726DE"/>
    <w:rsid w:val="0F30316B"/>
    <w:rsid w:val="18180E0E"/>
    <w:rsid w:val="1C3450A9"/>
    <w:rsid w:val="1DFD224E"/>
    <w:rsid w:val="1E997CA6"/>
    <w:rsid w:val="204F1F22"/>
    <w:rsid w:val="2072A951"/>
    <w:rsid w:val="213C4D9F"/>
    <w:rsid w:val="2968D22C"/>
    <w:rsid w:val="2D00B7E1"/>
    <w:rsid w:val="3212577C"/>
    <w:rsid w:val="367CED71"/>
    <w:rsid w:val="3EE52114"/>
    <w:rsid w:val="6A0D0146"/>
    <w:rsid w:val="6A6E365D"/>
    <w:rsid w:val="7058A118"/>
    <w:rsid w:val="73760797"/>
    <w:rsid w:val="7AC48E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91CF3A"/>
  <w15:chartTrackingRefBased/>
  <w15:docId w15:val="{98561B73-A4C0-4078-AFBA-D714683FC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370F9"/>
    <w:pPr>
      <w:tabs>
        <w:tab w:val="center" w:pos="4252"/>
        <w:tab w:val="right" w:pos="8504"/>
      </w:tabs>
      <w:snapToGrid w:val="0"/>
    </w:pPr>
  </w:style>
  <w:style w:type="character" w:customStyle="1" w:styleId="a4">
    <w:name w:val="ヘッダー (文字)"/>
    <w:basedOn w:val="a0"/>
    <w:link w:val="a3"/>
    <w:uiPriority w:val="99"/>
    <w:rsid w:val="00E370F9"/>
  </w:style>
  <w:style w:type="paragraph" w:styleId="a5">
    <w:name w:val="footer"/>
    <w:basedOn w:val="a"/>
    <w:link w:val="a6"/>
    <w:uiPriority w:val="99"/>
    <w:unhideWhenUsed/>
    <w:rsid w:val="00E370F9"/>
    <w:pPr>
      <w:tabs>
        <w:tab w:val="center" w:pos="4252"/>
        <w:tab w:val="right" w:pos="8504"/>
      </w:tabs>
      <w:snapToGrid w:val="0"/>
    </w:pPr>
  </w:style>
  <w:style w:type="character" w:customStyle="1" w:styleId="a6">
    <w:name w:val="フッター (文字)"/>
    <w:basedOn w:val="a0"/>
    <w:link w:val="a5"/>
    <w:uiPriority w:val="99"/>
    <w:rsid w:val="00E370F9"/>
  </w:style>
  <w:style w:type="character" w:styleId="a7">
    <w:name w:val="page number"/>
    <w:basedOn w:val="a0"/>
    <w:rsid w:val="00E370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070732-5B8D-44D7-8CC3-28D6F54732FE}">
  <ds:schemaRefs>
    <ds:schemaRef ds:uri="http://schemas.microsoft.com/office/2006/metadata/properties"/>
    <ds:schemaRef ds:uri="http://schemas.microsoft.com/office/infopath/2007/PartnerControls"/>
    <ds:schemaRef ds:uri="c9f4f9e9-6f83-4e03-ba1b-3b0cdddd373f"/>
  </ds:schemaRefs>
</ds:datastoreItem>
</file>

<file path=customXml/itemProps2.xml><?xml version="1.0" encoding="utf-8"?>
<ds:datastoreItem xmlns:ds="http://schemas.openxmlformats.org/officeDocument/2006/customXml" ds:itemID="{22DF790C-F3E3-43EE-A827-DCD7FC5E4792}">
  <ds:schemaRefs>
    <ds:schemaRef ds:uri="http://schemas.microsoft.com/sharepoint/v3/contenttype/forms"/>
  </ds:schemaRefs>
</ds:datastoreItem>
</file>

<file path=customXml/itemProps3.xml><?xml version="1.0" encoding="utf-8"?>
<ds:datastoreItem xmlns:ds="http://schemas.openxmlformats.org/officeDocument/2006/customXml" ds:itemID="{990CD0BE-AE33-4095-837F-627D60E591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F83014-CFDF-4CEE-B8C1-0E6DD990E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449</Words>
  <Characters>2565</Characters>
  <Application>Microsoft Office Word</Application>
  <DocSecurity>0</DocSecurity>
  <Lines>21</Lines>
  <Paragraphs>6</Paragraphs>
  <ScaleCrop>false</ScaleCrop>
  <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dc:description/>
  <cp:lastModifiedBy>楠原　大喜</cp:lastModifiedBy>
  <cp:revision>18</cp:revision>
  <dcterms:created xsi:type="dcterms:W3CDTF">2025-06-27T07:57:00Z</dcterms:created>
  <dcterms:modified xsi:type="dcterms:W3CDTF">2026-09-28T08:58:00Z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2f02e153-e7b7-43f8-b29a-639f9b66b3bd</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