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F5CC9" w14:textId="51318355" w:rsidR="0032625A" w:rsidRPr="002C137E" w:rsidRDefault="0032625A" w:rsidP="00005EE4">
      <w:pPr>
        <w:jc w:val="center"/>
        <w:rPr>
          <w:rFonts w:hAnsi="ＭＳ 明朝"/>
          <w:color w:val="000000" w:themeColor="text1"/>
          <w:position w:val="6"/>
          <w:szCs w:val="19"/>
        </w:rPr>
      </w:pPr>
      <w:r w:rsidRPr="002C137E">
        <w:rPr>
          <w:rFonts w:hAnsi="ＭＳ 明朝" w:hint="eastAsia"/>
          <w:color w:val="000000" w:themeColor="text1"/>
          <w:spacing w:val="219"/>
          <w:kern w:val="0"/>
          <w:szCs w:val="19"/>
          <w:fitText w:val="2076" w:id="-424429312"/>
        </w:rPr>
        <w:t>入札公</w:t>
      </w:r>
      <w:r w:rsidRPr="002C137E">
        <w:rPr>
          <w:rFonts w:hAnsi="ＭＳ 明朝" w:hint="eastAsia"/>
          <w:color w:val="000000" w:themeColor="text1"/>
          <w:spacing w:val="1"/>
          <w:kern w:val="0"/>
          <w:szCs w:val="19"/>
          <w:fitText w:val="2076" w:id="-424429312"/>
        </w:rPr>
        <w:t>告</w:t>
      </w:r>
      <w:r w:rsidRPr="002C137E">
        <w:rPr>
          <w:rFonts w:hAnsi="ＭＳ 明朝" w:hint="eastAsia"/>
          <w:color w:val="000000" w:themeColor="text1"/>
          <w:kern w:val="0"/>
          <w:szCs w:val="19"/>
        </w:rPr>
        <w:t>（総合評価落札方式（簡易型Ⅱ事後確認型）入札後審査型・個別事項）</w:t>
      </w:r>
    </w:p>
    <w:p w14:paraId="03473DFA" w14:textId="24FDDC49" w:rsidR="0032625A" w:rsidRPr="002C137E" w:rsidRDefault="0032625A" w:rsidP="00005EE4">
      <w:pPr>
        <w:jc w:val="left"/>
        <w:rPr>
          <w:rFonts w:hAnsi="ＭＳ 明朝"/>
          <w:color w:val="000000" w:themeColor="text1"/>
          <w:szCs w:val="19"/>
        </w:rPr>
      </w:pPr>
    </w:p>
    <w:p w14:paraId="5F2140B6" w14:textId="77777777" w:rsidR="0032625A" w:rsidRPr="002C137E" w:rsidRDefault="0032625A" w:rsidP="00005EE4">
      <w:pPr>
        <w:ind w:firstLineChars="100" w:firstLine="190"/>
        <w:rPr>
          <w:rFonts w:hAnsi="ＭＳ 明朝"/>
          <w:color w:val="000000" w:themeColor="text1"/>
          <w:szCs w:val="19"/>
        </w:rPr>
      </w:pPr>
      <w:r w:rsidRPr="002C137E">
        <w:rPr>
          <w:rFonts w:hAnsi="ＭＳ 明朝" w:hint="eastAsia"/>
          <w:color w:val="000000" w:themeColor="text1"/>
          <w:szCs w:val="19"/>
        </w:rPr>
        <w:t>下記の委託業務について、制限付き一般競争入札（入札</w:t>
      </w:r>
      <w:r w:rsidRPr="002C137E">
        <w:rPr>
          <w:rFonts w:hAnsi="ＭＳ 明朝" w:hint="eastAsia"/>
          <w:color w:val="000000" w:themeColor="text1"/>
          <w:kern w:val="0"/>
          <w:szCs w:val="19"/>
        </w:rPr>
        <w:t>後</w:t>
      </w:r>
      <w:r w:rsidRPr="002C137E">
        <w:rPr>
          <w:rFonts w:hAnsi="ＭＳ 明朝" w:hint="eastAsia"/>
          <w:color w:val="000000" w:themeColor="text1"/>
          <w:szCs w:val="19"/>
        </w:rPr>
        <w:t>審査型）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総合評価</w:t>
      </w:r>
      <w:r w:rsidRPr="002C137E">
        <w:rPr>
          <w:rFonts w:hAnsi="ＭＳ 明朝" w:hint="eastAsia"/>
          <w:color w:val="000000" w:themeColor="text1"/>
          <w:kern w:val="0"/>
          <w:szCs w:val="19"/>
        </w:rPr>
        <w:t>落札</w:t>
      </w:r>
      <w:r w:rsidRPr="002C137E">
        <w:rPr>
          <w:rFonts w:hAnsi="ＭＳ 明朝" w:hint="eastAsia"/>
          <w:color w:val="000000" w:themeColor="text1"/>
          <w:szCs w:val="19"/>
        </w:rPr>
        <w:t>方式（簡易型Ⅱ</w:t>
      </w:r>
      <w:r w:rsidRPr="002C137E">
        <w:rPr>
          <w:rFonts w:hAnsi="ＭＳ 明朝" w:hint="eastAsia"/>
          <w:color w:val="000000" w:themeColor="text1"/>
          <w:kern w:val="0"/>
          <w:szCs w:val="19"/>
        </w:rPr>
        <w:t>事後確認型</w:t>
      </w:r>
      <w:r w:rsidRPr="002C137E">
        <w:rPr>
          <w:rFonts w:hAnsi="ＭＳ 明朝" w:hint="eastAsia"/>
          <w:color w:val="000000" w:themeColor="text1"/>
          <w:szCs w:val="19"/>
        </w:rPr>
        <w:t>）入札</w:t>
      </w:r>
      <w:r w:rsidRPr="002C137E">
        <w:rPr>
          <w:rFonts w:hAnsi="ＭＳ 明朝" w:hint="eastAsia"/>
          <w:color w:val="000000" w:themeColor="text1"/>
          <w:kern w:val="0"/>
          <w:szCs w:val="19"/>
        </w:rPr>
        <w:t>後</w:t>
      </w:r>
      <w:r w:rsidRPr="002C137E">
        <w:rPr>
          <w:rFonts w:hAnsi="ＭＳ 明朝" w:hint="eastAsia"/>
          <w:color w:val="000000" w:themeColor="text1"/>
          <w:szCs w:val="19"/>
        </w:rPr>
        <w:t>審査型・共通事項）（以下「共通事項」という。）により行うものとする。</w:t>
      </w:r>
    </w:p>
    <w:p w14:paraId="19BC7C5C" w14:textId="77777777" w:rsidR="0032625A" w:rsidRPr="002C137E" w:rsidRDefault="0032625A" w:rsidP="00005EE4">
      <w:pPr>
        <w:ind w:firstLineChars="100" w:firstLine="190"/>
        <w:rPr>
          <w:rFonts w:hAnsi="ＭＳ 明朝"/>
          <w:color w:val="000000" w:themeColor="text1"/>
          <w:szCs w:val="19"/>
        </w:rPr>
      </w:pPr>
      <w:r w:rsidRPr="002C137E">
        <w:rPr>
          <w:rFonts w:hAnsi="ＭＳ 明朝" w:hint="eastAsia"/>
          <w:color w:val="000000" w:themeColor="text1"/>
          <w:szCs w:val="19"/>
        </w:rPr>
        <w:t>この入札は、静岡県電子入札システムにより執行するものとし、静岡県交通基盤部土木関係総合評価落札方式による入札の事前審査登録制度（以下「事前審査登録制度」という。）を適用する入札であり、事前審査登録制度対象となっている評価項目の根拠資料は不要である。</w:t>
      </w:r>
    </w:p>
    <w:p w14:paraId="6EFB91A9" w14:textId="77777777" w:rsidR="0032625A" w:rsidRPr="002C137E" w:rsidRDefault="0032625A" w:rsidP="00005EE4">
      <w:pPr>
        <w:wordWrap w:val="0"/>
        <w:ind w:firstLineChars="100" w:firstLine="190"/>
        <w:jc w:val="left"/>
        <w:rPr>
          <w:rFonts w:hAnsi="ＭＳ 明朝"/>
          <w:color w:val="000000" w:themeColor="text1"/>
          <w:szCs w:val="19"/>
        </w:rPr>
      </w:pPr>
    </w:p>
    <w:p w14:paraId="44100218"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１－１　公　告　日</w:t>
      </w:r>
      <w:r w:rsidRPr="002C137E">
        <w:rPr>
          <w:rFonts w:hAnsi="ＭＳ 明朝" w:hint="eastAsia"/>
          <w:color w:val="000000" w:themeColor="text1"/>
          <w:szCs w:val="19"/>
        </w:rPr>
        <w:tab/>
      </w:r>
      <w:r w:rsidRPr="002C137E">
        <w:rPr>
          <w:rFonts w:hAnsi="ＭＳ 明朝" w:hint="eastAsia"/>
          <w:noProof/>
          <w:color w:val="000000" w:themeColor="text1"/>
          <w:szCs w:val="19"/>
        </w:rPr>
        <w:t>令和</w:t>
      </w:r>
      <w:r w:rsidRPr="002C137E">
        <w:rPr>
          <w:rFonts w:hAnsi="ＭＳ 明朝"/>
          <w:noProof/>
          <w:color w:val="000000" w:themeColor="text1"/>
          <w:szCs w:val="19"/>
        </w:rPr>
        <w:t>8年10月1日(木)</w:t>
      </w:r>
    </w:p>
    <w:p w14:paraId="352D3CBE"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１－２　入札執行者</w:t>
      </w:r>
      <w:r w:rsidRPr="002C137E">
        <w:rPr>
          <w:rFonts w:hAnsi="ＭＳ 明朝" w:hint="eastAsia"/>
          <w:color w:val="000000" w:themeColor="text1"/>
          <w:szCs w:val="19"/>
        </w:rPr>
        <w:tab/>
      </w:r>
      <w:r w:rsidRPr="002C137E">
        <w:rPr>
          <w:rFonts w:hAnsi="ＭＳ 明朝"/>
          <w:noProof/>
          <w:color w:val="000000" w:themeColor="text1"/>
          <w:szCs w:val="19"/>
        </w:rPr>
        <w:t>沼津土木事務所長　熊谷　修孝</w:t>
      </w:r>
    </w:p>
    <w:p w14:paraId="23801FB0" w14:textId="77777777" w:rsidR="0032625A" w:rsidRPr="002C137E" w:rsidRDefault="0032625A" w:rsidP="003C41BE">
      <w:pPr>
        <w:ind w:left="718" w:hangingChars="378" w:hanging="718"/>
        <w:rPr>
          <w:rFonts w:hAnsi="ＭＳ 明朝"/>
          <w:color w:val="000000" w:themeColor="text1"/>
          <w:szCs w:val="19"/>
        </w:rPr>
      </w:pPr>
      <w:r w:rsidRPr="002C137E">
        <w:rPr>
          <w:rFonts w:hAnsi="ＭＳ 明朝" w:hint="eastAsia"/>
          <w:color w:val="000000" w:themeColor="text1"/>
          <w:szCs w:val="19"/>
        </w:rPr>
        <w:t>１－３　この入札に関する契約条項を示す場所及び事務を担当する機関（以下「契約条項を示す場所」という。）</w:t>
      </w:r>
    </w:p>
    <w:p w14:paraId="054C748A" w14:textId="77777777" w:rsidR="0032625A" w:rsidRPr="002C137E" w:rsidRDefault="0032625A" w:rsidP="003C41BE">
      <w:pPr>
        <w:ind w:left="1680" w:firstLine="840"/>
        <w:outlineLvl w:val="0"/>
        <w:rPr>
          <w:rFonts w:hAnsi="ＭＳ 明朝"/>
          <w:color w:val="000000" w:themeColor="text1"/>
          <w:szCs w:val="19"/>
        </w:rPr>
      </w:pPr>
      <w:r w:rsidRPr="002C137E">
        <w:rPr>
          <w:rFonts w:hAnsi="ＭＳ 明朝" w:hint="eastAsia"/>
          <w:color w:val="000000" w:themeColor="text1"/>
          <w:szCs w:val="19"/>
        </w:rPr>
        <w:t xml:space="preserve">〒410-0055　静岡県沼津市高島本町１－３　</w:t>
      </w:r>
    </w:p>
    <w:p w14:paraId="611F7E30" w14:textId="77777777" w:rsidR="0032625A" w:rsidRPr="002C137E" w:rsidRDefault="0032625A" w:rsidP="003C41BE">
      <w:pPr>
        <w:ind w:left="1680" w:firstLine="840"/>
        <w:rPr>
          <w:rFonts w:hAnsi="ＭＳ 明朝"/>
          <w:color w:val="000000" w:themeColor="text1"/>
          <w:szCs w:val="19"/>
        </w:rPr>
      </w:pPr>
      <w:r w:rsidRPr="002C137E">
        <w:rPr>
          <w:rFonts w:hAnsi="ＭＳ 明朝" w:hint="eastAsia"/>
          <w:color w:val="000000" w:themeColor="text1"/>
          <w:szCs w:val="19"/>
        </w:rPr>
        <w:t>静岡県沼津土木事務所　総務課建設業班　　電話　0</w:t>
      </w:r>
      <w:r w:rsidRPr="002C137E">
        <w:rPr>
          <w:rFonts w:hAnsi="ＭＳ 明朝"/>
          <w:color w:val="000000" w:themeColor="text1"/>
          <w:szCs w:val="19"/>
        </w:rPr>
        <w:t>55</w:t>
      </w:r>
      <w:r w:rsidRPr="002C137E">
        <w:rPr>
          <w:rFonts w:hAnsi="ＭＳ 明朝" w:hint="eastAsia"/>
          <w:color w:val="000000" w:themeColor="text1"/>
          <w:szCs w:val="19"/>
        </w:rPr>
        <w:t>-</w:t>
      </w:r>
      <w:r w:rsidRPr="002C137E">
        <w:rPr>
          <w:rFonts w:hAnsi="ＭＳ 明朝"/>
          <w:color w:val="000000" w:themeColor="text1"/>
          <w:szCs w:val="19"/>
        </w:rPr>
        <w:t>920</w:t>
      </w:r>
      <w:r w:rsidRPr="002C137E">
        <w:rPr>
          <w:rFonts w:hAnsi="ＭＳ 明朝" w:hint="eastAsia"/>
          <w:color w:val="000000" w:themeColor="text1"/>
          <w:szCs w:val="19"/>
        </w:rPr>
        <w:t>-</w:t>
      </w:r>
      <w:r w:rsidRPr="002C137E">
        <w:rPr>
          <w:rFonts w:hAnsi="ＭＳ 明朝"/>
          <w:color w:val="000000" w:themeColor="text1"/>
          <w:szCs w:val="19"/>
        </w:rPr>
        <w:t>2203</w:t>
      </w:r>
    </w:p>
    <w:p w14:paraId="1038F026" w14:textId="77777777" w:rsidR="0032625A" w:rsidRPr="002C137E" w:rsidRDefault="0032625A" w:rsidP="003C41BE">
      <w:pPr>
        <w:ind w:left="1680" w:firstLine="840"/>
        <w:rPr>
          <w:rFonts w:hAnsi="ＭＳ 明朝"/>
          <w:color w:val="000000" w:themeColor="text1"/>
          <w:szCs w:val="19"/>
        </w:rPr>
      </w:pPr>
      <w:r w:rsidRPr="002C137E">
        <w:rPr>
          <w:rFonts w:hAnsi="ＭＳ 明朝" w:hint="eastAsia"/>
          <w:color w:val="000000" w:themeColor="text1"/>
          <w:szCs w:val="19"/>
        </w:rPr>
        <w:t xml:space="preserve">E-mail： </w:t>
      </w:r>
      <w:r w:rsidRPr="002C137E">
        <w:rPr>
          <w:rFonts w:hAnsi="ＭＳ 明朝"/>
          <w:color w:val="000000" w:themeColor="text1"/>
          <w:szCs w:val="19"/>
        </w:rPr>
        <w:t>numado-soumu@pref.shizuoka.lg.jp</w:t>
      </w:r>
    </w:p>
    <w:p w14:paraId="7361AD2E" w14:textId="77777777" w:rsidR="0032625A" w:rsidRPr="002C137E" w:rsidRDefault="0032625A" w:rsidP="0048585D">
      <w:pPr>
        <w:rPr>
          <w:rFonts w:hAnsi="ＭＳ 明朝"/>
          <w:color w:val="000000" w:themeColor="text1"/>
          <w:szCs w:val="19"/>
        </w:rPr>
      </w:pPr>
    </w:p>
    <w:p w14:paraId="053DB394"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１－４　業務内容等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1"/>
        <w:gridCol w:w="6371"/>
      </w:tblGrid>
      <w:tr w:rsidR="002C137E" w:rsidRPr="002C137E" w14:paraId="53C1EF14" w14:textId="77777777" w:rsidTr="005733B5">
        <w:trPr>
          <w:trHeight w:val="70"/>
          <w:jc w:val="center"/>
        </w:trPr>
        <w:tc>
          <w:tcPr>
            <w:tcW w:w="2701" w:type="dxa"/>
          </w:tcPr>
          <w:p w14:paraId="2B1EDD9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入札番号</w:t>
            </w:r>
          </w:p>
        </w:tc>
        <w:tc>
          <w:tcPr>
            <w:tcW w:w="6371" w:type="dxa"/>
          </w:tcPr>
          <w:p w14:paraId="5A28368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沼第</w:t>
            </w:r>
            <w:r w:rsidRPr="002C137E">
              <w:rPr>
                <w:rFonts w:hAnsi="ＭＳ 明朝"/>
                <w:noProof/>
                <w:color w:val="000000" w:themeColor="text1"/>
                <w:szCs w:val="19"/>
              </w:rPr>
              <w:t>32515</w:t>
            </w:r>
            <w:r w:rsidRPr="002C137E">
              <w:rPr>
                <w:rFonts w:hAnsi="ＭＳ 明朝" w:hint="eastAsia"/>
                <w:color w:val="000000" w:themeColor="text1"/>
                <w:szCs w:val="19"/>
              </w:rPr>
              <w:t>号</w:t>
            </w:r>
          </w:p>
        </w:tc>
      </w:tr>
      <w:tr w:rsidR="002C137E" w:rsidRPr="002C137E" w14:paraId="6AF161B0" w14:textId="77777777" w:rsidTr="005733B5">
        <w:trPr>
          <w:trHeight w:val="70"/>
          <w:jc w:val="center"/>
        </w:trPr>
        <w:tc>
          <w:tcPr>
            <w:tcW w:w="2701" w:type="dxa"/>
          </w:tcPr>
          <w:p w14:paraId="51FDB80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業務名</w:t>
            </w:r>
          </w:p>
        </w:tc>
        <w:tc>
          <w:tcPr>
            <w:tcW w:w="6371" w:type="dxa"/>
          </w:tcPr>
          <w:p w14:paraId="0D8964EC" w14:textId="77777777" w:rsidR="0032625A" w:rsidRPr="002C137E" w:rsidRDefault="0032625A" w:rsidP="005733B5">
            <w:pPr>
              <w:rPr>
                <w:rFonts w:hAnsi="ＭＳ 明朝"/>
                <w:color w:val="000000" w:themeColor="text1"/>
                <w:szCs w:val="19"/>
              </w:rPr>
            </w:pPr>
            <w:r w:rsidRPr="002C137E">
              <w:rPr>
                <w:rFonts w:hAnsi="ＭＳ 明朝"/>
                <w:noProof/>
                <w:color w:val="000000" w:themeColor="text1"/>
                <w:szCs w:val="19"/>
              </w:rPr>
              <w:t>令和８年度［第３８-Ｇ３１０２-０１号］狩野川西部浄化センター流域下水道改築に伴う設計業務委託（特殊人孔更生詳細設計）（13-01）</w:t>
            </w:r>
          </w:p>
        </w:tc>
      </w:tr>
      <w:tr w:rsidR="002C137E" w:rsidRPr="002C137E" w14:paraId="5C788BFE" w14:textId="77777777" w:rsidTr="005733B5">
        <w:trPr>
          <w:trHeight w:val="70"/>
          <w:jc w:val="center"/>
        </w:trPr>
        <w:tc>
          <w:tcPr>
            <w:tcW w:w="2701" w:type="dxa"/>
          </w:tcPr>
          <w:p w14:paraId="493D805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施行箇所</w:t>
            </w:r>
          </w:p>
        </w:tc>
        <w:tc>
          <w:tcPr>
            <w:tcW w:w="6371" w:type="dxa"/>
          </w:tcPr>
          <w:p w14:paraId="5772717C" w14:textId="77777777" w:rsidR="0032625A" w:rsidRPr="002C137E" w:rsidRDefault="0032625A" w:rsidP="005733B5">
            <w:pPr>
              <w:rPr>
                <w:rFonts w:hAnsi="ＭＳ 明朝"/>
                <w:color w:val="000000" w:themeColor="text1"/>
                <w:szCs w:val="19"/>
              </w:rPr>
            </w:pPr>
            <w:r w:rsidRPr="002C137E">
              <w:rPr>
                <w:rFonts w:hAnsi="ＭＳ 明朝"/>
                <w:noProof/>
                <w:color w:val="000000" w:themeColor="text1"/>
                <w:szCs w:val="19"/>
              </w:rPr>
              <w:t>沼津市原地内ほか</w:t>
            </w:r>
          </w:p>
        </w:tc>
      </w:tr>
      <w:tr w:rsidR="002C137E" w:rsidRPr="002C137E" w14:paraId="190D8B0B" w14:textId="77777777" w:rsidTr="005733B5">
        <w:trPr>
          <w:trHeight w:val="70"/>
          <w:jc w:val="center"/>
        </w:trPr>
        <w:tc>
          <w:tcPr>
            <w:tcW w:w="2701" w:type="dxa"/>
          </w:tcPr>
          <w:p w14:paraId="179F8956"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業務概要等</w:t>
            </w:r>
          </w:p>
        </w:tc>
        <w:tc>
          <w:tcPr>
            <w:tcW w:w="6371" w:type="dxa"/>
          </w:tcPr>
          <w:p w14:paraId="5E645798" w14:textId="77777777" w:rsidR="0032625A" w:rsidRPr="002C137E" w:rsidRDefault="0032625A" w:rsidP="00A50CAF">
            <w:pPr>
              <w:rPr>
                <w:rFonts w:hAnsi="ＭＳ 明朝"/>
                <w:noProof/>
                <w:color w:val="000000" w:themeColor="text1"/>
                <w:szCs w:val="19"/>
              </w:rPr>
            </w:pPr>
            <w:r w:rsidRPr="002C137E">
              <w:rPr>
                <w:rFonts w:hAnsi="ＭＳ 明朝"/>
                <w:noProof/>
                <w:color w:val="000000" w:themeColor="text1"/>
                <w:szCs w:val="19"/>
              </w:rPr>
              <w:t>設計業務　N=１式</w:t>
            </w:r>
          </w:p>
          <w:p w14:paraId="4A815AA1" w14:textId="77777777" w:rsidR="0032625A" w:rsidRPr="002C137E" w:rsidRDefault="0032625A" w:rsidP="00A50CAF">
            <w:pPr>
              <w:rPr>
                <w:rFonts w:hAnsi="ＭＳ 明朝"/>
                <w:noProof/>
                <w:color w:val="000000" w:themeColor="text1"/>
                <w:szCs w:val="19"/>
              </w:rPr>
            </w:pPr>
            <w:r w:rsidRPr="002C137E">
              <w:rPr>
                <w:rFonts w:hAnsi="ＭＳ 明朝"/>
                <w:noProof/>
                <w:color w:val="000000" w:themeColor="text1"/>
                <w:szCs w:val="19"/>
              </w:rPr>
              <w:t>特殊マンホール更生工法（西幹４）N=１式</w:t>
            </w:r>
          </w:p>
          <w:p w14:paraId="5F7EA85B" w14:textId="77777777" w:rsidR="0032625A" w:rsidRPr="002C137E" w:rsidRDefault="0032625A" w:rsidP="00247BF6">
            <w:pPr>
              <w:rPr>
                <w:rFonts w:hAnsi="ＭＳ 明朝"/>
                <w:color w:val="000000" w:themeColor="text1"/>
                <w:szCs w:val="19"/>
              </w:rPr>
            </w:pPr>
            <w:r w:rsidRPr="002C137E">
              <w:rPr>
                <w:rFonts w:hAnsi="ＭＳ 明朝"/>
                <w:noProof/>
                <w:color w:val="000000" w:themeColor="text1"/>
                <w:szCs w:val="19"/>
              </w:rPr>
              <w:t>特殊マンホール更生工法（西幹24）N=１式</w:t>
            </w:r>
          </w:p>
        </w:tc>
      </w:tr>
      <w:tr w:rsidR="002C137E" w:rsidRPr="002C137E" w14:paraId="434834B8" w14:textId="77777777" w:rsidTr="005733B5">
        <w:trPr>
          <w:trHeight w:val="70"/>
          <w:jc w:val="center"/>
        </w:trPr>
        <w:tc>
          <w:tcPr>
            <w:tcW w:w="2701" w:type="dxa"/>
          </w:tcPr>
          <w:p w14:paraId="379BF29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期　間</w:t>
            </w:r>
          </w:p>
        </w:tc>
        <w:tc>
          <w:tcPr>
            <w:tcW w:w="6371" w:type="dxa"/>
          </w:tcPr>
          <w:p w14:paraId="74B79E7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契約締結の翌日</w:t>
            </w:r>
            <w:r w:rsidRPr="002C137E">
              <w:rPr>
                <w:rFonts w:hint="eastAsia"/>
                <w:bCs/>
                <w:color w:val="000000" w:themeColor="text1"/>
              </w:rPr>
              <w:t>（土曜日、日曜日及び祝日の場合は翌開庁日）</w:t>
            </w:r>
            <w:r w:rsidRPr="002C137E">
              <w:rPr>
                <w:rFonts w:hAnsi="ＭＳ 明朝" w:hint="eastAsia"/>
                <w:color w:val="000000" w:themeColor="text1"/>
                <w:szCs w:val="19"/>
              </w:rPr>
              <w:t>から</w:t>
            </w:r>
            <w:r w:rsidRPr="002C137E">
              <w:rPr>
                <w:rFonts w:hAnsi="ＭＳ 明朝"/>
                <w:noProof/>
                <w:color w:val="000000" w:themeColor="text1"/>
                <w:szCs w:val="19"/>
              </w:rPr>
              <w:t>216日間</w:t>
            </w:r>
          </w:p>
        </w:tc>
      </w:tr>
      <w:tr w:rsidR="002C137E" w:rsidRPr="002C137E" w14:paraId="36D04327" w14:textId="77777777" w:rsidTr="005733B5">
        <w:trPr>
          <w:trHeight w:val="70"/>
          <w:jc w:val="center"/>
        </w:trPr>
        <w:tc>
          <w:tcPr>
            <w:tcW w:w="2701" w:type="dxa"/>
          </w:tcPr>
          <w:p w14:paraId="441B54E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使用する主要な資機材</w:t>
            </w:r>
          </w:p>
        </w:tc>
        <w:tc>
          <w:tcPr>
            <w:tcW w:w="6371" w:type="dxa"/>
          </w:tcPr>
          <w:p w14:paraId="67941400"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w:t>
            </w:r>
          </w:p>
        </w:tc>
      </w:tr>
      <w:tr w:rsidR="002C137E" w:rsidRPr="002C137E" w14:paraId="1636CDDB" w14:textId="77777777" w:rsidTr="005733B5">
        <w:trPr>
          <w:trHeight w:val="70"/>
          <w:jc w:val="center"/>
        </w:trPr>
        <w:tc>
          <w:tcPr>
            <w:tcW w:w="2701" w:type="dxa"/>
          </w:tcPr>
          <w:p w14:paraId="6EAD125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落札方式</w:t>
            </w:r>
          </w:p>
        </w:tc>
        <w:tc>
          <w:tcPr>
            <w:tcW w:w="6371" w:type="dxa"/>
          </w:tcPr>
          <w:p w14:paraId="00A6B33D"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本業務は、施行令第167条の10の２の規定に基づき、価格その他の条件をもって落札者を決定する総合評価落札方式の業務委託である。</w:t>
            </w:r>
          </w:p>
        </w:tc>
      </w:tr>
      <w:tr w:rsidR="0032625A" w:rsidRPr="002C137E" w14:paraId="667AFB8C" w14:textId="77777777" w:rsidTr="005733B5">
        <w:trPr>
          <w:trHeight w:val="404"/>
          <w:jc w:val="center"/>
        </w:trPr>
        <w:tc>
          <w:tcPr>
            <w:tcW w:w="2701" w:type="dxa"/>
          </w:tcPr>
          <w:p w14:paraId="4F8401D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総合評価落札方式採用の理由</w:t>
            </w:r>
          </w:p>
        </w:tc>
        <w:tc>
          <w:tcPr>
            <w:tcW w:w="6371" w:type="dxa"/>
          </w:tcPr>
          <w:p w14:paraId="164815D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本業務は、技術的な工夫の余地が比較的小さいが、入札者の資格、実績、成績等によって、価格の差異に比して、事業の成果に差異が生じると認められるため、総合評価落札方式（簡易型Ⅱ）を適用する。</w:t>
            </w:r>
          </w:p>
        </w:tc>
      </w:tr>
    </w:tbl>
    <w:p w14:paraId="17112246" w14:textId="77777777" w:rsidR="0032625A" w:rsidRPr="002C137E" w:rsidRDefault="0032625A" w:rsidP="00005EE4">
      <w:pPr>
        <w:rPr>
          <w:rFonts w:hAnsi="ＭＳ 明朝"/>
          <w:color w:val="000000" w:themeColor="text1"/>
          <w:szCs w:val="19"/>
        </w:rPr>
      </w:pPr>
    </w:p>
    <w:p w14:paraId="075C86F0"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１－５　入札に参加する者に必要な資格に関する事項</w:t>
      </w:r>
    </w:p>
    <w:p w14:paraId="03B15ED0" w14:textId="77777777" w:rsidR="0032625A" w:rsidRPr="002C137E" w:rsidRDefault="0032625A" w:rsidP="00005EE4">
      <w:pPr>
        <w:ind w:firstLineChars="100" w:firstLine="190"/>
        <w:rPr>
          <w:rFonts w:hAnsi="ＭＳ 明朝"/>
          <w:color w:val="000000" w:themeColor="text1"/>
          <w:szCs w:val="19"/>
        </w:rPr>
      </w:pPr>
      <w:r w:rsidRPr="002C137E">
        <w:rPr>
          <w:rFonts w:hAnsi="ＭＳ 明朝" w:hint="eastAsia"/>
          <w:color w:val="000000" w:themeColor="text1"/>
          <w:szCs w:val="19"/>
        </w:rPr>
        <w:t>静岡県における建設関連業務委託競争入札参加資格の認定を受けている者のうち、次に掲げる条件をすべて満足していることについての確認を受けた者であること。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1"/>
        <w:gridCol w:w="6371"/>
      </w:tblGrid>
      <w:tr w:rsidR="002C137E" w:rsidRPr="002C137E" w14:paraId="1078778D" w14:textId="77777777" w:rsidTr="005733B5">
        <w:trPr>
          <w:trHeight w:val="208"/>
          <w:jc w:val="center"/>
        </w:trPr>
        <w:tc>
          <w:tcPr>
            <w:tcW w:w="2701" w:type="dxa"/>
          </w:tcPr>
          <w:p w14:paraId="468EF8D3"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条　　　件</w:t>
            </w:r>
          </w:p>
        </w:tc>
        <w:tc>
          <w:tcPr>
            <w:tcW w:w="6371" w:type="dxa"/>
          </w:tcPr>
          <w:p w14:paraId="75EC9762"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左記の詳細</w:t>
            </w:r>
          </w:p>
        </w:tc>
      </w:tr>
      <w:tr w:rsidR="002C137E" w:rsidRPr="002C137E" w14:paraId="71B33171" w14:textId="77777777" w:rsidTr="005733B5">
        <w:trPr>
          <w:trHeight w:val="380"/>
          <w:jc w:val="center"/>
        </w:trPr>
        <w:tc>
          <w:tcPr>
            <w:tcW w:w="2701" w:type="dxa"/>
          </w:tcPr>
          <w:p w14:paraId="788F13E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(1)静岡県建設関連業務委託競争入札参加資格の認定業種</w:t>
            </w:r>
          </w:p>
        </w:tc>
        <w:tc>
          <w:tcPr>
            <w:tcW w:w="6371" w:type="dxa"/>
          </w:tcPr>
          <w:p w14:paraId="23FB1076" w14:textId="77777777" w:rsidR="0032625A" w:rsidRPr="002C137E" w:rsidRDefault="0032625A" w:rsidP="005733B5">
            <w:pPr>
              <w:rPr>
                <w:rFonts w:hAnsi="ＭＳ 明朝"/>
                <w:color w:val="000000" w:themeColor="text1"/>
                <w:szCs w:val="19"/>
              </w:rPr>
            </w:pPr>
            <w:r w:rsidRPr="002C137E">
              <w:rPr>
                <w:rFonts w:hAnsi="ＭＳ 明朝"/>
                <w:noProof/>
                <w:color w:val="000000" w:themeColor="text1"/>
                <w:szCs w:val="19"/>
              </w:rPr>
              <w:t>土木関係建設コンサルタント業務</w:t>
            </w:r>
          </w:p>
        </w:tc>
      </w:tr>
      <w:tr w:rsidR="002C137E" w:rsidRPr="002C137E" w14:paraId="04FBF4A2" w14:textId="77777777" w:rsidTr="005733B5">
        <w:trPr>
          <w:trHeight w:val="217"/>
          <w:jc w:val="center"/>
        </w:trPr>
        <w:tc>
          <w:tcPr>
            <w:tcW w:w="2701" w:type="dxa"/>
          </w:tcPr>
          <w:p w14:paraId="027CAD3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(2)建設関連業務委託の競争入札参加者の総合点数</w:t>
            </w:r>
          </w:p>
        </w:tc>
        <w:tc>
          <w:tcPr>
            <w:tcW w:w="6371" w:type="dxa"/>
          </w:tcPr>
          <w:p w14:paraId="040D156F" w14:textId="77777777" w:rsidR="0032625A" w:rsidRPr="002C137E" w:rsidRDefault="0032625A" w:rsidP="005733B5">
            <w:pPr>
              <w:rPr>
                <w:rFonts w:hAnsi="ＭＳ 明朝"/>
                <w:color w:val="000000" w:themeColor="text1"/>
                <w:szCs w:val="19"/>
              </w:rPr>
            </w:pPr>
            <w:r w:rsidRPr="002C137E">
              <w:rPr>
                <w:rFonts w:hAnsi="ＭＳ 明朝"/>
                <w:noProof/>
                <w:color w:val="000000" w:themeColor="text1"/>
                <w:szCs w:val="19"/>
              </w:rPr>
              <w:t>土木関係建設コンサルタント業務の総合点数が300点であること。</w:t>
            </w:r>
          </w:p>
        </w:tc>
      </w:tr>
      <w:tr w:rsidR="002C137E" w:rsidRPr="002C137E" w14:paraId="1FE34EEF" w14:textId="77777777" w:rsidTr="005733B5">
        <w:trPr>
          <w:jc w:val="center"/>
        </w:trPr>
        <w:tc>
          <w:tcPr>
            <w:tcW w:w="2701" w:type="dxa"/>
          </w:tcPr>
          <w:p w14:paraId="50E4A2E3"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(3)入札参加資格条件における本社、営業所の所在地</w:t>
            </w:r>
          </w:p>
        </w:tc>
        <w:tc>
          <w:tcPr>
            <w:tcW w:w="6371" w:type="dxa"/>
          </w:tcPr>
          <w:p w14:paraId="6E49CA50" w14:textId="77777777" w:rsidR="0032625A" w:rsidRPr="002C137E" w:rsidRDefault="0032625A" w:rsidP="005733B5">
            <w:pPr>
              <w:ind w:left="380" w:hangingChars="200" w:hanging="380"/>
              <w:rPr>
                <w:rFonts w:hAnsi="ＭＳ 明朝"/>
                <w:color w:val="000000" w:themeColor="text1"/>
                <w:szCs w:val="19"/>
              </w:rPr>
            </w:pPr>
            <w:r w:rsidRPr="002C137E">
              <w:rPr>
                <w:rFonts w:hAnsi="ＭＳ 明朝"/>
                <w:noProof/>
                <w:color w:val="000000" w:themeColor="text1"/>
                <w:szCs w:val="19"/>
              </w:rPr>
              <w:t>静岡県内に本社又は営業所等を有する者</w:t>
            </w:r>
          </w:p>
        </w:tc>
      </w:tr>
      <w:tr w:rsidR="002C137E" w:rsidRPr="002C137E" w14:paraId="14482C8F" w14:textId="77777777" w:rsidTr="005733B5">
        <w:trPr>
          <w:trHeight w:val="586"/>
          <w:jc w:val="center"/>
        </w:trPr>
        <w:tc>
          <w:tcPr>
            <w:tcW w:w="2701" w:type="dxa"/>
          </w:tcPr>
          <w:p w14:paraId="6E57E1A4" w14:textId="77777777" w:rsidR="0032625A" w:rsidRPr="002C137E" w:rsidRDefault="0032625A" w:rsidP="00DB287F">
            <w:pPr>
              <w:tabs>
                <w:tab w:val="num" w:pos="278"/>
              </w:tabs>
              <w:rPr>
                <w:rFonts w:hAnsi="ＭＳ 明朝"/>
                <w:color w:val="000000" w:themeColor="text1"/>
                <w:szCs w:val="19"/>
              </w:rPr>
            </w:pPr>
            <w:r w:rsidRPr="002C137E">
              <w:rPr>
                <w:rFonts w:hAnsi="ＭＳ 明朝" w:hint="eastAsia"/>
                <w:color w:val="000000" w:themeColor="text1"/>
                <w:szCs w:val="19"/>
              </w:rPr>
              <w:lastRenderedPageBreak/>
              <w:t>(4)入札参加資格条件における同種業務の実績</w:t>
            </w:r>
          </w:p>
        </w:tc>
        <w:tc>
          <w:tcPr>
            <w:tcW w:w="6371" w:type="dxa"/>
          </w:tcPr>
          <w:p w14:paraId="38DF029E" w14:textId="77777777" w:rsidR="00727293" w:rsidRPr="002C137E" w:rsidRDefault="0032625A" w:rsidP="00727293">
            <w:pPr>
              <w:rPr>
                <w:rFonts w:hAnsi="ＭＳ 明朝"/>
                <w:noProof/>
                <w:color w:val="000000" w:themeColor="text1"/>
                <w:szCs w:val="19"/>
              </w:rPr>
            </w:pPr>
            <w:r w:rsidRPr="002C137E">
              <w:rPr>
                <w:rFonts w:hAnsi="ＭＳ 明朝" w:hint="eastAsia"/>
                <w:color w:val="000000" w:themeColor="text1"/>
                <w:szCs w:val="19"/>
              </w:rPr>
              <w:t>・平成28年４月１日以降に完了しているもので、</w:t>
            </w:r>
            <w:r w:rsidRPr="002C137E">
              <w:rPr>
                <w:rFonts w:hAnsi="ＭＳ 明朝"/>
                <w:noProof/>
                <w:color w:val="000000" w:themeColor="text1"/>
                <w:szCs w:val="19"/>
              </w:rPr>
              <w:t>国、地方公共団体、地方共同法人日本下水道事業団、公益財団法人静岡県下水道公社又は特殊法人等</w:t>
            </w:r>
            <w:r w:rsidRPr="002C137E">
              <w:rPr>
                <w:rFonts w:hAnsi="Symbol" w:hint="eastAsia"/>
                <w:color w:val="000000" w:themeColor="text1"/>
              </w:rPr>
              <w:t>（以下「特殊法人等」とは、公共工事の入札及び契約の適正化の促進に関する法律（平成12年法律第127号）第2条第1項に規定する法人をいう。）が</w:t>
            </w:r>
            <w:r w:rsidR="00727293" w:rsidRPr="002C137E">
              <w:rPr>
                <w:rFonts w:hAnsi="ＭＳ 明朝" w:hint="eastAsia"/>
                <w:color w:val="000000" w:themeColor="text1"/>
                <w:szCs w:val="19"/>
              </w:rPr>
              <w:t>発注した</w:t>
            </w:r>
            <w:r w:rsidR="00727293" w:rsidRPr="002C137E">
              <w:rPr>
                <w:rFonts w:hAnsi="ＭＳ 明朝"/>
                <w:noProof/>
                <w:color w:val="000000" w:themeColor="text1"/>
                <w:szCs w:val="19"/>
              </w:rPr>
              <w:t>次に掲げる業務の業務実績を有すること。</w:t>
            </w:r>
          </w:p>
          <w:p w14:paraId="0060BBAF" w14:textId="08A83AA8" w:rsidR="00727293" w:rsidRPr="002C137E" w:rsidRDefault="00727293" w:rsidP="00727293">
            <w:pPr>
              <w:ind w:firstLineChars="100" w:firstLine="190"/>
              <w:rPr>
                <w:rFonts w:hAnsi="ＭＳ 明朝"/>
                <w:noProof/>
                <w:color w:val="000000" w:themeColor="text1"/>
                <w:szCs w:val="19"/>
              </w:rPr>
            </w:pPr>
            <w:r w:rsidRPr="002C137E">
              <w:rPr>
                <w:rFonts w:hAnsi="ＭＳ 明朝"/>
                <w:noProof/>
                <w:color w:val="000000" w:themeColor="text1"/>
                <w:szCs w:val="19"/>
              </w:rPr>
              <w:t>なお、設計共同体としての実績は認めない。</w:t>
            </w:r>
          </w:p>
          <w:p w14:paraId="43A9BF2F" w14:textId="40A2414F" w:rsidR="00727293" w:rsidRPr="002C137E" w:rsidRDefault="00727293" w:rsidP="00727293">
            <w:pPr>
              <w:rPr>
                <w:rFonts w:hAnsi="ＭＳ 明朝"/>
                <w:noProof/>
                <w:color w:val="000000" w:themeColor="text1"/>
                <w:szCs w:val="19"/>
              </w:rPr>
            </w:pPr>
            <w:r w:rsidRPr="002C137E">
              <w:rPr>
                <w:rFonts w:hAnsi="ＭＳ 明朝" w:hint="eastAsia"/>
                <w:noProof/>
                <w:color w:val="000000" w:themeColor="text1"/>
                <w:szCs w:val="19"/>
              </w:rPr>
              <w:t xml:space="preserve">　</w:t>
            </w:r>
            <w:r w:rsidRPr="002C137E">
              <w:rPr>
                <w:rFonts w:hAnsi="ＭＳ 明朝"/>
                <w:noProof/>
                <w:color w:val="000000" w:themeColor="text1"/>
                <w:szCs w:val="19"/>
              </w:rPr>
              <w:t>≪業務≫</w:t>
            </w:r>
          </w:p>
          <w:p w14:paraId="279BA838" w14:textId="77777777" w:rsidR="00727293" w:rsidRPr="002C137E" w:rsidRDefault="0032625A" w:rsidP="00727293">
            <w:pPr>
              <w:ind w:leftChars="100" w:left="190"/>
              <w:rPr>
                <w:rFonts w:hAnsi="ＭＳ 明朝"/>
                <w:noProof/>
                <w:color w:val="000000" w:themeColor="text1"/>
                <w:szCs w:val="19"/>
              </w:rPr>
            </w:pPr>
            <w:r w:rsidRPr="002C137E">
              <w:rPr>
                <w:rFonts w:hAnsi="ＭＳ 明朝"/>
                <w:noProof/>
                <w:color w:val="000000" w:themeColor="text1"/>
                <w:szCs w:val="19"/>
              </w:rPr>
              <w:t>下水道法上の下水道における管路施設ストックマネジメント計画</w:t>
            </w:r>
          </w:p>
          <w:p w14:paraId="7039787F" w14:textId="77777777" w:rsidR="00727293" w:rsidRPr="002C137E" w:rsidRDefault="0032625A" w:rsidP="00727293">
            <w:pPr>
              <w:ind w:leftChars="100" w:left="190"/>
              <w:rPr>
                <w:rFonts w:hAnsi="ＭＳ 明朝"/>
                <w:noProof/>
                <w:color w:val="000000" w:themeColor="text1"/>
                <w:szCs w:val="19"/>
              </w:rPr>
            </w:pPr>
            <w:r w:rsidRPr="002C137E">
              <w:rPr>
                <w:rFonts w:hAnsi="ＭＳ 明朝"/>
                <w:noProof/>
                <w:color w:val="000000" w:themeColor="text1"/>
                <w:szCs w:val="19"/>
              </w:rPr>
              <w:t>または</w:t>
            </w:r>
          </w:p>
          <w:p w14:paraId="6C61559D" w14:textId="4939A036" w:rsidR="0032625A" w:rsidRPr="002C137E" w:rsidRDefault="0032625A" w:rsidP="00727293">
            <w:pPr>
              <w:ind w:leftChars="100" w:left="190"/>
              <w:rPr>
                <w:rFonts w:hAnsi="ＭＳ 明朝"/>
                <w:noProof/>
                <w:color w:val="000000" w:themeColor="text1"/>
                <w:szCs w:val="19"/>
              </w:rPr>
            </w:pPr>
            <w:r w:rsidRPr="002C137E">
              <w:rPr>
                <w:rFonts w:hAnsi="ＭＳ 明朝"/>
                <w:noProof/>
                <w:color w:val="000000" w:themeColor="text1"/>
                <w:szCs w:val="19"/>
              </w:rPr>
              <w:t>下水道法上の下水道におけるマンホールの改築設計（修繕設計含む）</w:t>
            </w:r>
          </w:p>
          <w:p w14:paraId="42C41DF8" w14:textId="77777777" w:rsidR="00727293" w:rsidRPr="002C137E" w:rsidRDefault="00727293" w:rsidP="00727293">
            <w:pPr>
              <w:ind w:leftChars="100" w:left="190"/>
              <w:rPr>
                <w:rFonts w:hAnsi="ＭＳ 明朝"/>
                <w:color w:val="000000" w:themeColor="text1"/>
                <w:szCs w:val="19"/>
              </w:rPr>
            </w:pPr>
          </w:p>
          <w:p w14:paraId="6D1E5AF9" w14:textId="77777777" w:rsidR="0032625A" w:rsidRPr="002C137E" w:rsidRDefault="0032625A" w:rsidP="005733B5">
            <w:pPr>
              <w:ind w:left="190" w:hangingChars="100" w:hanging="190"/>
              <w:rPr>
                <w:rFonts w:hAnsi="ＭＳ 明朝"/>
                <w:color w:val="000000" w:themeColor="text1"/>
                <w:szCs w:val="19"/>
              </w:rPr>
            </w:pPr>
            <w:r w:rsidRPr="002C137E">
              <w:rPr>
                <w:rFonts w:hAnsi="ＭＳ 明朝" w:hint="eastAsia"/>
                <w:color w:val="000000" w:themeColor="text1"/>
                <w:szCs w:val="19"/>
              </w:rPr>
              <w:t>○参加資格条件における同種業務の実績を確認できる以下の書類を入札後に提出する入札参加資格確認資料（以下「資格確認資料」という。）に添付すること。</w:t>
            </w:r>
          </w:p>
          <w:p w14:paraId="4094F4DF" w14:textId="77777777" w:rsidR="0032625A" w:rsidRPr="002C137E" w:rsidRDefault="0032625A" w:rsidP="005733B5">
            <w:pPr>
              <w:ind w:left="190" w:hangingChars="100" w:hanging="190"/>
              <w:rPr>
                <w:rFonts w:hAnsi="ＭＳ 明朝"/>
                <w:color w:val="000000" w:themeColor="text1"/>
                <w:szCs w:val="19"/>
              </w:rPr>
            </w:pPr>
            <w:r w:rsidRPr="002C137E">
              <w:rPr>
                <w:rFonts w:hAnsi="ＭＳ 明朝" w:hint="eastAsia"/>
                <w:color w:val="000000" w:themeColor="text1"/>
                <w:szCs w:val="19"/>
              </w:rPr>
              <w:t>・入札公告「共通事項」２－２に記載されているもの</w:t>
            </w:r>
          </w:p>
          <w:p w14:paraId="2D82F6F0" w14:textId="77777777" w:rsidR="0032625A" w:rsidRPr="002C137E" w:rsidRDefault="0032625A" w:rsidP="005733B5">
            <w:pPr>
              <w:ind w:left="190" w:hangingChars="100" w:hanging="190"/>
              <w:rPr>
                <w:rFonts w:hAnsi="ＭＳ 明朝"/>
                <w:color w:val="000000" w:themeColor="text1"/>
                <w:szCs w:val="19"/>
              </w:rPr>
            </w:pPr>
            <w:r w:rsidRPr="002C137E">
              <w:rPr>
                <w:rFonts w:hAnsi="ＭＳ 明朝" w:hint="eastAsia"/>
                <w:color w:val="000000" w:themeColor="text1"/>
                <w:szCs w:val="19"/>
              </w:rPr>
              <w:t>・当該業務の概要が記された設計図書の写し等（必要な場合）</w:t>
            </w:r>
          </w:p>
        </w:tc>
      </w:tr>
      <w:tr w:rsidR="002C137E" w:rsidRPr="002C137E" w14:paraId="720B8AE7" w14:textId="77777777" w:rsidTr="005733B5">
        <w:trPr>
          <w:jc w:val="center"/>
        </w:trPr>
        <w:tc>
          <w:tcPr>
            <w:tcW w:w="2701" w:type="dxa"/>
          </w:tcPr>
          <w:p w14:paraId="2FE2157C"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(5)入札参加資格条件における建設コンサルタント登録規程</w:t>
            </w:r>
          </w:p>
        </w:tc>
        <w:tc>
          <w:tcPr>
            <w:tcW w:w="6371" w:type="dxa"/>
          </w:tcPr>
          <w:p w14:paraId="0F5EFDFB" w14:textId="77777777" w:rsidR="0032625A" w:rsidRPr="002C137E" w:rsidRDefault="0032625A" w:rsidP="005733B5">
            <w:pPr>
              <w:wordWrap w:val="0"/>
              <w:ind w:left="190" w:hangingChars="100" w:hanging="190"/>
              <w:rPr>
                <w:rFonts w:hAnsi="ＭＳ 明朝"/>
                <w:color w:val="000000" w:themeColor="text1"/>
                <w:szCs w:val="19"/>
              </w:rPr>
            </w:pPr>
            <w:r w:rsidRPr="002C137E">
              <w:rPr>
                <w:rFonts w:hAnsi="ＭＳ 明朝" w:hint="eastAsia"/>
                <w:color w:val="000000" w:themeColor="text1"/>
                <w:szCs w:val="19"/>
              </w:rPr>
              <w:t>・</w:t>
            </w:r>
            <w:r w:rsidRPr="002C137E">
              <w:rPr>
                <w:rFonts w:hAnsi="ＭＳ 明朝"/>
                <w:noProof/>
                <w:color w:val="000000" w:themeColor="text1"/>
                <w:szCs w:val="19"/>
              </w:rPr>
              <w:t>建設コンサルタント登録規程（昭和52年4月15日建設省告示第717号）に基づく、「下水道」の登録を受けていること。</w:t>
            </w:r>
          </w:p>
          <w:p w14:paraId="4A42480C" w14:textId="77777777" w:rsidR="0032625A" w:rsidRPr="002C137E" w:rsidRDefault="0032625A" w:rsidP="005733B5">
            <w:pPr>
              <w:wordWrap w:val="0"/>
              <w:ind w:left="190" w:hangingChars="100" w:hanging="190"/>
              <w:jc w:val="left"/>
              <w:rPr>
                <w:rFonts w:hAnsi="ＭＳ 明朝"/>
                <w:color w:val="000000" w:themeColor="text1"/>
                <w:szCs w:val="19"/>
              </w:rPr>
            </w:pPr>
            <w:r w:rsidRPr="002C137E">
              <w:rPr>
                <w:rFonts w:hAnsi="ＭＳ 明朝" w:hint="eastAsia"/>
                <w:color w:val="000000" w:themeColor="text1"/>
                <w:szCs w:val="19"/>
              </w:rPr>
              <w:t>○参加資格条件における登録状況を確認できる以下の書類を入札後に提出する資格確認資料に添付すること。</w:t>
            </w:r>
          </w:p>
          <w:p w14:paraId="6BD2C13C" w14:textId="77777777" w:rsidR="0032625A" w:rsidRPr="002C137E" w:rsidRDefault="0032625A" w:rsidP="005733B5">
            <w:pPr>
              <w:wordWrap w:val="0"/>
              <w:ind w:left="186" w:hangingChars="98" w:hanging="186"/>
              <w:jc w:val="left"/>
              <w:rPr>
                <w:rFonts w:hAnsi="ＭＳ 明朝"/>
                <w:color w:val="000000" w:themeColor="text1"/>
                <w:szCs w:val="19"/>
              </w:rPr>
            </w:pPr>
            <w:r w:rsidRPr="002C137E">
              <w:rPr>
                <w:rFonts w:hAnsi="ＭＳ 明朝" w:hint="eastAsia"/>
                <w:color w:val="000000" w:themeColor="text1"/>
                <w:szCs w:val="19"/>
              </w:rPr>
              <w:t>・入札公告「共通事項」２－２に記載されているもの</w:t>
            </w:r>
          </w:p>
          <w:p w14:paraId="0F4C0293" w14:textId="77777777" w:rsidR="0032625A" w:rsidRPr="002C137E" w:rsidRDefault="0032625A" w:rsidP="005733B5">
            <w:pPr>
              <w:ind w:left="190" w:hangingChars="100" w:hanging="190"/>
              <w:rPr>
                <w:rFonts w:hAnsi="ＭＳ 明朝"/>
                <w:color w:val="000000" w:themeColor="text1"/>
                <w:szCs w:val="19"/>
              </w:rPr>
            </w:pPr>
            <w:r w:rsidRPr="002C137E">
              <w:rPr>
                <w:rFonts w:hAnsi="ＭＳ 明朝" w:hint="eastAsia"/>
                <w:color w:val="000000" w:themeColor="text1"/>
                <w:szCs w:val="19"/>
              </w:rPr>
              <w:t>・建設コンサルタント登録規程による登録証明の写し等（必要な場合）</w:t>
            </w:r>
          </w:p>
        </w:tc>
      </w:tr>
      <w:tr w:rsidR="002C137E" w:rsidRPr="002C137E" w14:paraId="04C95F52" w14:textId="77777777" w:rsidTr="005733B5">
        <w:trPr>
          <w:jc w:val="center"/>
        </w:trPr>
        <w:tc>
          <w:tcPr>
            <w:tcW w:w="2701" w:type="dxa"/>
          </w:tcPr>
          <w:p w14:paraId="1622A71C" w14:textId="6C93C4B0" w:rsidR="00034928" w:rsidRPr="002C137E" w:rsidRDefault="00034928" w:rsidP="00034928">
            <w:pPr>
              <w:rPr>
                <w:rFonts w:hAnsi="ＭＳ 明朝"/>
                <w:color w:val="000000" w:themeColor="text1"/>
                <w:szCs w:val="19"/>
              </w:rPr>
            </w:pPr>
            <w:r w:rsidRPr="002C137E">
              <w:rPr>
                <w:rFonts w:hAnsi="ＭＳ 明朝" w:hint="eastAsia"/>
                <w:color w:val="000000" w:themeColor="text1"/>
                <w:szCs w:val="19"/>
              </w:rPr>
              <w:t>(6)</w:t>
            </w:r>
            <w:r w:rsidRPr="002C137E">
              <w:rPr>
                <w:rFonts w:hint="eastAsia"/>
                <w:color w:val="000000" w:themeColor="text1"/>
                <w:szCs w:val="19"/>
              </w:rPr>
              <w:t xml:space="preserve"> 土木積算S・</w:t>
            </w:r>
            <w:r w:rsidRPr="002C137E">
              <w:rPr>
                <w:color w:val="000000" w:themeColor="text1"/>
                <w:szCs w:val="19"/>
              </w:rPr>
              <w:t>E</w:t>
            </w:r>
            <w:r w:rsidRPr="002C137E">
              <w:rPr>
                <w:rFonts w:hint="eastAsia"/>
                <w:color w:val="000000" w:themeColor="text1"/>
                <w:szCs w:val="19"/>
              </w:rPr>
              <w:t>の在籍</w:t>
            </w:r>
          </w:p>
        </w:tc>
        <w:tc>
          <w:tcPr>
            <w:tcW w:w="6371" w:type="dxa"/>
          </w:tcPr>
          <w:p w14:paraId="4A71A4BA" w14:textId="7BED9616" w:rsidR="00034928" w:rsidRPr="002C137E" w:rsidRDefault="00034928" w:rsidP="00034928">
            <w:pPr>
              <w:wordWrap w:val="0"/>
              <w:ind w:left="190" w:hangingChars="100" w:hanging="190"/>
              <w:rPr>
                <w:rFonts w:hAnsi="ＭＳ 明朝"/>
                <w:color w:val="000000" w:themeColor="text1"/>
                <w:szCs w:val="19"/>
              </w:rPr>
            </w:pPr>
            <w:r w:rsidRPr="002C137E">
              <w:rPr>
                <w:rFonts w:hint="eastAsia"/>
                <w:color w:val="000000" w:themeColor="text1"/>
                <w:szCs w:val="19"/>
              </w:rPr>
              <w:t>土木積算S・</w:t>
            </w:r>
            <w:r w:rsidRPr="002C137E">
              <w:rPr>
                <w:color w:val="000000" w:themeColor="text1"/>
                <w:szCs w:val="19"/>
              </w:rPr>
              <w:t>E</w:t>
            </w:r>
            <w:r w:rsidRPr="002C137E">
              <w:rPr>
                <w:rFonts w:hint="eastAsia"/>
                <w:color w:val="000000" w:themeColor="text1"/>
                <w:szCs w:val="19"/>
              </w:rPr>
              <w:t>が１名以上在籍していること。</w:t>
            </w:r>
          </w:p>
        </w:tc>
      </w:tr>
      <w:tr w:rsidR="002C137E" w:rsidRPr="002C137E" w14:paraId="18D75E17" w14:textId="77777777" w:rsidTr="005733B5">
        <w:trPr>
          <w:jc w:val="center"/>
        </w:trPr>
        <w:tc>
          <w:tcPr>
            <w:tcW w:w="2701" w:type="dxa"/>
          </w:tcPr>
          <w:p w14:paraId="3FDCC763" w14:textId="41E3B67A" w:rsidR="00034928" w:rsidRPr="002C137E" w:rsidRDefault="00034928" w:rsidP="00034928">
            <w:pPr>
              <w:rPr>
                <w:rFonts w:hAnsi="ＭＳ 明朝"/>
                <w:color w:val="000000" w:themeColor="text1"/>
                <w:szCs w:val="19"/>
              </w:rPr>
            </w:pPr>
            <w:r w:rsidRPr="002C137E">
              <w:rPr>
                <w:rFonts w:hAnsi="ＭＳ 明朝" w:hint="eastAsia"/>
                <w:color w:val="000000" w:themeColor="text1"/>
                <w:szCs w:val="19"/>
              </w:rPr>
              <w:t>(7)入札参加資格条件における、右に掲げる基準を満たす管理技術者、照査技術者を当該業務に配置できること。</w:t>
            </w:r>
          </w:p>
        </w:tc>
        <w:tc>
          <w:tcPr>
            <w:tcW w:w="6371" w:type="dxa"/>
          </w:tcPr>
          <w:p w14:paraId="13DA0A64" w14:textId="77777777" w:rsidR="00034928" w:rsidRPr="002C137E" w:rsidRDefault="00034928" w:rsidP="0080232D">
            <w:pPr>
              <w:wordWrap w:val="0"/>
              <w:ind w:firstLineChars="100" w:firstLine="190"/>
              <w:rPr>
                <w:rFonts w:hAnsi="ＭＳ 明朝"/>
                <w:noProof/>
                <w:color w:val="000000" w:themeColor="text1"/>
                <w:szCs w:val="19"/>
              </w:rPr>
            </w:pPr>
            <w:r w:rsidRPr="002C137E">
              <w:rPr>
                <w:rFonts w:hAnsi="ＭＳ 明朝"/>
                <w:noProof/>
                <w:color w:val="000000" w:themeColor="text1"/>
                <w:szCs w:val="19"/>
              </w:rPr>
              <w:t>次に掲げるア、イ、ウの条件を満たす管理技術者ならびにア、ウの条件を満たす照査技術者を当該業務に配置できること。</w:t>
            </w:r>
          </w:p>
          <w:p w14:paraId="0754343E" w14:textId="77777777" w:rsidR="0080232D"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なお、入札参加資格確認申請書の提出期限までに技術士の登録、シビル</w:t>
            </w:r>
          </w:p>
          <w:p w14:paraId="2ECD679C" w14:textId="2408F964" w:rsidR="00034928" w:rsidRPr="002C137E" w:rsidRDefault="00034928" w:rsidP="0080232D">
            <w:pPr>
              <w:wordWrap w:val="0"/>
              <w:rPr>
                <w:rFonts w:hAnsi="ＭＳ 明朝"/>
                <w:noProof/>
                <w:color w:val="000000" w:themeColor="text1"/>
                <w:szCs w:val="19"/>
              </w:rPr>
            </w:pPr>
            <w:r w:rsidRPr="002C137E">
              <w:rPr>
                <w:rFonts w:hAnsi="ＭＳ 明朝"/>
                <w:noProof/>
                <w:color w:val="000000" w:themeColor="text1"/>
                <w:szCs w:val="19"/>
              </w:rPr>
              <w:t>コンサルティングマネージャー（以下「ＲＣＣＭ」という。）の登録を受けていない場合にも登録資格を有していれば入札参加資格確認申請書を提出することができるが、この場合、入札参加資格確認申請書提出時に当該登録の申請書の写しを提出するものとし、当該業者が入札に参加する為には資格確認通知の日までに登録を受け、登録証の写しを提出しなければならない。</w:t>
            </w:r>
          </w:p>
          <w:p w14:paraId="190C97E0" w14:textId="77777777" w:rsidR="00034928"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・管理技術者及び照査技術者</w:t>
            </w:r>
          </w:p>
          <w:p w14:paraId="132B3BCD" w14:textId="2666E5EF" w:rsidR="00034928"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w:t>
            </w:r>
            <w:r w:rsidR="0080232D" w:rsidRPr="002C137E">
              <w:rPr>
                <w:rFonts w:hAnsi="ＭＳ 明朝" w:hint="eastAsia"/>
                <w:noProof/>
                <w:color w:val="000000" w:themeColor="text1"/>
                <w:szCs w:val="19"/>
              </w:rPr>
              <w:t xml:space="preserve">　</w:t>
            </w:r>
            <w:r w:rsidRPr="002C137E">
              <w:rPr>
                <w:rFonts w:hAnsi="ＭＳ 明朝"/>
                <w:noProof/>
                <w:color w:val="000000" w:themeColor="text1"/>
                <w:szCs w:val="19"/>
              </w:rPr>
              <w:t xml:space="preserve">ア　次のいずれかを満たす者　</w:t>
            </w:r>
          </w:p>
          <w:p w14:paraId="7CA1EFA0" w14:textId="548FB97F" w:rsidR="00034928"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w:t>
            </w:r>
            <w:r w:rsidR="0080232D" w:rsidRPr="002C137E">
              <w:rPr>
                <w:rFonts w:hAnsi="ＭＳ 明朝" w:hint="eastAsia"/>
                <w:noProof/>
                <w:color w:val="000000" w:themeColor="text1"/>
                <w:szCs w:val="19"/>
              </w:rPr>
              <w:t xml:space="preserve">　</w:t>
            </w:r>
            <w:r w:rsidRPr="002C137E">
              <w:rPr>
                <w:rFonts w:hAnsi="ＭＳ 明朝"/>
                <w:noProof/>
                <w:color w:val="000000" w:themeColor="text1"/>
                <w:szCs w:val="19"/>
              </w:rPr>
              <w:t>（ア）技術士　次のいずれかの資格を有する者</w:t>
            </w:r>
          </w:p>
          <w:p w14:paraId="6B72CA41" w14:textId="05C87976" w:rsidR="00034928"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w:t>
            </w:r>
            <w:r w:rsidR="0080232D" w:rsidRPr="002C137E">
              <w:rPr>
                <w:rFonts w:hAnsi="ＭＳ 明朝" w:hint="eastAsia"/>
                <w:noProof/>
                <w:color w:val="000000" w:themeColor="text1"/>
                <w:szCs w:val="19"/>
              </w:rPr>
              <w:t xml:space="preserve">　　　</w:t>
            </w:r>
            <w:r w:rsidRPr="002C137E">
              <w:rPr>
                <w:rFonts w:hAnsi="ＭＳ 明朝"/>
                <w:noProof/>
                <w:color w:val="000000" w:themeColor="text1"/>
                <w:szCs w:val="19"/>
              </w:rPr>
              <w:t>ａ　上下水道部門「下水道」</w:t>
            </w:r>
          </w:p>
          <w:p w14:paraId="2DC606A4" w14:textId="2AB55591" w:rsidR="00034928"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w:t>
            </w:r>
            <w:r w:rsidR="0080232D" w:rsidRPr="002C137E">
              <w:rPr>
                <w:rFonts w:hAnsi="ＭＳ 明朝" w:hint="eastAsia"/>
                <w:noProof/>
                <w:color w:val="000000" w:themeColor="text1"/>
                <w:szCs w:val="19"/>
              </w:rPr>
              <w:t xml:space="preserve">　　　</w:t>
            </w:r>
            <w:r w:rsidRPr="002C137E">
              <w:rPr>
                <w:rFonts w:hAnsi="ＭＳ 明朝"/>
                <w:noProof/>
                <w:color w:val="000000" w:themeColor="text1"/>
                <w:szCs w:val="19"/>
              </w:rPr>
              <w:t>ｂ　総合技術監理部門「上下水道－下水道」</w:t>
            </w:r>
          </w:p>
          <w:p w14:paraId="20F99221" w14:textId="09A06329" w:rsidR="00034928"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w:t>
            </w:r>
            <w:r w:rsidR="0080232D" w:rsidRPr="002C137E">
              <w:rPr>
                <w:rFonts w:hAnsi="ＭＳ 明朝" w:hint="eastAsia"/>
                <w:noProof/>
                <w:color w:val="000000" w:themeColor="text1"/>
                <w:szCs w:val="19"/>
              </w:rPr>
              <w:t xml:space="preserve">　</w:t>
            </w:r>
            <w:r w:rsidRPr="002C137E">
              <w:rPr>
                <w:rFonts w:hAnsi="ＭＳ 明朝"/>
                <w:noProof/>
                <w:color w:val="000000" w:themeColor="text1"/>
                <w:szCs w:val="19"/>
              </w:rPr>
              <w:t>（イ）ＲＣＣＭ「下水道部門」</w:t>
            </w:r>
          </w:p>
          <w:p w14:paraId="2167B995" w14:textId="02EFB843" w:rsidR="00034928" w:rsidRPr="002C137E" w:rsidRDefault="00034928" w:rsidP="00034928">
            <w:pPr>
              <w:wordWrap w:val="0"/>
              <w:ind w:left="190" w:hangingChars="100" w:hanging="190"/>
              <w:rPr>
                <w:rFonts w:hAnsi="ＭＳ 明朝"/>
                <w:noProof/>
                <w:color w:val="000000" w:themeColor="text1"/>
                <w:szCs w:val="19"/>
              </w:rPr>
            </w:pPr>
            <w:r w:rsidRPr="002C137E">
              <w:rPr>
                <w:rFonts w:hAnsi="ＭＳ 明朝"/>
                <w:noProof/>
                <w:color w:val="000000" w:themeColor="text1"/>
                <w:szCs w:val="19"/>
              </w:rPr>
              <w:t xml:space="preserve">　</w:t>
            </w:r>
            <w:r w:rsidR="0080232D" w:rsidRPr="002C137E">
              <w:rPr>
                <w:rFonts w:hAnsi="ＭＳ 明朝" w:hint="eastAsia"/>
                <w:noProof/>
                <w:color w:val="000000" w:themeColor="text1"/>
                <w:szCs w:val="19"/>
              </w:rPr>
              <w:t xml:space="preserve">　</w:t>
            </w:r>
            <w:r w:rsidRPr="002C137E">
              <w:rPr>
                <w:rFonts w:hAnsi="ＭＳ 明朝"/>
                <w:noProof/>
                <w:color w:val="000000" w:themeColor="text1"/>
                <w:szCs w:val="19"/>
              </w:rPr>
              <w:t>イ　平成28年４月１日以降に</w:t>
            </w:r>
            <w:r w:rsidR="00FF3670" w:rsidRPr="002C137E">
              <w:rPr>
                <w:rFonts w:hAnsi="ＭＳ 明朝" w:hint="eastAsia"/>
                <w:noProof/>
                <w:color w:val="000000" w:themeColor="text1"/>
                <w:szCs w:val="19"/>
              </w:rPr>
              <w:t>(4)</w:t>
            </w:r>
            <w:r w:rsidRPr="002C137E">
              <w:rPr>
                <w:rFonts w:hAnsi="ＭＳ 明朝"/>
                <w:noProof/>
                <w:color w:val="000000" w:themeColor="text1"/>
                <w:szCs w:val="19"/>
              </w:rPr>
              <w:t>に掲げる業務経験を有すること。</w:t>
            </w:r>
          </w:p>
          <w:p w14:paraId="23474872" w14:textId="13ABEE4E" w:rsidR="00034928" w:rsidRPr="002C137E" w:rsidRDefault="00034928" w:rsidP="00034928">
            <w:pPr>
              <w:wordWrap w:val="0"/>
              <w:ind w:left="190" w:hangingChars="100" w:hanging="190"/>
              <w:rPr>
                <w:rFonts w:hAnsi="ＭＳ 明朝"/>
                <w:color w:val="000000" w:themeColor="text1"/>
                <w:szCs w:val="19"/>
              </w:rPr>
            </w:pPr>
            <w:r w:rsidRPr="002C137E">
              <w:rPr>
                <w:rFonts w:hAnsi="ＭＳ 明朝"/>
                <w:noProof/>
                <w:color w:val="000000" w:themeColor="text1"/>
                <w:szCs w:val="19"/>
              </w:rPr>
              <w:t xml:space="preserve">　</w:t>
            </w:r>
            <w:r w:rsidR="0080232D" w:rsidRPr="002C137E">
              <w:rPr>
                <w:rFonts w:hAnsi="ＭＳ 明朝" w:hint="eastAsia"/>
                <w:noProof/>
                <w:color w:val="000000" w:themeColor="text1"/>
                <w:szCs w:val="19"/>
              </w:rPr>
              <w:t xml:space="preserve">　</w:t>
            </w:r>
            <w:r w:rsidRPr="002C137E">
              <w:rPr>
                <w:rFonts w:hAnsi="ＭＳ 明朝"/>
                <w:noProof/>
                <w:color w:val="000000" w:themeColor="text1"/>
                <w:szCs w:val="19"/>
              </w:rPr>
              <w:t>ウ　入札執行日以前に３ヶ月以上の雇用関係があること。</w:t>
            </w:r>
          </w:p>
          <w:p w14:paraId="00B3038D" w14:textId="77777777" w:rsidR="00034928" w:rsidRPr="002C137E" w:rsidRDefault="00034928" w:rsidP="00034928">
            <w:pPr>
              <w:wordWrap w:val="0"/>
              <w:rPr>
                <w:rFonts w:hAnsi="ＭＳ 明朝"/>
                <w:color w:val="000000" w:themeColor="text1"/>
                <w:szCs w:val="19"/>
              </w:rPr>
            </w:pPr>
          </w:p>
          <w:p w14:paraId="6E9BEC4C" w14:textId="77777777" w:rsidR="00034928" w:rsidRPr="002C137E" w:rsidRDefault="00034928" w:rsidP="00034928">
            <w:pPr>
              <w:wordWrap w:val="0"/>
              <w:ind w:left="190" w:hangingChars="100" w:hanging="190"/>
              <w:jc w:val="left"/>
              <w:rPr>
                <w:rFonts w:hAnsi="ＭＳ 明朝"/>
                <w:color w:val="000000" w:themeColor="text1"/>
                <w:szCs w:val="19"/>
              </w:rPr>
            </w:pPr>
            <w:r w:rsidRPr="002C137E">
              <w:rPr>
                <w:rFonts w:hAnsi="ＭＳ 明朝" w:hint="eastAsia"/>
                <w:color w:val="000000" w:themeColor="text1"/>
                <w:szCs w:val="19"/>
              </w:rPr>
              <w:t>○参加資格条件における技術者の資格、同種業務の経験、雇用関係を確認できる以下の書類を入札後に提出する資格確認資料に添付すること。</w:t>
            </w:r>
          </w:p>
          <w:p w14:paraId="6EC502AA" w14:textId="77777777" w:rsidR="00034928" w:rsidRPr="002C137E" w:rsidRDefault="00034928" w:rsidP="00034928">
            <w:pPr>
              <w:wordWrap w:val="0"/>
              <w:ind w:left="186" w:hangingChars="98" w:hanging="186"/>
              <w:jc w:val="left"/>
              <w:rPr>
                <w:rFonts w:hAnsi="ＭＳ 明朝"/>
                <w:color w:val="000000" w:themeColor="text1"/>
                <w:szCs w:val="19"/>
              </w:rPr>
            </w:pPr>
            <w:r w:rsidRPr="002C137E">
              <w:rPr>
                <w:rFonts w:hAnsi="ＭＳ 明朝" w:hint="eastAsia"/>
                <w:color w:val="000000" w:themeColor="text1"/>
                <w:szCs w:val="19"/>
              </w:rPr>
              <w:t>・入札公告「共通事項」２－２に記載されているもの</w:t>
            </w:r>
          </w:p>
          <w:p w14:paraId="17041E15" w14:textId="77777777" w:rsidR="00034928" w:rsidRPr="002C137E" w:rsidRDefault="00034928" w:rsidP="00034928">
            <w:pPr>
              <w:wordWrap w:val="0"/>
              <w:ind w:left="186" w:hangingChars="98" w:hanging="186"/>
              <w:jc w:val="left"/>
              <w:rPr>
                <w:rFonts w:hAnsi="ＭＳ 明朝"/>
                <w:color w:val="000000" w:themeColor="text1"/>
                <w:szCs w:val="19"/>
              </w:rPr>
            </w:pPr>
            <w:r w:rsidRPr="002C137E">
              <w:rPr>
                <w:rFonts w:hAnsi="ＭＳ 明朝" w:hint="eastAsia"/>
                <w:color w:val="000000" w:themeColor="text1"/>
                <w:szCs w:val="19"/>
              </w:rPr>
              <w:t>・資格を証明する書面の写し（必要な場合）</w:t>
            </w:r>
          </w:p>
          <w:p w14:paraId="1402DBE1" w14:textId="77777777" w:rsidR="00034928" w:rsidRPr="002C137E" w:rsidRDefault="00034928" w:rsidP="00034928">
            <w:pPr>
              <w:ind w:left="190" w:hangingChars="100" w:hanging="190"/>
              <w:rPr>
                <w:rFonts w:hAnsi="ＭＳ 明朝"/>
                <w:color w:val="000000" w:themeColor="text1"/>
                <w:szCs w:val="19"/>
              </w:rPr>
            </w:pPr>
            <w:r w:rsidRPr="002C137E">
              <w:rPr>
                <w:rFonts w:hAnsi="ＭＳ 明朝" w:hint="eastAsia"/>
                <w:color w:val="000000" w:themeColor="text1"/>
                <w:szCs w:val="19"/>
              </w:rPr>
              <w:lastRenderedPageBreak/>
              <w:t>・当該業務の概要が記された設計図書の写し等（必要な場合）</w:t>
            </w:r>
          </w:p>
          <w:p w14:paraId="4CBA0ED2" w14:textId="77777777" w:rsidR="00034928" w:rsidRPr="002C137E" w:rsidRDefault="00034928" w:rsidP="00034928">
            <w:pPr>
              <w:ind w:left="190" w:hangingChars="100" w:hanging="190"/>
              <w:rPr>
                <w:rFonts w:hAnsi="ＭＳ 明朝"/>
                <w:color w:val="000000" w:themeColor="text1"/>
                <w:szCs w:val="19"/>
              </w:rPr>
            </w:pPr>
            <w:r w:rsidRPr="002C137E">
              <w:rPr>
                <w:rFonts w:hAnsi="ＭＳ 明朝" w:hint="eastAsia"/>
                <w:color w:val="000000" w:themeColor="text1"/>
                <w:szCs w:val="19"/>
              </w:rPr>
              <w:t>・自社との雇用関係を証する書面（必要な場合）</w:t>
            </w:r>
          </w:p>
        </w:tc>
      </w:tr>
      <w:tr w:rsidR="00034928" w:rsidRPr="002C137E" w14:paraId="40FD1113" w14:textId="77777777" w:rsidTr="005733B5">
        <w:trPr>
          <w:jc w:val="center"/>
        </w:trPr>
        <w:tc>
          <w:tcPr>
            <w:tcW w:w="2701" w:type="dxa"/>
          </w:tcPr>
          <w:p w14:paraId="19415CFE" w14:textId="49E07D8C" w:rsidR="00034928" w:rsidRPr="002C137E" w:rsidRDefault="00034928" w:rsidP="00034928">
            <w:pPr>
              <w:rPr>
                <w:rFonts w:hAnsi="ＭＳ 明朝"/>
                <w:color w:val="000000" w:themeColor="text1"/>
                <w:szCs w:val="19"/>
              </w:rPr>
            </w:pPr>
            <w:r w:rsidRPr="002C137E">
              <w:rPr>
                <w:rFonts w:hAnsi="ＭＳ 明朝" w:hint="eastAsia"/>
                <w:color w:val="000000" w:themeColor="text1"/>
                <w:szCs w:val="19"/>
              </w:rPr>
              <w:lastRenderedPageBreak/>
              <w:t>(8)その他の条件</w:t>
            </w:r>
          </w:p>
        </w:tc>
        <w:tc>
          <w:tcPr>
            <w:tcW w:w="6371" w:type="dxa"/>
          </w:tcPr>
          <w:p w14:paraId="7B993E6F" w14:textId="77777777" w:rsidR="00034928" w:rsidRPr="002C137E" w:rsidRDefault="00034928" w:rsidP="00034928">
            <w:pPr>
              <w:rPr>
                <w:rFonts w:hAnsi="ＭＳ 明朝"/>
                <w:color w:val="000000" w:themeColor="text1"/>
                <w:szCs w:val="19"/>
              </w:rPr>
            </w:pPr>
            <w:r w:rsidRPr="002C137E">
              <w:rPr>
                <w:rFonts w:hAnsi="ＭＳ 明朝" w:hint="eastAsia"/>
                <w:color w:val="000000" w:themeColor="text1"/>
                <w:szCs w:val="19"/>
              </w:rPr>
              <w:t>入札公告「共通事項」２－１に記載のとおり</w:t>
            </w:r>
          </w:p>
        </w:tc>
      </w:tr>
    </w:tbl>
    <w:p w14:paraId="4784DD58" w14:textId="77777777" w:rsidR="0032625A" w:rsidRPr="002C137E" w:rsidRDefault="0032625A" w:rsidP="00005EE4">
      <w:pPr>
        <w:rPr>
          <w:rFonts w:hAnsi="ＭＳ 明朝"/>
          <w:color w:val="000000" w:themeColor="text1"/>
          <w:szCs w:val="19"/>
        </w:rPr>
      </w:pPr>
    </w:p>
    <w:p w14:paraId="4F2C51D5"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１－６　技術資料</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1"/>
        <w:gridCol w:w="6371"/>
      </w:tblGrid>
      <w:tr w:rsidR="002C137E" w:rsidRPr="002C137E" w14:paraId="6C0A42F8" w14:textId="77777777" w:rsidTr="005733B5">
        <w:trPr>
          <w:jc w:val="center"/>
        </w:trPr>
        <w:tc>
          <w:tcPr>
            <w:tcW w:w="2701" w:type="dxa"/>
          </w:tcPr>
          <w:p w14:paraId="724C428D"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(1)提出方法</w:t>
            </w:r>
          </w:p>
        </w:tc>
        <w:tc>
          <w:tcPr>
            <w:tcW w:w="6371" w:type="dxa"/>
          </w:tcPr>
          <w:p w14:paraId="72A203D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入札前に提出する技術資料は、１－８の入札日程に記載する資格確認申請書と同様とする。</w:t>
            </w:r>
          </w:p>
          <w:p w14:paraId="4C797F0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入札後に提出する技術資料は、資格確認資料と同様とする。</w:t>
            </w:r>
          </w:p>
        </w:tc>
      </w:tr>
      <w:tr w:rsidR="002C137E" w:rsidRPr="002C137E" w14:paraId="20368064" w14:textId="77777777" w:rsidTr="005733B5">
        <w:trPr>
          <w:jc w:val="center"/>
        </w:trPr>
        <w:tc>
          <w:tcPr>
            <w:tcW w:w="2701" w:type="dxa"/>
          </w:tcPr>
          <w:p w14:paraId="60B81CB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(2)提出期間</w:t>
            </w:r>
          </w:p>
        </w:tc>
        <w:tc>
          <w:tcPr>
            <w:tcW w:w="6371" w:type="dxa"/>
          </w:tcPr>
          <w:p w14:paraId="1232F67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入札前に提出する技術資料は、資格確認申請書と同様とする。</w:t>
            </w:r>
          </w:p>
          <w:p w14:paraId="4827215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入札後に提出する技術資料は、資格確認資料と同様とする。</w:t>
            </w:r>
          </w:p>
        </w:tc>
      </w:tr>
      <w:tr w:rsidR="0032625A" w:rsidRPr="002C137E" w14:paraId="44D505DF" w14:textId="77777777" w:rsidTr="005733B5">
        <w:trPr>
          <w:jc w:val="center"/>
        </w:trPr>
        <w:tc>
          <w:tcPr>
            <w:tcW w:w="2701" w:type="dxa"/>
          </w:tcPr>
          <w:p w14:paraId="65E82CE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(3)技術資料の内容</w:t>
            </w:r>
          </w:p>
        </w:tc>
        <w:tc>
          <w:tcPr>
            <w:tcW w:w="6371" w:type="dxa"/>
          </w:tcPr>
          <w:p w14:paraId="170EA88E" w14:textId="2CA4A048" w:rsidR="0032625A" w:rsidRPr="002C137E" w:rsidRDefault="0032625A" w:rsidP="005733B5">
            <w:pPr>
              <w:ind w:left="285" w:hangingChars="150" w:hanging="285"/>
              <w:rPr>
                <w:rFonts w:hAnsi="ＭＳ 明朝"/>
                <w:color w:val="000000" w:themeColor="text1"/>
                <w:szCs w:val="19"/>
              </w:rPr>
            </w:pPr>
            <w:r w:rsidRPr="002C137E">
              <w:rPr>
                <w:rFonts w:hAnsi="ＭＳ 明朝" w:hint="eastAsia"/>
                <w:color w:val="000000" w:themeColor="text1"/>
                <w:szCs w:val="19"/>
              </w:rPr>
              <w:t>ア　入札前に提出する技術資料は以下のとおりとする。また、以下に記した様式とは別に様式４号の根拠となる添付書類（以下、「根拠書類」という。）については、開札の結果、落札候補者になった者のみが提出する。ただし、技術資料に添付する根拠書類のうち、資格確認資料の添付資料と同一のものは省略できる。</w:t>
            </w:r>
          </w:p>
          <w:p w14:paraId="286509E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（ア）　技術資料（表紙）（様式１号）</w:t>
            </w:r>
          </w:p>
          <w:p w14:paraId="4738E2B7"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（イ）　評価点確認申請書（様式２号）</w:t>
            </w:r>
          </w:p>
          <w:p w14:paraId="6C5E687C"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（ウ）　予定技術者の経歴（様式４号）</w:t>
            </w:r>
          </w:p>
          <w:p w14:paraId="0433CD6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イ　技術資料の作成上の注意事項</w:t>
            </w:r>
          </w:p>
          <w:p w14:paraId="525C3340"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【評価点確認申請書】（様式２号）</w:t>
            </w:r>
          </w:p>
          <w:p w14:paraId="3626ECA0" w14:textId="77777777" w:rsidR="0032625A" w:rsidRPr="002C137E" w:rsidRDefault="0032625A" w:rsidP="005733B5">
            <w:pPr>
              <w:ind w:leftChars="200" w:left="380"/>
              <w:rPr>
                <w:rFonts w:hAnsi="ＭＳ 明朝"/>
                <w:color w:val="000000" w:themeColor="text1"/>
                <w:szCs w:val="19"/>
              </w:rPr>
            </w:pPr>
            <w:r w:rsidRPr="002C137E">
              <w:rPr>
                <w:rFonts w:hAnsi="ＭＳ 明朝" w:hint="eastAsia"/>
                <w:color w:val="000000" w:themeColor="text1"/>
                <w:szCs w:val="19"/>
              </w:rPr>
              <w:t>ａ　様式の記載について</w:t>
            </w:r>
          </w:p>
          <w:p w14:paraId="0E508FD1" w14:textId="77777777" w:rsidR="0032625A" w:rsidRPr="002C137E" w:rsidRDefault="0032625A" w:rsidP="005733B5">
            <w:pPr>
              <w:ind w:leftChars="300" w:left="760" w:hangingChars="100" w:hanging="190"/>
              <w:rPr>
                <w:rFonts w:hAnsi="ＭＳ 明朝"/>
                <w:strike/>
                <w:color w:val="000000" w:themeColor="text1"/>
                <w:szCs w:val="19"/>
              </w:rPr>
            </w:pPr>
            <w:r w:rsidRPr="002C137E">
              <w:rPr>
                <w:rFonts w:hAnsi="ＭＳ 明朝" w:hint="eastAsia"/>
                <w:color w:val="000000" w:themeColor="text1"/>
                <w:szCs w:val="19"/>
              </w:rPr>
              <w:t>・評価項目のうち、「予定技術者の経験及び能力」及び｢企業の能力等｣について、評価項目の各様式に基づいた評価点を申請する。ただし、事前審査登録制度の対象となるものは、事前審査登録制度に登録された内容で評価するので、記載及び根拠書類を添付する必要はない。なお、様式２号の申請点に誤りがあった場合は、評価項目の各様式に記載されている内容や根拠書類に関係なく、本来の評価より自己申請が低い場合は修正を行わず、自己申請が高い場合のみ本来の評価に下方修正する。</w:t>
            </w:r>
          </w:p>
          <w:p w14:paraId="43AA08A9" w14:textId="77777777" w:rsidR="0032625A" w:rsidRPr="002C137E" w:rsidRDefault="0032625A" w:rsidP="005733B5">
            <w:pPr>
              <w:ind w:firstLineChars="100" w:firstLine="190"/>
              <w:rPr>
                <w:rFonts w:hAnsi="ＭＳ 明朝"/>
                <w:color w:val="000000" w:themeColor="text1"/>
                <w:szCs w:val="19"/>
              </w:rPr>
            </w:pPr>
            <w:r w:rsidRPr="002C137E">
              <w:rPr>
                <w:rFonts w:hAnsi="ＭＳ 明朝" w:hint="eastAsia"/>
                <w:color w:val="000000" w:themeColor="text1"/>
                <w:szCs w:val="19"/>
              </w:rPr>
              <w:t>【予定技術者の経歴】（様式４号）</w:t>
            </w:r>
          </w:p>
          <w:p w14:paraId="6D1B1D06" w14:textId="77777777" w:rsidR="0032625A" w:rsidRPr="002C137E" w:rsidRDefault="0032625A" w:rsidP="005733B5">
            <w:pPr>
              <w:ind w:leftChars="200" w:left="380"/>
              <w:rPr>
                <w:rFonts w:hAnsi="ＭＳ 明朝"/>
                <w:color w:val="000000" w:themeColor="text1"/>
                <w:szCs w:val="19"/>
              </w:rPr>
            </w:pPr>
            <w:r w:rsidRPr="002C137E">
              <w:rPr>
                <w:rFonts w:hAnsi="ＭＳ 明朝" w:hint="eastAsia"/>
                <w:color w:val="000000" w:themeColor="text1"/>
                <w:szCs w:val="19"/>
              </w:rPr>
              <w:t>ａ　様式の記載について</w:t>
            </w:r>
          </w:p>
          <w:p w14:paraId="44356305" w14:textId="4F3AA0C5"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・配置を予定する管理技術者の氏名等を記載する。また、実際の業務実施にあたって技術資料に記載した配置予定の管理技術者を変更できるのは、病気、死亡、退職等に限る。</w:t>
            </w:r>
          </w:p>
          <w:p w14:paraId="4F2489C3" w14:textId="23660C10"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・評価項目における同種又は類似業務経歴は、配置予定技術者が管理技術者又は担当技術者として従事した、平成28年４月１日から技術資料提出日までに完了した業務における経験を記載する。</w:t>
            </w:r>
          </w:p>
          <w:p w14:paraId="47C5DA9A" w14:textId="77777777"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・次に示す評価項目における業務経験がある場合は、様式４号に記載すること。</w:t>
            </w:r>
          </w:p>
          <w:p w14:paraId="0C601AD8" w14:textId="77777777" w:rsidR="0032625A" w:rsidRPr="002C137E" w:rsidRDefault="0032625A" w:rsidP="00660AA3">
            <w:pPr>
              <w:ind w:leftChars="300" w:left="760" w:hangingChars="100" w:hanging="190"/>
              <w:rPr>
                <w:rFonts w:hAnsi="ＭＳ 明朝"/>
                <w:color w:val="000000" w:themeColor="text1"/>
                <w:szCs w:val="19"/>
              </w:rPr>
            </w:pPr>
          </w:p>
          <w:tbl>
            <w:tblPr>
              <w:tblW w:w="5394"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0"/>
              <w:gridCol w:w="4414"/>
            </w:tblGrid>
            <w:tr w:rsidR="002C137E" w:rsidRPr="002C137E" w14:paraId="71E13524" w14:textId="77777777" w:rsidTr="00761867">
              <w:tc>
                <w:tcPr>
                  <w:tcW w:w="980" w:type="dxa"/>
                </w:tcPr>
                <w:p w14:paraId="5DF27C3A" w14:textId="77777777" w:rsidR="0032625A" w:rsidRPr="002C137E" w:rsidRDefault="0032625A" w:rsidP="00660AA3">
                  <w:pPr>
                    <w:rPr>
                      <w:rFonts w:hAnsi="ＭＳ 明朝"/>
                      <w:color w:val="000000" w:themeColor="text1"/>
                      <w:szCs w:val="19"/>
                    </w:rPr>
                  </w:pPr>
                  <w:r w:rsidRPr="002C137E">
                    <w:rPr>
                      <w:rFonts w:hAnsi="ＭＳ 明朝" w:hint="eastAsia"/>
                      <w:color w:val="000000" w:themeColor="text1"/>
                      <w:szCs w:val="19"/>
                    </w:rPr>
                    <w:t>同種業務</w:t>
                  </w:r>
                </w:p>
              </w:tc>
              <w:tc>
                <w:tcPr>
                  <w:tcW w:w="4414" w:type="dxa"/>
                </w:tcPr>
                <w:p w14:paraId="3A9499E8" w14:textId="77BADE51" w:rsidR="0032625A" w:rsidRPr="002C137E" w:rsidRDefault="0080232D" w:rsidP="00660AA3">
                  <w:pPr>
                    <w:rPr>
                      <w:rFonts w:hAnsi="ＭＳ 明朝"/>
                      <w:color w:val="000000" w:themeColor="text1"/>
                      <w:szCs w:val="19"/>
                    </w:rPr>
                  </w:pPr>
                  <w:r w:rsidRPr="002C137E">
                    <w:rPr>
                      <w:rFonts w:hAnsi="ＭＳ 明朝" w:hint="eastAsia"/>
                      <w:noProof/>
                      <w:color w:val="000000" w:themeColor="text1"/>
                      <w:szCs w:val="19"/>
                    </w:rPr>
                    <w:t>国、地方公共団体又は地方共同法人日本下水道事業団、公益財団法人静岡県下水道公社又は特殊法人等が発注した、下水道法上の下水道におけるマンホールの改築設計（修繕設計含む）の業務経験を有すること。</w:t>
                  </w:r>
                </w:p>
              </w:tc>
            </w:tr>
            <w:tr w:rsidR="002C137E" w:rsidRPr="002C137E" w14:paraId="6F1FC88C" w14:textId="77777777" w:rsidTr="00761867">
              <w:tc>
                <w:tcPr>
                  <w:tcW w:w="980" w:type="dxa"/>
                </w:tcPr>
                <w:p w14:paraId="67C09A71" w14:textId="77777777" w:rsidR="0032625A" w:rsidRPr="002C137E" w:rsidRDefault="0032625A" w:rsidP="00660AA3">
                  <w:pPr>
                    <w:rPr>
                      <w:rFonts w:hAnsi="ＭＳ 明朝"/>
                      <w:color w:val="000000" w:themeColor="text1"/>
                      <w:szCs w:val="19"/>
                    </w:rPr>
                  </w:pPr>
                  <w:r w:rsidRPr="002C137E">
                    <w:rPr>
                      <w:rFonts w:hAnsi="ＭＳ 明朝" w:hint="eastAsia"/>
                      <w:color w:val="000000" w:themeColor="text1"/>
                      <w:szCs w:val="19"/>
                    </w:rPr>
                    <w:lastRenderedPageBreak/>
                    <w:t>類似業務</w:t>
                  </w:r>
                </w:p>
              </w:tc>
              <w:tc>
                <w:tcPr>
                  <w:tcW w:w="4414" w:type="dxa"/>
                </w:tcPr>
                <w:p w14:paraId="62F1BE56" w14:textId="622401BD" w:rsidR="0032625A" w:rsidRPr="002C137E" w:rsidRDefault="0080232D" w:rsidP="00660AA3">
                  <w:pPr>
                    <w:rPr>
                      <w:rFonts w:hAnsi="ＭＳ 明朝"/>
                      <w:color w:val="000000" w:themeColor="text1"/>
                      <w:szCs w:val="19"/>
                    </w:rPr>
                  </w:pPr>
                  <w:r w:rsidRPr="002C137E">
                    <w:rPr>
                      <w:rFonts w:hAnsi="ＭＳ 明朝" w:hint="eastAsia"/>
                      <w:noProof/>
                      <w:color w:val="000000" w:themeColor="text1"/>
                      <w:szCs w:val="19"/>
                    </w:rPr>
                    <w:t>国、地方公共団体又は地方共同法人日本下水道事業団、公益財団法人静岡県下水道公社又は特殊法人等が発注した、下水道法上の下水道における管路施設ストックマネジメント計画の業務経験を有すること。</w:t>
                  </w:r>
                </w:p>
              </w:tc>
            </w:tr>
          </w:tbl>
          <w:p w14:paraId="315DA4DC" w14:textId="77777777" w:rsidR="0032625A" w:rsidRPr="002C137E" w:rsidRDefault="0032625A" w:rsidP="005733B5">
            <w:pPr>
              <w:ind w:leftChars="300" w:left="760" w:hangingChars="100" w:hanging="190"/>
              <w:rPr>
                <w:rFonts w:hAnsi="ＭＳ 明朝"/>
                <w:color w:val="000000" w:themeColor="text1"/>
                <w:szCs w:val="19"/>
              </w:rPr>
            </w:pPr>
          </w:p>
          <w:p w14:paraId="708A6B74" w14:textId="77777777"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・CPD（CPDS）の評価対象は建設系CPD協議会加盟団体のうち、下表の18団体とし、各団体設定の１年間の推奨単位以上の単位取得がある場合に加点評価する。</w:t>
            </w:r>
          </w:p>
          <w:p w14:paraId="094931B0" w14:textId="77777777"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・これらの中から該当する継続教育（１団体）について記載する。</w:t>
            </w:r>
          </w:p>
          <w:p w14:paraId="5803D9D2" w14:textId="77777777" w:rsidR="0032625A" w:rsidRPr="002C137E" w:rsidRDefault="0032625A" w:rsidP="005733B5">
            <w:pPr>
              <w:ind w:leftChars="300" w:left="760" w:hangingChars="100" w:hanging="190"/>
              <w:rPr>
                <w:rFonts w:hAnsi="ＭＳ 明朝"/>
                <w:color w:val="000000" w:themeColor="text1"/>
                <w:szCs w:val="19"/>
              </w:rPr>
            </w:pPr>
          </w:p>
          <w:tbl>
            <w:tblPr>
              <w:tblW w:w="5926"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06"/>
              <w:gridCol w:w="1620"/>
            </w:tblGrid>
            <w:tr w:rsidR="002C137E" w:rsidRPr="002C137E" w14:paraId="75BF22C3" w14:textId="77777777" w:rsidTr="005733B5">
              <w:tc>
                <w:tcPr>
                  <w:tcW w:w="4306" w:type="dxa"/>
                </w:tcPr>
                <w:p w14:paraId="26C81F90"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団体名</w:t>
                  </w:r>
                </w:p>
              </w:tc>
              <w:tc>
                <w:tcPr>
                  <w:tcW w:w="1620" w:type="dxa"/>
                </w:tcPr>
                <w:p w14:paraId="666F9BB8"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年間推奨単位</w:t>
                  </w:r>
                </w:p>
                <w:p w14:paraId="62B5DBD3"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ＣＰＤ単位/年</w:t>
                  </w:r>
                </w:p>
              </w:tc>
            </w:tr>
            <w:tr w:rsidR="002C137E" w:rsidRPr="002C137E" w14:paraId="26249A9C" w14:textId="77777777" w:rsidTr="005733B5">
              <w:tc>
                <w:tcPr>
                  <w:tcW w:w="4306" w:type="dxa"/>
                </w:tcPr>
                <w:p w14:paraId="40A58F5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（公社）空気調和・衛生工学会</w:t>
                  </w:r>
                </w:p>
              </w:tc>
              <w:tc>
                <w:tcPr>
                  <w:tcW w:w="1620" w:type="dxa"/>
                </w:tcPr>
                <w:p w14:paraId="2A7A0528"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3CCA0A83" w14:textId="77777777" w:rsidTr="005733B5">
              <w:tc>
                <w:tcPr>
                  <w:tcW w:w="4306" w:type="dxa"/>
                </w:tcPr>
                <w:p w14:paraId="654C2CA9"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（一財）建設業振興基金</w:t>
                  </w:r>
                </w:p>
              </w:tc>
              <w:tc>
                <w:tcPr>
                  <w:tcW w:w="1620" w:type="dxa"/>
                </w:tcPr>
                <w:p w14:paraId="365A2F01"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12</w:t>
                  </w:r>
                </w:p>
              </w:tc>
            </w:tr>
            <w:tr w:rsidR="002C137E" w:rsidRPr="002C137E" w14:paraId="2A67E419" w14:textId="77777777" w:rsidTr="005733B5">
              <w:tc>
                <w:tcPr>
                  <w:tcW w:w="4306" w:type="dxa"/>
                </w:tcPr>
                <w:p w14:paraId="2E02129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（一社）建設コンサルタンツ協会</w:t>
                  </w:r>
                </w:p>
              </w:tc>
              <w:tc>
                <w:tcPr>
                  <w:tcW w:w="1620" w:type="dxa"/>
                </w:tcPr>
                <w:p w14:paraId="208F0963"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6FC6168E" w14:textId="77777777" w:rsidTr="005733B5">
              <w:tc>
                <w:tcPr>
                  <w:tcW w:w="4306" w:type="dxa"/>
                </w:tcPr>
                <w:p w14:paraId="6EA65158"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（一社）交通工学研究会</w:t>
                  </w:r>
                </w:p>
              </w:tc>
              <w:tc>
                <w:tcPr>
                  <w:tcW w:w="1620" w:type="dxa"/>
                </w:tcPr>
                <w:p w14:paraId="7D8B9AFF"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5BB5D816" w14:textId="77777777" w:rsidTr="005733B5">
              <w:tc>
                <w:tcPr>
                  <w:tcW w:w="4306" w:type="dxa"/>
                </w:tcPr>
                <w:p w14:paraId="1D5C3169"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（公社）地盤工学会</w:t>
                  </w:r>
                </w:p>
              </w:tc>
              <w:tc>
                <w:tcPr>
                  <w:tcW w:w="1620" w:type="dxa"/>
                </w:tcPr>
                <w:p w14:paraId="74E04B4E"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7EDB7D9B" w14:textId="77777777" w:rsidTr="005733B5">
              <w:tc>
                <w:tcPr>
                  <w:tcW w:w="4306" w:type="dxa"/>
                </w:tcPr>
                <w:p w14:paraId="6A2F9B6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（一社）全国測量設計業協会連合会</w:t>
                  </w:r>
                </w:p>
              </w:tc>
              <w:tc>
                <w:tcPr>
                  <w:tcW w:w="1620" w:type="dxa"/>
                </w:tcPr>
                <w:p w14:paraId="3F6ACA31"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20</w:t>
                  </w:r>
                </w:p>
              </w:tc>
            </w:tr>
            <w:tr w:rsidR="002C137E" w:rsidRPr="002C137E" w14:paraId="72572230" w14:textId="77777777" w:rsidTr="005733B5">
              <w:tc>
                <w:tcPr>
                  <w:tcW w:w="4306" w:type="dxa"/>
                </w:tcPr>
                <w:p w14:paraId="456EB246"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（公社）全国上下水道コンサルタント協会</w:t>
                  </w:r>
                </w:p>
              </w:tc>
              <w:tc>
                <w:tcPr>
                  <w:tcW w:w="1620" w:type="dxa"/>
                </w:tcPr>
                <w:p w14:paraId="42B9F0C9"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019BE5BA" w14:textId="77777777" w:rsidTr="005733B5">
              <w:tc>
                <w:tcPr>
                  <w:tcW w:w="4306" w:type="dxa"/>
                </w:tcPr>
                <w:p w14:paraId="13C77D1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（一社）全国土木施工管理技士会連合会</w:t>
                  </w:r>
                </w:p>
              </w:tc>
              <w:tc>
                <w:tcPr>
                  <w:tcW w:w="1620" w:type="dxa"/>
                </w:tcPr>
                <w:p w14:paraId="67173D69"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20</w:t>
                  </w:r>
                </w:p>
              </w:tc>
            </w:tr>
            <w:tr w:rsidR="002C137E" w:rsidRPr="002C137E" w14:paraId="6E3EDAD0" w14:textId="77777777" w:rsidTr="005733B5">
              <w:tc>
                <w:tcPr>
                  <w:tcW w:w="4306" w:type="dxa"/>
                </w:tcPr>
                <w:p w14:paraId="54C8B85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（一社）全日本建設技術協会</w:t>
                  </w:r>
                </w:p>
              </w:tc>
              <w:tc>
                <w:tcPr>
                  <w:tcW w:w="1620" w:type="dxa"/>
                </w:tcPr>
                <w:p w14:paraId="33556635"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25</w:t>
                  </w:r>
                </w:p>
              </w:tc>
            </w:tr>
            <w:tr w:rsidR="002C137E" w:rsidRPr="002C137E" w14:paraId="71A84DAD" w14:textId="77777777" w:rsidTr="005733B5">
              <w:tc>
                <w:tcPr>
                  <w:tcW w:w="4306" w:type="dxa"/>
                </w:tcPr>
                <w:p w14:paraId="7C5D5C6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（公社）土木学会</w:t>
                  </w:r>
                </w:p>
              </w:tc>
              <w:tc>
                <w:tcPr>
                  <w:tcW w:w="1620" w:type="dxa"/>
                </w:tcPr>
                <w:p w14:paraId="24AF3C48"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029C26B8" w14:textId="77777777" w:rsidTr="005733B5">
              <w:tc>
                <w:tcPr>
                  <w:tcW w:w="4306" w:type="dxa"/>
                </w:tcPr>
                <w:p w14:paraId="60B8D68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（一社）日本環境アセスメント協会</w:t>
                  </w:r>
                </w:p>
              </w:tc>
              <w:tc>
                <w:tcPr>
                  <w:tcW w:w="1620" w:type="dxa"/>
                </w:tcPr>
                <w:p w14:paraId="2E0B4D2B"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50A07869" w14:textId="77777777" w:rsidTr="005733B5">
              <w:tc>
                <w:tcPr>
                  <w:tcW w:w="4306" w:type="dxa"/>
                </w:tcPr>
                <w:p w14:paraId="3B8607E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（公社）日本技術士会</w:t>
                  </w:r>
                </w:p>
              </w:tc>
              <w:tc>
                <w:tcPr>
                  <w:tcW w:w="1620" w:type="dxa"/>
                </w:tcPr>
                <w:p w14:paraId="1FE934EF"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1359C8B4" w14:textId="77777777" w:rsidTr="005733B5">
              <w:tc>
                <w:tcPr>
                  <w:tcW w:w="4306" w:type="dxa"/>
                </w:tcPr>
                <w:p w14:paraId="373827D7"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（公社）日本造園学会</w:t>
                  </w:r>
                </w:p>
              </w:tc>
              <w:tc>
                <w:tcPr>
                  <w:tcW w:w="1620" w:type="dxa"/>
                </w:tcPr>
                <w:p w14:paraId="005D38D4"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4CD15832" w14:textId="77777777" w:rsidTr="005733B5">
              <w:tc>
                <w:tcPr>
                  <w:tcW w:w="4306" w:type="dxa"/>
                </w:tcPr>
                <w:p w14:paraId="767550E5"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（公社）日本都市計画学会</w:t>
                  </w:r>
                </w:p>
              </w:tc>
              <w:tc>
                <w:tcPr>
                  <w:tcW w:w="1620" w:type="dxa"/>
                </w:tcPr>
                <w:p w14:paraId="0DAD4F8C"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19D3198C" w14:textId="77777777" w:rsidTr="005733B5">
              <w:tc>
                <w:tcPr>
                  <w:tcW w:w="4306" w:type="dxa"/>
                </w:tcPr>
                <w:p w14:paraId="163141B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（公社）農業農村工学会</w:t>
                  </w:r>
                </w:p>
              </w:tc>
              <w:tc>
                <w:tcPr>
                  <w:tcW w:w="1620" w:type="dxa"/>
                </w:tcPr>
                <w:p w14:paraId="7AB200BC"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r w:rsidR="002C137E" w:rsidRPr="002C137E" w14:paraId="19B2AA96" w14:textId="77777777" w:rsidTr="005733B5">
              <w:trPr>
                <w:trHeight w:val="70"/>
              </w:trPr>
              <w:tc>
                <w:tcPr>
                  <w:tcW w:w="4306" w:type="dxa"/>
                </w:tcPr>
                <w:p w14:paraId="5287BD0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（公社）日本建築士会連合会</w:t>
                  </w:r>
                </w:p>
              </w:tc>
              <w:tc>
                <w:tcPr>
                  <w:tcW w:w="1620" w:type="dxa"/>
                </w:tcPr>
                <w:p w14:paraId="3C6C16C7"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12</w:t>
                  </w:r>
                </w:p>
              </w:tc>
            </w:tr>
            <w:tr w:rsidR="002C137E" w:rsidRPr="002C137E" w14:paraId="5164FF8E" w14:textId="77777777" w:rsidTr="005733B5">
              <w:trPr>
                <w:trHeight w:val="70"/>
              </w:trPr>
              <w:tc>
                <w:tcPr>
                  <w:tcW w:w="4306" w:type="dxa"/>
                </w:tcPr>
                <w:p w14:paraId="7646EB3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（公社）森林・自然環境技術者教育研究センター</w:t>
                  </w:r>
                </w:p>
              </w:tc>
              <w:tc>
                <w:tcPr>
                  <w:tcW w:w="1620" w:type="dxa"/>
                </w:tcPr>
                <w:p w14:paraId="19BBB6EA"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20</w:t>
                  </w:r>
                </w:p>
              </w:tc>
            </w:tr>
            <w:tr w:rsidR="002C137E" w:rsidRPr="002C137E" w14:paraId="39F416B2" w14:textId="77777777" w:rsidTr="005733B5">
              <w:trPr>
                <w:trHeight w:val="70"/>
              </w:trPr>
              <w:tc>
                <w:tcPr>
                  <w:tcW w:w="4306" w:type="dxa"/>
                </w:tcPr>
                <w:p w14:paraId="2AACCE8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土質・地質技術者生涯学習協議会</w:t>
                  </w:r>
                </w:p>
              </w:tc>
              <w:tc>
                <w:tcPr>
                  <w:tcW w:w="1620" w:type="dxa"/>
                </w:tcPr>
                <w:p w14:paraId="427C69D0" w14:textId="77777777" w:rsidR="0032625A" w:rsidRPr="002C137E" w:rsidRDefault="0032625A" w:rsidP="005733B5">
                  <w:pPr>
                    <w:jc w:val="center"/>
                    <w:rPr>
                      <w:rFonts w:hAnsi="ＭＳ 明朝"/>
                      <w:color w:val="000000" w:themeColor="text1"/>
                      <w:szCs w:val="19"/>
                    </w:rPr>
                  </w:pPr>
                  <w:r w:rsidRPr="002C137E">
                    <w:rPr>
                      <w:rFonts w:hAnsi="ＭＳ 明朝" w:hint="eastAsia"/>
                      <w:color w:val="000000" w:themeColor="text1"/>
                      <w:szCs w:val="19"/>
                    </w:rPr>
                    <w:t>50</w:t>
                  </w:r>
                </w:p>
              </w:tc>
            </w:tr>
          </w:tbl>
          <w:p w14:paraId="6417851A" w14:textId="78AFD8E2"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・当該地域の業務実績は、配置予定技術者が管理技術者又は担当技術者として従事した、令和３年４月１日から技術資料提出日までに完了した業務における経験を記載する。</w:t>
            </w:r>
          </w:p>
          <w:p w14:paraId="755A197F" w14:textId="77777777"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配置予定技術者の手持ち業務は、公告日において、完了していない契約済みの契約金額500万円（税込）以上の他の業務（本県以外の発注者のものも含む）で管理技術者（主任技術者）又は担当技術者（業務代理人又は担当技術者）として従事している（従事予定含む）すべての件数を記載すること。ただし、合計手持ち業務件数が５件以上の場合は、業務名等の記載は不要とする。</w:t>
            </w:r>
          </w:p>
          <w:p w14:paraId="1C912249" w14:textId="77777777" w:rsidR="0032625A" w:rsidRPr="002C137E" w:rsidRDefault="0032625A" w:rsidP="005733B5">
            <w:pPr>
              <w:ind w:leftChars="200" w:left="380"/>
              <w:rPr>
                <w:rFonts w:hAnsi="ＭＳ 明朝"/>
                <w:color w:val="000000" w:themeColor="text1"/>
                <w:szCs w:val="19"/>
              </w:rPr>
            </w:pPr>
            <w:r w:rsidRPr="002C137E">
              <w:rPr>
                <w:rFonts w:hAnsi="ＭＳ 明朝" w:hint="eastAsia"/>
                <w:color w:val="000000" w:themeColor="text1"/>
                <w:szCs w:val="19"/>
              </w:rPr>
              <w:t>ｂ　根拠書類について</w:t>
            </w:r>
          </w:p>
          <w:p w14:paraId="06DD1BD2" w14:textId="0D204DFE"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・評価項目における評価基準に該当していることが確認できる配置予定の管理技術者の保有資格の資格証の写しを添付すること。</w:t>
            </w:r>
          </w:p>
          <w:p w14:paraId="6B80FDD6" w14:textId="77777777"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・記載した業務が、評価項目における評価基準に該当していることが確認できる資料（契約書の写し及び業務計画書又は報告書の</w:t>
            </w:r>
            <w:r w:rsidRPr="002C137E">
              <w:rPr>
                <w:rFonts w:hAnsi="ＭＳ 明朝" w:hint="eastAsia"/>
                <w:color w:val="000000" w:themeColor="text1"/>
                <w:szCs w:val="19"/>
              </w:rPr>
              <w:lastRenderedPageBreak/>
              <w:t>該当部分の写しなど。）を添付すること。ただし、当該業務が平成28年４月１日以降に完了した業務で、一般財団法人日本建設情報総合センターの測量調査設計業務実績情報サービス（TECRIS）に登録されており、技術資料提出時にその内容により実績の内容が確認できる場合には、様式にTECRIS登録番号を記載することで、資料の提出に代えることができる。</w:t>
            </w:r>
          </w:p>
          <w:p w14:paraId="4E96DD92" w14:textId="77777777" w:rsidR="0032625A" w:rsidRPr="002C137E" w:rsidRDefault="0032625A" w:rsidP="005733B5">
            <w:pPr>
              <w:ind w:leftChars="300" w:left="760" w:hangingChars="100" w:hanging="190"/>
              <w:rPr>
                <w:rFonts w:hAnsi="ＭＳ 明朝"/>
                <w:color w:val="000000" w:themeColor="text1"/>
                <w:szCs w:val="19"/>
              </w:rPr>
            </w:pPr>
            <w:r w:rsidRPr="002C137E">
              <w:rPr>
                <w:rFonts w:hAnsi="ＭＳ 明朝" w:hint="eastAsia"/>
                <w:color w:val="000000" w:themeColor="text1"/>
                <w:szCs w:val="19"/>
              </w:rPr>
              <w:t>・ＣＰＤの取組状況が、推奨（目標）単位以上取得している場合には、各団体が発行する取得単位の証明書の写しを添付すること。（推奨単位未満の場合は不要）証明書の単位取得期間については、令和６年４月１日から令和８年３月31日までのうち、任意の１年間とする。取得単位が年度で証明される団体においては、令和６年度又は令和７年度とする。なお、下記のいずれかに該当する場合は評価の対象とならないので注意すること。</w:t>
            </w:r>
          </w:p>
          <w:p w14:paraId="0CBF1A5C" w14:textId="77777777" w:rsidR="0032625A" w:rsidRPr="002C137E" w:rsidRDefault="0032625A" w:rsidP="005733B5">
            <w:pPr>
              <w:ind w:leftChars="400" w:left="950" w:hangingChars="100" w:hanging="190"/>
              <w:rPr>
                <w:rFonts w:hAnsi="ＭＳ 明朝"/>
                <w:color w:val="000000" w:themeColor="text1"/>
                <w:szCs w:val="19"/>
              </w:rPr>
            </w:pPr>
            <w:r w:rsidRPr="002C137E">
              <w:rPr>
                <w:rFonts w:hAnsi="ＭＳ 明朝" w:hint="eastAsia"/>
                <w:color w:val="000000" w:themeColor="text1"/>
                <w:szCs w:val="19"/>
              </w:rPr>
              <w:t>・取得単位が１年間の推奨単位未満</w:t>
            </w:r>
          </w:p>
          <w:p w14:paraId="1A62F99D" w14:textId="77777777" w:rsidR="0032625A" w:rsidRPr="002C137E" w:rsidRDefault="0032625A" w:rsidP="005733B5">
            <w:pPr>
              <w:ind w:leftChars="400" w:left="950" w:hangingChars="100" w:hanging="190"/>
              <w:rPr>
                <w:rFonts w:hAnsi="ＭＳ 明朝"/>
                <w:color w:val="000000" w:themeColor="text1"/>
                <w:szCs w:val="19"/>
              </w:rPr>
            </w:pPr>
            <w:r w:rsidRPr="002C137E">
              <w:rPr>
                <w:rFonts w:hAnsi="ＭＳ 明朝" w:hint="eastAsia"/>
                <w:color w:val="000000" w:themeColor="text1"/>
                <w:szCs w:val="19"/>
              </w:rPr>
              <w:t>・証明書の単位取得期間が１年間を超える場合や、1年間に満たない場合</w:t>
            </w:r>
          </w:p>
          <w:p w14:paraId="620ECCBB" w14:textId="77777777" w:rsidR="0032625A" w:rsidRPr="002C137E" w:rsidRDefault="0032625A" w:rsidP="005733B5">
            <w:pPr>
              <w:ind w:leftChars="400" w:left="950" w:hangingChars="100" w:hanging="190"/>
              <w:rPr>
                <w:rFonts w:hAnsi="ＭＳ 明朝"/>
                <w:color w:val="000000" w:themeColor="text1"/>
                <w:szCs w:val="19"/>
              </w:rPr>
            </w:pPr>
            <w:r w:rsidRPr="002C137E">
              <w:rPr>
                <w:rFonts w:hAnsi="ＭＳ 明朝" w:hint="eastAsia"/>
                <w:color w:val="000000" w:themeColor="text1"/>
                <w:szCs w:val="19"/>
              </w:rPr>
              <w:t>・証明書の単位取得期間が１年間であっても令和６年４月１日より前の日を含む場合</w:t>
            </w:r>
          </w:p>
          <w:p w14:paraId="6CD113D2" w14:textId="77777777" w:rsidR="0032625A" w:rsidRPr="002C137E" w:rsidRDefault="0032625A" w:rsidP="005733B5">
            <w:pPr>
              <w:ind w:leftChars="400" w:left="950" w:hangingChars="100" w:hanging="190"/>
              <w:rPr>
                <w:rFonts w:hAnsi="ＭＳ 明朝"/>
                <w:color w:val="000000" w:themeColor="text1"/>
                <w:szCs w:val="19"/>
              </w:rPr>
            </w:pPr>
            <w:r w:rsidRPr="002C137E">
              <w:rPr>
                <w:rFonts w:hAnsi="ＭＳ 明朝" w:hint="eastAsia"/>
                <w:color w:val="000000" w:themeColor="text1"/>
                <w:szCs w:val="19"/>
              </w:rPr>
              <w:t>・証明書の単位取得期間が１年間であっても令和８年３月31日を超える日を含む場合</w:t>
            </w:r>
          </w:p>
          <w:p w14:paraId="0A504789" w14:textId="71DF2E9C" w:rsidR="0032625A" w:rsidRPr="002C137E" w:rsidRDefault="0032625A" w:rsidP="0080232D">
            <w:pPr>
              <w:ind w:leftChars="400" w:left="950" w:hangingChars="100" w:hanging="190"/>
              <w:rPr>
                <w:rFonts w:hAnsi="ＭＳ 明朝"/>
                <w:color w:val="000000" w:themeColor="text1"/>
                <w:szCs w:val="19"/>
              </w:rPr>
            </w:pPr>
            <w:r w:rsidRPr="002C137E">
              <w:rPr>
                <w:rFonts w:hAnsi="ＭＳ 明朝" w:hint="eastAsia"/>
                <w:color w:val="000000" w:themeColor="text1"/>
                <w:szCs w:val="19"/>
              </w:rPr>
              <w:t>・取得単位が年度で証明される団体で、令和５年度又は令和８年度の証明の場合</w:t>
            </w:r>
          </w:p>
        </w:tc>
      </w:tr>
    </w:tbl>
    <w:p w14:paraId="3B4F1135" w14:textId="77777777" w:rsidR="0032625A" w:rsidRPr="002C137E" w:rsidRDefault="0032625A" w:rsidP="00005EE4">
      <w:pPr>
        <w:rPr>
          <w:rFonts w:hAnsi="ＭＳ 明朝"/>
          <w:color w:val="000000" w:themeColor="text1"/>
          <w:szCs w:val="19"/>
        </w:rPr>
      </w:pPr>
    </w:p>
    <w:p w14:paraId="6353E5E2" w14:textId="77777777" w:rsidR="0032625A" w:rsidRPr="002C137E" w:rsidRDefault="0032625A" w:rsidP="00005EE4">
      <w:pPr>
        <w:rPr>
          <w:rFonts w:hAnsi="ＭＳ 明朝"/>
          <w:color w:val="000000" w:themeColor="text1"/>
          <w:szCs w:val="19"/>
        </w:rPr>
      </w:pPr>
      <w:r w:rsidRPr="002C137E">
        <w:rPr>
          <w:rFonts w:hAnsi="ＭＳ 明朝"/>
          <w:color w:val="000000" w:themeColor="text1"/>
          <w:szCs w:val="19"/>
        </w:rPr>
        <w:br w:type="page"/>
      </w:r>
      <w:r w:rsidRPr="002C137E">
        <w:rPr>
          <w:rFonts w:hAnsi="ＭＳ 明朝" w:hint="eastAsia"/>
          <w:color w:val="000000" w:themeColor="text1"/>
          <w:szCs w:val="19"/>
        </w:rPr>
        <w:lastRenderedPageBreak/>
        <w:t>１－７　総合評価に関する事項</w:t>
      </w:r>
    </w:p>
    <w:p w14:paraId="24A701D2"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（1）入札の評価に関する基準</w:t>
      </w:r>
    </w:p>
    <w:p w14:paraId="35FD8C4A" w14:textId="77777777" w:rsidR="0032625A" w:rsidRPr="002C137E" w:rsidRDefault="0032625A" w:rsidP="00005EE4">
      <w:pPr>
        <w:ind w:leftChars="182" w:left="346"/>
        <w:rPr>
          <w:rFonts w:hAnsi="ＭＳ 明朝"/>
          <w:color w:val="000000" w:themeColor="text1"/>
          <w:szCs w:val="19"/>
        </w:rPr>
      </w:pPr>
      <w:r w:rsidRPr="002C137E">
        <w:rPr>
          <w:rFonts w:hAnsi="ＭＳ 明朝" w:hint="eastAsia"/>
          <w:color w:val="000000" w:themeColor="text1"/>
          <w:szCs w:val="19"/>
        </w:rPr>
        <w:t>各評価項目について下記の評価基準に基づき加点するものとする。</w:t>
      </w:r>
    </w:p>
    <w:p w14:paraId="5AFBB2CC"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ア　技術評価</w:t>
      </w:r>
    </w:p>
    <w:p w14:paraId="050713A1" w14:textId="77777777" w:rsidR="0032625A" w:rsidRPr="002C137E" w:rsidRDefault="0032625A" w:rsidP="00740173">
      <w:pPr>
        <w:ind w:leftChars="200" w:left="570" w:hangingChars="100" w:hanging="190"/>
        <w:rPr>
          <w:rFonts w:hAnsi="ＭＳ 明朝"/>
          <w:color w:val="000000" w:themeColor="text1"/>
          <w:szCs w:val="19"/>
        </w:rPr>
      </w:pPr>
      <w:r w:rsidRPr="002C137E">
        <w:rPr>
          <w:rFonts w:hAnsi="ＭＳ 明朝" w:hint="eastAsia"/>
          <w:color w:val="000000" w:themeColor="text1"/>
          <w:szCs w:val="19"/>
        </w:rPr>
        <w:t>（ア）予定技術者の経験及び能力（18点）</w:t>
      </w:r>
    </w:p>
    <w:tbl>
      <w:tblPr>
        <w:tblW w:w="8873"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78"/>
        <w:gridCol w:w="423"/>
        <w:gridCol w:w="1134"/>
        <w:gridCol w:w="5010"/>
        <w:gridCol w:w="1568"/>
      </w:tblGrid>
      <w:tr w:rsidR="002C137E" w:rsidRPr="002C137E" w14:paraId="15ADF899" w14:textId="77777777" w:rsidTr="00761867">
        <w:trPr>
          <w:trHeight w:val="82"/>
        </w:trPr>
        <w:tc>
          <w:tcPr>
            <w:tcW w:w="360" w:type="dxa"/>
            <w:tcBorders>
              <w:bottom w:val="nil"/>
            </w:tcBorders>
            <w:shd w:val="clear" w:color="auto" w:fill="auto"/>
            <w:vAlign w:val="center"/>
          </w:tcPr>
          <w:p w14:paraId="7B88C0F4" w14:textId="77777777" w:rsidR="0032625A" w:rsidRPr="002C137E" w:rsidRDefault="0032625A" w:rsidP="00761867">
            <w:pPr>
              <w:spacing w:line="320" w:lineRule="exact"/>
              <w:rPr>
                <w:rFonts w:hAnsi="ＭＳ 明朝"/>
                <w:color w:val="000000" w:themeColor="text1"/>
                <w:szCs w:val="19"/>
              </w:rPr>
            </w:pPr>
          </w:p>
        </w:tc>
        <w:tc>
          <w:tcPr>
            <w:tcW w:w="378" w:type="dxa"/>
            <w:tcBorders>
              <w:bottom w:val="nil"/>
            </w:tcBorders>
          </w:tcPr>
          <w:p w14:paraId="485F5D0E" w14:textId="77777777" w:rsidR="0032625A" w:rsidRPr="002C137E" w:rsidRDefault="0032625A" w:rsidP="00761867">
            <w:pPr>
              <w:spacing w:line="320" w:lineRule="exact"/>
              <w:jc w:val="center"/>
              <w:rPr>
                <w:rFonts w:hAnsi="ＭＳ 明朝"/>
                <w:color w:val="000000" w:themeColor="text1"/>
                <w:szCs w:val="19"/>
              </w:rPr>
            </w:pPr>
          </w:p>
        </w:tc>
        <w:tc>
          <w:tcPr>
            <w:tcW w:w="6567" w:type="dxa"/>
            <w:gridSpan w:val="3"/>
            <w:tcBorders>
              <w:bottom w:val="nil"/>
            </w:tcBorders>
            <w:shd w:val="clear" w:color="auto" w:fill="auto"/>
            <w:vAlign w:val="center"/>
          </w:tcPr>
          <w:p w14:paraId="0D81CB37"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評価項目</w:t>
            </w:r>
          </w:p>
        </w:tc>
        <w:tc>
          <w:tcPr>
            <w:tcW w:w="1568" w:type="dxa"/>
            <w:shd w:val="clear" w:color="auto" w:fill="auto"/>
            <w:vAlign w:val="center"/>
          </w:tcPr>
          <w:p w14:paraId="475DAA63"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配点（16点）</w:t>
            </w:r>
          </w:p>
          <w:p w14:paraId="6F5E74A6"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【注１】</w:t>
            </w:r>
          </w:p>
        </w:tc>
      </w:tr>
      <w:tr w:rsidR="002C137E" w:rsidRPr="002C137E" w14:paraId="11C89055" w14:textId="77777777" w:rsidTr="00761867">
        <w:trPr>
          <w:trHeight w:val="72"/>
        </w:trPr>
        <w:tc>
          <w:tcPr>
            <w:tcW w:w="360" w:type="dxa"/>
            <w:tcBorders>
              <w:top w:val="nil"/>
              <w:bottom w:val="single" w:sz="4" w:space="0" w:color="auto"/>
            </w:tcBorders>
            <w:shd w:val="clear" w:color="auto" w:fill="auto"/>
            <w:vAlign w:val="center"/>
          </w:tcPr>
          <w:p w14:paraId="4E26B576" w14:textId="77777777" w:rsidR="0032625A" w:rsidRPr="002C137E" w:rsidRDefault="0032625A" w:rsidP="00761867">
            <w:pPr>
              <w:spacing w:line="320" w:lineRule="exact"/>
              <w:rPr>
                <w:rFonts w:hAnsi="ＭＳ 明朝"/>
                <w:color w:val="000000" w:themeColor="text1"/>
                <w:szCs w:val="19"/>
              </w:rPr>
            </w:pPr>
          </w:p>
        </w:tc>
        <w:tc>
          <w:tcPr>
            <w:tcW w:w="378" w:type="dxa"/>
            <w:tcBorders>
              <w:top w:val="nil"/>
              <w:bottom w:val="single" w:sz="4" w:space="0" w:color="auto"/>
              <w:right w:val="nil"/>
            </w:tcBorders>
            <w:shd w:val="clear" w:color="auto" w:fill="auto"/>
            <w:vAlign w:val="center"/>
          </w:tcPr>
          <w:p w14:paraId="3E0C4C54" w14:textId="77777777" w:rsidR="0032625A" w:rsidRPr="002C137E" w:rsidRDefault="0032625A" w:rsidP="00761867">
            <w:pPr>
              <w:spacing w:line="320" w:lineRule="exact"/>
              <w:rPr>
                <w:rFonts w:hAnsi="ＭＳ 明朝"/>
                <w:color w:val="000000" w:themeColor="text1"/>
                <w:szCs w:val="19"/>
              </w:rPr>
            </w:pPr>
          </w:p>
        </w:tc>
        <w:tc>
          <w:tcPr>
            <w:tcW w:w="423" w:type="dxa"/>
            <w:tcBorders>
              <w:top w:val="nil"/>
              <w:bottom w:val="single" w:sz="4" w:space="0" w:color="auto"/>
              <w:right w:val="single" w:sz="4" w:space="0" w:color="auto"/>
            </w:tcBorders>
          </w:tcPr>
          <w:p w14:paraId="78D911E5" w14:textId="77777777" w:rsidR="0032625A" w:rsidRPr="002C137E" w:rsidRDefault="0032625A" w:rsidP="00761867">
            <w:pPr>
              <w:spacing w:line="320" w:lineRule="exact"/>
              <w:rPr>
                <w:rFonts w:hAnsi="ＭＳ 明朝"/>
                <w:color w:val="000000" w:themeColor="text1"/>
                <w:szCs w:val="19"/>
              </w:rPr>
            </w:pPr>
          </w:p>
        </w:tc>
        <w:tc>
          <w:tcPr>
            <w:tcW w:w="1134" w:type="dxa"/>
            <w:tcBorders>
              <w:top w:val="single" w:sz="4" w:space="0" w:color="auto"/>
              <w:left w:val="single" w:sz="4" w:space="0" w:color="auto"/>
              <w:bottom w:val="single" w:sz="4" w:space="0" w:color="auto"/>
            </w:tcBorders>
            <w:shd w:val="clear" w:color="auto" w:fill="auto"/>
            <w:vAlign w:val="center"/>
          </w:tcPr>
          <w:p w14:paraId="3A908729" w14:textId="77777777" w:rsidR="0032625A" w:rsidRPr="002C137E" w:rsidRDefault="0032625A" w:rsidP="00761867">
            <w:pPr>
              <w:spacing w:line="320" w:lineRule="exact"/>
              <w:rPr>
                <w:rFonts w:hAnsi="ＭＳ 明朝"/>
                <w:color w:val="000000" w:themeColor="text1"/>
                <w:szCs w:val="19"/>
              </w:rPr>
            </w:pPr>
            <w:r w:rsidRPr="002C137E">
              <w:rPr>
                <w:rFonts w:hAnsi="ＭＳ 明朝" w:hint="eastAsia"/>
                <w:color w:val="000000" w:themeColor="text1"/>
                <w:szCs w:val="19"/>
              </w:rPr>
              <w:t>評価対象</w:t>
            </w:r>
          </w:p>
          <w:p w14:paraId="559E0B3B" w14:textId="77777777" w:rsidR="0032625A" w:rsidRPr="002C137E" w:rsidRDefault="0032625A" w:rsidP="00761867">
            <w:pPr>
              <w:spacing w:line="320" w:lineRule="exact"/>
              <w:rPr>
                <w:rFonts w:hAnsi="ＭＳ 明朝"/>
                <w:color w:val="000000" w:themeColor="text1"/>
                <w:szCs w:val="19"/>
              </w:rPr>
            </w:pPr>
            <w:r w:rsidRPr="002C137E">
              <w:rPr>
                <w:rFonts w:hAnsi="ＭＳ 明朝" w:hint="eastAsia"/>
                <w:color w:val="000000" w:themeColor="text1"/>
                <w:szCs w:val="19"/>
              </w:rPr>
              <w:t>期間</w:t>
            </w:r>
          </w:p>
        </w:tc>
        <w:tc>
          <w:tcPr>
            <w:tcW w:w="5010" w:type="dxa"/>
            <w:tcBorders>
              <w:bottom w:val="single" w:sz="4" w:space="0" w:color="auto"/>
            </w:tcBorders>
            <w:shd w:val="clear" w:color="auto" w:fill="auto"/>
            <w:vAlign w:val="center"/>
          </w:tcPr>
          <w:p w14:paraId="2B21C062"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評価基準</w:t>
            </w:r>
          </w:p>
        </w:tc>
        <w:tc>
          <w:tcPr>
            <w:tcW w:w="1568" w:type="dxa"/>
            <w:tcBorders>
              <w:bottom w:val="single" w:sz="4" w:space="0" w:color="auto"/>
              <w:right w:val="single" w:sz="4" w:space="0" w:color="auto"/>
            </w:tcBorders>
            <w:shd w:val="clear" w:color="auto" w:fill="auto"/>
            <w:vAlign w:val="center"/>
          </w:tcPr>
          <w:p w14:paraId="48DE434C" w14:textId="130837F6"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 w:val="22"/>
                <w:szCs w:val="22"/>
              </w:rPr>
              <w:t>管理技術者</w:t>
            </w:r>
          </w:p>
        </w:tc>
      </w:tr>
      <w:tr w:rsidR="002C137E" w:rsidRPr="002C137E" w14:paraId="16777AE3" w14:textId="77777777" w:rsidTr="00761867">
        <w:trPr>
          <w:cantSplit/>
          <w:trHeight w:val="892"/>
        </w:trPr>
        <w:tc>
          <w:tcPr>
            <w:tcW w:w="360" w:type="dxa"/>
            <w:vMerge w:val="restart"/>
            <w:tcBorders>
              <w:top w:val="single" w:sz="4" w:space="0" w:color="auto"/>
              <w:left w:val="single" w:sz="4" w:space="0" w:color="auto"/>
              <w:right w:val="single" w:sz="4" w:space="0" w:color="auto"/>
            </w:tcBorders>
            <w:shd w:val="clear" w:color="auto" w:fill="auto"/>
            <w:textDirection w:val="tbRlV"/>
            <w:vAlign w:val="center"/>
          </w:tcPr>
          <w:p w14:paraId="5655B890" w14:textId="77777777" w:rsidR="0032625A" w:rsidRPr="002C137E" w:rsidRDefault="0032625A" w:rsidP="00761867">
            <w:pPr>
              <w:spacing w:line="320" w:lineRule="exact"/>
              <w:ind w:left="113" w:right="113"/>
              <w:jc w:val="left"/>
              <w:rPr>
                <w:rFonts w:hAnsi="ＭＳ 明朝"/>
                <w:color w:val="000000" w:themeColor="text1"/>
                <w:szCs w:val="19"/>
              </w:rPr>
            </w:pPr>
            <w:r w:rsidRPr="002C137E">
              <w:rPr>
                <w:rFonts w:hAnsi="ＭＳ 明朝" w:hint="eastAsia"/>
                <w:color w:val="000000" w:themeColor="text1"/>
                <w:szCs w:val="19"/>
              </w:rPr>
              <w:t>予定技術者の経験及び能力</w:t>
            </w:r>
          </w:p>
        </w:tc>
        <w:tc>
          <w:tcPr>
            <w:tcW w:w="378" w:type="dxa"/>
            <w:vMerge w:val="restart"/>
            <w:tcBorders>
              <w:left w:val="single" w:sz="4" w:space="0" w:color="auto"/>
            </w:tcBorders>
            <w:shd w:val="clear" w:color="auto" w:fill="auto"/>
            <w:textDirection w:val="tbRlV"/>
            <w:vAlign w:val="center"/>
          </w:tcPr>
          <w:p w14:paraId="3196422E" w14:textId="77777777" w:rsidR="0032625A" w:rsidRPr="002C137E" w:rsidRDefault="0032625A" w:rsidP="00761867">
            <w:pPr>
              <w:spacing w:line="320" w:lineRule="exact"/>
              <w:ind w:left="113" w:right="113"/>
              <w:rPr>
                <w:rFonts w:hAnsi="ＭＳ 明朝"/>
                <w:color w:val="000000" w:themeColor="text1"/>
                <w:szCs w:val="19"/>
              </w:rPr>
            </w:pPr>
            <w:r w:rsidRPr="002C137E">
              <w:rPr>
                <w:rFonts w:hAnsi="ＭＳ 明朝" w:hint="eastAsia"/>
                <w:color w:val="000000" w:themeColor="text1"/>
                <w:szCs w:val="19"/>
              </w:rPr>
              <w:t>資格要件</w:t>
            </w:r>
          </w:p>
        </w:tc>
        <w:tc>
          <w:tcPr>
            <w:tcW w:w="423" w:type="dxa"/>
            <w:vMerge w:val="restart"/>
            <w:textDirection w:val="tbRlV"/>
          </w:tcPr>
          <w:p w14:paraId="6C75BEB1" w14:textId="77777777" w:rsidR="0032625A" w:rsidRPr="002C137E" w:rsidRDefault="0032625A" w:rsidP="00761867">
            <w:pPr>
              <w:spacing w:line="320" w:lineRule="exact"/>
              <w:ind w:left="57" w:right="57"/>
              <w:rPr>
                <w:rFonts w:hAnsi="ＭＳ 明朝"/>
                <w:color w:val="000000" w:themeColor="text1"/>
                <w:szCs w:val="19"/>
              </w:rPr>
            </w:pPr>
            <w:r w:rsidRPr="002C137E">
              <w:rPr>
                <w:rFonts w:hAnsi="ＭＳ 明朝" w:hint="eastAsia"/>
                <w:color w:val="000000" w:themeColor="text1"/>
                <w:szCs w:val="19"/>
              </w:rPr>
              <w:t>技術者資格</w:t>
            </w:r>
          </w:p>
        </w:tc>
        <w:tc>
          <w:tcPr>
            <w:tcW w:w="1134" w:type="dxa"/>
            <w:vMerge w:val="restart"/>
            <w:shd w:val="clear" w:color="auto" w:fill="auto"/>
            <w:vAlign w:val="center"/>
          </w:tcPr>
          <w:p w14:paraId="7C218049" w14:textId="77777777" w:rsidR="0032625A" w:rsidRPr="002C137E" w:rsidRDefault="0032625A" w:rsidP="00761867">
            <w:pPr>
              <w:spacing w:line="320" w:lineRule="exact"/>
              <w:ind w:left="57" w:right="57"/>
              <w:rPr>
                <w:rFonts w:hAnsi="ＭＳ 明朝"/>
                <w:color w:val="000000" w:themeColor="text1"/>
                <w:szCs w:val="19"/>
              </w:rPr>
            </w:pPr>
            <w:r w:rsidRPr="002C137E">
              <w:rPr>
                <w:rFonts w:hAnsi="ＭＳ 明朝" w:hint="eastAsia"/>
                <w:color w:val="000000" w:themeColor="text1"/>
                <w:szCs w:val="19"/>
              </w:rPr>
              <w:t>制限なし</w:t>
            </w:r>
          </w:p>
        </w:tc>
        <w:tc>
          <w:tcPr>
            <w:tcW w:w="5010" w:type="dxa"/>
            <w:tcBorders>
              <w:bottom w:val="nil"/>
            </w:tcBorders>
            <w:shd w:val="clear" w:color="auto" w:fill="auto"/>
          </w:tcPr>
          <w:p w14:paraId="2C43779E" w14:textId="77777777" w:rsidR="0032625A" w:rsidRPr="002C137E" w:rsidRDefault="0032625A" w:rsidP="00761867">
            <w:pPr>
              <w:spacing w:line="320" w:lineRule="exact"/>
              <w:ind w:firstLineChars="100" w:firstLine="190"/>
              <w:rPr>
                <w:rFonts w:hAnsi="ＭＳ 明朝"/>
                <w:color w:val="000000" w:themeColor="text1"/>
                <w:szCs w:val="19"/>
              </w:rPr>
            </w:pPr>
            <w:r w:rsidRPr="002C137E">
              <w:rPr>
                <w:rFonts w:hAnsi="ＭＳ 明朝" w:hint="eastAsia"/>
                <w:color w:val="000000" w:themeColor="text1"/>
                <w:szCs w:val="19"/>
              </w:rPr>
              <w:t>技術者資格を下記の順位で評価する。</w:t>
            </w:r>
          </w:p>
          <w:p w14:paraId="31B0DC10" w14:textId="77777777" w:rsidR="0032625A" w:rsidRPr="002C137E" w:rsidRDefault="0032625A" w:rsidP="00761867">
            <w:pPr>
              <w:spacing w:line="320" w:lineRule="exact"/>
              <w:ind w:leftChars="147" w:left="279"/>
              <w:rPr>
                <w:rFonts w:hAnsi="ＭＳ 明朝"/>
                <w:noProof/>
                <w:color w:val="000000" w:themeColor="text1"/>
                <w:szCs w:val="19"/>
              </w:rPr>
            </w:pPr>
            <w:r w:rsidRPr="002C137E">
              <w:rPr>
                <w:rFonts w:hAnsi="ＭＳ 明朝" w:hint="eastAsia"/>
                <w:color w:val="000000" w:themeColor="text1"/>
                <w:szCs w:val="19"/>
              </w:rPr>
              <w:t>① 技術士（次の部門・選択科目に限る）</w:t>
            </w:r>
          </w:p>
          <w:p w14:paraId="3350AF0F" w14:textId="2FB16344" w:rsidR="00AA2DEC" w:rsidRPr="002C137E" w:rsidRDefault="00AA2DEC" w:rsidP="00761867">
            <w:pPr>
              <w:spacing w:line="320" w:lineRule="exact"/>
              <w:ind w:leftChars="147" w:left="279"/>
              <w:rPr>
                <w:rFonts w:hAnsi="ＭＳ 明朝"/>
                <w:color w:val="000000" w:themeColor="text1"/>
                <w:szCs w:val="19"/>
              </w:rPr>
            </w:pPr>
            <w:r w:rsidRPr="002C137E">
              <w:rPr>
                <w:rFonts w:hAnsi="ＭＳ 明朝" w:hint="eastAsia"/>
                <w:color w:val="000000" w:themeColor="text1"/>
                <w:szCs w:val="19"/>
              </w:rPr>
              <w:t>建設部門（上下水道部門）又は総合技術監理部門（上下水道-下水道）</w:t>
            </w:r>
          </w:p>
        </w:tc>
        <w:tc>
          <w:tcPr>
            <w:tcW w:w="1568" w:type="dxa"/>
            <w:tcBorders>
              <w:bottom w:val="nil"/>
            </w:tcBorders>
            <w:shd w:val="clear" w:color="auto" w:fill="auto"/>
          </w:tcPr>
          <w:p w14:paraId="395890F1" w14:textId="77777777" w:rsidR="0032625A" w:rsidRPr="002C137E" w:rsidRDefault="0032625A" w:rsidP="00761867">
            <w:pPr>
              <w:spacing w:line="320" w:lineRule="exact"/>
              <w:jc w:val="center"/>
              <w:rPr>
                <w:rFonts w:hAnsi="ＭＳ 明朝"/>
                <w:color w:val="000000" w:themeColor="text1"/>
                <w:szCs w:val="19"/>
              </w:rPr>
            </w:pPr>
          </w:p>
          <w:p w14:paraId="15BD33C3" w14:textId="77777777" w:rsidR="0032625A" w:rsidRPr="002C137E" w:rsidRDefault="0032625A" w:rsidP="00052F50">
            <w:pPr>
              <w:spacing w:line="320" w:lineRule="exact"/>
              <w:ind w:left="360"/>
              <w:rPr>
                <w:rFonts w:hAnsi="ＭＳ 明朝"/>
                <w:color w:val="000000" w:themeColor="text1"/>
                <w:szCs w:val="19"/>
              </w:rPr>
            </w:pPr>
            <w:r w:rsidRPr="002C137E">
              <w:rPr>
                <w:rFonts w:hAnsi="ＭＳ 明朝" w:hint="eastAsia"/>
                <w:color w:val="000000" w:themeColor="text1"/>
                <w:szCs w:val="19"/>
              </w:rPr>
              <w:t>①</w:t>
            </w:r>
            <w:r w:rsidRPr="002C137E">
              <w:rPr>
                <w:rFonts w:hAnsi="ＭＳ 明朝"/>
                <w:color w:val="000000" w:themeColor="text1"/>
                <w:szCs w:val="19"/>
              </w:rPr>
              <w:t xml:space="preserve"> </w:t>
            </w:r>
            <w:r w:rsidRPr="002C137E">
              <w:rPr>
                <w:rFonts w:hAnsi="ＭＳ 明朝" w:hint="eastAsia"/>
                <w:color w:val="000000" w:themeColor="text1"/>
                <w:szCs w:val="19"/>
              </w:rPr>
              <w:t>4点</w:t>
            </w:r>
          </w:p>
        </w:tc>
      </w:tr>
      <w:tr w:rsidR="002C137E" w:rsidRPr="002C137E" w14:paraId="51670367" w14:textId="77777777" w:rsidTr="00761867">
        <w:trPr>
          <w:cantSplit/>
          <w:trHeight w:val="494"/>
        </w:trPr>
        <w:tc>
          <w:tcPr>
            <w:tcW w:w="360" w:type="dxa"/>
            <w:vMerge/>
            <w:tcBorders>
              <w:left w:val="single" w:sz="4" w:space="0" w:color="auto"/>
              <w:right w:val="single" w:sz="4" w:space="0" w:color="auto"/>
            </w:tcBorders>
            <w:shd w:val="clear" w:color="auto" w:fill="auto"/>
            <w:textDirection w:val="tbRlV"/>
            <w:vAlign w:val="center"/>
          </w:tcPr>
          <w:p w14:paraId="00B20F0A" w14:textId="77777777" w:rsidR="0032625A" w:rsidRPr="002C137E" w:rsidRDefault="0032625A" w:rsidP="00761867">
            <w:pPr>
              <w:spacing w:line="320" w:lineRule="exact"/>
              <w:ind w:left="113" w:right="113"/>
              <w:jc w:val="left"/>
              <w:rPr>
                <w:rFonts w:hAnsi="ＭＳ 明朝"/>
                <w:color w:val="000000" w:themeColor="text1"/>
                <w:szCs w:val="19"/>
              </w:rPr>
            </w:pPr>
          </w:p>
        </w:tc>
        <w:tc>
          <w:tcPr>
            <w:tcW w:w="378" w:type="dxa"/>
            <w:vMerge/>
            <w:tcBorders>
              <w:left w:val="single" w:sz="4" w:space="0" w:color="auto"/>
            </w:tcBorders>
            <w:shd w:val="clear" w:color="auto" w:fill="auto"/>
            <w:textDirection w:val="tbRlV"/>
            <w:vAlign w:val="center"/>
          </w:tcPr>
          <w:p w14:paraId="49F7AB6E" w14:textId="77777777" w:rsidR="0032625A" w:rsidRPr="002C137E" w:rsidRDefault="0032625A" w:rsidP="00761867">
            <w:pPr>
              <w:spacing w:line="320" w:lineRule="exact"/>
              <w:ind w:left="113" w:right="113"/>
              <w:rPr>
                <w:rFonts w:hAnsi="ＭＳ 明朝"/>
                <w:color w:val="000000" w:themeColor="text1"/>
                <w:szCs w:val="19"/>
              </w:rPr>
            </w:pPr>
          </w:p>
        </w:tc>
        <w:tc>
          <w:tcPr>
            <w:tcW w:w="423" w:type="dxa"/>
            <w:vMerge/>
            <w:textDirection w:val="tbRlV"/>
          </w:tcPr>
          <w:p w14:paraId="3D7868AA" w14:textId="77777777" w:rsidR="0032625A" w:rsidRPr="002C137E" w:rsidRDefault="0032625A" w:rsidP="00761867">
            <w:pPr>
              <w:spacing w:line="320" w:lineRule="exact"/>
              <w:ind w:left="57" w:right="57"/>
              <w:rPr>
                <w:rFonts w:hAnsi="ＭＳ 明朝"/>
                <w:color w:val="000000" w:themeColor="text1"/>
                <w:szCs w:val="19"/>
              </w:rPr>
            </w:pPr>
          </w:p>
        </w:tc>
        <w:tc>
          <w:tcPr>
            <w:tcW w:w="1134" w:type="dxa"/>
            <w:vMerge/>
            <w:shd w:val="clear" w:color="auto" w:fill="auto"/>
            <w:textDirection w:val="tbRlV"/>
            <w:vAlign w:val="center"/>
          </w:tcPr>
          <w:p w14:paraId="4F540E8F" w14:textId="77777777" w:rsidR="0032625A" w:rsidRPr="002C137E" w:rsidRDefault="0032625A" w:rsidP="00761867">
            <w:pPr>
              <w:spacing w:line="320" w:lineRule="exact"/>
              <w:ind w:left="57" w:right="57"/>
              <w:rPr>
                <w:rFonts w:hAnsi="ＭＳ 明朝"/>
                <w:color w:val="000000" w:themeColor="text1"/>
                <w:szCs w:val="19"/>
              </w:rPr>
            </w:pPr>
          </w:p>
        </w:tc>
        <w:tc>
          <w:tcPr>
            <w:tcW w:w="5010" w:type="dxa"/>
            <w:tcBorders>
              <w:top w:val="nil"/>
              <w:bottom w:val="nil"/>
            </w:tcBorders>
            <w:shd w:val="clear" w:color="auto" w:fill="auto"/>
          </w:tcPr>
          <w:p w14:paraId="184DABD8" w14:textId="77777777" w:rsidR="0032625A" w:rsidRPr="002C137E" w:rsidRDefault="0032625A" w:rsidP="007F4557">
            <w:pPr>
              <w:spacing w:line="320" w:lineRule="exact"/>
              <w:ind w:leftChars="50" w:left="321" w:hangingChars="119" w:hanging="226"/>
              <w:rPr>
                <w:rFonts w:hAnsi="ＭＳ 明朝"/>
                <w:noProof/>
                <w:color w:val="000000" w:themeColor="text1"/>
                <w:szCs w:val="19"/>
              </w:rPr>
            </w:pPr>
            <w:r w:rsidRPr="002C137E">
              <w:rPr>
                <w:rFonts w:hAnsi="ＭＳ 明朝" w:hint="eastAsia"/>
                <w:color w:val="000000" w:themeColor="text1"/>
                <w:szCs w:val="19"/>
              </w:rPr>
              <w:t>②ＲＣＣＭ（次の部門に限る）</w:t>
            </w:r>
          </w:p>
          <w:p w14:paraId="57893407" w14:textId="5371CB19" w:rsidR="007F4557" w:rsidRPr="002C137E" w:rsidRDefault="007F4557" w:rsidP="007F4557">
            <w:pPr>
              <w:spacing w:line="320" w:lineRule="exact"/>
              <w:ind w:leftChars="150" w:left="321" w:hangingChars="19" w:hanging="36"/>
              <w:rPr>
                <w:rFonts w:hAnsi="ＭＳ 明朝"/>
                <w:color w:val="000000" w:themeColor="text1"/>
                <w:szCs w:val="19"/>
              </w:rPr>
            </w:pPr>
            <w:r w:rsidRPr="002C137E">
              <w:rPr>
                <w:rFonts w:hAnsi="ＭＳ 明朝" w:hint="eastAsia"/>
                <w:color w:val="000000" w:themeColor="text1"/>
                <w:szCs w:val="19"/>
              </w:rPr>
              <w:t>下水道部門</w:t>
            </w:r>
          </w:p>
        </w:tc>
        <w:tc>
          <w:tcPr>
            <w:tcW w:w="1568" w:type="dxa"/>
            <w:tcBorders>
              <w:top w:val="nil"/>
              <w:bottom w:val="nil"/>
            </w:tcBorders>
            <w:shd w:val="clear" w:color="auto" w:fill="auto"/>
          </w:tcPr>
          <w:p w14:paraId="459DCA4F"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② 2点</w:t>
            </w:r>
          </w:p>
        </w:tc>
      </w:tr>
      <w:tr w:rsidR="002C137E" w:rsidRPr="002C137E" w14:paraId="015FADA2" w14:textId="77777777" w:rsidTr="00761867">
        <w:trPr>
          <w:cantSplit/>
          <w:trHeight w:val="279"/>
        </w:trPr>
        <w:tc>
          <w:tcPr>
            <w:tcW w:w="360" w:type="dxa"/>
            <w:vMerge/>
            <w:tcBorders>
              <w:left w:val="single" w:sz="4" w:space="0" w:color="auto"/>
              <w:right w:val="single" w:sz="4" w:space="0" w:color="auto"/>
            </w:tcBorders>
            <w:shd w:val="clear" w:color="auto" w:fill="auto"/>
            <w:textDirection w:val="tbRlV"/>
            <w:vAlign w:val="center"/>
          </w:tcPr>
          <w:p w14:paraId="77FA63ED" w14:textId="77777777" w:rsidR="0032625A" w:rsidRPr="002C137E" w:rsidRDefault="0032625A" w:rsidP="00761867">
            <w:pPr>
              <w:spacing w:line="320" w:lineRule="exact"/>
              <w:ind w:left="113" w:right="113"/>
              <w:jc w:val="left"/>
              <w:rPr>
                <w:rFonts w:hAnsi="ＭＳ 明朝"/>
                <w:color w:val="000000" w:themeColor="text1"/>
                <w:szCs w:val="19"/>
              </w:rPr>
            </w:pPr>
          </w:p>
        </w:tc>
        <w:tc>
          <w:tcPr>
            <w:tcW w:w="378" w:type="dxa"/>
            <w:vMerge/>
            <w:tcBorders>
              <w:left w:val="single" w:sz="4" w:space="0" w:color="auto"/>
            </w:tcBorders>
            <w:shd w:val="clear" w:color="auto" w:fill="auto"/>
            <w:textDirection w:val="tbRlV"/>
            <w:vAlign w:val="center"/>
          </w:tcPr>
          <w:p w14:paraId="5BD86F4F" w14:textId="77777777" w:rsidR="0032625A" w:rsidRPr="002C137E" w:rsidRDefault="0032625A" w:rsidP="00761867">
            <w:pPr>
              <w:spacing w:line="320" w:lineRule="exact"/>
              <w:ind w:left="113" w:right="113"/>
              <w:rPr>
                <w:rFonts w:hAnsi="ＭＳ 明朝"/>
                <w:color w:val="000000" w:themeColor="text1"/>
                <w:szCs w:val="19"/>
              </w:rPr>
            </w:pPr>
          </w:p>
        </w:tc>
        <w:tc>
          <w:tcPr>
            <w:tcW w:w="423" w:type="dxa"/>
            <w:vMerge/>
            <w:textDirection w:val="tbRlV"/>
          </w:tcPr>
          <w:p w14:paraId="19331F6A" w14:textId="77777777" w:rsidR="0032625A" w:rsidRPr="002C137E" w:rsidRDefault="0032625A" w:rsidP="00761867">
            <w:pPr>
              <w:spacing w:line="320" w:lineRule="exact"/>
              <w:ind w:left="57" w:right="57"/>
              <w:rPr>
                <w:rFonts w:hAnsi="ＭＳ 明朝"/>
                <w:color w:val="000000" w:themeColor="text1"/>
                <w:szCs w:val="19"/>
              </w:rPr>
            </w:pPr>
          </w:p>
        </w:tc>
        <w:tc>
          <w:tcPr>
            <w:tcW w:w="1134" w:type="dxa"/>
            <w:vMerge/>
            <w:shd w:val="clear" w:color="auto" w:fill="auto"/>
            <w:textDirection w:val="tbRlV"/>
            <w:vAlign w:val="center"/>
          </w:tcPr>
          <w:p w14:paraId="5948E6B2" w14:textId="77777777" w:rsidR="0032625A" w:rsidRPr="002C137E" w:rsidRDefault="0032625A" w:rsidP="00761867">
            <w:pPr>
              <w:spacing w:line="320" w:lineRule="exact"/>
              <w:ind w:left="57" w:right="57"/>
              <w:rPr>
                <w:rFonts w:hAnsi="ＭＳ 明朝"/>
                <w:color w:val="000000" w:themeColor="text1"/>
                <w:szCs w:val="19"/>
              </w:rPr>
            </w:pPr>
          </w:p>
        </w:tc>
        <w:tc>
          <w:tcPr>
            <w:tcW w:w="5010" w:type="dxa"/>
            <w:tcBorders>
              <w:top w:val="nil"/>
            </w:tcBorders>
            <w:shd w:val="clear" w:color="auto" w:fill="auto"/>
          </w:tcPr>
          <w:p w14:paraId="5CC7158D" w14:textId="77777777" w:rsidR="0032625A" w:rsidRPr="002C137E" w:rsidRDefault="0032625A" w:rsidP="00761867">
            <w:pPr>
              <w:spacing w:line="320" w:lineRule="exact"/>
              <w:ind w:firstLineChars="49" w:firstLine="93"/>
              <w:rPr>
                <w:rFonts w:hAnsi="ＭＳ 明朝"/>
                <w:color w:val="000000" w:themeColor="text1"/>
                <w:szCs w:val="19"/>
              </w:rPr>
            </w:pPr>
            <w:r w:rsidRPr="002C137E">
              <w:rPr>
                <w:rFonts w:hAnsi="ＭＳ 明朝" w:hint="eastAsia"/>
                <w:color w:val="000000" w:themeColor="text1"/>
                <w:szCs w:val="19"/>
              </w:rPr>
              <w:t>③ 上記以外</w:t>
            </w:r>
          </w:p>
        </w:tc>
        <w:tc>
          <w:tcPr>
            <w:tcW w:w="1568" w:type="dxa"/>
            <w:tcBorders>
              <w:top w:val="nil"/>
            </w:tcBorders>
            <w:shd w:val="clear" w:color="auto" w:fill="auto"/>
          </w:tcPr>
          <w:p w14:paraId="5C92A8B9"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③ 0点</w:t>
            </w:r>
          </w:p>
        </w:tc>
      </w:tr>
      <w:tr w:rsidR="002C137E" w:rsidRPr="002C137E" w14:paraId="2642D985" w14:textId="77777777" w:rsidTr="00761867">
        <w:trPr>
          <w:cantSplit/>
          <w:trHeight w:val="792"/>
        </w:trPr>
        <w:tc>
          <w:tcPr>
            <w:tcW w:w="360" w:type="dxa"/>
            <w:vMerge/>
            <w:tcBorders>
              <w:left w:val="single" w:sz="4" w:space="0" w:color="auto"/>
              <w:right w:val="single" w:sz="4" w:space="0" w:color="auto"/>
            </w:tcBorders>
            <w:shd w:val="clear" w:color="auto" w:fill="auto"/>
            <w:vAlign w:val="center"/>
          </w:tcPr>
          <w:p w14:paraId="4E94CCF5" w14:textId="77777777" w:rsidR="0032625A" w:rsidRPr="002C137E" w:rsidRDefault="0032625A" w:rsidP="00761867">
            <w:pPr>
              <w:spacing w:line="320" w:lineRule="exact"/>
              <w:rPr>
                <w:rFonts w:hAnsi="ＭＳ 明朝"/>
                <w:color w:val="000000" w:themeColor="text1"/>
                <w:szCs w:val="19"/>
              </w:rPr>
            </w:pPr>
          </w:p>
        </w:tc>
        <w:tc>
          <w:tcPr>
            <w:tcW w:w="378" w:type="dxa"/>
            <w:vMerge w:val="restart"/>
            <w:tcBorders>
              <w:left w:val="single" w:sz="4" w:space="0" w:color="auto"/>
            </w:tcBorders>
            <w:shd w:val="clear" w:color="auto" w:fill="auto"/>
            <w:textDirection w:val="tbRlV"/>
            <w:vAlign w:val="center"/>
          </w:tcPr>
          <w:p w14:paraId="3D87BA2F" w14:textId="77777777" w:rsidR="0032625A" w:rsidRPr="002C137E" w:rsidRDefault="0032625A" w:rsidP="00761867">
            <w:pPr>
              <w:spacing w:line="320" w:lineRule="exact"/>
              <w:ind w:left="113" w:right="113"/>
              <w:rPr>
                <w:rFonts w:hAnsi="ＭＳ 明朝"/>
                <w:color w:val="000000" w:themeColor="text1"/>
                <w:szCs w:val="19"/>
              </w:rPr>
            </w:pPr>
            <w:r w:rsidRPr="002C137E">
              <w:rPr>
                <w:rFonts w:hAnsi="ＭＳ 明朝" w:hint="eastAsia"/>
                <w:color w:val="000000" w:themeColor="text1"/>
                <w:szCs w:val="19"/>
              </w:rPr>
              <w:t>業務経験等</w:t>
            </w:r>
          </w:p>
        </w:tc>
        <w:tc>
          <w:tcPr>
            <w:tcW w:w="423" w:type="dxa"/>
            <w:vMerge w:val="restart"/>
            <w:textDirection w:val="tbRlV"/>
          </w:tcPr>
          <w:p w14:paraId="1AFE6096" w14:textId="77777777" w:rsidR="0032625A" w:rsidRPr="002C137E" w:rsidRDefault="0032625A" w:rsidP="00761867">
            <w:pPr>
              <w:spacing w:line="320" w:lineRule="exact"/>
              <w:ind w:left="113" w:right="113"/>
              <w:rPr>
                <w:rFonts w:hAnsi="ＭＳ 明朝"/>
                <w:color w:val="000000" w:themeColor="text1"/>
                <w:szCs w:val="19"/>
              </w:rPr>
            </w:pPr>
            <w:r w:rsidRPr="002C137E">
              <w:rPr>
                <w:rFonts w:hAnsi="ＭＳ 明朝" w:hint="eastAsia"/>
                <w:color w:val="000000" w:themeColor="text1"/>
                <w:szCs w:val="19"/>
              </w:rPr>
              <w:t>業務経験</w:t>
            </w:r>
          </w:p>
        </w:tc>
        <w:tc>
          <w:tcPr>
            <w:tcW w:w="1134" w:type="dxa"/>
            <w:vMerge w:val="restart"/>
            <w:shd w:val="clear" w:color="auto" w:fill="auto"/>
            <w:vAlign w:val="center"/>
          </w:tcPr>
          <w:p w14:paraId="2BCC2738" w14:textId="77777777" w:rsidR="0032625A" w:rsidRPr="002C137E" w:rsidRDefault="0032625A" w:rsidP="00761867">
            <w:pPr>
              <w:spacing w:line="320" w:lineRule="exact"/>
              <w:rPr>
                <w:rFonts w:hAnsi="ＭＳ 明朝"/>
                <w:color w:val="000000" w:themeColor="text1"/>
                <w:szCs w:val="19"/>
              </w:rPr>
            </w:pPr>
            <w:r w:rsidRPr="002C137E">
              <w:rPr>
                <w:rFonts w:hAnsi="ＭＳ 明朝" w:hint="eastAsia"/>
                <w:color w:val="000000" w:themeColor="text1"/>
                <w:szCs w:val="19"/>
              </w:rPr>
              <w:t>平成2</w:t>
            </w:r>
            <w:r w:rsidRPr="002C137E">
              <w:rPr>
                <w:rFonts w:hAnsi="ＭＳ 明朝"/>
                <w:color w:val="000000" w:themeColor="text1"/>
                <w:szCs w:val="19"/>
              </w:rPr>
              <w:t>8</w:t>
            </w:r>
            <w:r w:rsidRPr="002C137E">
              <w:rPr>
                <w:rFonts w:hAnsi="ＭＳ 明朝" w:hint="eastAsia"/>
                <w:color w:val="000000" w:themeColor="text1"/>
                <w:szCs w:val="19"/>
              </w:rPr>
              <w:t>年４月１日から技術資料提出日まで</w:t>
            </w:r>
          </w:p>
        </w:tc>
        <w:tc>
          <w:tcPr>
            <w:tcW w:w="5010" w:type="dxa"/>
            <w:tcBorders>
              <w:bottom w:val="nil"/>
            </w:tcBorders>
            <w:shd w:val="clear" w:color="auto" w:fill="auto"/>
          </w:tcPr>
          <w:p w14:paraId="5209692F" w14:textId="77777777" w:rsidR="0032625A" w:rsidRPr="002C137E" w:rsidRDefault="0032625A" w:rsidP="00761867">
            <w:pPr>
              <w:spacing w:line="320" w:lineRule="exact"/>
              <w:ind w:leftChars="52" w:left="99" w:firstLineChars="50" w:firstLine="95"/>
              <w:rPr>
                <w:rFonts w:hAnsi="ＭＳ 明朝"/>
                <w:color w:val="000000" w:themeColor="text1"/>
                <w:szCs w:val="19"/>
              </w:rPr>
            </w:pPr>
            <w:r w:rsidRPr="002C137E">
              <w:rPr>
                <w:rFonts w:hAnsi="ＭＳ 明朝" w:hint="eastAsia"/>
                <w:color w:val="000000" w:themeColor="text1"/>
                <w:szCs w:val="19"/>
              </w:rPr>
              <w:t>同種又は類似業務(※１)の経験を下記の順位で評価する。</w:t>
            </w:r>
          </w:p>
          <w:p w14:paraId="4E1501BF" w14:textId="6111960C" w:rsidR="0032625A" w:rsidRPr="002C137E" w:rsidRDefault="0032625A" w:rsidP="00761867">
            <w:pPr>
              <w:spacing w:line="320" w:lineRule="exact"/>
              <w:ind w:leftChars="49" w:left="473" w:hangingChars="200" w:hanging="380"/>
              <w:rPr>
                <w:rFonts w:hAnsi="ＭＳ 明朝"/>
                <w:color w:val="000000" w:themeColor="text1"/>
                <w:szCs w:val="19"/>
              </w:rPr>
            </w:pPr>
            <w:r w:rsidRPr="002C137E">
              <w:rPr>
                <w:rFonts w:hAnsi="ＭＳ 明朝" w:hint="eastAsia"/>
                <w:color w:val="000000" w:themeColor="text1"/>
                <w:szCs w:val="19"/>
              </w:rPr>
              <w:t>① 【同種】</w:t>
            </w:r>
            <w:r w:rsidR="007F4557" w:rsidRPr="002C137E">
              <w:rPr>
                <w:rFonts w:hAnsi="ＭＳ 明朝" w:hint="eastAsia"/>
                <w:noProof/>
                <w:color w:val="000000" w:themeColor="text1"/>
                <w:szCs w:val="19"/>
              </w:rPr>
              <w:t>国、地方公共団体又は地方共同法人日本下水道事業団、公益財団法人静岡県下水道公社又は特殊法人等が発注した、下水道法上の下水道におけるマンホールの改築設計（修繕設計含む）の業務経験を有すること。</w:t>
            </w:r>
          </w:p>
        </w:tc>
        <w:tc>
          <w:tcPr>
            <w:tcW w:w="1568" w:type="dxa"/>
            <w:tcBorders>
              <w:bottom w:val="nil"/>
            </w:tcBorders>
            <w:shd w:val="clear" w:color="auto" w:fill="auto"/>
          </w:tcPr>
          <w:p w14:paraId="16F0D5C7" w14:textId="77777777" w:rsidR="0032625A" w:rsidRPr="002C137E" w:rsidRDefault="0032625A" w:rsidP="00761867">
            <w:pPr>
              <w:spacing w:line="320" w:lineRule="exact"/>
              <w:jc w:val="center"/>
              <w:rPr>
                <w:rFonts w:hAnsi="ＭＳ 明朝"/>
                <w:color w:val="000000" w:themeColor="text1"/>
                <w:kern w:val="0"/>
                <w:szCs w:val="19"/>
              </w:rPr>
            </w:pPr>
          </w:p>
          <w:p w14:paraId="30460185" w14:textId="77777777" w:rsidR="0032625A" w:rsidRPr="002C137E" w:rsidRDefault="0032625A" w:rsidP="00761867">
            <w:pPr>
              <w:spacing w:line="320" w:lineRule="exact"/>
              <w:jc w:val="center"/>
              <w:rPr>
                <w:rFonts w:hAnsi="ＭＳ 明朝"/>
                <w:color w:val="000000" w:themeColor="text1"/>
                <w:kern w:val="0"/>
                <w:szCs w:val="19"/>
              </w:rPr>
            </w:pPr>
          </w:p>
          <w:p w14:paraId="08B51713"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kern w:val="0"/>
                <w:szCs w:val="19"/>
              </w:rPr>
              <w:t>① 4</w:t>
            </w:r>
            <w:r w:rsidRPr="002C137E">
              <w:rPr>
                <w:rFonts w:hAnsi="ＭＳ 明朝" w:hint="eastAsia"/>
                <w:color w:val="000000" w:themeColor="text1"/>
                <w:szCs w:val="19"/>
              </w:rPr>
              <w:t>点</w:t>
            </w:r>
          </w:p>
        </w:tc>
      </w:tr>
      <w:tr w:rsidR="002C137E" w:rsidRPr="002C137E" w14:paraId="1E002097" w14:textId="77777777" w:rsidTr="00761867">
        <w:trPr>
          <w:cantSplit/>
          <w:trHeight w:val="97"/>
        </w:trPr>
        <w:tc>
          <w:tcPr>
            <w:tcW w:w="360" w:type="dxa"/>
            <w:vMerge/>
            <w:tcBorders>
              <w:left w:val="single" w:sz="4" w:space="0" w:color="auto"/>
              <w:right w:val="single" w:sz="4" w:space="0" w:color="auto"/>
            </w:tcBorders>
            <w:shd w:val="clear" w:color="auto" w:fill="auto"/>
            <w:vAlign w:val="center"/>
          </w:tcPr>
          <w:p w14:paraId="6D9F7DD5" w14:textId="77777777" w:rsidR="0032625A" w:rsidRPr="002C137E" w:rsidRDefault="0032625A" w:rsidP="00761867">
            <w:pPr>
              <w:spacing w:line="320" w:lineRule="exact"/>
              <w:rPr>
                <w:rFonts w:hAnsi="ＭＳ 明朝"/>
                <w:color w:val="000000" w:themeColor="text1"/>
                <w:szCs w:val="19"/>
              </w:rPr>
            </w:pPr>
          </w:p>
        </w:tc>
        <w:tc>
          <w:tcPr>
            <w:tcW w:w="378" w:type="dxa"/>
            <w:vMerge/>
            <w:tcBorders>
              <w:left w:val="single" w:sz="4" w:space="0" w:color="auto"/>
            </w:tcBorders>
            <w:shd w:val="clear" w:color="auto" w:fill="auto"/>
            <w:textDirection w:val="tbRlV"/>
            <w:vAlign w:val="center"/>
          </w:tcPr>
          <w:p w14:paraId="1AAB4F44" w14:textId="77777777" w:rsidR="0032625A" w:rsidRPr="002C137E" w:rsidRDefault="0032625A" w:rsidP="00761867">
            <w:pPr>
              <w:spacing w:line="320" w:lineRule="exact"/>
              <w:ind w:left="113" w:right="113"/>
              <w:rPr>
                <w:rFonts w:hAnsi="ＭＳ 明朝"/>
                <w:color w:val="000000" w:themeColor="text1"/>
                <w:szCs w:val="19"/>
              </w:rPr>
            </w:pPr>
          </w:p>
        </w:tc>
        <w:tc>
          <w:tcPr>
            <w:tcW w:w="423" w:type="dxa"/>
            <w:vMerge/>
            <w:textDirection w:val="tbRlV"/>
          </w:tcPr>
          <w:p w14:paraId="390C92FC" w14:textId="77777777" w:rsidR="0032625A" w:rsidRPr="002C137E" w:rsidRDefault="0032625A" w:rsidP="00761867">
            <w:pPr>
              <w:spacing w:line="320" w:lineRule="exact"/>
              <w:ind w:left="113" w:right="113"/>
              <w:rPr>
                <w:rFonts w:hAnsi="ＭＳ 明朝"/>
                <w:color w:val="000000" w:themeColor="text1"/>
                <w:szCs w:val="19"/>
              </w:rPr>
            </w:pPr>
          </w:p>
        </w:tc>
        <w:tc>
          <w:tcPr>
            <w:tcW w:w="1134" w:type="dxa"/>
            <w:vMerge/>
            <w:shd w:val="clear" w:color="auto" w:fill="auto"/>
            <w:textDirection w:val="tbRlV"/>
            <w:vAlign w:val="center"/>
          </w:tcPr>
          <w:p w14:paraId="326F98A0" w14:textId="77777777" w:rsidR="0032625A" w:rsidRPr="002C137E" w:rsidRDefault="0032625A" w:rsidP="00761867">
            <w:pPr>
              <w:spacing w:line="320" w:lineRule="exact"/>
              <w:ind w:left="113" w:right="113"/>
              <w:rPr>
                <w:rFonts w:hAnsi="ＭＳ 明朝"/>
                <w:color w:val="000000" w:themeColor="text1"/>
                <w:szCs w:val="19"/>
              </w:rPr>
            </w:pPr>
          </w:p>
        </w:tc>
        <w:tc>
          <w:tcPr>
            <w:tcW w:w="5010" w:type="dxa"/>
            <w:tcBorders>
              <w:top w:val="nil"/>
              <w:bottom w:val="nil"/>
            </w:tcBorders>
            <w:shd w:val="clear" w:color="auto" w:fill="auto"/>
          </w:tcPr>
          <w:p w14:paraId="7E3F0C1C" w14:textId="1FA5FE17" w:rsidR="0032625A" w:rsidRPr="002C137E" w:rsidRDefault="0032625A" w:rsidP="00761867">
            <w:pPr>
              <w:spacing w:line="320" w:lineRule="exact"/>
              <w:ind w:leftChars="49" w:left="473" w:hangingChars="200" w:hanging="380"/>
              <w:rPr>
                <w:rFonts w:hAnsi="ＭＳ 明朝"/>
                <w:color w:val="000000" w:themeColor="text1"/>
                <w:szCs w:val="19"/>
              </w:rPr>
            </w:pPr>
            <w:r w:rsidRPr="002C137E">
              <w:rPr>
                <w:rFonts w:hAnsi="ＭＳ 明朝" w:hint="eastAsia"/>
                <w:color w:val="000000" w:themeColor="text1"/>
                <w:szCs w:val="19"/>
              </w:rPr>
              <w:t>② 【類似】</w:t>
            </w:r>
            <w:r w:rsidR="007F4557" w:rsidRPr="002C137E">
              <w:rPr>
                <w:rFonts w:hAnsi="ＭＳ 明朝" w:hint="eastAsia"/>
                <w:noProof/>
                <w:color w:val="000000" w:themeColor="text1"/>
                <w:szCs w:val="19"/>
              </w:rPr>
              <w:t>国、地方公共団体又は地方共同法人日本下水道事業団、公益財団法人静岡県下水道公社又は特殊法人等が発注した、下水道法上の下水道における管路施設ストックマネジメント計画の業務経験を有すること。</w:t>
            </w:r>
          </w:p>
        </w:tc>
        <w:tc>
          <w:tcPr>
            <w:tcW w:w="1568" w:type="dxa"/>
            <w:tcBorders>
              <w:top w:val="nil"/>
              <w:bottom w:val="nil"/>
            </w:tcBorders>
            <w:shd w:val="clear" w:color="auto" w:fill="auto"/>
          </w:tcPr>
          <w:p w14:paraId="53C09425" w14:textId="77777777" w:rsidR="0032625A" w:rsidRPr="002C137E" w:rsidRDefault="0032625A" w:rsidP="00761867">
            <w:pPr>
              <w:spacing w:line="320" w:lineRule="exact"/>
              <w:jc w:val="center"/>
              <w:rPr>
                <w:rFonts w:hAnsi="ＭＳ 明朝"/>
                <w:color w:val="000000" w:themeColor="text1"/>
                <w:kern w:val="0"/>
                <w:szCs w:val="19"/>
              </w:rPr>
            </w:pPr>
            <w:r w:rsidRPr="002C137E">
              <w:rPr>
                <w:rFonts w:hAnsi="ＭＳ 明朝" w:hint="eastAsia"/>
                <w:color w:val="000000" w:themeColor="text1"/>
                <w:szCs w:val="19"/>
              </w:rPr>
              <w:t>② 2点</w:t>
            </w:r>
          </w:p>
        </w:tc>
      </w:tr>
      <w:tr w:rsidR="002C137E" w:rsidRPr="002C137E" w14:paraId="73DCD71F" w14:textId="77777777" w:rsidTr="00761867">
        <w:trPr>
          <w:cantSplit/>
          <w:trHeight w:val="257"/>
        </w:trPr>
        <w:tc>
          <w:tcPr>
            <w:tcW w:w="360" w:type="dxa"/>
            <w:vMerge/>
            <w:tcBorders>
              <w:left w:val="single" w:sz="4" w:space="0" w:color="auto"/>
              <w:right w:val="single" w:sz="4" w:space="0" w:color="auto"/>
            </w:tcBorders>
            <w:shd w:val="clear" w:color="auto" w:fill="auto"/>
            <w:vAlign w:val="center"/>
          </w:tcPr>
          <w:p w14:paraId="05EF0FD5" w14:textId="77777777" w:rsidR="0032625A" w:rsidRPr="002C137E" w:rsidRDefault="0032625A" w:rsidP="00761867">
            <w:pPr>
              <w:spacing w:line="320" w:lineRule="exact"/>
              <w:rPr>
                <w:rFonts w:hAnsi="ＭＳ 明朝"/>
                <w:color w:val="000000" w:themeColor="text1"/>
                <w:szCs w:val="19"/>
              </w:rPr>
            </w:pPr>
          </w:p>
        </w:tc>
        <w:tc>
          <w:tcPr>
            <w:tcW w:w="378" w:type="dxa"/>
            <w:vMerge/>
            <w:tcBorders>
              <w:left w:val="single" w:sz="4" w:space="0" w:color="auto"/>
            </w:tcBorders>
            <w:shd w:val="clear" w:color="auto" w:fill="auto"/>
            <w:textDirection w:val="tbRlV"/>
            <w:vAlign w:val="center"/>
          </w:tcPr>
          <w:p w14:paraId="3F3F2317" w14:textId="77777777" w:rsidR="0032625A" w:rsidRPr="002C137E" w:rsidRDefault="0032625A" w:rsidP="00761867">
            <w:pPr>
              <w:spacing w:line="320" w:lineRule="exact"/>
              <w:ind w:left="113" w:right="113"/>
              <w:rPr>
                <w:rFonts w:hAnsi="ＭＳ 明朝"/>
                <w:color w:val="000000" w:themeColor="text1"/>
                <w:szCs w:val="19"/>
              </w:rPr>
            </w:pPr>
          </w:p>
        </w:tc>
        <w:tc>
          <w:tcPr>
            <w:tcW w:w="423" w:type="dxa"/>
            <w:vMerge/>
            <w:textDirection w:val="tbRlV"/>
          </w:tcPr>
          <w:p w14:paraId="7431F27C" w14:textId="77777777" w:rsidR="0032625A" w:rsidRPr="002C137E" w:rsidRDefault="0032625A" w:rsidP="00761867">
            <w:pPr>
              <w:spacing w:line="320" w:lineRule="exact"/>
              <w:ind w:left="113" w:right="113"/>
              <w:rPr>
                <w:rFonts w:hAnsi="ＭＳ 明朝"/>
                <w:color w:val="000000" w:themeColor="text1"/>
                <w:szCs w:val="19"/>
              </w:rPr>
            </w:pPr>
          </w:p>
        </w:tc>
        <w:tc>
          <w:tcPr>
            <w:tcW w:w="1134" w:type="dxa"/>
            <w:vMerge/>
            <w:shd w:val="clear" w:color="auto" w:fill="auto"/>
            <w:textDirection w:val="tbRlV"/>
            <w:vAlign w:val="center"/>
          </w:tcPr>
          <w:p w14:paraId="3B3063AD" w14:textId="77777777" w:rsidR="0032625A" w:rsidRPr="002C137E" w:rsidRDefault="0032625A" w:rsidP="00761867">
            <w:pPr>
              <w:spacing w:line="320" w:lineRule="exact"/>
              <w:ind w:left="113" w:right="113"/>
              <w:rPr>
                <w:rFonts w:hAnsi="ＭＳ 明朝"/>
                <w:color w:val="000000" w:themeColor="text1"/>
                <w:szCs w:val="19"/>
              </w:rPr>
            </w:pPr>
          </w:p>
        </w:tc>
        <w:tc>
          <w:tcPr>
            <w:tcW w:w="5010" w:type="dxa"/>
            <w:tcBorders>
              <w:top w:val="nil"/>
            </w:tcBorders>
            <w:shd w:val="clear" w:color="auto" w:fill="auto"/>
          </w:tcPr>
          <w:p w14:paraId="4A6CBB97" w14:textId="77777777" w:rsidR="0032625A" w:rsidRPr="002C137E" w:rsidRDefault="0032625A" w:rsidP="00761867">
            <w:pPr>
              <w:spacing w:line="320" w:lineRule="exact"/>
              <w:ind w:firstLineChars="49" w:firstLine="93"/>
              <w:rPr>
                <w:rFonts w:hAnsi="ＭＳ 明朝"/>
                <w:color w:val="000000" w:themeColor="text1"/>
                <w:szCs w:val="19"/>
              </w:rPr>
            </w:pPr>
            <w:r w:rsidRPr="002C137E">
              <w:rPr>
                <w:rFonts w:hAnsi="ＭＳ 明朝" w:hint="eastAsia"/>
                <w:color w:val="000000" w:themeColor="text1"/>
                <w:szCs w:val="19"/>
              </w:rPr>
              <w:t>③ 上記以外</w:t>
            </w:r>
          </w:p>
        </w:tc>
        <w:tc>
          <w:tcPr>
            <w:tcW w:w="1568" w:type="dxa"/>
            <w:tcBorders>
              <w:top w:val="nil"/>
            </w:tcBorders>
            <w:shd w:val="clear" w:color="auto" w:fill="auto"/>
          </w:tcPr>
          <w:p w14:paraId="48655E3B" w14:textId="77777777" w:rsidR="0032625A" w:rsidRPr="002C137E" w:rsidRDefault="0032625A" w:rsidP="00124023">
            <w:pPr>
              <w:spacing w:line="320" w:lineRule="exact"/>
              <w:jc w:val="center"/>
              <w:rPr>
                <w:rFonts w:hAnsi="ＭＳ 明朝"/>
                <w:color w:val="000000" w:themeColor="text1"/>
                <w:szCs w:val="19"/>
              </w:rPr>
            </w:pPr>
            <w:r w:rsidRPr="002C137E">
              <w:rPr>
                <w:rFonts w:hAnsi="ＭＳ 明朝" w:hint="eastAsia"/>
                <w:color w:val="000000" w:themeColor="text1"/>
                <w:szCs w:val="19"/>
              </w:rPr>
              <w:t>③ 0点</w:t>
            </w:r>
          </w:p>
        </w:tc>
      </w:tr>
      <w:tr w:rsidR="002C137E" w:rsidRPr="002C137E" w14:paraId="691380E4" w14:textId="77777777" w:rsidTr="00761867">
        <w:trPr>
          <w:cantSplit/>
          <w:trHeight w:val="371"/>
        </w:trPr>
        <w:tc>
          <w:tcPr>
            <w:tcW w:w="360" w:type="dxa"/>
            <w:vMerge/>
            <w:tcBorders>
              <w:left w:val="single" w:sz="4" w:space="0" w:color="auto"/>
              <w:right w:val="single" w:sz="4" w:space="0" w:color="auto"/>
            </w:tcBorders>
            <w:shd w:val="clear" w:color="auto" w:fill="auto"/>
            <w:vAlign w:val="center"/>
          </w:tcPr>
          <w:p w14:paraId="7A35AA5B" w14:textId="77777777" w:rsidR="0032625A" w:rsidRPr="002C137E" w:rsidRDefault="0032625A" w:rsidP="00761867">
            <w:pPr>
              <w:spacing w:line="320" w:lineRule="exact"/>
              <w:rPr>
                <w:rFonts w:hAnsi="ＭＳ 明朝"/>
                <w:color w:val="000000" w:themeColor="text1"/>
                <w:szCs w:val="19"/>
              </w:rPr>
            </w:pPr>
          </w:p>
        </w:tc>
        <w:tc>
          <w:tcPr>
            <w:tcW w:w="378" w:type="dxa"/>
            <w:vMerge/>
            <w:tcBorders>
              <w:left w:val="single" w:sz="4" w:space="0" w:color="auto"/>
              <w:bottom w:val="single" w:sz="4" w:space="0" w:color="auto"/>
            </w:tcBorders>
            <w:shd w:val="clear" w:color="auto" w:fill="auto"/>
            <w:textDirection w:val="tbRlV"/>
            <w:vAlign w:val="center"/>
          </w:tcPr>
          <w:p w14:paraId="77D56D0D" w14:textId="77777777" w:rsidR="0032625A" w:rsidRPr="002C137E" w:rsidRDefault="0032625A" w:rsidP="00761867">
            <w:pPr>
              <w:spacing w:line="320" w:lineRule="exact"/>
              <w:ind w:left="113" w:right="113"/>
              <w:rPr>
                <w:rFonts w:hAnsi="ＭＳ 明朝"/>
                <w:color w:val="000000" w:themeColor="text1"/>
                <w:szCs w:val="19"/>
              </w:rPr>
            </w:pPr>
          </w:p>
        </w:tc>
        <w:tc>
          <w:tcPr>
            <w:tcW w:w="423" w:type="dxa"/>
            <w:tcBorders>
              <w:bottom w:val="single" w:sz="4" w:space="0" w:color="auto"/>
            </w:tcBorders>
            <w:textDirection w:val="tbRlV"/>
          </w:tcPr>
          <w:p w14:paraId="51C57FA3" w14:textId="77777777" w:rsidR="0032625A" w:rsidRPr="002C137E" w:rsidRDefault="0032625A" w:rsidP="00761867">
            <w:pPr>
              <w:spacing w:line="320" w:lineRule="exact"/>
              <w:ind w:left="113" w:right="113"/>
              <w:rPr>
                <w:rFonts w:hAnsi="ＭＳ 明朝"/>
                <w:color w:val="000000" w:themeColor="text1"/>
                <w:szCs w:val="19"/>
              </w:rPr>
            </w:pPr>
            <w:r w:rsidRPr="002C137E">
              <w:rPr>
                <w:rFonts w:hAnsi="ＭＳ 明朝" w:hint="eastAsia"/>
                <w:color w:val="000000" w:themeColor="text1"/>
                <w:szCs w:val="19"/>
              </w:rPr>
              <w:t>ＣＰＤ（ＣＰＤＳ）</w:t>
            </w:r>
          </w:p>
        </w:tc>
        <w:tc>
          <w:tcPr>
            <w:tcW w:w="1134" w:type="dxa"/>
            <w:tcBorders>
              <w:bottom w:val="single" w:sz="4" w:space="0" w:color="auto"/>
            </w:tcBorders>
            <w:shd w:val="clear" w:color="auto" w:fill="auto"/>
            <w:vAlign w:val="center"/>
          </w:tcPr>
          <w:p w14:paraId="20BE6A0E" w14:textId="77777777" w:rsidR="0032625A" w:rsidRPr="002C137E" w:rsidRDefault="0032625A" w:rsidP="00761867">
            <w:pPr>
              <w:spacing w:line="320" w:lineRule="exact"/>
              <w:rPr>
                <w:rFonts w:hAnsi="ＭＳ 明朝"/>
                <w:color w:val="000000" w:themeColor="text1"/>
                <w:szCs w:val="19"/>
              </w:rPr>
            </w:pPr>
            <w:r w:rsidRPr="002C137E">
              <w:rPr>
                <w:rFonts w:hAnsi="ＭＳ 明朝" w:hint="eastAsia"/>
                <w:color w:val="000000" w:themeColor="text1"/>
                <w:szCs w:val="19"/>
              </w:rPr>
              <w:t>令和６年度から令和７年度までのうち、任意の１年間</w:t>
            </w:r>
          </w:p>
        </w:tc>
        <w:tc>
          <w:tcPr>
            <w:tcW w:w="5010" w:type="dxa"/>
            <w:tcBorders>
              <w:bottom w:val="single" w:sz="4" w:space="0" w:color="auto"/>
            </w:tcBorders>
            <w:shd w:val="clear" w:color="auto" w:fill="auto"/>
          </w:tcPr>
          <w:p w14:paraId="43F76CC2" w14:textId="77777777" w:rsidR="0032625A" w:rsidRPr="002C137E" w:rsidRDefault="0032625A" w:rsidP="00761867">
            <w:pPr>
              <w:spacing w:line="320" w:lineRule="exact"/>
              <w:ind w:firstLineChars="100" w:firstLine="190"/>
              <w:rPr>
                <w:rFonts w:hAnsi="ＭＳ 明朝"/>
                <w:color w:val="000000" w:themeColor="text1"/>
                <w:szCs w:val="19"/>
              </w:rPr>
            </w:pPr>
            <w:r w:rsidRPr="002C137E">
              <w:rPr>
                <w:rFonts w:hAnsi="ＭＳ 明朝" w:hint="eastAsia"/>
                <w:color w:val="000000" w:themeColor="text1"/>
                <w:szCs w:val="19"/>
              </w:rPr>
              <w:t>建設系ＣＰＤ協議会加盟団体のうち、推奨（目標）単位を設定している団体の認定するＣＰＤ（ＣＰＤＳ</w:t>
            </w:r>
            <w:r w:rsidRPr="002C137E">
              <w:rPr>
                <w:rFonts w:hAnsi="ＭＳ 明朝"/>
                <w:color w:val="000000" w:themeColor="text1"/>
                <w:szCs w:val="19"/>
              </w:rPr>
              <w:t>）</w:t>
            </w:r>
            <w:r w:rsidRPr="002C137E">
              <w:rPr>
                <w:rFonts w:hAnsi="ＭＳ 明朝" w:hint="eastAsia"/>
                <w:color w:val="000000" w:themeColor="text1"/>
                <w:szCs w:val="19"/>
              </w:rPr>
              <w:t>の実績(※２)について下記の順位で評価する。</w:t>
            </w:r>
          </w:p>
          <w:p w14:paraId="061427DF" w14:textId="77777777" w:rsidR="0032625A" w:rsidRPr="002C137E" w:rsidRDefault="0032625A" w:rsidP="00761867">
            <w:pPr>
              <w:spacing w:line="320" w:lineRule="exact"/>
              <w:ind w:leftChars="49" w:left="283" w:hangingChars="100" w:hanging="190"/>
              <w:rPr>
                <w:rFonts w:hAnsi="ＭＳ 明朝"/>
                <w:color w:val="000000" w:themeColor="text1"/>
                <w:szCs w:val="19"/>
              </w:rPr>
            </w:pPr>
            <w:r w:rsidRPr="002C137E">
              <w:rPr>
                <w:rFonts w:hAnsi="ＭＳ 明朝" w:hint="eastAsia"/>
                <w:color w:val="000000" w:themeColor="text1"/>
                <w:szCs w:val="19"/>
              </w:rPr>
              <w:t>① １か年のＣＰＤ（ＣＰＤＳ</w:t>
            </w:r>
            <w:r w:rsidRPr="002C137E">
              <w:rPr>
                <w:rFonts w:hAnsi="ＭＳ 明朝"/>
                <w:color w:val="000000" w:themeColor="text1"/>
                <w:szCs w:val="19"/>
              </w:rPr>
              <w:t>）</w:t>
            </w:r>
            <w:r w:rsidRPr="002C137E">
              <w:rPr>
                <w:rFonts w:hAnsi="ＭＳ 明朝" w:hint="eastAsia"/>
                <w:color w:val="000000" w:themeColor="text1"/>
                <w:szCs w:val="19"/>
              </w:rPr>
              <w:t>が推奨（目標）単位以上</w:t>
            </w:r>
          </w:p>
          <w:p w14:paraId="4E4A3DDF" w14:textId="77777777" w:rsidR="0032625A" w:rsidRPr="002C137E" w:rsidRDefault="0032625A" w:rsidP="00761867">
            <w:pPr>
              <w:spacing w:line="320" w:lineRule="exact"/>
              <w:ind w:firstLineChars="49" w:firstLine="93"/>
              <w:rPr>
                <w:rFonts w:hAnsi="ＭＳ 明朝"/>
                <w:color w:val="000000" w:themeColor="text1"/>
                <w:szCs w:val="19"/>
              </w:rPr>
            </w:pPr>
          </w:p>
          <w:p w14:paraId="11348621" w14:textId="77777777" w:rsidR="0032625A" w:rsidRPr="002C137E" w:rsidRDefault="0032625A" w:rsidP="00601B2C">
            <w:pPr>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②</w:t>
            </w:r>
            <w:r w:rsidRPr="002C137E">
              <w:rPr>
                <w:rFonts w:hAnsi="ＭＳ 明朝"/>
                <w:color w:val="000000" w:themeColor="text1"/>
                <w:szCs w:val="19"/>
              </w:rPr>
              <w:t xml:space="preserve"> </w:t>
            </w:r>
            <w:r w:rsidRPr="002C137E">
              <w:rPr>
                <w:rFonts w:hAnsi="ＭＳ 明朝" w:hint="eastAsia"/>
                <w:color w:val="000000" w:themeColor="text1"/>
                <w:szCs w:val="19"/>
              </w:rPr>
              <w:t>上記以外</w:t>
            </w:r>
          </w:p>
        </w:tc>
        <w:tc>
          <w:tcPr>
            <w:tcW w:w="1568" w:type="dxa"/>
            <w:tcBorders>
              <w:bottom w:val="single" w:sz="4" w:space="0" w:color="auto"/>
            </w:tcBorders>
            <w:shd w:val="clear" w:color="auto" w:fill="auto"/>
          </w:tcPr>
          <w:p w14:paraId="270A6BF8" w14:textId="77777777" w:rsidR="0032625A" w:rsidRPr="002C137E" w:rsidRDefault="0032625A" w:rsidP="00761867">
            <w:pPr>
              <w:spacing w:line="320" w:lineRule="exact"/>
              <w:jc w:val="center"/>
              <w:rPr>
                <w:rFonts w:hAnsi="ＭＳ 明朝"/>
                <w:color w:val="000000" w:themeColor="text1"/>
                <w:kern w:val="0"/>
                <w:szCs w:val="19"/>
              </w:rPr>
            </w:pPr>
          </w:p>
          <w:p w14:paraId="55DCC39D" w14:textId="77777777" w:rsidR="0032625A" w:rsidRPr="002C137E" w:rsidRDefault="0032625A" w:rsidP="00761867">
            <w:pPr>
              <w:spacing w:line="320" w:lineRule="exact"/>
              <w:jc w:val="center"/>
              <w:rPr>
                <w:rFonts w:hAnsi="ＭＳ 明朝"/>
                <w:color w:val="000000" w:themeColor="text1"/>
                <w:kern w:val="0"/>
                <w:szCs w:val="19"/>
              </w:rPr>
            </w:pPr>
          </w:p>
          <w:p w14:paraId="1149328F" w14:textId="77777777" w:rsidR="0032625A" w:rsidRPr="002C137E" w:rsidRDefault="0032625A" w:rsidP="00761867">
            <w:pPr>
              <w:spacing w:line="320" w:lineRule="exact"/>
              <w:rPr>
                <w:rFonts w:hAnsi="ＭＳ 明朝"/>
                <w:color w:val="000000" w:themeColor="text1"/>
                <w:kern w:val="0"/>
                <w:szCs w:val="19"/>
              </w:rPr>
            </w:pPr>
          </w:p>
          <w:p w14:paraId="4025473B" w14:textId="77777777" w:rsidR="0032625A" w:rsidRPr="002C137E" w:rsidRDefault="0032625A" w:rsidP="00601B2C">
            <w:pPr>
              <w:spacing w:line="320" w:lineRule="exact"/>
              <w:jc w:val="center"/>
              <w:rPr>
                <w:rFonts w:hAnsi="ＭＳ 明朝"/>
                <w:color w:val="000000" w:themeColor="text1"/>
                <w:szCs w:val="19"/>
              </w:rPr>
            </w:pPr>
            <w:r w:rsidRPr="002C137E">
              <w:rPr>
                <w:rFonts w:hAnsi="ＭＳ 明朝" w:hint="eastAsia"/>
                <w:color w:val="000000" w:themeColor="text1"/>
                <w:szCs w:val="19"/>
              </w:rPr>
              <w:t>① 2点</w:t>
            </w:r>
          </w:p>
          <w:p w14:paraId="712A6D82" w14:textId="77777777" w:rsidR="0032625A" w:rsidRPr="002C137E" w:rsidRDefault="0032625A" w:rsidP="00761867">
            <w:pPr>
              <w:spacing w:line="320" w:lineRule="exact"/>
              <w:jc w:val="center"/>
              <w:rPr>
                <w:rFonts w:hAnsi="ＭＳ 明朝"/>
                <w:color w:val="000000" w:themeColor="text1"/>
                <w:szCs w:val="19"/>
              </w:rPr>
            </w:pPr>
          </w:p>
          <w:p w14:paraId="03B81495" w14:textId="77777777" w:rsidR="0032625A" w:rsidRPr="002C137E" w:rsidRDefault="0032625A" w:rsidP="00761867">
            <w:pPr>
              <w:spacing w:line="320" w:lineRule="exact"/>
              <w:jc w:val="center"/>
              <w:rPr>
                <w:rFonts w:hAnsi="ＭＳ 明朝"/>
                <w:color w:val="000000" w:themeColor="text1"/>
                <w:szCs w:val="19"/>
              </w:rPr>
            </w:pPr>
          </w:p>
          <w:p w14:paraId="47FA5173" w14:textId="77777777" w:rsidR="0032625A" w:rsidRPr="002C137E" w:rsidRDefault="0032625A" w:rsidP="00761867">
            <w:pPr>
              <w:spacing w:line="320" w:lineRule="exact"/>
              <w:ind w:left="360"/>
              <w:rPr>
                <w:rFonts w:hAnsi="ＭＳ 明朝"/>
                <w:color w:val="000000" w:themeColor="text1"/>
                <w:szCs w:val="19"/>
              </w:rPr>
            </w:pPr>
            <w:r w:rsidRPr="002C137E">
              <w:rPr>
                <w:rFonts w:hAnsi="ＭＳ 明朝" w:hint="eastAsia"/>
                <w:color w:val="000000" w:themeColor="text1"/>
                <w:szCs w:val="19"/>
              </w:rPr>
              <w:t>② 0点</w:t>
            </w:r>
          </w:p>
        </w:tc>
      </w:tr>
      <w:tr w:rsidR="002C137E" w:rsidRPr="002C137E" w14:paraId="63194264" w14:textId="77777777" w:rsidTr="00761867">
        <w:trPr>
          <w:cantSplit/>
          <w:trHeight w:val="835"/>
        </w:trPr>
        <w:tc>
          <w:tcPr>
            <w:tcW w:w="360" w:type="dxa"/>
            <w:vMerge/>
            <w:tcBorders>
              <w:left w:val="single" w:sz="4" w:space="0" w:color="auto"/>
              <w:right w:val="single" w:sz="4" w:space="0" w:color="auto"/>
            </w:tcBorders>
            <w:shd w:val="clear" w:color="auto" w:fill="auto"/>
          </w:tcPr>
          <w:p w14:paraId="2C449C0C" w14:textId="77777777" w:rsidR="0032625A" w:rsidRPr="002C137E" w:rsidRDefault="0032625A" w:rsidP="00761867">
            <w:pPr>
              <w:spacing w:line="320" w:lineRule="exact"/>
              <w:ind w:left="113"/>
              <w:rPr>
                <w:rFonts w:hAnsi="ＭＳ 明朝"/>
                <w:color w:val="000000" w:themeColor="text1"/>
                <w:szCs w:val="19"/>
              </w:rPr>
            </w:pPr>
          </w:p>
        </w:tc>
        <w:tc>
          <w:tcPr>
            <w:tcW w:w="378" w:type="dxa"/>
            <w:vMerge w:val="restart"/>
            <w:tcBorders>
              <w:left w:val="single" w:sz="4" w:space="0" w:color="auto"/>
            </w:tcBorders>
            <w:shd w:val="clear" w:color="auto" w:fill="auto"/>
            <w:textDirection w:val="tbRlV"/>
            <w:vAlign w:val="center"/>
          </w:tcPr>
          <w:p w14:paraId="5F233D71" w14:textId="77777777" w:rsidR="0032625A" w:rsidRPr="002C137E" w:rsidRDefault="0032625A" w:rsidP="00761867">
            <w:pPr>
              <w:spacing w:line="320" w:lineRule="exact"/>
              <w:ind w:left="113" w:right="113"/>
              <w:rPr>
                <w:rFonts w:hAnsi="ＭＳ 明朝"/>
                <w:color w:val="000000" w:themeColor="text1"/>
                <w:szCs w:val="19"/>
              </w:rPr>
            </w:pPr>
            <w:r w:rsidRPr="002C137E">
              <w:rPr>
                <w:rFonts w:hAnsi="ＭＳ 明朝" w:hint="eastAsia"/>
                <w:color w:val="000000" w:themeColor="text1"/>
                <w:szCs w:val="19"/>
              </w:rPr>
              <w:t>情報収集力</w:t>
            </w:r>
          </w:p>
        </w:tc>
        <w:tc>
          <w:tcPr>
            <w:tcW w:w="423" w:type="dxa"/>
            <w:vMerge w:val="restart"/>
            <w:textDirection w:val="tbRlV"/>
          </w:tcPr>
          <w:p w14:paraId="65F90405" w14:textId="77777777" w:rsidR="0032625A" w:rsidRPr="002C137E" w:rsidRDefault="0032625A" w:rsidP="00761867">
            <w:pPr>
              <w:spacing w:line="320" w:lineRule="exact"/>
              <w:ind w:left="113" w:right="113"/>
              <w:rPr>
                <w:rFonts w:hAnsi="ＭＳ 明朝"/>
                <w:color w:val="000000" w:themeColor="text1"/>
                <w:sz w:val="20"/>
                <w:szCs w:val="19"/>
              </w:rPr>
            </w:pPr>
            <w:r w:rsidRPr="002C137E">
              <w:rPr>
                <w:rFonts w:hAnsi="ＭＳ 明朝" w:hint="eastAsia"/>
                <w:color w:val="000000" w:themeColor="text1"/>
                <w:sz w:val="20"/>
                <w:szCs w:val="19"/>
              </w:rPr>
              <w:t>当該地域の業務経験</w:t>
            </w:r>
          </w:p>
        </w:tc>
        <w:tc>
          <w:tcPr>
            <w:tcW w:w="1134" w:type="dxa"/>
            <w:vMerge w:val="restart"/>
            <w:shd w:val="clear" w:color="auto" w:fill="auto"/>
            <w:vAlign w:val="center"/>
          </w:tcPr>
          <w:p w14:paraId="1D1C2A35" w14:textId="77777777" w:rsidR="0032625A" w:rsidRPr="002C137E" w:rsidRDefault="0032625A" w:rsidP="00761867">
            <w:pPr>
              <w:spacing w:line="320" w:lineRule="exact"/>
              <w:rPr>
                <w:rFonts w:hAnsi="ＭＳ 明朝"/>
                <w:color w:val="000000" w:themeColor="text1"/>
                <w:sz w:val="14"/>
                <w:szCs w:val="19"/>
              </w:rPr>
            </w:pPr>
            <w:r w:rsidRPr="002C137E">
              <w:rPr>
                <w:rFonts w:hAnsi="ＭＳ 明朝" w:hint="eastAsia"/>
                <w:color w:val="000000" w:themeColor="text1"/>
                <w:szCs w:val="19"/>
              </w:rPr>
              <w:t>令和３年４月１日から技術資料提出日まで</w:t>
            </w:r>
          </w:p>
        </w:tc>
        <w:tc>
          <w:tcPr>
            <w:tcW w:w="5010" w:type="dxa"/>
            <w:tcBorders>
              <w:bottom w:val="nil"/>
            </w:tcBorders>
            <w:shd w:val="clear" w:color="auto" w:fill="auto"/>
          </w:tcPr>
          <w:p w14:paraId="5C8BE66E" w14:textId="77777777" w:rsidR="0032625A" w:rsidRPr="002C137E" w:rsidRDefault="0032625A" w:rsidP="00761867">
            <w:pPr>
              <w:spacing w:line="320" w:lineRule="exact"/>
              <w:ind w:firstLineChars="100" w:firstLine="190"/>
              <w:rPr>
                <w:rFonts w:hAnsi="ＭＳ 明朝"/>
                <w:color w:val="000000" w:themeColor="text1"/>
                <w:szCs w:val="19"/>
              </w:rPr>
            </w:pPr>
            <w:r w:rsidRPr="002C137E">
              <w:rPr>
                <w:rFonts w:hAnsi="ＭＳ 明朝" w:hint="eastAsia"/>
                <w:color w:val="000000" w:themeColor="text1"/>
                <w:szCs w:val="19"/>
              </w:rPr>
              <w:t>業務経験(※３)の有無について下記の順位で評価する。</w:t>
            </w:r>
          </w:p>
          <w:p w14:paraId="7E13E61F" w14:textId="615F080B" w:rsidR="0032625A" w:rsidRPr="002C137E" w:rsidRDefault="0032625A" w:rsidP="00761867">
            <w:pPr>
              <w:spacing w:line="320" w:lineRule="exact"/>
              <w:rPr>
                <w:rFonts w:hAnsi="ＭＳ 明朝"/>
                <w:color w:val="000000" w:themeColor="text1"/>
                <w:szCs w:val="19"/>
              </w:rPr>
            </w:pPr>
            <w:r w:rsidRPr="002C137E">
              <w:rPr>
                <w:rFonts w:hAnsi="ＭＳ 明朝" w:hint="eastAsia"/>
                <w:color w:val="000000" w:themeColor="text1"/>
                <w:szCs w:val="19"/>
              </w:rPr>
              <w:t xml:space="preserve">① </w:t>
            </w:r>
            <w:r w:rsidR="007F4557" w:rsidRPr="002C137E">
              <w:rPr>
                <w:rFonts w:hAnsi="ＭＳ 明朝" w:hint="eastAsia"/>
                <w:noProof/>
                <w:color w:val="000000" w:themeColor="text1"/>
                <w:szCs w:val="19"/>
              </w:rPr>
              <w:t>沼津土木事務所管内</w:t>
            </w:r>
            <w:r w:rsidR="007F4557" w:rsidRPr="002C137E">
              <w:rPr>
                <w:rFonts w:hAnsi="ＭＳ 明朝"/>
                <w:noProof/>
                <w:color w:val="000000" w:themeColor="text1"/>
                <w:szCs w:val="19"/>
              </w:rPr>
              <w:t>における業務経験あり</w:t>
            </w:r>
          </w:p>
        </w:tc>
        <w:tc>
          <w:tcPr>
            <w:tcW w:w="1568" w:type="dxa"/>
            <w:tcBorders>
              <w:bottom w:val="nil"/>
            </w:tcBorders>
            <w:shd w:val="clear" w:color="auto" w:fill="auto"/>
          </w:tcPr>
          <w:p w14:paraId="5C701D22" w14:textId="77777777" w:rsidR="0032625A" w:rsidRPr="002C137E" w:rsidRDefault="0032625A" w:rsidP="00761867">
            <w:pPr>
              <w:spacing w:line="320" w:lineRule="exact"/>
              <w:jc w:val="center"/>
              <w:rPr>
                <w:rFonts w:hAnsi="ＭＳ 明朝"/>
                <w:color w:val="000000" w:themeColor="text1"/>
                <w:szCs w:val="19"/>
              </w:rPr>
            </w:pPr>
          </w:p>
          <w:p w14:paraId="541A9484" w14:textId="77777777" w:rsidR="0032625A" w:rsidRPr="002C137E" w:rsidRDefault="0032625A" w:rsidP="00761867">
            <w:pPr>
              <w:spacing w:line="320" w:lineRule="exact"/>
              <w:jc w:val="center"/>
              <w:rPr>
                <w:rFonts w:hAnsi="ＭＳ 明朝"/>
                <w:color w:val="000000" w:themeColor="text1"/>
                <w:szCs w:val="19"/>
              </w:rPr>
            </w:pPr>
          </w:p>
          <w:p w14:paraId="1AC06CC3"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 xml:space="preserve">① </w:t>
            </w:r>
            <w:r w:rsidRPr="002C137E">
              <w:rPr>
                <w:rFonts w:hAnsi="ＭＳ 明朝"/>
                <w:color w:val="000000" w:themeColor="text1"/>
                <w:szCs w:val="19"/>
              </w:rPr>
              <w:t>2</w:t>
            </w:r>
            <w:r w:rsidRPr="002C137E">
              <w:rPr>
                <w:rFonts w:hAnsi="ＭＳ 明朝" w:hint="eastAsia"/>
                <w:color w:val="000000" w:themeColor="text1"/>
                <w:szCs w:val="19"/>
              </w:rPr>
              <w:t>点</w:t>
            </w:r>
          </w:p>
        </w:tc>
      </w:tr>
      <w:tr w:rsidR="002C137E" w:rsidRPr="002C137E" w14:paraId="5789D620" w14:textId="77777777" w:rsidTr="00761867">
        <w:trPr>
          <w:cantSplit/>
          <w:trHeight w:val="154"/>
        </w:trPr>
        <w:tc>
          <w:tcPr>
            <w:tcW w:w="360" w:type="dxa"/>
            <w:vMerge/>
            <w:tcBorders>
              <w:left w:val="single" w:sz="4" w:space="0" w:color="auto"/>
              <w:right w:val="single" w:sz="4" w:space="0" w:color="auto"/>
            </w:tcBorders>
            <w:shd w:val="clear" w:color="auto" w:fill="auto"/>
          </w:tcPr>
          <w:p w14:paraId="5B14D017" w14:textId="77777777" w:rsidR="0032625A" w:rsidRPr="002C137E" w:rsidRDefault="0032625A" w:rsidP="00761867">
            <w:pPr>
              <w:spacing w:line="320" w:lineRule="exact"/>
              <w:ind w:left="113"/>
              <w:rPr>
                <w:rFonts w:hAnsi="ＭＳ 明朝"/>
                <w:color w:val="000000" w:themeColor="text1"/>
                <w:szCs w:val="19"/>
              </w:rPr>
            </w:pPr>
          </w:p>
        </w:tc>
        <w:tc>
          <w:tcPr>
            <w:tcW w:w="378" w:type="dxa"/>
            <w:vMerge/>
            <w:tcBorders>
              <w:left w:val="single" w:sz="4" w:space="0" w:color="auto"/>
            </w:tcBorders>
            <w:shd w:val="clear" w:color="auto" w:fill="auto"/>
            <w:textDirection w:val="tbRlV"/>
            <w:vAlign w:val="center"/>
          </w:tcPr>
          <w:p w14:paraId="487FF36C" w14:textId="77777777" w:rsidR="0032625A" w:rsidRPr="002C137E" w:rsidRDefault="0032625A" w:rsidP="00761867">
            <w:pPr>
              <w:spacing w:line="320" w:lineRule="exact"/>
              <w:ind w:left="113" w:right="113"/>
              <w:rPr>
                <w:rFonts w:hAnsi="ＭＳ 明朝"/>
                <w:color w:val="000000" w:themeColor="text1"/>
                <w:szCs w:val="19"/>
              </w:rPr>
            </w:pPr>
          </w:p>
        </w:tc>
        <w:tc>
          <w:tcPr>
            <w:tcW w:w="423" w:type="dxa"/>
            <w:vMerge/>
            <w:textDirection w:val="tbRlV"/>
          </w:tcPr>
          <w:p w14:paraId="6FAA53BE" w14:textId="77777777" w:rsidR="0032625A" w:rsidRPr="002C137E" w:rsidRDefault="0032625A" w:rsidP="00761867">
            <w:pPr>
              <w:spacing w:line="320" w:lineRule="exact"/>
              <w:ind w:left="113" w:right="113"/>
              <w:rPr>
                <w:rFonts w:hAnsi="ＭＳ 明朝"/>
                <w:color w:val="000000" w:themeColor="text1"/>
                <w:szCs w:val="19"/>
              </w:rPr>
            </w:pPr>
          </w:p>
        </w:tc>
        <w:tc>
          <w:tcPr>
            <w:tcW w:w="1134" w:type="dxa"/>
            <w:vMerge/>
            <w:shd w:val="clear" w:color="auto" w:fill="auto"/>
            <w:textDirection w:val="tbRlV"/>
            <w:vAlign w:val="center"/>
          </w:tcPr>
          <w:p w14:paraId="745B943C" w14:textId="77777777" w:rsidR="0032625A" w:rsidRPr="002C137E" w:rsidRDefault="0032625A" w:rsidP="00761867">
            <w:pPr>
              <w:spacing w:line="320" w:lineRule="exact"/>
              <w:ind w:left="113" w:right="113"/>
              <w:rPr>
                <w:rFonts w:hAnsi="ＭＳ 明朝"/>
                <w:color w:val="000000" w:themeColor="text1"/>
                <w:szCs w:val="19"/>
              </w:rPr>
            </w:pPr>
          </w:p>
        </w:tc>
        <w:tc>
          <w:tcPr>
            <w:tcW w:w="5010" w:type="dxa"/>
            <w:tcBorders>
              <w:top w:val="nil"/>
              <w:bottom w:val="nil"/>
            </w:tcBorders>
            <w:shd w:val="clear" w:color="auto" w:fill="auto"/>
          </w:tcPr>
          <w:p w14:paraId="7852B782" w14:textId="1F56489E" w:rsidR="0032625A" w:rsidRPr="002C137E" w:rsidRDefault="0032625A" w:rsidP="00761867">
            <w:pPr>
              <w:spacing w:line="320" w:lineRule="exact"/>
              <w:rPr>
                <w:rFonts w:hAnsi="ＭＳ 明朝"/>
                <w:color w:val="000000" w:themeColor="text1"/>
                <w:szCs w:val="19"/>
              </w:rPr>
            </w:pPr>
            <w:r w:rsidRPr="002C137E">
              <w:rPr>
                <w:rFonts w:hAnsi="ＭＳ 明朝" w:hint="eastAsia"/>
                <w:color w:val="000000" w:themeColor="text1"/>
                <w:szCs w:val="19"/>
              </w:rPr>
              <w:t xml:space="preserve">② </w:t>
            </w:r>
            <w:r w:rsidR="007F4557" w:rsidRPr="002C137E">
              <w:rPr>
                <w:rFonts w:hAnsi="ＭＳ 明朝" w:hint="eastAsia"/>
                <w:noProof/>
                <w:color w:val="000000" w:themeColor="text1"/>
                <w:szCs w:val="19"/>
              </w:rPr>
              <w:t>静岡県内における業務経験あり</w:t>
            </w:r>
          </w:p>
        </w:tc>
        <w:tc>
          <w:tcPr>
            <w:tcW w:w="1568" w:type="dxa"/>
            <w:tcBorders>
              <w:top w:val="nil"/>
              <w:bottom w:val="nil"/>
            </w:tcBorders>
            <w:shd w:val="clear" w:color="auto" w:fill="auto"/>
          </w:tcPr>
          <w:p w14:paraId="1856DDDB"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② 1点</w:t>
            </w:r>
          </w:p>
        </w:tc>
      </w:tr>
      <w:tr w:rsidR="002C137E" w:rsidRPr="002C137E" w14:paraId="2EF58EA8" w14:textId="77777777" w:rsidTr="00761867">
        <w:trPr>
          <w:cantSplit/>
          <w:trHeight w:val="258"/>
        </w:trPr>
        <w:tc>
          <w:tcPr>
            <w:tcW w:w="360" w:type="dxa"/>
            <w:vMerge/>
            <w:tcBorders>
              <w:left w:val="single" w:sz="4" w:space="0" w:color="auto"/>
              <w:bottom w:val="nil"/>
              <w:right w:val="single" w:sz="4" w:space="0" w:color="auto"/>
            </w:tcBorders>
            <w:shd w:val="clear" w:color="auto" w:fill="auto"/>
          </w:tcPr>
          <w:p w14:paraId="5DE872F9" w14:textId="77777777" w:rsidR="0032625A" w:rsidRPr="002C137E" w:rsidRDefault="0032625A" w:rsidP="00761867">
            <w:pPr>
              <w:spacing w:line="320" w:lineRule="exact"/>
              <w:ind w:left="113"/>
              <w:rPr>
                <w:rFonts w:hAnsi="ＭＳ 明朝"/>
                <w:color w:val="000000" w:themeColor="text1"/>
                <w:szCs w:val="19"/>
              </w:rPr>
            </w:pPr>
          </w:p>
        </w:tc>
        <w:tc>
          <w:tcPr>
            <w:tcW w:w="378" w:type="dxa"/>
            <w:vMerge/>
            <w:tcBorders>
              <w:left w:val="single" w:sz="4" w:space="0" w:color="auto"/>
            </w:tcBorders>
            <w:shd w:val="clear" w:color="auto" w:fill="auto"/>
            <w:textDirection w:val="tbRlV"/>
            <w:vAlign w:val="center"/>
          </w:tcPr>
          <w:p w14:paraId="398FA322" w14:textId="77777777" w:rsidR="0032625A" w:rsidRPr="002C137E" w:rsidRDefault="0032625A" w:rsidP="00761867">
            <w:pPr>
              <w:spacing w:line="320" w:lineRule="exact"/>
              <w:ind w:left="113" w:right="113"/>
              <w:rPr>
                <w:rFonts w:hAnsi="ＭＳ 明朝"/>
                <w:color w:val="000000" w:themeColor="text1"/>
                <w:szCs w:val="19"/>
              </w:rPr>
            </w:pPr>
          </w:p>
        </w:tc>
        <w:tc>
          <w:tcPr>
            <w:tcW w:w="423" w:type="dxa"/>
            <w:vMerge/>
            <w:textDirection w:val="tbRlV"/>
          </w:tcPr>
          <w:p w14:paraId="56721FAC" w14:textId="77777777" w:rsidR="0032625A" w:rsidRPr="002C137E" w:rsidRDefault="0032625A" w:rsidP="00761867">
            <w:pPr>
              <w:spacing w:line="320" w:lineRule="exact"/>
              <w:ind w:left="113" w:right="113"/>
              <w:rPr>
                <w:rFonts w:hAnsi="ＭＳ 明朝"/>
                <w:color w:val="000000" w:themeColor="text1"/>
                <w:szCs w:val="19"/>
              </w:rPr>
            </w:pPr>
          </w:p>
        </w:tc>
        <w:tc>
          <w:tcPr>
            <w:tcW w:w="1134" w:type="dxa"/>
            <w:vMerge/>
            <w:tcBorders>
              <w:bottom w:val="single" w:sz="4" w:space="0" w:color="auto"/>
            </w:tcBorders>
            <w:shd w:val="clear" w:color="auto" w:fill="auto"/>
            <w:textDirection w:val="tbRlV"/>
            <w:vAlign w:val="center"/>
          </w:tcPr>
          <w:p w14:paraId="7335FEE5" w14:textId="77777777" w:rsidR="0032625A" w:rsidRPr="002C137E" w:rsidRDefault="0032625A" w:rsidP="00761867">
            <w:pPr>
              <w:spacing w:line="320" w:lineRule="exact"/>
              <w:ind w:left="113" w:right="113"/>
              <w:rPr>
                <w:rFonts w:hAnsi="ＭＳ 明朝"/>
                <w:color w:val="000000" w:themeColor="text1"/>
                <w:szCs w:val="19"/>
              </w:rPr>
            </w:pPr>
          </w:p>
        </w:tc>
        <w:tc>
          <w:tcPr>
            <w:tcW w:w="5010" w:type="dxa"/>
            <w:tcBorders>
              <w:top w:val="nil"/>
              <w:bottom w:val="single" w:sz="4" w:space="0" w:color="auto"/>
            </w:tcBorders>
            <w:shd w:val="clear" w:color="auto" w:fill="auto"/>
          </w:tcPr>
          <w:p w14:paraId="7980893B" w14:textId="77777777" w:rsidR="0032625A" w:rsidRPr="002C137E" w:rsidRDefault="0032625A" w:rsidP="007D083F">
            <w:pPr>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③ 上記以外</w:t>
            </w:r>
          </w:p>
        </w:tc>
        <w:tc>
          <w:tcPr>
            <w:tcW w:w="1568" w:type="dxa"/>
            <w:tcBorders>
              <w:top w:val="nil"/>
            </w:tcBorders>
            <w:shd w:val="clear" w:color="auto" w:fill="auto"/>
          </w:tcPr>
          <w:p w14:paraId="531D87F4"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③ 0点</w:t>
            </w:r>
          </w:p>
        </w:tc>
      </w:tr>
      <w:tr w:rsidR="002C137E" w:rsidRPr="002C137E" w14:paraId="5C703ADA" w14:textId="77777777" w:rsidTr="00761867">
        <w:trPr>
          <w:cantSplit/>
          <w:trHeight w:val="1605"/>
        </w:trPr>
        <w:tc>
          <w:tcPr>
            <w:tcW w:w="360" w:type="dxa"/>
            <w:tcBorders>
              <w:top w:val="nil"/>
              <w:left w:val="single" w:sz="4" w:space="0" w:color="auto"/>
              <w:bottom w:val="nil"/>
              <w:right w:val="single" w:sz="4" w:space="0" w:color="auto"/>
            </w:tcBorders>
            <w:shd w:val="clear" w:color="auto" w:fill="auto"/>
          </w:tcPr>
          <w:p w14:paraId="1D6E95E8" w14:textId="77777777" w:rsidR="0032625A" w:rsidRPr="002C137E" w:rsidRDefault="0032625A" w:rsidP="00761867">
            <w:pPr>
              <w:spacing w:line="320" w:lineRule="exact"/>
              <w:ind w:left="113"/>
              <w:rPr>
                <w:rFonts w:hAnsi="ＭＳ 明朝"/>
                <w:color w:val="000000" w:themeColor="text1"/>
                <w:szCs w:val="19"/>
              </w:rPr>
            </w:pPr>
          </w:p>
        </w:tc>
        <w:tc>
          <w:tcPr>
            <w:tcW w:w="378" w:type="dxa"/>
            <w:vMerge w:val="restart"/>
            <w:tcBorders>
              <w:left w:val="single" w:sz="4" w:space="0" w:color="auto"/>
              <w:bottom w:val="single" w:sz="4" w:space="0" w:color="auto"/>
            </w:tcBorders>
            <w:shd w:val="clear" w:color="auto" w:fill="auto"/>
            <w:textDirection w:val="tbRlV"/>
            <w:vAlign w:val="center"/>
          </w:tcPr>
          <w:p w14:paraId="367994B6" w14:textId="77777777" w:rsidR="0032625A" w:rsidRPr="002C137E" w:rsidRDefault="0032625A" w:rsidP="00761867">
            <w:pPr>
              <w:spacing w:line="320" w:lineRule="exact"/>
              <w:ind w:left="113" w:right="113"/>
              <w:rPr>
                <w:rFonts w:hAnsi="ＭＳ 明朝"/>
                <w:color w:val="000000" w:themeColor="text1"/>
                <w:szCs w:val="19"/>
              </w:rPr>
            </w:pPr>
            <w:r w:rsidRPr="002C137E">
              <w:rPr>
                <w:rFonts w:hAnsi="ＭＳ 明朝" w:hint="eastAsia"/>
                <w:color w:val="000000" w:themeColor="text1"/>
                <w:szCs w:val="19"/>
              </w:rPr>
              <w:t>専任性</w:t>
            </w:r>
          </w:p>
        </w:tc>
        <w:tc>
          <w:tcPr>
            <w:tcW w:w="423" w:type="dxa"/>
            <w:vMerge w:val="restart"/>
            <w:textDirection w:val="tbRlV"/>
          </w:tcPr>
          <w:p w14:paraId="714AE321" w14:textId="77777777" w:rsidR="0032625A" w:rsidRPr="002C137E" w:rsidRDefault="0032625A" w:rsidP="00761867">
            <w:pPr>
              <w:spacing w:line="320" w:lineRule="exact"/>
              <w:ind w:left="113" w:right="113"/>
              <w:rPr>
                <w:rFonts w:hAnsi="ＭＳ 明朝"/>
                <w:color w:val="000000" w:themeColor="text1"/>
                <w:szCs w:val="19"/>
              </w:rPr>
            </w:pPr>
            <w:r w:rsidRPr="002C137E">
              <w:rPr>
                <w:rFonts w:hAnsi="ＭＳ 明朝" w:hint="eastAsia"/>
                <w:color w:val="000000" w:themeColor="text1"/>
                <w:szCs w:val="19"/>
              </w:rPr>
              <w:t>手持ち業務量</w:t>
            </w:r>
          </w:p>
        </w:tc>
        <w:tc>
          <w:tcPr>
            <w:tcW w:w="1134" w:type="dxa"/>
            <w:vMerge w:val="restart"/>
            <w:tcBorders>
              <w:bottom w:val="single" w:sz="4" w:space="0" w:color="auto"/>
            </w:tcBorders>
            <w:shd w:val="clear" w:color="auto" w:fill="auto"/>
            <w:vAlign w:val="center"/>
          </w:tcPr>
          <w:p w14:paraId="60F86119" w14:textId="77777777" w:rsidR="0032625A" w:rsidRPr="002C137E" w:rsidRDefault="0032625A" w:rsidP="00761867">
            <w:pPr>
              <w:spacing w:line="320" w:lineRule="exact"/>
              <w:rPr>
                <w:rFonts w:hAnsi="ＭＳ 明朝"/>
                <w:color w:val="000000" w:themeColor="text1"/>
                <w:szCs w:val="19"/>
              </w:rPr>
            </w:pPr>
            <w:r w:rsidRPr="002C137E">
              <w:rPr>
                <w:rFonts w:hAnsi="ＭＳ 明朝" w:hint="eastAsia"/>
                <w:color w:val="000000" w:themeColor="text1"/>
                <w:szCs w:val="19"/>
              </w:rPr>
              <w:t>公告日</w:t>
            </w:r>
          </w:p>
        </w:tc>
        <w:tc>
          <w:tcPr>
            <w:tcW w:w="5010" w:type="dxa"/>
            <w:vMerge w:val="restart"/>
            <w:tcBorders>
              <w:bottom w:val="single" w:sz="4" w:space="0" w:color="auto"/>
            </w:tcBorders>
            <w:shd w:val="clear" w:color="auto" w:fill="auto"/>
          </w:tcPr>
          <w:p w14:paraId="33B1DC84" w14:textId="77777777" w:rsidR="0032625A" w:rsidRPr="002C137E" w:rsidRDefault="0032625A" w:rsidP="00761867">
            <w:pPr>
              <w:spacing w:line="320" w:lineRule="exact"/>
              <w:ind w:firstLineChars="100" w:firstLine="190"/>
              <w:rPr>
                <w:rFonts w:hAnsi="ＭＳ 明朝"/>
                <w:color w:val="000000" w:themeColor="text1"/>
                <w:szCs w:val="19"/>
              </w:rPr>
            </w:pPr>
            <w:r w:rsidRPr="002C137E">
              <w:rPr>
                <w:rFonts w:hAnsi="ＭＳ 明朝" w:hint="eastAsia"/>
                <w:color w:val="000000" w:themeColor="text1"/>
                <w:szCs w:val="19"/>
              </w:rPr>
              <w:t>契約金額500万円以上の管理技術者又は担当技術者（主任技術者又は業務代理人又は担当技術者）として従事しているすべての手持ち業務件数(※４)について下記の順位で評価する。</w:t>
            </w:r>
          </w:p>
          <w:p w14:paraId="49658506" w14:textId="77777777" w:rsidR="0032625A" w:rsidRPr="002C137E" w:rsidRDefault="0032625A" w:rsidP="007D083F">
            <w:pPr>
              <w:tabs>
                <w:tab w:val="left" w:pos="360"/>
              </w:tabs>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① 手持ち業務の件数が０～１件</w:t>
            </w:r>
          </w:p>
          <w:p w14:paraId="56AD258C" w14:textId="77777777" w:rsidR="0032625A" w:rsidRPr="002C137E" w:rsidRDefault="0032625A" w:rsidP="007D083F">
            <w:pPr>
              <w:tabs>
                <w:tab w:val="left" w:pos="360"/>
              </w:tabs>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② 手持ち業務の件数が２件</w:t>
            </w:r>
          </w:p>
          <w:p w14:paraId="4B865B0D" w14:textId="77777777" w:rsidR="0032625A" w:rsidRPr="002C137E" w:rsidRDefault="0032625A" w:rsidP="007D083F">
            <w:pPr>
              <w:tabs>
                <w:tab w:val="left" w:pos="360"/>
              </w:tabs>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③ 手持ち業務の件数が３～４件</w:t>
            </w:r>
          </w:p>
          <w:p w14:paraId="7C5FF0D7" w14:textId="77777777" w:rsidR="0032625A" w:rsidRPr="002C137E" w:rsidRDefault="0032625A" w:rsidP="007D083F">
            <w:pPr>
              <w:tabs>
                <w:tab w:val="left" w:pos="360"/>
              </w:tabs>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④ 上記以外</w:t>
            </w:r>
          </w:p>
        </w:tc>
        <w:tc>
          <w:tcPr>
            <w:tcW w:w="1568" w:type="dxa"/>
            <w:vMerge w:val="restart"/>
            <w:tcBorders>
              <w:bottom w:val="single" w:sz="4" w:space="0" w:color="auto"/>
            </w:tcBorders>
            <w:shd w:val="clear" w:color="auto" w:fill="auto"/>
          </w:tcPr>
          <w:p w14:paraId="07A75042" w14:textId="77777777" w:rsidR="0032625A" w:rsidRPr="002C137E" w:rsidRDefault="0032625A" w:rsidP="00761867">
            <w:pPr>
              <w:spacing w:line="320" w:lineRule="exact"/>
              <w:ind w:left="453"/>
              <w:rPr>
                <w:rFonts w:hAnsi="ＭＳ 明朝"/>
                <w:color w:val="000000" w:themeColor="text1"/>
                <w:szCs w:val="19"/>
              </w:rPr>
            </w:pPr>
          </w:p>
          <w:p w14:paraId="38BEBA09" w14:textId="77777777" w:rsidR="0032625A" w:rsidRPr="002C137E" w:rsidRDefault="0032625A" w:rsidP="00761867">
            <w:pPr>
              <w:spacing w:line="320" w:lineRule="exact"/>
              <w:ind w:left="453"/>
              <w:rPr>
                <w:rFonts w:hAnsi="ＭＳ 明朝"/>
                <w:color w:val="000000" w:themeColor="text1"/>
                <w:szCs w:val="19"/>
              </w:rPr>
            </w:pPr>
          </w:p>
          <w:p w14:paraId="07F3BEBE" w14:textId="77777777" w:rsidR="0032625A" w:rsidRPr="002C137E" w:rsidRDefault="0032625A" w:rsidP="00761867">
            <w:pPr>
              <w:spacing w:line="320" w:lineRule="exact"/>
              <w:ind w:left="453"/>
              <w:rPr>
                <w:rFonts w:hAnsi="ＭＳ 明朝"/>
                <w:color w:val="000000" w:themeColor="text1"/>
                <w:szCs w:val="19"/>
              </w:rPr>
            </w:pPr>
          </w:p>
          <w:p w14:paraId="2CE93FD7" w14:textId="77777777" w:rsidR="0032625A" w:rsidRPr="002C137E" w:rsidRDefault="0032625A" w:rsidP="00761867">
            <w:pPr>
              <w:spacing w:line="320" w:lineRule="exact"/>
              <w:ind w:left="453"/>
              <w:rPr>
                <w:rFonts w:hAnsi="ＭＳ 明朝"/>
                <w:color w:val="000000" w:themeColor="text1"/>
                <w:szCs w:val="19"/>
              </w:rPr>
            </w:pPr>
          </w:p>
          <w:p w14:paraId="0B42D328"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① 4点</w:t>
            </w:r>
          </w:p>
          <w:p w14:paraId="1DAB53EA"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② 4点</w:t>
            </w:r>
          </w:p>
          <w:p w14:paraId="50BEFC31"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③ 2点</w:t>
            </w:r>
          </w:p>
          <w:p w14:paraId="49DDC8E1" w14:textId="77777777" w:rsidR="0032625A" w:rsidRPr="002C137E" w:rsidRDefault="0032625A" w:rsidP="00761867">
            <w:pPr>
              <w:spacing w:line="320" w:lineRule="exact"/>
              <w:jc w:val="center"/>
              <w:rPr>
                <w:rFonts w:hAnsi="ＭＳ 明朝"/>
                <w:color w:val="000000" w:themeColor="text1"/>
                <w:szCs w:val="19"/>
              </w:rPr>
            </w:pPr>
            <w:r w:rsidRPr="002C137E">
              <w:rPr>
                <w:rFonts w:hAnsi="ＭＳ 明朝" w:hint="eastAsia"/>
                <w:color w:val="000000" w:themeColor="text1"/>
                <w:szCs w:val="19"/>
              </w:rPr>
              <w:t>④ 0点</w:t>
            </w:r>
          </w:p>
        </w:tc>
      </w:tr>
      <w:tr w:rsidR="0032625A" w:rsidRPr="002C137E" w14:paraId="7C86C854" w14:textId="77777777" w:rsidTr="00761867">
        <w:trPr>
          <w:cantSplit/>
          <w:trHeight w:val="73"/>
        </w:trPr>
        <w:tc>
          <w:tcPr>
            <w:tcW w:w="360" w:type="dxa"/>
            <w:tcBorders>
              <w:top w:val="nil"/>
              <w:bottom w:val="single" w:sz="4" w:space="0" w:color="auto"/>
            </w:tcBorders>
            <w:shd w:val="clear" w:color="auto" w:fill="auto"/>
          </w:tcPr>
          <w:p w14:paraId="588E923D" w14:textId="77777777" w:rsidR="0032625A" w:rsidRPr="002C137E" w:rsidRDefault="0032625A" w:rsidP="00761867">
            <w:pPr>
              <w:spacing w:line="320" w:lineRule="exact"/>
              <w:ind w:left="2"/>
              <w:jc w:val="center"/>
              <w:rPr>
                <w:rFonts w:hAnsi="ＭＳ 明朝"/>
                <w:color w:val="000000" w:themeColor="text1"/>
                <w:szCs w:val="19"/>
              </w:rPr>
            </w:pPr>
          </w:p>
        </w:tc>
        <w:tc>
          <w:tcPr>
            <w:tcW w:w="378" w:type="dxa"/>
            <w:vMerge/>
            <w:tcBorders>
              <w:bottom w:val="single" w:sz="4" w:space="0" w:color="auto"/>
            </w:tcBorders>
            <w:shd w:val="clear" w:color="auto" w:fill="auto"/>
            <w:textDirection w:val="tbRlV"/>
            <w:vAlign w:val="center"/>
          </w:tcPr>
          <w:p w14:paraId="708D0E37" w14:textId="77777777" w:rsidR="0032625A" w:rsidRPr="002C137E" w:rsidRDefault="0032625A" w:rsidP="00761867">
            <w:pPr>
              <w:spacing w:line="320" w:lineRule="exact"/>
              <w:ind w:left="113" w:right="113"/>
              <w:rPr>
                <w:rFonts w:hAnsi="ＭＳ 明朝"/>
                <w:color w:val="000000" w:themeColor="text1"/>
                <w:szCs w:val="19"/>
              </w:rPr>
            </w:pPr>
          </w:p>
        </w:tc>
        <w:tc>
          <w:tcPr>
            <w:tcW w:w="423" w:type="dxa"/>
            <w:vMerge/>
            <w:tcBorders>
              <w:bottom w:val="single" w:sz="4" w:space="0" w:color="auto"/>
            </w:tcBorders>
            <w:textDirection w:val="tbRlV"/>
          </w:tcPr>
          <w:p w14:paraId="6E674EEF" w14:textId="77777777" w:rsidR="0032625A" w:rsidRPr="002C137E" w:rsidRDefault="0032625A" w:rsidP="00761867">
            <w:pPr>
              <w:spacing w:line="320" w:lineRule="exact"/>
              <w:ind w:left="113" w:right="113"/>
              <w:rPr>
                <w:rFonts w:hAnsi="ＭＳ 明朝"/>
                <w:color w:val="000000" w:themeColor="text1"/>
                <w:szCs w:val="19"/>
              </w:rPr>
            </w:pPr>
          </w:p>
        </w:tc>
        <w:tc>
          <w:tcPr>
            <w:tcW w:w="1134" w:type="dxa"/>
            <w:vMerge/>
            <w:tcBorders>
              <w:bottom w:val="single" w:sz="4" w:space="0" w:color="auto"/>
            </w:tcBorders>
            <w:shd w:val="clear" w:color="auto" w:fill="auto"/>
            <w:textDirection w:val="tbRlV"/>
            <w:vAlign w:val="center"/>
          </w:tcPr>
          <w:p w14:paraId="0C4C29E1" w14:textId="77777777" w:rsidR="0032625A" w:rsidRPr="002C137E" w:rsidRDefault="0032625A" w:rsidP="00761867">
            <w:pPr>
              <w:spacing w:line="320" w:lineRule="exact"/>
              <w:ind w:left="113" w:right="113"/>
              <w:rPr>
                <w:rFonts w:hAnsi="ＭＳ 明朝"/>
                <w:color w:val="000000" w:themeColor="text1"/>
                <w:szCs w:val="19"/>
              </w:rPr>
            </w:pPr>
          </w:p>
        </w:tc>
        <w:tc>
          <w:tcPr>
            <w:tcW w:w="5010" w:type="dxa"/>
            <w:vMerge/>
            <w:tcBorders>
              <w:bottom w:val="single" w:sz="4" w:space="0" w:color="auto"/>
            </w:tcBorders>
            <w:shd w:val="clear" w:color="auto" w:fill="auto"/>
          </w:tcPr>
          <w:p w14:paraId="60EF4460" w14:textId="77777777" w:rsidR="0032625A" w:rsidRPr="002C137E" w:rsidRDefault="0032625A" w:rsidP="00761867">
            <w:pPr>
              <w:spacing w:line="320" w:lineRule="exact"/>
              <w:rPr>
                <w:rFonts w:hAnsi="ＭＳ 明朝"/>
                <w:color w:val="000000" w:themeColor="text1"/>
                <w:szCs w:val="19"/>
              </w:rPr>
            </w:pPr>
          </w:p>
        </w:tc>
        <w:tc>
          <w:tcPr>
            <w:tcW w:w="1568" w:type="dxa"/>
            <w:vMerge/>
            <w:tcBorders>
              <w:bottom w:val="single" w:sz="4" w:space="0" w:color="auto"/>
            </w:tcBorders>
            <w:shd w:val="clear" w:color="auto" w:fill="auto"/>
            <w:vAlign w:val="center"/>
          </w:tcPr>
          <w:p w14:paraId="561EF416" w14:textId="77777777" w:rsidR="0032625A" w:rsidRPr="002C137E" w:rsidRDefault="0032625A" w:rsidP="00761867">
            <w:pPr>
              <w:numPr>
                <w:ilvl w:val="0"/>
                <w:numId w:val="11"/>
              </w:numPr>
              <w:spacing w:line="320" w:lineRule="exact"/>
              <w:rPr>
                <w:rFonts w:hAnsi="ＭＳ 明朝"/>
                <w:color w:val="000000" w:themeColor="text1"/>
                <w:szCs w:val="19"/>
              </w:rPr>
            </w:pPr>
          </w:p>
        </w:tc>
      </w:tr>
    </w:tbl>
    <w:p w14:paraId="59C044A3" w14:textId="77777777" w:rsidR="0032625A" w:rsidRPr="002C137E" w:rsidRDefault="0032625A" w:rsidP="00740173">
      <w:pPr>
        <w:rPr>
          <w:vanish/>
          <w:color w:val="000000" w:themeColor="text1"/>
        </w:rPr>
      </w:pPr>
    </w:p>
    <w:tbl>
      <w:tblPr>
        <w:tblW w:w="9195" w:type="dxa"/>
        <w:tblInd w:w="84" w:type="dxa"/>
        <w:tblCellMar>
          <w:left w:w="99" w:type="dxa"/>
          <w:right w:w="99" w:type="dxa"/>
        </w:tblCellMar>
        <w:tblLook w:val="0000" w:firstRow="0" w:lastRow="0" w:firstColumn="0" w:lastColumn="0" w:noHBand="0" w:noVBand="0"/>
      </w:tblPr>
      <w:tblGrid>
        <w:gridCol w:w="441"/>
        <w:gridCol w:w="8754"/>
      </w:tblGrid>
      <w:tr w:rsidR="002C137E" w:rsidRPr="002C137E" w14:paraId="271C1073" w14:textId="77777777" w:rsidTr="00E42802">
        <w:trPr>
          <w:trHeight w:val="300"/>
        </w:trPr>
        <w:tc>
          <w:tcPr>
            <w:tcW w:w="9195" w:type="dxa"/>
            <w:gridSpan w:val="2"/>
            <w:tcBorders>
              <w:top w:val="nil"/>
              <w:left w:val="nil"/>
              <w:bottom w:val="nil"/>
              <w:right w:val="nil"/>
            </w:tcBorders>
            <w:shd w:val="clear" w:color="auto" w:fill="auto"/>
          </w:tcPr>
          <w:p w14:paraId="40160073" w14:textId="50074D18" w:rsidR="0032625A" w:rsidRPr="002C137E" w:rsidRDefault="0032625A" w:rsidP="00761867">
            <w:pPr>
              <w:widowControl/>
              <w:spacing w:line="240" w:lineRule="auto"/>
              <w:ind w:leftChars="200" w:left="760" w:hangingChars="200" w:hanging="380"/>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※１　配置予定技術者の同種又は類似業務経験は、管理技術者又は担当技術者として従事した、平成2</w:t>
            </w:r>
            <w:r w:rsidRPr="002C137E">
              <w:rPr>
                <w:rFonts w:hAnsi="ＭＳ 明朝" w:cs="ＭＳ Ｐゴシック"/>
                <w:color w:val="000000" w:themeColor="text1"/>
                <w:kern w:val="0"/>
                <w:szCs w:val="19"/>
              </w:rPr>
              <w:t>8</w:t>
            </w:r>
            <w:r w:rsidRPr="002C137E">
              <w:rPr>
                <w:rFonts w:hAnsi="ＭＳ 明朝" w:cs="ＭＳ Ｐゴシック" w:hint="eastAsia"/>
                <w:color w:val="000000" w:themeColor="text1"/>
                <w:kern w:val="0"/>
                <w:szCs w:val="19"/>
              </w:rPr>
              <w:t>年４月１日から技術資料提出日までに完了している業務を対象とする。</w:t>
            </w:r>
            <w:r w:rsidRPr="002C137E">
              <w:rPr>
                <w:rFonts w:hAnsi="ＭＳ 明朝" w:hint="eastAsia"/>
                <w:color w:val="000000" w:themeColor="text1"/>
                <w:szCs w:val="19"/>
              </w:rPr>
              <w:t>また、設計共同体による業務経験の場合は、分担業務の経験を業務経験として認め、分担業務内容が分かる協定書の写しの提出を求め確認する。</w:t>
            </w:r>
          </w:p>
        </w:tc>
      </w:tr>
      <w:tr w:rsidR="002C137E" w:rsidRPr="002C137E" w14:paraId="44BEA179" w14:textId="77777777" w:rsidTr="00E42802">
        <w:trPr>
          <w:gridBefore w:val="1"/>
          <w:wBefore w:w="441" w:type="dxa"/>
          <w:trHeight w:val="300"/>
        </w:trPr>
        <w:tc>
          <w:tcPr>
            <w:tcW w:w="8754" w:type="dxa"/>
            <w:vMerge w:val="restart"/>
            <w:tcBorders>
              <w:top w:val="nil"/>
              <w:left w:val="nil"/>
              <w:bottom w:val="nil"/>
              <w:right w:val="nil"/>
            </w:tcBorders>
            <w:shd w:val="clear" w:color="auto" w:fill="auto"/>
          </w:tcPr>
          <w:p w14:paraId="7AAFC8FE" w14:textId="77777777" w:rsidR="0032625A" w:rsidRPr="002C137E" w:rsidRDefault="0032625A" w:rsidP="005733B5">
            <w:pPr>
              <w:widowControl/>
              <w:spacing w:line="240" w:lineRule="auto"/>
              <w:ind w:left="380" w:hangingChars="200" w:hanging="380"/>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※２　配置予定技術者のＣＰＤの実績は、令和６年４月１日から令和８年３月31日までのうち、任意の1年間において、</w:t>
            </w:r>
            <w:r w:rsidRPr="002C137E">
              <w:rPr>
                <w:rFonts w:hAnsi="ＭＳ 明朝" w:hint="eastAsia"/>
                <w:color w:val="000000" w:themeColor="text1"/>
                <w:szCs w:val="19"/>
              </w:rPr>
              <w:t>建設系ＣＰＤ協議会の各構成団体設定</w:t>
            </w:r>
            <w:r w:rsidRPr="002C137E">
              <w:rPr>
                <w:rFonts w:hAnsi="ＭＳ 明朝" w:cs="ＭＳ Ｐゴシック" w:hint="eastAsia"/>
                <w:color w:val="000000" w:themeColor="text1"/>
                <w:kern w:val="0"/>
                <w:szCs w:val="19"/>
              </w:rPr>
              <w:t>の１年間の推奨（目標）単位以上の単位取得がある場合を評価する。</w:t>
            </w:r>
            <w:r w:rsidRPr="002C137E">
              <w:rPr>
                <w:rFonts w:hAnsi="ＭＳ 明朝" w:cs="ＭＳ Ｐゴシック" w:hint="eastAsia"/>
                <w:color w:val="000000" w:themeColor="text1"/>
                <w:kern w:val="0"/>
                <w:szCs w:val="19"/>
              </w:rPr>
              <w:br/>
              <w:t xml:space="preserve">　単位取得は</w:t>
            </w:r>
            <w:r w:rsidRPr="002C137E">
              <w:rPr>
                <w:rFonts w:hAnsi="ＭＳ 明朝" w:hint="eastAsia"/>
                <w:color w:val="000000" w:themeColor="text1"/>
                <w:szCs w:val="19"/>
              </w:rPr>
              <w:t>建設系ＣＰＤ協議会の</w:t>
            </w:r>
            <w:r w:rsidRPr="002C137E">
              <w:rPr>
                <w:rFonts w:hAnsi="ＭＳ 明朝" w:cs="ＭＳ Ｐゴシック" w:hint="eastAsia"/>
                <w:color w:val="000000" w:themeColor="text1"/>
                <w:kern w:val="0"/>
                <w:szCs w:val="19"/>
              </w:rPr>
              <w:t>各構成団体が発行する証明書の写しの提出を求め確認する。なお、証明書の単位取得期間が１年間を超える場合や１年間に満たない場合は評価の対象としない。</w:t>
            </w:r>
          </w:p>
        </w:tc>
      </w:tr>
      <w:tr w:rsidR="002C137E" w:rsidRPr="002C137E" w14:paraId="645A7A3A" w14:textId="77777777" w:rsidTr="00E42802">
        <w:trPr>
          <w:gridBefore w:val="1"/>
          <w:wBefore w:w="441" w:type="dxa"/>
          <w:trHeight w:val="300"/>
        </w:trPr>
        <w:tc>
          <w:tcPr>
            <w:tcW w:w="8754" w:type="dxa"/>
            <w:vMerge/>
            <w:tcBorders>
              <w:top w:val="nil"/>
              <w:left w:val="nil"/>
              <w:bottom w:val="nil"/>
              <w:right w:val="nil"/>
            </w:tcBorders>
            <w:vAlign w:val="center"/>
          </w:tcPr>
          <w:p w14:paraId="604579B2"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459FBA05" w14:textId="77777777" w:rsidTr="00E42802">
        <w:trPr>
          <w:gridBefore w:val="1"/>
          <w:wBefore w:w="441" w:type="dxa"/>
          <w:trHeight w:val="300"/>
        </w:trPr>
        <w:tc>
          <w:tcPr>
            <w:tcW w:w="8754" w:type="dxa"/>
            <w:vMerge/>
            <w:tcBorders>
              <w:top w:val="nil"/>
              <w:left w:val="nil"/>
              <w:bottom w:val="nil"/>
              <w:right w:val="nil"/>
            </w:tcBorders>
            <w:vAlign w:val="center"/>
          </w:tcPr>
          <w:p w14:paraId="7E0FF7BB"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4DD5BCBE" w14:textId="77777777" w:rsidTr="00E42802">
        <w:trPr>
          <w:gridBefore w:val="1"/>
          <w:wBefore w:w="441" w:type="dxa"/>
          <w:trHeight w:val="298"/>
        </w:trPr>
        <w:tc>
          <w:tcPr>
            <w:tcW w:w="8754" w:type="dxa"/>
            <w:vMerge/>
            <w:tcBorders>
              <w:top w:val="nil"/>
              <w:left w:val="nil"/>
              <w:bottom w:val="nil"/>
              <w:right w:val="nil"/>
            </w:tcBorders>
            <w:vAlign w:val="center"/>
          </w:tcPr>
          <w:p w14:paraId="1BB019AD"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46A62538" w14:textId="77777777" w:rsidTr="00E42802">
        <w:trPr>
          <w:gridBefore w:val="1"/>
          <w:wBefore w:w="441" w:type="dxa"/>
          <w:trHeight w:val="298"/>
        </w:trPr>
        <w:tc>
          <w:tcPr>
            <w:tcW w:w="8754" w:type="dxa"/>
            <w:tcBorders>
              <w:top w:val="nil"/>
              <w:left w:val="nil"/>
              <w:bottom w:val="nil"/>
              <w:right w:val="nil"/>
            </w:tcBorders>
          </w:tcPr>
          <w:p w14:paraId="1BB69606" w14:textId="43257F7D" w:rsidR="0032625A" w:rsidRPr="002C137E" w:rsidRDefault="0032625A" w:rsidP="005733B5">
            <w:pPr>
              <w:widowControl/>
              <w:spacing w:line="240" w:lineRule="auto"/>
              <w:ind w:left="380" w:hangingChars="200" w:hanging="380"/>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※３　配置予定技術者の当該地域における業務経験は、国、地方公共団体又は特殊法人等が発注した建設関連業務において管理技術者又は担当技術者として従事し、令和３年４月１日から技術資料提出日までに完了している業務を対象とする。</w:t>
            </w:r>
            <w:r w:rsidRPr="002C137E">
              <w:rPr>
                <w:rFonts w:hAnsi="ＭＳ 明朝" w:hint="eastAsia"/>
                <w:color w:val="000000" w:themeColor="text1"/>
                <w:szCs w:val="19"/>
              </w:rPr>
              <w:t>また、設計共同体による業務経験についても評価対象とする。</w:t>
            </w:r>
          </w:p>
        </w:tc>
      </w:tr>
      <w:tr w:rsidR="002C137E" w:rsidRPr="002C137E" w14:paraId="53D505FD" w14:textId="77777777" w:rsidTr="00E42802">
        <w:trPr>
          <w:gridBefore w:val="1"/>
          <w:wBefore w:w="441" w:type="dxa"/>
          <w:trHeight w:val="298"/>
        </w:trPr>
        <w:tc>
          <w:tcPr>
            <w:tcW w:w="8754" w:type="dxa"/>
            <w:vMerge w:val="restart"/>
            <w:tcBorders>
              <w:top w:val="nil"/>
              <w:left w:val="nil"/>
              <w:bottom w:val="nil"/>
              <w:right w:val="nil"/>
            </w:tcBorders>
            <w:shd w:val="clear" w:color="auto" w:fill="auto"/>
          </w:tcPr>
          <w:p w14:paraId="6EEEA24B" w14:textId="77777777" w:rsidR="0032625A" w:rsidRPr="002C137E" w:rsidRDefault="0032625A" w:rsidP="005733B5">
            <w:pPr>
              <w:widowControl/>
              <w:spacing w:line="240" w:lineRule="auto"/>
              <w:ind w:left="380" w:hangingChars="200" w:hanging="380"/>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※４　配置予定技術者の手持ち業務量は、公告日において、完了していない契約済みの契約金額500万円以上の他の業務（本県以外の発注者のものを含む）で管理技術者又は担当技術者</w:t>
            </w:r>
            <w:r w:rsidRPr="002C137E">
              <w:rPr>
                <w:rFonts w:hAnsi="ＭＳ 明朝" w:hint="eastAsia"/>
                <w:color w:val="000000" w:themeColor="text1"/>
                <w:szCs w:val="19"/>
              </w:rPr>
              <w:t>（地質調査業務は主任技術者又は業務代理人又は担当技術者）</w:t>
            </w:r>
            <w:r w:rsidRPr="002C137E">
              <w:rPr>
                <w:rFonts w:hAnsi="ＭＳ 明朝" w:cs="ＭＳ Ｐゴシック" w:hint="eastAsia"/>
                <w:color w:val="000000" w:themeColor="text1"/>
                <w:kern w:val="0"/>
                <w:szCs w:val="19"/>
              </w:rPr>
              <w:t>として従事している（従事予定を含む）全ての件数とする。ただし、合計手持ち業務件数が５件以上の場合は、業務名等の記載は不要とする。</w:t>
            </w:r>
            <w:r w:rsidRPr="002C137E">
              <w:rPr>
                <w:rFonts w:hAnsi="ＭＳ 明朝" w:hint="eastAsia"/>
                <w:color w:val="000000" w:themeColor="text1"/>
                <w:szCs w:val="19"/>
              </w:rPr>
              <w:t>また、設計共同体による業務量についても各構成員の業務量とする。</w:t>
            </w:r>
          </w:p>
        </w:tc>
      </w:tr>
      <w:tr w:rsidR="002C137E" w:rsidRPr="002C137E" w14:paraId="5A303C62" w14:textId="77777777" w:rsidTr="00E42802">
        <w:trPr>
          <w:gridBefore w:val="1"/>
          <w:wBefore w:w="441" w:type="dxa"/>
          <w:trHeight w:val="298"/>
        </w:trPr>
        <w:tc>
          <w:tcPr>
            <w:tcW w:w="8754" w:type="dxa"/>
            <w:vMerge/>
            <w:tcBorders>
              <w:top w:val="nil"/>
              <w:left w:val="nil"/>
              <w:bottom w:val="nil"/>
              <w:right w:val="nil"/>
            </w:tcBorders>
            <w:vAlign w:val="center"/>
          </w:tcPr>
          <w:p w14:paraId="2E53A6BC" w14:textId="77777777" w:rsidR="0032625A" w:rsidRPr="002C137E" w:rsidRDefault="0032625A" w:rsidP="005733B5">
            <w:pPr>
              <w:widowControl/>
              <w:spacing w:line="240" w:lineRule="auto"/>
              <w:jc w:val="left"/>
              <w:rPr>
                <w:rFonts w:hAnsi="ＭＳ 明朝" w:cs="ＭＳ Ｐゴシック"/>
                <w:color w:val="000000" w:themeColor="text1"/>
                <w:kern w:val="0"/>
                <w:sz w:val="18"/>
                <w:szCs w:val="18"/>
              </w:rPr>
            </w:pPr>
          </w:p>
        </w:tc>
      </w:tr>
    </w:tbl>
    <w:p w14:paraId="07895D63" w14:textId="77777777" w:rsidR="0032625A" w:rsidRPr="002C137E" w:rsidRDefault="0032625A" w:rsidP="00005EE4">
      <w:pPr>
        <w:numPr>
          <w:ilvl w:val="0"/>
          <w:numId w:val="22"/>
        </w:numPr>
        <w:rPr>
          <w:rFonts w:hAnsi="ＭＳ 明朝"/>
          <w:color w:val="000000" w:themeColor="text1"/>
          <w:szCs w:val="19"/>
        </w:rPr>
      </w:pPr>
      <w:r w:rsidRPr="002C137E">
        <w:rPr>
          <w:rFonts w:hAnsi="ＭＳ 明朝" w:hint="eastAsia"/>
          <w:color w:val="000000" w:themeColor="text1"/>
          <w:szCs w:val="19"/>
        </w:rPr>
        <w:t>予定技術者の経験及び能力に関する評価点については、配点合計である16点を18点に換算する。</w:t>
      </w:r>
    </w:p>
    <w:p w14:paraId="3BD05404" w14:textId="77777777" w:rsidR="0032625A" w:rsidRPr="002C137E" w:rsidRDefault="0032625A" w:rsidP="00005EE4">
      <w:pPr>
        <w:ind w:leftChars="505" w:left="1404" w:rightChars="60" w:right="114" w:hangingChars="234" w:hanging="445"/>
        <w:rPr>
          <w:rFonts w:hAnsi="ＭＳ 明朝"/>
          <w:color w:val="000000" w:themeColor="text1"/>
          <w:szCs w:val="19"/>
        </w:rPr>
      </w:pPr>
      <w:r w:rsidRPr="002C137E">
        <w:rPr>
          <w:rFonts w:hAnsi="ＭＳ 明朝" w:hint="eastAsia"/>
          <w:color w:val="000000" w:themeColor="text1"/>
          <w:szCs w:val="19"/>
        </w:rPr>
        <w:t>（予定技術者の経験及び能力に関する評価点＝技術得点×18/16）</w:t>
      </w:r>
    </w:p>
    <w:p w14:paraId="4233E802" w14:textId="77777777" w:rsidR="0032625A" w:rsidRPr="002C137E" w:rsidRDefault="0032625A" w:rsidP="00E35A6D">
      <w:pPr>
        <w:ind w:rightChars="60" w:right="114"/>
        <w:rPr>
          <w:rFonts w:hAnsi="ＭＳ 明朝"/>
          <w:color w:val="000000" w:themeColor="text1"/>
          <w:szCs w:val="19"/>
        </w:rPr>
      </w:pPr>
    </w:p>
    <w:p w14:paraId="5C58644D" w14:textId="77777777" w:rsidR="0032625A" w:rsidRPr="002C137E" w:rsidRDefault="0032625A" w:rsidP="00FF5A49">
      <w:pPr>
        <w:ind w:leftChars="200" w:left="570" w:hangingChars="100" w:hanging="190"/>
        <w:rPr>
          <w:noProof/>
          <w:color w:val="000000" w:themeColor="text1"/>
        </w:rPr>
      </w:pPr>
      <w:r w:rsidRPr="002C137E">
        <w:rPr>
          <w:rFonts w:hAnsi="ＭＳ 明朝"/>
          <w:color w:val="000000" w:themeColor="text1"/>
          <w:szCs w:val="19"/>
        </w:rPr>
        <w:br w:type="page"/>
      </w:r>
      <w:r w:rsidRPr="002C137E">
        <w:rPr>
          <w:rFonts w:hAnsi="ＭＳ 明朝" w:hint="eastAsia"/>
          <w:color w:val="000000" w:themeColor="text1"/>
          <w:szCs w:val="19"/>
        </w:rPr>
        <w:lastRenderedPageBreak/>
        <w:t>（イ）企業の能力等（7点）</w:t>
      </w:r>
    </w:p>
    <w:p w14:paraId="460CB411" w14:textId="77777777" w:rsidR="0032625A" w:rsidRPr="002C137E" w:rsidRDefault="0032625A" w:rsidP="00FF5A49">
      <w:pPr>
        <w:ind w:leftChars="200" w:left="570" w:hangingChars="100" w:hanging="190"/>
        <w:rPr>
          <w:noProof/>
          <w:color w:val="000000" w:themeColor="text1"/>
        </w:rPr>
      </w:pPr>
    </w:p>
    <w:tbl>
      <w:tblPr>
        <w:tblW w:w="890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
        <w:gridCol w:w="426"/>
        <w:gridCol w:w="425"/>
        <w:gridCol w:w="1276"/>
        <w:gridCol w:w="4819"/>
        <w:gridCol w:w="1478"/>
      </w:tblGrid>
      <w:tr w:rsidR="002C137E" w:rsidRPr="002C137E" w14:paraId="10B8C40B" w14:textId="77777777" w:rsidTr="007F4557">
        <w:trPr>
          <w:cantSplit/>
          <w:trHeight w:val="79"/>
        </w:trPr>
        <w:tc>
          <w:tcPr>
            <w:tcW w:w="481" w:type="dxa"/>
            <w:vMerge w:val="restart"/>
            <w:tcBorders>
              <w:top w:val="single" w:sz="4" w:space="0" w:color="auto"/>
              <w:left w:val="single" w:sz="4" w:space="0" w:color="auto"/>
              <w:right w:val="nil"/>
            </w:tcBorders>
            <w:shd w:val="clear" w:color="auto" w:fill="auto"/>
            <w:vAlign w:val="center"/>
          </w:tcPr>
          <w:p w14:paraId="7064BEB3" w14:textId="77777777" w:rsidR="0032625A" w:rsidRPr="002C137E" w:rsidRDefault="0032625A" w:rsidP="00F72F1B">
            <w:pPr>
              <w:spacing w:line="320" w:lineRule="exact"/>
              <w:rPr>
                <w:rFonts w:hAnsi="ＭＳ 明朝"/>
                <w:noProof/>
                <w:color w:val="000000" w:themeColor="text1"/>
                <w:szCs w:val="19"/>
              </w:rPr>
            </w:pPr>
          </w:p>
        </w:tc>
        <w:tc>
          <w:tcPr>
            <w:tcW w:w="426" w:type="dxa"/>
            <w:tcBorders>
              <w:top w:val="single" w:sz="4" w:space="0" w:color="auto"/>
              <w:left w:val="nil"/>
              <w:bottom w:val="nil"/>
              <w:right w:val="nil"/>
            </w:tcBorders>
          </w:tcPr>
          <w:p w14:paraId="63F4C0A7" w14:textId="77777777" w:rsidR="0032625A" w:rsidRPr="002C137E" w:rsidRDefault="0032625A" w:rsidP="00F72F1B">
            <w:pPr>
              <w:spacing w:line="320" w:lineRule="exact"/>
              <w:jc w:val="center"/>
              <w:rPr>
                <w:rFonts w:hAnsi="ＭＳ 明朝"/>
                <w:noProof/>
                <w:color w:val="000000" w:themeColor="text1"/>
                <w:szCs w:val="19"/>
              </w:rPr>
            </w:pPr>
          </w:p>
        </w:tc>
        <w:tc>
          <w:tcPr>
            <w:tcW w:w="6520" w:type="dxa"/>
            <w:gridSpan w:val="3"/>
            <w:tcBorders>
              <w:top w:val="single" w:sz="4" w:space="0" w:color="auto"/>
              <w:left w:val="nil"/>
              <w:bottom w:val="nil"/>
            </w:tcBorders>
            <w:shd w:val="clear" w:color="auto" w:fill="auto"/>
            <w:vAlign w:val="center"/>
          </w:tcPr>
          <w:p w14:paraId="3F8FA899" w14:textId="77777777" w:rsidR="0032625A" w:rsidRPr="002C137E" w:rsidRDefault="0032625A" w:rsidP="00F72F1B">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評価項目</w:t>
            </w:r>
          </w:p>
        </w:tc>
        <w:tc>
          <w:tcPr>
            <w:tcW w:w="1478" w:type="dxa"/>
            <w:vMerge w:val="restart"/>
            <w:tcBorders>
              <w:top w:val="single" w:sz="4" w:space="0" w:color="auto"/>
            </w:tcBorders>
            <w:shd w:val="clear" w:color="auto" w:fill="auto"/>
            <w:vAlign w:val="center"/>
          </w:tcPr>
          <w:p w14:paraId="0543DEEF" w14:textId="5F00B537" w:rsidR="0032625A" w:rsidRPr="002C137E" w:rsidRDefault="0032625A" w:rsidP="00F72F1B">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配点（</w:t>
            </w:r>
            <w:r w:rsidR="007F4557" w:rsidRPr="002C137E">
              <w:rPr>
                <w:rFonts w:hAnsi="ＭＳ 明朝" w:hint="eastAsia"/>
                <w:noProof/>
                <w:color w:val="000000" w:themeColor="text1"/>
                <w:szCs w:val="19"/>
              </w:rPr>
              <w:t>８</w:t>
            </w:r>
            <w:r w:rsidRPr="002C137E">
              <w:rPr>
                <w:rFonts w:hAnsi="ＭＳ 明朝" w:hint="eastAsia"/>
                <w:noProof/>
                <w:color w:val="000000" w:themeColor="text1"/>
                <w:szCs w:val="19"/>
              </w:rPr>
              <w:t>点）</w:t>
            </w:r>
          </w:p>
          <w:p w14:paraId="17CC3923" w14:textId="77777777" w:rsidR="0032625A" w:rsidRPr="002C137E" w:rsidRDefault="0032625A" w:rsidP="00F72F1B">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【注2】</w:t>
            </w:r>
          </w:p>
        </w:tc>
      </w:tr>
      <w:tr w:rsidR="002C137E" w:rsidRPr="002C137E" w14:paraId="08C112D3" w14:textId="77777777" w:rsidTr="007F4557">
        <w:trPr>
          <w:cantSplit/>
          <w:trHeight w:val="79"/>
        </w:trPr>
        <w:tc>
          <w:tcPr>
            <w:tcW w:w="481" w:type="dxa"/>
            <w:vMerge/>
            <w:tcBorders>
              <w:left w:val="single" w:sz="4" w:space="0" w:color="auto"/>
              <w:right w:val="nil"/>
            </w:tcBorders>
            <w:shd w:val="clear" w:color="auto" w:fill="auto"/>
            <w:vAlign w:val="center"/>
          </w:tcPr>
          <w:p w14:paraId="1B4582AF" w14:textId="77777777" w:rsidR="0032625A" w:rsidRPr="002C137E" w:rsidRDefault="0032625A" w:rsidP="00F72F1B">
            <w:pPr>
              <w:spacing w:line="320" w:lineRule="exact"/>
              <w:rPr>
                <w:rFonts w:hAnsi="ＭＳ 明朝"/>
                <w:noProof/>
                <w:color w:val="000000" w:themeColor="text1"/>
                <w:szCs w:val="19"/>
              </w:rPr>
            </w:pPr>
          </w:p>
        </w:tc>
        <w:tc>
          <w:tcPr>
            <w:tcW w:w="851" w:type="dxa"/>
            <w:gridSpan w:val="2"/>
            <w:tcBorders>
              <w:top w:val="nil"/>
              <w:left w:val="nil"/>
              <w:bottom w:val="nil"/>
              <w:right w:val="single" w:sz="4" w:space="0" w:color="auto"/>
            </w:tcBorders>
          </w:tcPr>
          <w:p w14:paraId="54B33F40" w14:textId="77777777" w:rsidR="0032625A" w:rsidRPr="002C137E" w:rsidRDefault="0032625A" w:rsidP="00F72F1B">
            <w:pPr>
              <w:spacing w:line="320" w:lineRule="exact"/>
              <w:rPr>
                <w:rFonts w:hAnsi="ＭＳ 明朝"/>
                <w:noProof/>
                <w:color w:val="000000" w:themeColor="text1"/>
                <w:szCs w:val="19"/>
              </w:rPr>
            </w:pPr>
          </w:p>
        </w:tc>
        <w:tc>
          <w:tcPr>
            <w:tcW w:w="1276" w:type="dxa"/>
            <w:tcBorders>
              <w:top w:val="single" w:sz="4" w:space="0" w:color="auto"/>
              <w:left w:val="single" w:sz="4" w:space="0" w:color="auto"/>
              <w:bottom w:val="single" w:sz="4" w:space="0" w:color="auto"/>
              <w:right w:val="single" w:sz="4" w:space="0" w:color="auto"/>
            </w:tcBorders>
          </w:tcPr>
          <w:p w14:paraId="7B8E659E" w14:textId="77777777" w:rsidR="0032625A" w:rsidRPr="002C137E" w:rsidRDefault="0032625A" w:rsidP="00F72F1B">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評価対象</w:t>
            </w:r>
          </w:p>
          <w:p w14:paraId="20DD69C4" w14:textId="77777777" w:rsidR="0032625A" w:rsidRPr="002C137E" w:rsidRDefault="0032625A" w:rsidP="00F72F1B">
            <w:pPr>
              <w:spacing w:line="320" w:lineRule="exact"/>
              <w:rPr>
                <w:rFonts w:hAnsi="ＭＳ 明朝"/>
                <w:noProof/>
                <w:color w:val="000000" w:themeColor="text1"/>
                <w:szCs w:val="19"/>
              </w:rPr>
            </w:pPr>
            <w:r w:rsidRPr="002C137E">
              <w:rPr>
                <w:rFonts w:hAnsi="ＭＳ 明朝" w:hint="eastAsia"/>
                <w:noProof/>
                <w:color w:val="000000" w:themeColor="text1"/>
                <w:szCs w:val="19"/>
              </w:rPr>
              <w:t xml:space="preserve"> 期間</w:t>
            </w:r>
          </w:p>
        </w:tc>
        <w:tc>
          <w:tcPr>
            <w:tcW w:w="4819" w:type="dxa"/>
            <w:tcBorders>
              <w:top w:val="single" w:sz="4" w:space="0" w:color="auto"/>
              <w:left w:val="single" w:sz="4" w:space="0" w:color="auto"/>
            </w:tcBorders>
            <w:shd w:val="clear" w:color="auto" w:fill="auto"/>
            <w:vAlign w:val="center"/>
          </w:tcPr>
          <w:p w14:paraId="692F5858" w14:textId="77777777" w:rsidR="0032625A" w:rsidRPr="002C137E" w:rsidRDefault="0032625A" w:rsidP="00F72F1B">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評価基準</w:t>
            </w:r>
          </w:p>
        </w:tc>
        <w:tc>
          <w:tcPr>
            <w:tcW w:w="1478" w:type="dxa"/>
            <w:vMerge/>
            <w:shd w:val="clear" w:color="auto" w:fill="auto"/>
            <w:vAlign w:val="center"/>
          </w:tcPr>
          <w:p w14:paraId="585D277F" w14:textId="77777777" w:rsidR="0032625A" w:rsidRPr="002C137E" w:rsidRDefault="0032625A" w:rsidP="00F72F1B">
            <w:pPr>
              <w:spacing w:line="320" w:lineRule="exact"/>
              <w:jc w:val="center"/>
              <w:rPr>
                <w:rFonts w:hAnsi="ＭＳ 明朝"/>
                <w:noProof/>
                <w:color w:val="000000" w:themeColor="text1"/>
                <w:szCs w:val="19"/>
              </w:rPr>
            </w:pPr>
          </w:p>
        </w:tc>
      </w:tr>
      <w:tr w:rsidR="002C137E" w:rsidRPr="002C137E" w14:paraId="4151EF61" w14:textId="77777777" w:rsidTr="007F4557">
        <w:trPr>
          <w:cantSplit/>
          <w:trHeight w:val="1650"/>
        </w:trPr>
        <w:tc>
          <w:tcPr>
            <w:tcW w:w="481" w:type="dxa"/>
            <w:vMerge w:val="restart"/>
            <w:tcBorders>
              <w:top w:val="single" w:sz="4" w:space="0" w:color="auto"/>
              <w:left w:val="single" w:sz="4" w:space="0" w:color="auto"/>
              <w:right w:val="single" w:sz="4" w:space="0" w:color="auto"/>
            </w:tcBorders>
            <w:shd w:val="clear" w:color="auto" w:fill="auto"/>
            <w:textDirection w:val="tbRlV"/>
            <w:vAlign w:val="center"/>
          </w:tcPr>
          <w:p w14:paraId="71FBDA67" w14:textId="77777777" w:rsidR="007F4557" w:rsidRPr="002C137E" w:rsidRDefault="007F4557" w:rsidP="007F4557">
            <w:pPr>
              <w:spacing w:line="320" w:lineRule="exact"/>
              <w:ind w:left="113" w:right="113"/>
              <w:jc w:val="left"/>
              <w:rPr>
                <w:rFonts w:hAnsi="ＭＳ 明朝"/>
                <w:noProof/>
                <w:color w:val="000000" w:themeColor="text1"/>
                <w:szCs w:val="19"/>
              </w:rPr>
            </w:pPr>
            <w:r w:rsidRPr="002C137E">
              <w:rPr>
                <w:rFonts w:hAnsi="ＭＳ 明朝" w:hint="eastAsia"/>
                <w:noProof/>
                <w:color w:val="000000" w:themeColor="text1"/>
                <w:szCs w:val="19"/>
              </w:rPr>
              <w:t>企業の能力等</w:t>
            </w:r>
          </w:p>
        </w:tc>
        <w:tc>
          <w:tcPr>
            <w:tcW w:w="426" w:type="dxa"/>
            <w:vMerge w:val="restart"/>
            <w:tcBorders>
              <w:top w:val="single" w:sz="4" w:space="0" w:color="auto"/>
              <w:left w:val="single" w:sz="4" w:space="0" w:color="auto"/>
            </w:tcBorders>
            <w:shd w:val="clear" w:color="auto" w:fill="auto"/>
            <w:textDirection w:val="tbRlV"/>
            <w:vAlign w:val="center"/>
          </w:tcPr>
          <w:p w14:paraId="65F692A2"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確実性</w:t>
            </w:r>
          </w:p>
        </w:tc>
        <w:tc>
          <w:tcPr>
            <w:tcW w:w="425" w:type="dxa"/>
            <w:tcBorders>
              <w:top w:val="single" w:sz="4" w:space="0" w:color="auto"/>
            </w:tcBorders>
            <w:textDirection w:val="tbRlV"/>
            <w:vAlign w:val="center"/>
          </w:tcPr>
          <w:p w14:paraId="3F643C60"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業務成績</w:t>
            </w:r>
          </w:p>
        </w:tc>
        <w:tc>
          <w:tcPr>
            <w:tcW w:w="1276" w:type="dxa"/>
            <w:tcBorders>
              <w:top w:val="single" w:sz="4" w:space="0" w:color="auto"/>
            </w:tcBorders>
            <w:shd w:val="clear" w:color="auto" w:fill="auto"/>
            <w:vAlign w:val="center"/>
          </w:tcPr>
          <w:p w14:paraId="47C8DC63"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令和５年度</w:t>
            </w:r>
          </w:p>
          <w:p w14:paraId="7FBB9B6D"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から</w:t>
            </w:r>
          </w:p>
          <w:p w14:paraId="5AB948E9" w14:textId="5B46A02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令和７年度</w:t>
            </w:r>
          </w:p>
        </w:tc>
        <w:tc>
          <w:tcPr>
            <w:tcW w:w="4819" w:type="dxa"/>
            <w:tcBorders>
              <w:top w:val="single" w:sz="4" w:space="0" w:color="auto"/>
            </w:tcBorders>
            <w:shd w:val="clear" w:color="auto" w:fill="auto"/>
          </w:tcPr>
          <w:p w14:paraId="68DF857A" w14:textId="77777777" w:rsidR="007F4557" w:rsidRPr="002C137E" w:rsidRDefault="007F4557" w:rsidP="007F4557">
            <w:pPr>
              <w:spacing w:line="320" w:lineRule="exact"/>
              <w:ind w:firstLineChars="100" w:firstLine="190"/>
              <w:rPr>
                <w:rFonts w:hAnsi="ＭＳ 明朝"/>
                <w:noProof/>
                <w:color w:val="000000" w:themeColor="text1"/>
                <w:szCs w:val="19"/>
              </w:rPr>
            </w:pPr>
            <w:r w:rsidRPr="002C137E">
              <w:rPr>
                <w:rFonts w:hAnsi="ＭＳ 明朝" w:hint="eastAsia"/>
                <w:noProof/>
                <w:color w:val="000000" w:themeColor="text1"/>
                <w:szCs w:val="19"/>
              </w:rPr>
              <w:t>当該業務の発注業種と同業種の業務成績の平均点(※５)を下記の順位で評価する。</w:t>
            </w:r>
          </w:p>
          <w:p w14:paraId="621098EC" w14:textId="77777777" w:rsidR="007F4557" w:rsidRPr="002C137E" w:rsidRDefault="007F4557" w:rsidP="007F4557">
            <w:pPr>
              <w:spacing w:line="320" w:lineRule="exact"/>
              <w:ind w:firstLineChars="49" w:firstLine="93"/>
              <w:rPr>
                <w:rFonts w:hAnsi="ＭＳ 明朝"/>
                <w:noProof/>
                <w:color w:val="000000" w:themeColor="text1"/>
                <w:szCs w:val="19"/>
                <w:lang w:eastAsia="zh-CN"/>
              </w:rPr>
            </w:pPr>
            <w:r w:rsidRPr="002C137E">
              <w:rPr>
                <w:rFonts w:hAnsi="ＭＳ 明朝" w:hint="eastAsia"/>
                <w:noProof/>
                <w:color w:val="000000" w:themeColor="text1"/>
                <w:szCs w:val="19"/>
                <w:lang w:eastAsia="zh-CN"/>
              </w:rPr>
              <w:t>①</w:t>
            </w:r>
            <w:r w:rsidRPr="002C137E">
              <w:rPr>
                <w:rFonts w:hAnsi="ＭＳ 明朝" w:hint="eastAsia"/>
                <w:noProof/>
                <w:color w:val="000000" w:themeColor="text1"/>
                <w:szCs w:val="19"/>
              </w:rPr>
              <w:t xml:space="preserve"> 81</w:t>
            </w:r>
            <w:r w:rsidRPr="002C137E">
              <w:rPr>
                <w:rFonts w:hAnsi="ＭＳ 明朝" w:hint="eastAsia"/>
                <w:noProof/>
                <w:color w:val="000000" w:themeColor="text1"/>
                <w:szCs w:val="19"/>
                <w:lang w:eastAsia="zh-CN"/>
              </w:rPr>
              <w:t>点以上</w:t>
            </w:r>
          </w:p>
          <w:p w14:paraId="31C77C63" w14:textId="77777777" w:rsidR="007F4557" w:rsidRPr="002C137E" w:rsidRDefault="007F4557" w:rsidP="007F4557">
            <w:pPr>
              <w:spacing w:line="320" w:lineRule="exact"/>
              <w:ind w:firstLineChars="49" w:firstLine="93"/>
              <w:rPr>
                <w:rFonts w:hAnsi="ＭＳ 明朝"/>
                <w:noProof/>
                <w:color w:val="000000" w:themeColor="text1"/>
                <w:szCs w:val="19"/>
                <w:lang w:eastAsia="zh-CN"/>
              </w:rPr>
            </w:pPr>
            <w:r w:rsidRPr="002C137E">
              <w:rPr>
                <w:rFonts w:hAnsi="ＭＳ 明朝" w:hint="eastAsia"/>
                <w:noProof/>
                <w:color w:val="000000" w:themeColor="text1"/>
                <w:szCs w:val="19"/>
                <w:lang w:eastAsia="zh-CN"/>
              </w:rPr>
              <w:t xml:space="preserve">② </w:t>
            </w:r>
            <w:r w:rsidRPr="002C137E">
              <w:rPr>
                <w:rFonts w:hAnsi="ＭＳ 明朝" w:hint="eastAsia"/>
                <w:noProof/>
                <w:color w:val="000000" w:themeColor="text1"/>
                <w:szCs w:val="19"/>
              </w:rPr>
              <w:t>80</w:t>
            </w:r>
            <w:r w:rsidRPr="002C137E">
              <w:rPr>
                <w:rFonts w:hAnsi="ＭＳ 明朝" w:hint="eastAsia"/>
                <w:noProof/>
                <w:color w:val="000000" w:themeColor="text1"/>
                <w:szCs w:val="19"/>
                <w:lang w:eastAsia="zh-CN"/>
              </w:rPr>
              <w:t>点以上</w:t>
            </w:r>
            <w:r w:rsidRPr="002C137E">
              <w:rPr>
                <w:rFonts w:hAnsi="ＭＳ 明朝" w:hint="eastAsia"/>
                <w:noProof/>
                <w:color w:val="000000" w:themeColor="text1"/>
                <w:szCs w:val="19"/>
              </w:rPr>
              <w:t>81</w:t>
            </w:r>
            <w:r w:rsidRPr="002C137E">
              <w:rPr>
                <w:rFonts w:hAnsi="ＭＳ 明朝" w:hint="eastAsia"/>
                <w:noProof/>
                <w:color w:val="000000" w:themeColor="text1"/>
                <w:szCs w:val="19"/>
                <w:lang w:eastAsia="zh-CN"/>
              </w:rPr>
              <w:t>点未満</w:t>
            </w:r>
          </w:p>
          <w:p w14:paraId="5A47B6C7" w14:textId="4CFBB5F6" w:rsidR="007F4557" w:rsidRPr="002C137E" w:rsidRDefault="007F4557" w:rsidP="007F4557">
            <w:pPr>
              <w:spacing w:line="320" w:lineRule="exact"/>
              <w:ind w:firstLineChars="49" w:firstLine="93"/>
              <w:rPr>
                <w:rFonts w:hAnsi="ＭＳ 明朝"/>
                <w:noProof/>
                <w:color w:val="000000" w:themeColor="text1"/>
                <w:szCs w:val="19"/>
              </w:rPr>
            </w:pPr>
            <w:r w:rsidRPr="002C137E">
              <w:rPr>
                <w:rFonts w:hAnsi="ＭＳ 明朝" w:hint="eastAsia"/>
                <w:noProof/>
                <w:color w:val="000000" w:themeColor="text1"/>
                <w:szCs w:val="19"/>
              </w:rPr>
              <w:t>③ 80点未満</w:t>
            </w:r>
          </w:p>
        </w:tc>
        <w:tc>
          <w:tcPr>
            <w:tcW w:w="1478" w:type="dxa"/>
            <w:tcBorders>
              <w:top w:val="single" w:sz="4" w:space="0" w:color="auto"/>
            </w:tcBorders>
            <w:shd w:val="clear" w:color="auto" w:fill="auto"/>
            <w:vAlign w:val="center"/>
          </w:tcPr>
          <w:p w14:paraId="2C5FD425" w14:textId="77777777" w:rsidR="007F4557" w:rsidRPr="002C137E" w:rsidRDefault="007F4557" w:rsidP="007F4557">
            <w:pPr>
              <w:spacing w:line="320" w:lineRule="exact"/>
              <w:ind w:firstLineChars="500" w:firstLine="950"/>
              <w:jc w:val="center"/>
              <w:rPr>
                <w:rFonts w:hAnsi="ＭＳ 明朝"/>
                <w:noProof/>
                <w:color w:val="000000" w:themeColor="text1"/>
                <w:szCs w:val="19"/>
              </w:rPr>
            </w:pPr>
          </w:p>
          <w:p w14:paraId="735A66E1" w14:textId="77777777" w:rsidR="007F4557" w:rsidRPr="002C137E" w:rsidRDefault="007F4557" w:rsidP="007F4557">
            <w:pPr>
              <w:spacing w:line="320" w:lineRule="exact"/>
              <w:jc w:val="center"/>
              <w:rPr>
                <w:rFonts w:hAnsi="ＭＳ 明朝"/>
                <w:noProof/>
                <w:color w:val="000000" w:themeColor="text1"/>
                <w:szCs w:val="19"/>
              </w:rPr>
            </w:pPr>
          </w:p>
          <w:p w14:paraId="6E29C4F7"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①　3点</w:t>
            </w:r>
          </w:p>
          <w:p w14:paraId="5376220E"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②1.5点</w:t>
            </w:r>
          </w:p>
          <w:p w14:paraId="0966A198" w14:textId="76054355"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③　0点</w:t>
            </w:r>
          </w:p>
        </w:tc>
      </w:tr>
      <w:tr w:rsidR="002C137E" w:rsidRPr="002C137E" w14:paraId="62AE684C" w14:textId="77777777" w:rsidTr="007F4557">
        <w:trPr>
          <w:cantSplit/>
          <w:trHeight w:val="1531"/>
        </w:trPr>
        <w:tc>
          <w:tcPr>
            <w:tcW w:w="481" w:type="dxa"/>
            <w:vMerge/>
            <w:tcBorders>
              <w:top w:val="single" w:sz="4" w:space="0" w:color="auto"/>
              <w:left w:val="single" w:sz="4" w:space="0" w:color="auto"/>
              <w:right w:val="single" w:sz="4" w:space="0" w:color="auto"/>
            </w:tcBorders>
            <w:shd w:val="clear" w:color="auto" w:fill="auto"/>
            <w:textDirection w:val="tbRlV"/>
            <w:vAlign w:val="center"/>
          </w:tcPr>
          <w:p w14:paraId="7F5927B0" w14:textId="77777777" w:rsidR="007F4557" w:rsidRPr="002C137E" w:rsidRDefault="007F4557" w:rsidP="007F4557">
            <w:pPr>
              <w:spacing w:line="320" w:lineRule="exact"/>
              <w:ind w:left="113" w:right="113"/>
              <w:jc w:val="left"/>
              <w:rPr>
                <w:rFonts w:hAnsi="ＭＳ 明朝"/>
                <w:noProof/>
                <w:color w:val="000000" w:themeColor="text1"/>
                <w:szCs w:val="19"/>
              </w:rPr>
            </w:pPr>
          </w:p>
        </w:tc>
        <w:tc>
          <w:tcPr>
            <w:tcW w:w="426" w:type="dxa"/>
            <w:vMerge/>
            <w:tcBorders>
              <w:top w:val="single" w:sz="4" w:space="0" w:color="auto"/>
              <w:left w:val="single" w:sz="4" w:space="0" w:color="auto"/>
            </w:tcBorders>
            <w:shd w:val="clear" w:color="auto" w:fill="auto"/>
            <w:textDirection w:val="tbRlV"/>
            <w:vAlign w:val="center"/>
          </w:tcPr>
          <w:p w14:paraId="1A5487C5" w14:textId="77777777" w:rsidR="007F4557" w:rsidRPr="002C137E" w:rsidRDefault="007F4557" w:rsidP="007F4557">
            <w:pPr>
              <w:spacing w:line="320" w:lineRule="exact"/>
              <w:ind w:left="113" w:right="113"/>
              <w:rPr>
                <w:rFonts w:hAnsi="ＭＳ 明朝"/>
                <w:noProof/>
                <w:color w:val="000000" w:themeColor="text1"/>
                <w:szCs w:val="19"/>
              </w:rPr>
            </w:pPr>
          </w:p>
        </w:tc>
        <w:tc>
          <w:tcPr>
            <w:tcW w:w="425" w:type="dxa"/>
            <w:tcBorders>
              <w:top w:val="single" w:sz="4" w:space="0" w:color="auto"/>
            </w:tcBorders>
            <w:textDirection w:val="tbRlV"/>
            <w:vAlign w:val="center"/>
          </w:tcPr>
          <w:p w14:paraId="37E95BB8" w14:textId="77777777" w:rsidR="007F4557" w:rsidRPr="002C137E" w:rsidRDefault="007F4557" w:rsidP="007F4557">
            <w:pPr>
              <w:spacing w:line="320" w:lineRule="exact"/>
              <w:ind w:left="113" w:right="113"/>
              <w:rPr>
                <w:rFonts w:hAnsi="ＭＳ 明朝"/>
                <w:noProof/>
                <w:color w:val="000000" w:themeColor="text1"/>
                <w:sz w:val="16"/>
                <w:szCs w:val="19"/>
              </w:rPr>
            </w:pPr>
            <w:r w:rsidRPr="002C137E">
              <w:rPr>
                <w:rFonts w:hAnsi="ＭＳ 明朝" w:hint="eastAsia"/>
                <w:noProof/>
                <w:color w:val="000000" w:themeColor="text1"/>
                <w:sz w:val="16"/>
                <w:szCs w:val="19"/>
              </w:rPr>
              <w:t>優良業務委託表彰</w:t>
            </w:r>
          </w:p>
        </w:tc>
        <w:tc>
          <w:tcPr>
            <w:tcW w:w="1276" w:type="dxa"/>
            <w:tcBorders>
              <w:top w:val="single" w:sz="4" w:space="0" w:color="auto"/>
            </w:tcBorders>
            <w:shd w:val="clear" w:color="auto" w:fill="auto"/>
            <w:vAlign w:val="center"/>
          </w:tcPr>
          <w:p w14:paraId="4C66FA1A"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令和６年度</w:t>
            </w:r>
          </w:p>
          <w:p w14:paraId="25958A05"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又は</w:t>
            </w:r>
          </w:p>
          <w:p w14:paraId="562827E3" w14:textId="74DC9BBC"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令和７年度</w:t>
            </w:r>
          </w:p>
        </w:tc>
        <w:tc>
          <w:tcPr>
            <w:tcW w:w="4819" w:type="dxa"/>
            <w:tcBorders>
              <w:top w:val="single" w:sz="4" w:space="0" w:color="auto"/>
            </w:tcBorders>
            <w:shd w:val="clear" w:color="auto" w:fill="auto"/>
          </w:tcPr>
          <w:p w14:paraId="56DAB65B" w14:textId="77777777" w:rsidR="007F4557" w:rsidRPr="002C137E" w:rsidRDefault="007F4557" w:rsidP="007F4557">
            <w:pPr>
              <w:spacing w:line="320" w:lineRule="exact"/>
              <w:ind w:firstLineChars="100" w:firstLine="190"/>
              <w:rPr>
                <w:rFonts w:hAnsi="ＭＳ 明朝"/>
                <w:noProof/>
                <w:color w:val="000000" w:themeColor="text1"/>
                <w:szCs w:val="19"/>
              </w:rPr>
            </w:pPr>
            <w:r w:rsidRPr="002C137E">
              <w:rPr>
                <w:rFonts w:hAnsi="ＭＳ 明朝" w:hint="eastAsia"/>
                <w:noProof/>
                <w:color w:val="000000" w:themeColor="text1"/>
                <w:szCs w:val="19"/>
              </w:rPr>
              <w:t>過去２か年度の当該業務の発注業種と同業種の優良業務委託表彰の実績（※６）を下記の順位で評価する。</w:t>
            </w:r>
          </w:p>
          <w:p w14:paraId="1F92AF81" w14:textId="77777777" w:rsidR="007F4557" w:rsidRPr="002C137E" w:rsidRDefault="007F4557" w:rsidP="007F4557">
            <w:pPr>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① 知事表彰の実績あり</w:t>
            </w:r>
          </w:p>
          <w:p w14:paraId="5963B7A9" w14:textId="77777777" w:rsidR="007F4557" w:rsidRPr="002C137E" w:rsidRDefault="007F4557" w:rsidP="007F4557">
            <w:pPr>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② 部長表彰の実績あり</w:t>
            </w:r>
          </w:p>
          <w:p w14:paraId="6189B964" w14:textId="77777777" w:rsidR="007F4557" w:rsidRPr="002C137E" w:rsidRDefault="007F4557" w:rsidP="007F4557">
            <w:pPr>
              <w:spacing w:line="320" w:lineRule="exact"/>
              <w:ind w:firstLineChars="50" w:firstLine="95"/>
              <w:rPr>
                <w:rFonts w:hAnsi="ＭＳ 明朝"/>
                <w:color w:val="000000" w:themeColor="text1"/>
                <w:szCs w:val="19"/>
              </w:rPr>
            </w:pPr>
            <w:r w:rsidRPr="002C137E">
              <w:rPr>
                <w:rFonts w:hAnsi="ＭＳ 明朝" w:hint="eastAsia"/>
                <w:color w:val="000000" w:themeColor="text1"/>
                <w:szCs w:val="19"/>
              </w:rPr>
              <w:t>③ 所属長表彰の実績あり</w:t>
            </w:r>
          </w:p>
          <w:p w14:paraId="5BEB9B02" w14:textId="7B9A19DA" w:rsidR="007F4557" w:rsidRPr="002C137E" w:rsidRDefault="007F4557" w:rsidP="007F4557">
            <w:pPr>
              <w:spacing w:line="320" w:lineRule="exact"/>
              <w:ind w:firstLineChars="100" w:firstLine="190"/>
              <w:rPr>
                <w:rFonts w:hAnsi="ＭＳ 明朝"/>
                <w:noProof/>
                <w:color w:val="000000" w:themeColor="text1"/>
                <w:szCs w:val="19"/>
              </w:rPr>
            </w:pPr>
            <w:r w:rsidRPr="002C137E">
              <w:rPr>
                <w:rFonts w:hAnsi="ＭＳ 明朝" w:hint="eastAsia"/>
                <w:color w:val="000000" w:themeColor="text1"/>
                <w:szCs w:val="19"/>
              </w:rPr>
              <w:t>④ 上記以外</w:t>
            </w:r>
          </w:p>
        </w:tc>
        <w:tc>
          <w:tcPr>
            <w:tcW w:w="1478" w:type="dxa"/>
            <w:tcBorders>
              <w:top w:val="single" w:sz="4" w:space="0" w:color="auto"/>
            </w:tcBorders>
            <w:shd w:val="clear" w:color="auto" w:fill="auto"/>
          </w:tcPr>
          <w:p w14:paraId="3604235B" w14:textId="77777777" w:rsidR="007F4557" w:rsidRPr="002C137E" w:rsidRDefault="007F4557" w:rsidP="007F4557">
            <w:pPr>
              <w:spacing w:line="320" w:lineRule="exact"/>
              <w:jc w:val="center"/>
              <w:rPr>
                <w:rFonts w:hAnsi="ＭＳ 明朝"/>
                <w:noProof/>
                <w:color w:val="000000" w:themeColor="text1"/>
                <w:szCs w:val="19"/>
              </w:rPr>
            </w:pPr>
          </w:p>
          <w:p w14:paraId="57CD32EC" w14:textId="77777777" w:rsidR="007F4557" w:rsidRPr="002C137E" w:rsidRDefault="007F4557" w:rsidP="007F4557">
            <w:pPr>
              <w:spacing w:line="320" w:lineRule="exact"/>
              <w:jc w:val="center"/>
              <w:rPr>
                <w:rFonts w:hAnsi="ＭＳ 明朝"/>
                <w:noProof/>
                <w:color w:val="000000" w:themeColor="text1"/>
                <w:szCs w:val="19"/>
              </w:rPr>
            </w:pPr>
          </w:p>
          <w:p w14:paraId="762771E8"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①1</w:t>
            </w:r>
            <w:r w:rsidRPr="002C137E">
              <w:rPr>
                <w:rFonts w:hAnsi="ＭＳ 明朝"/>
                <w:noProof/>
                <w:color w:val="000000" w:themeColor="text1"/>
                <w:szCs w:val="19"/>
              </w:rPr>
              <w:t>.5</w:t>
            </w:r>
            <w:r w:rsidRPr="002C137E">
              <w:rPr>
                <w:rFonts w:hAnsi="ＭＳ 明朝" w:hint="eastAsia"/>
                <w:noProof/>
                <w:color w:val="000000" w:themeColor="text1"/>
                <w:szCs w:val="19"/>
              </w:rPr>
              <w:t>点</w:t>
            </w:r>
          </w:p>
          <w:p w14:paraId="6249B9E1"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 xml:space="preserve">②　</w:t>
            </w:r>
            <w:r w:rsidRPr="002C137E">
              <w:rPr>
                <w:rFonts w:hAnsi="ＭＳ 明朝"/>
                <w:noProof/>
                <w:color w:val="000000" w:themeColor="text1"/>
                <w:szCs w:val="19"/>
              </w:rPr>
              <w:t>1</w:t>
            </w:r>
            <w:r w:rsidRPr="002C137E">
              <w:rPr>
                <w:rFonts w:hAnsi="ＭＳ 明朝" w:hint="eastAsia"/>
                <w:noProof/>
                <w:color w:val="000000" w:themeColor="text1"/>
                <w:szCs w:val="19"/>
              </w:rPr>
              <w:t>点</w:t>
            </w:r>
          </w:p>
          <w:p w14:paraId="416CDC75"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③0.5点</w:t>
            </w:r>
          </w:p>
          <w:p w14:paraId="73A38190" w14:textId="085247AE"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④　0点</w:t>
            </w:r>
          </w:p>
        </w:tc>
      </w:tr>
      <w:tr w:rsidR="002C137E" w:rsidRPr="002C137E" w14:paraId="396E32F7" w14:textId="77777777" w:rsidTr="007F4557">
        <w:trPr>
          <w:cantSplit/>
          <w:trHeight w:val="70"/>
        </w:trPr>
        <w:tc>
          <w:tcPr>
            <w:tcW w:w="481" w:type="dxa"/>
            <w:vMerge/>
            <w:tcBorders>
              <w:left w:val="single" w:sz="4" w:space="0" w:color="auto"/>
              <w:right w:val="single" w:sz="4" w:space="0" w:color="auto"/>
            </w:tcBorders>
            <w:shd w:val="clear" w:color="auto" w:fill="auto"/>
          </w:tcPr>
          <w:p w14:paraId="57E41688" w14:textId="77777777" w:rsidR="007F4557" w:rsidRPr="002C137E" w:rsidRDefault="007F4557" w:rsidP="007F4557">
            <w:pPr>
              <w:autoSpaceDE w:val="0"/>
              <w:autoSpaceDN w:val="0"/>
              <w:spacing w:line="320" w:lineRule="exact"/>
              <w:ind w:left="15"/>
              <w:jc w:val="center"/>
              <w:rPr>
                <w:rFonts w:hAnsi="ＭＳ 明朝"/>
                <w:noProof/>
                <w:color w:val="000000" w:themeColor="text1"/>
                <w:szCs w:val="19"/>
              </w:rPr>
            </w:pPr>
          </w:p>
        </w:tc>
        <w:tc>
          <w:tcPr>
            <w:tcW w:w="426" w:type="dxa"/>
            <w:vMerge/>
            <w:tcBorders>
              <w:left w:val="single" w:sz="4" w:space="0" w:color="auto"/>
            </w:tcBorders>
            <w:shd w:val="clear" w:color="auto" w:fill="auto"/>
            <w:textDirection w:val="tbRlV"/>
            <w:vAlign w:val="center"/>
          </w:tcPr>
          <w:p w14:paraId="644140F6" w14:textId="77777777" w:rsidR="007F4557" w:rsidRPr="002C137E" w:rsidRDefault="007F4557" w:rsidP="007F4557">
            <w:pPr>
              <w:spacing w:line="320" w:lineRule="exact"/>
              <w:ind w:left="113" w:right="113"/>
              <w:rPr>
                <w:rFonts w:hAnsi="ＭＳ 明朝"/>
                <w:noProof/>
                <w:color w:val="000000" w:themeColor="text1"/>
                <w:szCs w:val="19"/>
              </w:rPr>
            </w:pPr>
          </w:p>
        </w:tc>
        <w:tc>
          <w:tcPr>
            <w:tcW w:w="425" w:type="dxa"/>
            <w:textDirection w:val="tbRlV"/>
            <w:vAlign w:val="center"/>
          </w:tcPr>
          <w:p w14:paraId="36660A3D"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ＩＳＯの取組</w:t>
            </w:r>
          </w:p>
        </w:tc>
        <w:tc>
          <w:tcPr>
            <w:tcW w:w="1276" w:type="dxa"/>
            <w:shd w:val="clear" w:color="auto" w:fill="auto"/>
            <w:vAlign w:val="center"/>
          </w:tcPr>
          <w:p w14:paraId="03A39D15" w14:textId="777837B2"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令和８年３月31日時点</w:t>
            </w:r>
          </w:p>
        </w:tc>
        <w:tc>
          <w:tcPr>
            <w:tcW w:w="4819" w:type="dxa"/>
            <w:shd w:val="clear" w:color="auto" w:fill="auto"/>
          </w:tcPr>
          <w:p w14:paraId="7220CCC6" w14:textId="77777777" w:rsidR="007F4557" w:rsidRPr="002C137E" w:rsidRDefault="007F4557" w:rsidP="007F4557">
            <w:pPr>
              <w:spacing w:line="320" w:lineRule="exact"/>
              <w:ind w:firstLineChars="100" w:firstLine="190"/>
              <w:rPr>
                <w:rFonts w:hAnsi="ＭＳ 明朝"/>
                <w:noProof/>
                <w:color w:val="000000" w:themeColor="text1"/>
                <w:szCs w:val="19"/>
              </w:rPr>
            </w:pPr>
            <w:r w:rsidRPr="002C137E">
              <w:rPr>
                <w:rFonts w:hAnsi="ＭＳ 明朝" w:hint="eastAsia"/>
                <w:noProof/>
                <w:color w:val="000000" w:themeColor="text1"/>
                <w:szCs w:val="19"/>
              </w:rPr>
              <w:t>品質管理・環境マネジメントシステムの取得状況(※７)を下記の順位で評価する。</w:t>
            </w:r>
          </w:p>
          <w:p w14:paraId="6F5CB9AB" w14:textId="77777777" w:rsidR="007F4557" w:rsidRPr="002C137E" w:rsidRDefault="007F4557" w:rsidP="007F4557">
            <w:pPr>
              <w:spacing w:line="180" w:lineRule="exact"/>
              <w:rPr>
                <w:rFonts w:hAnsi="ＭＳ 明朝"/>
                <w:noProof/>
                <w:color w:val="000000" w:themeColor="text1"/>
                <w:szCs w:val="19"/>
              </w:rPr>
            </w:pPr>
          </w:p>
          <w:p w14:paraId="534BCB22" w14:textId="77777777" w:rsidR="007F4557" w:rsidRPr="002C137E" w:rsidRDefault="007F4557" w:rsidP="007F4557">
            <w:pPr>
              <w:spacing w:line="320" w:lineRule="exact"/>
              <w:ind w:firstLineChars="49" w:firstLine="93"/>
              <w:rPr>
                <w:rFonts w:hAnsi="ＭＳ 明朝"/>
                <w:noProof/>
                <w:color w:val="000000" w:themeColor="text1"/>
                <w:szCs w:val="19"/>
              </w:rPr>
            </w:pPr>
            <w:r w:rsidRPr="002C137E">
              <w:rPr>
                <w:rFonts w:hAnsi="ＭＳ 明朝" w:hint="eastAsia"/>
                <w:noProof/>
                <w:color w:val="000000" w:themeColor="text1"/>
                <w:szCs w:val="19"/>
              </w:rPr>
              <w:t>① ISO9001若しくはISO14001の認証を取得済み</w:t>
            </w:r>
          </w:p>
          <w:p w14:paraId="6BC91F4E" w14:textId="1DBCB47D" w:rsidR="007F4557" w:rsidRPr="002C137E" w:rsidRDefault="007F4557" w:rsidP="007F4557">
            <w:pPr>
              <w:spacing w:line="320" w:lineRule="exact"/>
              <w:ind w:firstLineChars="50" w:firstLine="95"/>
              <w:rPr>
                <w:rFonts w:hAnsi="ＭＳ 明朝"/>
                <w:noProof/>
                <w:color w:val="000000" w:themeColor="text1"/>
                <w:szCs w:val="19"/>
              </w:rPr>
            </w:pPr>
            <w:r w:rsidRPr="002C137E">
              <w:rPr>
                <w:rFonts w:hAnsi="ＭＳ 明朝" w:hint="eastAsia"/>
                <w:noProof/>
                <w:color w:val="000000" w:themeColor="text1"/>
                <w:szCs w:val="19"/>
              </w:rPr>
              <w:t>② 上記以外</w:t>
            </w:r>
          </w:p>
        </w:tc>
        <w:tc>
          <w:tcPr>
            <w:tcW w:w="1478" w:type="dxa"/>
            <w:shd w:val="clear" w:color="auto" w:fill="auto"/>
          </w:tcPr>
          <w:p w14:paraId="1A760C8A" w14:textId="77777777" w:rsidR="007F4557" w:rsidRPr="002C137E" w:rsidRDefault="007F4557" w:rsidP="007F4557">
            <w:pPr>
              <w:spacing w:line="320" w:lineRule="exact"/>
              <w:jc w:val="center"/>
              <w:rPr>
                <w:rFonts w:hAnsi="ＭＳ 明朝"/>
                <w:noProof/>
                <w:color w:val="000000" w:themeColor="text1"/>
                <w:szCs w:val="19"/>
              </w:rPr>
            </w:pPr>
          </w:p>
          <w:p w14:paraId="3DCBC28E" w14:textId="77777777" w:rsidR="007F4557" w:rsidRPr="002C137E" w:rsidRDefault="007F4557" w:rsidP="007F4557">
            <w:pPr>
              <w:spacing w:line="320" w:lineRule="exact"/>
              <w:jc w:val="center"/>
              <w:rPr>
                <w:rFonts w:hAnsi="ＭＳ 明朝"/>
                <w:noProof/>
                <w:color w:val="000000" w:themeColor="text1"/>
                <w:szCs w:val="19"/>
              </w:rPr>
            </w:pPr>
          </w:p>
          <w:p w14:paraId="4CF392CF" w14:textId="77777777" w:rsidR="007F4557" w:rsidRPr="002C137E" w:rsidRDefault="007F4557" w:rsidP="007F4557">
            <w:pPr>
              <w:spacing w:line="180" w:lineRule="exact"/>
              <w:jc w:val="center"/>
              <w:rPr>
                <w:rFonts w:hAnsi="ＭＳ 明朝"/>
                <w:noProof/>
                <w:color w:val="000000" w:themeColor="text1"/>
                <w:szCs w:val="19"/>
              </w:rPr>
            </w:pPr>
          </w:p>
          <w:p w14:paraId="3753E525"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①　1点</w:t>
            </w:r>
          </w:p>
          <w:p w14:paraId="08D39E57" w14:textId="288A7D08"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②　0点</w:t>
            </w:r>
          </w:p>
        </w:tc>
      </w:tr>
      <w:tr w:rsidR="002C137E" w:rsidRPr="002C137E" w14:paraId="3EC5585C" w14:textId="77777777" w:rsidTr="007F4557">
        <w:trPr>
          <w:cantSplit/>
          <w:trHeight w:val="70"/>
        </w:trPr>
        <w:tc>
          <w:tcPr>
            <w:tcW w:w="481" w:type="dxa"/>
            <w:vMerge/>
            <w:tcBorders>
              <w:left w:val="single" w:sz="4" w:space="0" w:color="auto"/>
              <w:right w:val="single" w:sz="4" w:space="0" w:color="auto"/>
            </w:tcBorders>
            <w:shd w:val="clear" w:color="auto" w:fill="auto"/>
          </w:tcPr>
          <w:p w14:paraId="53A612E2" w14:textId="77777777" w:rsidR="007F4557" w:rsidRPr="002C137E" w:rsidRDefault="007F4557" w:rsidP="007F4557">
            <w:pPr>
              <w:autoSpaceDE w:val="0"/>
              <w:autoSpaceDN w:val="0"/>
              <w:spacing w:line="320" w:lineRule="exact"/>
              <w:ind w:left="15"/>
              <w:jc w:val="center"/>
              <w:rPr>
                <w:rFonts w:hAnsi="ＭＳ 明朝"/>
                <w:noProof/>
                <w:color w:val="000000" w:themeColor="text1"/>
                <w:szCs w:val="19"/>
              </w:rPr>
            </w:pPr>
          </w:p>
        </w:tc>
        <w:tc>
          <w:tcPr>
            <w:tcW w:w="426" w:type="dxa"/>
            <w:vMerge w:val="restart"/>
            <w:tcBorders>
              <w:left w:val="single" w:sz="4" w:space="0" w:color="auto"/>
            </w:tcBorders>
            <w:shd w:val="clear" w:color="auto" w:fill="auto"/>
            <w:textDirection w:val="tbRlV"/>
            <w:vAlign w:val="center"/>
          </w:tcPr>
          <w:p w14:paraId="252F4A2F"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地域貢献等</w:t>
            </w:r>
          </w:p>
        </w:tc>
        <w:tc>
          <w:tcPr>
            <w:tcW w:w="425" w:type="dxa"/>
            <w:textDirection w:val="tbRlV"/>
            <w:vAlign w:val="center"/>
          </w:tcPr>
          <w:p w14:paraId="223DBE00"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地理的条件</w:t>
            </w:r>
          </w:p>
        </w:tc>
        <w:tc>
          <w:tcPr>
            <w:tcW w:w="1276" w:type="dxa"/>
            <w:tcBorders>
              <w:tr2bl w:val="single" w:sz="4" w:space="0" w:color="auto"/>
            </w:tcBorders>
            <w:shd w:val="clear" w:color="auto" w:fill="auto"/>
            <w:vAlign w:val="center"/>
          </w:tcPr>
          <w:p w14:paraId="35AEC012" w14:textId="63EB6569" w:rsidR="007F4557" w:rsidRPr="002C137E" w:rsidRDefault="007F4557" w:rsidP="007F4557">
            <w:pPr>
              <w:spacing w:line="320" w:lineRule="exact"/>
              <w:rPr>
                <w:rFonts w:hAnsi="ＭＳ 明朝"/>
                <w:noProof/>
                <w:color w:val="000000" w:themeColor="text1"/>
                <w:szCs w:val="19"/>
              </w:rPr>
            </w:pPr>
          </w:p>
        </w:tc>
        <w:tc>
          <w:tcPr>
            <w:tcW w:w="4819" w:type="dxa"/>
            <w:tcBorders>
              <w:tr2bl w:val="single" w:sz="4" w:space="0" w:color="auto"/>
            </w:tcBorders>
            <w:shd w:val="clear" w:color="auto" w:fill="auto"/>
          </w:tcPr>
          <w:p w14:paraId="0AE4E4B1" w14:textId="77777777" w:rsidR="007F4557" w:rsidRPr="002C137E" w:rsidRDefault="007F4557" w:rsidP="007F4557">
            <w:pPr>
              <w:spacing w:line="320" w:lineRule="exact"/>
              <w:rPr>
                <w:rFonts w:hAnsi="ＭＳ 明朝"/>
                <w:noProof/>
                <w:color w:val="000000" w:themeColor="text1"/>
                <w:szCs w:val="19"/>
              </w:rPr>
            </w:pPr>
          </w:p>
          <w:p w14:paraId="1D47BCD4" w14:textId="589E4E40" w:rsidR="007F4557" w:rsidRPr="002C137E" w:rsidRDefault="007F4557" w:rsidP="007F4557">
            <w:pPr>
              <w:spacing w:line="320" w:lineRule="exact"/>
              <w:ind w:leftChars="49" w:left="93"/>
              <w:rPr>
                <w:rFonts w:hAnsi="ＭＳ 明朝"/>
                <w:noProof/>
                <w:color w:val="000000" w:themeColor="text1"/>
                <w:szCs w:val="19"/>
              </w:rPr>
            </w:pPr>
          </w:p>
        </w:tc>
        <w:tc>
          <w:tcPr>
            <w:tcW w:w="1478" w:type="dxa"/>
            <w:tcBorders>
              <w:tr2bl w:val="single" w:sz="4" w:space="0" w:color="auto"/>
            </w:tcBorders>
            <w:shd w:val="clear" w:color="auto" w:fill="auto"/>
          </w:tcPr>
          <w:p w14:paraId="0A260038" w14:textId="77777777" w:rsidR="007F4557" w:rsidRPr="002C137E" w:rsidRDefault="007F4557" w:rsidP="007F4557">
            <w:pPr>
              <w:spacing w:line="320" w:lineRule="exact"/>
              <w:jc w:val="center"/>
              <w:rPr>
                <w:rFonts w:hAnsi="ＭＳ 明朝"/>
                <w:noProof/>
                <w:color w:val="000000" w:themeColor="text1"/>
                <w:szCs w:val="19"/>
              </w:rPr>
            </w:pPr>
          </w:p>
          <w:p w14:paraId="6EE3145F" w14:textId="77777777" w:rsidR="007F4557" w:rsidRPr="002C137E" w:rsidRDefault="007F4557" w:rsidP="007F4557">
            <w:pPr>
              <w:spacing w:line="320" w:lineRule="exact"/>
              <w:jc w:val="center"/>
              <w:rPr>
                <w:rFonts w:hAnsi="ＭＳ 明朝"/>
                <w:noProof/>
                <w:color w:val="000000" w:themeColor="text1"/>
                <w:szCs w:val="19"/>
              </w:rPr>
            </w:pPr>
          </w:p>
          <w:p w14:paraId="40E57BA6" w14:textId="6F347420" w:rsidR="007F4557" w:rsidRPr="002C137E" w:rsidRDefault="007F4557" w:rsidP="007F4557">
            <w:pPr>
              <w:spacing w:line="320" w:lineRule="exact"/>
              <w:jc w:val="center"/>
              <w:rPr>
                <w:rFonts w:hAnsi="ＭＳ 明朝"/>
                <w:noProof/>
                <w:color w:val="000000" w:themeColor="text1"/>
                <w:szCs w:val="19"/>
              </w:rPr>
            </w:pPr>
          </w:p>
        </w:tc>
      </w:tr>
      <w:tr w:rsidR="002C137E" w:rsidRPr="002C137E" w14:paraId="0DF229E6" w14:textId="77777777" w:rsidTr="007F4557">
        <w:trPr>
          <w:cantSplit/>
          <w:trHeight w:val="70"/>
        </w:trPr>
        <w:tc>
          <w:tcPr>
            <w:tcW w:w="481" w:type="dxa"/>
            <w:vMerge/>
            <w:tcBorders>
              <w:left w:val="single" w:sz="4" w:space="0" w:color="auto"/>
              <w:right w:val="single" w:sz="4" w:space="0" w:color="auto"/>
            </w:tcBorders>
            <w:shd w:val="clear" w:color="auto" w:fill="auto"/>
          </w:tcPr>
          <w:p w14:paraId="33DB9F15" w14:textId="77777777" w:rsidR="007F4557" w:rsidRPr="002C137E" w:rsidRDefault="007F4557" w:rsidP="007F4557">
            <w:pPr>
              <w:autoSpaceDE w:val="0"/>
              <w:autoSpaceDN w:val="0"/>
              <w:spacing w:line="320" w:lineRule="exact"/>
              <w:ind w:left="15"/>
              <w:jc w:val="center"/>
              <w:rPr>
                <w:rFonts w:hAnsi="ＭＳ 明朝"/>
                <w:noProof/>
                <w:color w:val="000000" w:themeColor="text1"/>
                <w:szCs w:val="19"/>
              </w:rPr>
            </w:pPr>
          </w:p>
        </w:tc>
        <w:tc>
          <w:tcPr>
            <w:tcW w:w="426" w:type="dxa"/>
            <w:vMerge/>
            <w:tcBorders>
              <w:left w:val="single" w:sz="4" w:space="0" w:color="auto"/>
            </w:tcBorders>
            <w:shd w:val="clear" w:color="auto" w:fill="auto"/>
            <w:textDirection w:val="tbRlV"/>
            <w:vAlign w:val="center"/>
          </w:tcPr>
          <w:p w14:paraId="0B72C46B" w14:textId="77777777" w:rsidR="007F4557" w:rsidRPr="002C137E" w:rsidRDefault="007F4557" w:rsidP="007F4557">
            <w:pPr>
              <w:spacing w:line="320" w:lineRule="exact"/>
              <w:ind w:left="113" w:right="113"/>
              <w:rPr>
                <w:rFonts w:hAnsi="ＭＳ 明朝"/>
                <w:noProof/>
                <w:color w:val="000000" w:themeColor="text1"/>
                <w:szCs w:val="19"/>
              </w:rPr>
            </w:pPr>
          </w:p>
        </w:tc>
        <w:tc>
          <w:tcPr>
            <w:tcW w:w="425" w:type="dxa"/>
            <w:textDirection w:val="tbRlV"/>
            <w:vAlign w:val="center"/>
          </w:tcPr>
          <w:p w14:paraId="4CE603E7"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災害協定</w:t>
            </w:r>
          </w:p>
        </w:tc>
        <w:tc>
          <w:tcPr>
            <w:tcW w:w="1276" w:type="dxa"/>
            <w:shd w:val="clear" w:color="auto" w:fill="auto"/>
            <w:vAlign w:val="center"/>
          </w:tcPr>
          <w:p w14:paraId="2F03EFBB"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（活動実績）</w:t>
            </w:r>
          </w:p>
          <w:p w14:paraId="451099D2"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令和３年度</w:t>
            </w:r>
          </w:p>
          <w:p w14:paraId="28E9F2AB"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から</w:t>
            </w:r>
          </w:p>
          <w:p w14:paraId="320F5ABF"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令和７年度</w:t>
            </w:r>
          </w:p>
          <w:p w14:paraId="121915F3"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（災害協定）</w:t>
            </w:r>
          </w:p>
          <w:p w14:paraId="363B2324" w14:textId="676BC678"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令和８年３月31日時点</w:t>
            </w:r>
          </w:p>
        </w:tc>
        <w:tc>
          <w:tcPr>
            <w:tcW w:w="4819" w:type="dxa"/>
            <w:shd w:val="clear" w:color="auto" w:fill="auto"/>
          </w:tcPr>
          <w:p w14:paraId="0A956A27" w14:textId="77777777" w:rsidR="007F4557" w:rsidRPr="002C137E" w:rsidRDefault="007F4557" w:rsidP="007F4557">
            <w:pPr>
              <w:spacing w:line="320" w:lineRule="exact"/>
              <w:ind w:firstLineChars="100" w:firstLine="190"/>
              <w:rPr>
                <w:rFonts w:hAnsi="ＭＳ 明朝"/>
                <w:noProof/>
                <w:color w:val="000000" w:themeColor="text1"/>
                <w:szCs w:val="19"/>
              </w:rPr>
            </w:pPr>
            <w:r w:rsidRPr="002C137E">
              <w:rPr>
                <w:rFonts w:hAnsi="ＭＳ 明朝" w:hint="eastAsia"/>
                <w:noProof/>
                <w:color w:val="000000" w:themeColor="text1"/>
                <w:szCs w:val="19"/>
              </w:rPr>
              <w:t>静岡県との災害協定に基づく過去５か年度における活動実績及び災害協定(※８)の有無を下記の順位で評価する。</w:t>
            </w:r>
          </w:p>
          <w:p w14:paraId="21160242" w14:textId="77777777" w:rsidR="007F4557" w:rsidRPr="002C137E" w:rsidRDefault="007F4557" w:rsidP="007F4557">
            <w:pPr>
              <w:spacing w:line="320" w:lineRule="exact"/>
              <w:ind w:firstLineChars="49" w:firstLine="93"/>
              <w:rPr>
                <w:rFonts w:hAnsi="ＭＳ 明朝"/>
                <w:noProof/>
                <w:color w:val="000000" w:themeColor="text1"/>
                <w:szCs w:val="19"/>
              </w:rPr>
            </w:pPr>
            <w:r w:rsidRPr="002C137E">
              <w:rPr>
                <w:rFonts w:hAnsi="ＭＳ 明朝" w:hint="eastAsia"/>
                <w:noProof/>
                <w:color w:val="000000" w:themeColor="text1"/>
                <w:szCs w:val="19"/>
              </w:rPr>
              <w:t>① 災害協定に基づく活動実績あり</w:t>
            </w:r>
          </w:p>
          <w:p w14:paraId="64615845" w14:textId="77777777" w:rsidR="007F4557" w:rsidRPr="002C137E" w:rsidRDefault="007F4557" w:rsidP="007F4557">
            <w:pPr>
              <w:spacing w:line="320" w:lineRule="exact"/>
              <w:ind w:firstLineChars="49" w:firstLine="93"/>
              <w:rPr>
                <w:rFonts w:hAnsi="ＭＳ 明朝"/>
                <w:noProof/>
                <w:color w:val="000000" w:themeColor="text1"/>
                <w:szCs w:val="19"/>
              </w:rPr>
            </w:pPr>
            <w:r w:rsidRPr="002C137E">
              <w:rPr>
                <w:rFonts w:hAnsi="ＭＳ 明朝" w:hint="eastAsia"/>
                <w:noProof/>
                <w:color w:val="000000" w:themeColor="text1"/>
                <w:szCs w:val="19"/>
              </w:rPr>
              <w:t>② 災害協定の締結あり</w:t>
            </w:r>
          </w:p>
          <w:p w14:paraId="705DD919" w14:textId="0584350C" w:rsidR="007F4557" w:rsidRPr="002C137E" w:rsidRDefault="007F4557" w:rsidP="007F4557">
            <w:pPr>
              <w:spacing w:line="320" w:lineRule="exact"/>
              <w:ind w:firstLineChars="49" w:firstLine="93"/>
              <w:rPr>
                <w:rFonts w:hAnsi="ＭＳ 明朝"/>
                <w:noProof/>
                <w:color w:val="000000" w:themeColor="text1"/>
                <w:szCs w:val="19"/>
              </w:rPr>
            </w:pPr>
            <w:r w:rsidRPr="002C137E">
              <w:rPr>
                <w:rFonts w:hAnsi="ＭＳ 明朝" w:hint="eastAsia"/>
                <w:noProof/>
                <w:color w:val="000000" w:themeColor="text1"/>
                <w:szCs w:val="19"/>
              </w:rPr>
              <w:t>③ 上記以外</w:t>
            </w:r>
          </w:p>
        </w:tc>
        <w:tc>
          <w:tcPr>
            <w:tcW w:w="1478" w:type="dxa"/>
            <w:shd w:val="clear" w:color="auto" w:fill="auto"/>
          </w:tcPr>
          <w:p w14:paraId="1272F552" w14:textId="77777777" w:rsidR="007F4557" w:rsidRPr="002C137E" w:rsidRDefault="007F4557" w:rsidP="007F4557">
            <w:pPr>
              <w:spacing w:line="320" w:lineRule="exact"/>
              <w:jc w:val="center"/>
              <w:rPr>
                <w:rFonts w:hAnsi="ＭＳ 明朝"/>
                <w:noProof/>
                <w:color w:val="000000" w:themeColor="text1"/>
                <w:szCs w:val="19"/>
              </w:rPr>
            </w:pPr>
          </w:p>
          <w:p w14:paraId="5F3A08FA" w14:textId="77777777" w:rsidR="007F4557" w:rsidRPr="002C137E" w:rsidRDefault="007F4557" w:rsidP="007F4557">
            <w:pPr>
              <w:spacing w:line="320" w:lineRule="exact"/>
              <w:ind w:firstLineChars="500" w:firstLine="950"/>
              <w:jc w:val="center"/>
              <w:rPr>
                <w:rFonts w:hAnsi="ＭＳ 明朝"/>
                <w:noProof/>
                <w:color w:val="000000" w:themeColor="text1"/>
                <w:szCs w:val="19"/>
              </w:rPr>
            </w:pPr>
          </w:p>
          <w:p w14:paraId="507755E1"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①　1点</w:t>
            </w:r>
          </w:p>
          <w:p w14:paraId="0D268AA2"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②0.5点</w:t>
            </w:r>
          </w:p>
          <w:p w14:paraId="04500C3D" w14:textId="1AA11FED"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③　0点</w:t>
            </w:r>
          </w:p>
        </w:tc>
      </w:tr>
      <w:tr w:rsidR="002C137E" w:rsidRPr="002C137E" w14:paraId="64277FD2" w14:textId="77777777" w:rsidTr="007F4557">
        <w:trPr>
          <w:cantSplit/>
          <w:trHeight w:val="1353"/>
        </w:trPr>
        <w:tc>
          <w:tcPr>
            <w:tcW w:w="481" w:type="dxa"/>
            <w:vMerge/>
            <w:tcBorders>
              <w:left w:val="single" w:sz="4" w:space="0" w:color="auto"/>
              <w:right w:val="single" w:sz="4" w:space="0" w:color="auto"/>
            </w:tcBorders>
            <w:shd w:val="clear" w:color="auto" w:fill="auto"/>
          </w:tcPr>
          <w:p w14:paraId="1E3E16B4" w14:textId="77777777" w:rsidR="007F4557" w:rsidRPr="002C137E" w:rsidRDefault="007F4557" w:rsidP="007F4557">
            <w:pPr>
              <w:autoSpaceDE w:val="0"/>
              <w:autoSpaceDN w:val="0"/>
              <w:spacing w:line="320" w:lineRule="exact"/>
              <w:ind w:left="15"/>
              <w:jc w:val="center"/>
              <w:rPr>
                <w:rFonts w:hAnsi="ＭＳ 明朝"/>
                <w:noProof/>
                <w:color w:val="000000" w:themeColor="text1"/>
                <w:szCs w:val="19"/>
              </w:rPr>
            </w:pPr>
          </w:p>
        </w:tc>
        <w:tc>
          <w:tcPr>
            <w:tcW w:w="426" w:type="dxa"/>
            <w:vMerge/>
            <w:tcBorders>
              <w:left w:val="single" w:sz="4" w:space="0" w:color="auto"/>
            </w:tcBorders>
            <w:shd w:val="clear" w:color="auto" w:fill="auto"/>
            <w:textDirection w:val="tbRlV"/>
            <w:vAlign w:val="center"/>
          </w:tcPr>
          <w:p w14:paraId="4EF9A911" w14:textId="77777777" w:rsidR="007F4557" w:rsidRPr="002C137E" w:rsidRDefault="007F4557" w:rsidP="007F4557">
            <w:pPr>
              <w:spacing w:line="320" w:lineRule="exact"/>
              <w:ind w:left="113" w:right="113"/>
              <w:rPr>
                <w:rFonts w:hAnsi="ＭＳ 明朝"/>
                <w:noProof/>
                <w:color w:val="000000" w:themeColor="text1"/>
                <w:szCs w:val="19"/>
              </w:rPr>
            </w:pPr>
          </w:p>
        </w:tc>
        <w:tc>
          <w:tcPr>
            <w:tcW w:w="425" w:type="dxa"/>
            <w:textDirection w:val="tbRlV"/>
            <w:vAlign w:val="center"/>
          </w:tcPr>
          <w:p w14:paraId="5AD7DB6C"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地域貢献活動</w:t>
            </w:r>
          </w:p>
        </w:tc>
        <w:tc>
          <w:tcPr>
            <w:tcW w:w="1276" w:type="dxa"/>
            <w:shd w:val="clear" w:color="auto" w:fill="auto"/>
            <w:vAlign w:val="center"/>
          </w:tcPr>
          <w:p w14:paraId="2609ADCE" w14:textId="241DA995"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令和７年度</w:t>
            </w:r>
          </w:p>
        </w:tc>
        <w:tc>
          <w:tcPr>
            <w:tcW w:w="4819" w:type="dxa"/>
            <w:shd w:val="clear" w:color="auto" w:fill="auto"/>
          </w:tcPr>
          <w:p w14:paraId="02EA9CFE" w14:textId="77777777" w:rsidR="007F4557" w:rsidRPr="002C137E" w:rsidRDefault="007F4557" w:rsidP="007F4557">
            <w:pPr>
              <w:spacing w:line="320" w:lineRule="exact"/>
              <w:ind w:firstLineChars="100" w:firstLine="190"/>
              <w:rPr>
                <w:rFonts w:hAnsi="ＭＳ 明朝"/>
                <w:noProof/>
                <w:color w:val="000000" w:themeColor="text1"/>
                <w:szCs w:val="19"/>
              </w:rPr>
            </w:pPr>
            <w:r w:rsidRPr="002C137E">
              <w:rPr>
                <w:rFonts w:hAnsi="ＭＳ 明朝" w:hint="eastAsia"/>
                <w:noProof/>
                <w:color w:val="000000" w:themeColor="text1"/>
                <w:szCs w:val="19"/>
              </w:rPr>
              <w:t>静岡県内における地域貢献活動の有無を下記の順位で評価する。</w:t>
            </w:r>
          </w:p>
          <w:p w14:paraId="7D956A47" w14:textId="77777777" w:rsidR="007F4557" w:rsidRPr="002C137E" w:rsidRDefault="007F4557" w:rsidP="007F4557">
            <w:pPr>
              <w:spacing w:line="320" w:lineRule="exact"/>
              <w:ind w:leftChars="49" w:left="410" w:hangingChars="167" w:hanging="317"/>
              <w:rPr>
                <w:rFonts w:hAnsi="ＭＳ 明朝"/>
                <w:noProof/>
                <w:color w:val="000000" w:themeColor="text1"/>
                <w:szCs w:val="19"/>
              </w:rPr>
            </w:pPr>
            <w:r w:rsidRPr="002C137E">
              <w:rPr>
                <w:rFonts w:hAnsi="ＭＳ 明朝" w:hint="eastAsia"/>
                <w:noProof/>
                <w:color w:val="000000" w:themeColor="text1"/>
                <w:szCs w:val="19"/>
              </w:rPr>
              <w:t>① 企業の活動実績あり（※９）及び協働活動の支援実績あり（※10）</w:t>
            </w:r>
          </w:p>
          <w:p w14:paraId="681B13DD" w14:textId="77777777" w:rsidR="007F4557" w:rsidRPr="002C137E" w:rsidRDefault="007F4557" w:rsidP="007F4557">
            <w:pPr>
              <w:spacing w:line="320" w:lineRule="exact"/>
              <w:ind w:leftChars="49" w:left="410" w:hangingChars="167" w:hanging="317"/>
              <w:rPr>
                <w:rFonts w:hAnsi="ＭＳ 明朝"/>
                <w:noProof/>
                <w:color w:val="000000" w:themeColor="text1"/>
                <w:szCs w:val="19"/>
              </w:rPr>
            </w:pPr>
            <w:r w:rsidRPr="002C137E">
              <w:rPr>
                <w:rFonts w:hAnsi="ＭＳ 明朝" w:hint="eastAsia"/>
                <w:noProof/>
                <w:color w:val="000000" w:themeColor="text1"/>
                <w:szCs w:val="19"/>
              </w:rPr>
              <w:t>② 企業の活動実績あり（※９）又は協働活動の支援実績あり（※10）</w:t>
            </w:r>
          </w:p>
          <w:p w14:paraId="606D1437" w14:textId="71D5EF9B"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③ 上記以外</w:t>
            </w:r>
          </w:p>
        </w:tc>
        <w:tc>
          <w:tcPr>
            <w:tcW w:w="1478" w:type="dxa"/>
            <w:shd w:val="clear" w:color="auto" w:fill="auto"/>
          </w:tcPr>
          <w:p w14:paraId="79DE5D17" w14:textId="77777777" w:rsidR="007F4557" w:rsidRPr="002C137E" w:rsidRDefault="007F4557" w:rsidP="007F4557">
            <w:pPr>
              <w:spacing w:line="320" w:lineRule="exact"/>
              <w:ind w:firstLineChars="500" w:firstLine="950"/>
              <w:jc w:val="center"/>
              <w:rPr>
                <w:rFonts w:hAnsi="ＭＳ 明朝"/>
                <w:noProof/>
                <w:color w:val="000000" w:themeColor="text1"/>
                <w:szCs w:val="19"/>
              </w:rPr>
            </w:pPr>
          </w:p>
          <w:p w14:paraId="62A64393" w14:textId="77777777" w:rsidR="007F4557" w:rsidRPr="002C137E" w:rsidRDefault="007F4557" w:rsidP="007F4557">
            <w:pPr>
              <w:spacing w:line="320" w:lineRule="exact"/>
              <w:ind w:firstLineChars="500" w:firstLine="950"/>
              <w:jc w:val="center"/>
              <w:rPr>
                <w:rFonts w:hAnsi="ＭＳ 明朝"/>
                <w:noProof/>
                <w:color w:val="000000" w:themeColor="text1"/>
                <w:szCs w:val="19"/>
              </w:rPr>
            </w:pPr>
          </w:p>
          <w:p w14:paraId="1F7B40EF"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①　1点</w:t>
            </w:r>
          </w:p>
          <w:p w14:paraId="5676E531"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②0.5点</w:t>
            </w:r>
          </w:p>
          <w:p w14:paraId="373AC1BF" w14:textId="2A4376DF"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③　0点</w:t>
            </w:r>
          </w:p>
        </w:tc>
      </w:tr>
      <w:tr w:rsidR="007F4557" w:rsidRPr="002C137E" w14:paraId="16C32C9C" w14:textId="77777777" w:rsidTr="007F4557">
        <w:trPr>
          <w:cantSplit/>
          <w:trHeight w:val="1019"/>
        </w:trPr>
        <w:tc>
          <w:tcPr>
            <w:tcW w:w="481" w:type="dxa"/>
            <w:vMerge/>
            <w:tcBorders>
              <w:left w:val="single" w:sz="4" w:space="0" w:color="auto"/>
              <w:right w:val="single" w:sz="4" w:space="0" w:color="auto"/>
            </w:tcBorders>
            <w:shd w:val="clear" w:color="auto" w:fill="auto"/>
          </w:tcPr>
          <w:p w14:paraId="5A5F8769" w14:textId="77777777" w:rsidR="007F4557" w:rsidRPr="002C137E" w:rsidRDefault="007F4557" w:rsidP="007F4557">
            <w:pPr>
              <w:autoSpaceDE w:val="0"/>
              <w:autoSpaceDN w:val="0"/>
              <w:spacing w:line="320" w:lineRule="exact"/>
              <w:ind w:left="15"/>
              <w:jc w:val="center"/>
              <w:rPr>
                <w:rFonts w:hAnsi="ＭＳ 明朝"/>
                <w:noProof/>
                <w:color w:val="000000" w:themeColor="text1"/>
                <w:szCs w:val="19"/>
              </w:rPr>
            </w:pPr>
          </w:p>
        </w:tc>
        <w:tc>
          <w:tcPr>
            <w:tcW w:w="426" w:type="dxa"/>
            <w:vMerge/>
            <w:tcBorders>
              <w:left w:val="single" w:sz="4" w:space="0" w:color="auto"/>
            </w:tcBorders>
            <w:shd w:val="clear" w:color="auto" w:fill="auto"/>
            <w:textDirection w:val="tbRlV"/>
            <w:vAlign w:val="center"/>
          </w:tcPr>
          <w:p w14:paraId="1DDAA51B" w14:textId="77777777" w:rsidR="007F4557" w:rsidRPr="002C137E" w:rsidRDefault="007F4557" w:rsidP="007F4557">
            <w:pPr>
              <w:spacing w:line="320" w:lineRule="exact"/>
              <w:ind w:left="113" w:right="113"/>
              <w:rPr>
                <w:rFonts w:hAnsi="ＭＳ 明朝"/>
                <w:noProof/>
                <w:color w:val="000000" w:themeColor="text1"/>
                <w:szCs w:val="19"/>
              </w:rPr>
            </w:pPr>
          </w:p>
        </w:tc>
        <w:tc>
          <w:tcPr>
            <w:tcW w:w="425" w:type="dxa"/>
            <w:textDirection w:val="tbRlV"/>
            <w:vAlign w:val="center"/>
          </w:tcPr>
          <w:p w14:paraId="67FCCE1B" w14:textId="77777777" w:rsidR="007F4557" w:rsidRPr="002C137E" w:rsidRDefault="007F4557" w:rsidP="007F4557">
            <w:pPr>
              <w:spacing w:line="320" w:lineRule="exact"/>
              <w:ind w:left="113" w:right="113"/>
              <w:rPr>
                <w:rFonts w:hAnsi="ＭＳ 明朝"/>
                <w:noProof/>
                <w:color w:val="000000" w:themeColor="text1"/>
                <w:szCs w:val="19"/>
              </w:rPr>
            </w:pPr>
            <w:r w:rsidRPr="002C137E">
              <w:rPr>
                <w:rFonts w:hAnsi="ＭＳ 明朝" w:hint="eastAsia"/>
                <w:noProof/>
                <w:color w:val="000000" w:themeColor="text1"/>
                <w:szCs w:val="19"/>
              </w:rPr>
              <w:t>雇用実績</w:t>
            </w:r>
          </w:p>
        </w:tc>
        <w:tc>
          <w:tcPr>
            <w:tcW w:w="1276" w:type="dxa"/>
            <w:shd w:val="clear" w:color="auto" w:fill="auto"/>
            <w:vAlign w:val="center"/>
          </w:tcPr>
          <w:p w14:paraId="687BBEB8" w14:textId="5F2FC21E"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令和７年度</w:t>
            </w:r>
          </w:p>
        </w:tc>
        <w:tc>
          <w:tcPr>
            <w:tcW w:w="4819" w:type="dxa"/>
            <w:shd w:val="clear" w:color="auto" w:fill="auto"/>
          </w:tcPr>
          <w:p w14:paraId="422DD817" w14:textId="77777777" w:rsidR="007F4557" w:rsidRPr="002C137E" w:rsidRDefault="007F4557" w:rsidP="007F4557">
            <w:pPr>
              <w:spacing w:line="320" w:lineRule="exact"/>
              <w:ind w:firstLineChars="100" w:firstLine="190"/>
              <w:rPr>
                <w:rFonts w:hAnsi="ＭＳ 明朝"/>
                <w:noProof/>
                <w:color w:val="000000" w:themeColor="text1"/>
                <w:szCs w:val="19"/>
              </w:rPr>
            </w:pPr>
            <w:r w:rsidRPr="002C137E">
              <w:rPr>
                <w:rFonts w:hAnsi="ＭＳ 明朝" w:hint="eastAsia"/>
                <w:noProof/>
                <w:color w:val="000000" w:themeColor="text1"/>
                <w:szCs w:val="19"/>
              </w:rPr>
              <w:t>新規雇用実績(※12)の有無を下記の順位で評価する。</w:t>
            </w:r>
          </w:p>
          <w:p w14:paraId="73C7B176" w14:textId="77777777"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①雇用実績あり</w:t>
            </w:r>
          </w:p>
          <w:p w14:paraId="043C6E4F" w14:textId="4EEFE42B" w:rsidR="007F4557" w:rsidRPr="002C137E" w:rsidRDefault="007F4557" w:rsidP="007F4557">
            <w:pPr>
              <w:spacing w:line="320" w:lineRule="exact"/>
              <w:rPr>
                <w:rFonts w:hAnsi="ＭＳ 明朝"/>
                <w:noProof/>
                <w:color w:val="000000" w:themeColor="text1"/>
                <w:szCs w:val="19"/>
              </w:rPr>
            </w:pPr>
            <w:r w:rsidRPr="002C137E">
              <w:rPr>
                <w:rFonts w:hAnsi="ＭＳ 明朝" w:hint="eastAsia"/>
                <w:noProof/>
                <w:color w:val="000000" w:themeColor="text1"/>
                <w:szCs w:val="19"/>
              </w:rPr>
              <w:t>②上記以外</w:t>
            </w:r>
          </w:p>
        </w:tc>
        <w:tc>
          <w:tcPr>
            <w:tcW w:w="1478" w:type="dxa"/>
            <w:shd w:val="clear" w:color="auto" w:fill="auto"/>
          </w:tcPr>
          <w:p w14:paraId="7F0ACDE2" w14:textId="77777777" w:rsidR="007F4557" w:rsidRPr="002C137E" w:rsidRDefault="007F4557" w:rsidP="007F4557">
            <w:pPr>
              <w:spacing w:line="320" w:lineRule="exact"/>
              <w:ind w:firstLineChars="500" w:firstLine="950"/>
              <w:jc w:val="center"/>
              <w:rPr>
                <w:rFonts w:hAnsi="ＭＳ 明朝"/>
                <w:noProof/>
                <w:color w:val="000000" w:themeColor="text1"/>
                <w:szCs w:val="19"/>
              </w:rPr>
            </w:pPr>
          </w:p>
          <w:p w14:paraId="5C894745" w14:textId="77777777"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①0.5点</w:t>
            </w:r>
          </w:p>
          <w:p w14:paraId="6A88A231" w14:textId="197FF8C3" w:rsidR="007F4557" w:rsidRPr="002C137E" w:rsidRDefault="007F4557" w:rsidP="007F4557">
            <w:pPr>
              <w:spacing w:line="320" w:lineRule="exact"/>
              <w:jc w:val="center"/>
              <w:rPr>
                <w:rFonts w:hAnsi="ＭＳ 明朝"/>
                <w:noProof/>
                <w:color w:val="000000" w:themeColor="text1"/>
                <w:szCs w:val="19"/>
              </w:rPr>
            </w:pPr>
            <w:r w:rsidRPr="002C137E">
              <w:rPr>
                <w:rFonts w:hAnsi="ＭＳ 明朝" w:hint="eastAsia"/>
                <w:noProof/>
                <w:color w:val="000000" w:themeColor="text1"/>
                <w:szCs w:val="19"/>
              </w:rPr>
              <w:t>②　0点</w:t>
            </w:r>
          </w:p>
        </w:tc>
      </w:tr>
    </w:tbl>
    <w:p w14:paraId="58932B58" w14:textId="77777777" w:rsidR="0032625A" w:rsidRPr="002C137E" w:rsidRDefault="0032625A" w:rsidP="00FF5A49">
      <w:pPr>
        <w:ind w:rightChars="60" w:right="114" w:firstLineChars="200" w:firstLine="380"/>
        <w:rPr>
          <w:rFonts w:hAnsi="ＭＳ 明朝"/>
          <w:color w:val="000000" w:themeColor="text1"/>
          <w:szCs w:val="19"/>
        </w:rPr>
      </w:pPr>
    </w:p>
    <w:p w14:paraId="20F2C489" w14:textId="77777777" w:rsidR="0032625A" w:rsidRPr="002C137E" w:rsidRDefault="0032625A" w:rsidP="00005EE4">
      <w:pPr>
        <w:rPr>
          <w:vanish/>
          <w:color w:val="000000" w:themeColor="text1"/>
        </w:rPr>
      </w:pPr>
    </w:p>
    <w:tbl>
      <w:tblPr>
        <w:tblW w:w="8754" w:type="dxa"/>
        <w:tblInd w:w="525" w:type="dxa"/>
        <w:tblCellMar>
          <w:left w:w="99" w:type="dxa"/>
          <w:right w:w="99" w:type="dxa"/>
        </w:tblCellMar>
        <w:tblLook w:val="0000" w:firstRow="0" w:lastRow="0" w:firstColumn="0" w:lastColumn="0" w:noHBand="0" w:noVBand="0"/>
      </w:tblPr>
      <w:tblGrid>
        <w:gridCol w:w="8754"/>
      </w:tblGrid>
      <w:tr w:rsidR="002C137E" w:rsidRPr="002C137E" w14:paraId="29B52AAB" w14:textId="77777777" w:rsidTr="005733B5">
        <w:trPr>
          <w:trHeight w:val="300"/>
        </w:trPr>
        <w:tc>
          <w:tcPr>
            <w:tcW w:w="8754" w:type="dxa"/>
            <w:vMerge w:val="restart"/>
            <w:shd w:val="clear" w:color="auto" w:fill="auto"/>
          </w:tcPr>
          <w:p w14:paraId="1C6A6F06"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lastRenderedPageBreak/>
              <w:t>※５　企業の業務成績は、建設事務総合システム（静岡県交通基盤部、経営管理部、くらし・環境部、ス</w:t>
            </w:r>
          </w:p>
          <w:p w14:paraId="3A31F5F2" w14:textId="77777777" w:rsidR="0032625A" w:rsidRPr="002C137E" w:rsidRDefault="0032625A" w:rsidP="005733B5">
            <w:pPr>
              <w:widowControl/>
              <w:spacing w:line="240" w:lineRule="auto"/>
              <w:ind w:leftChars="200" w:left="380"/>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ポーツ・文化観光部、経済産業部、企業局の発注業務）に登録された過去３か年度（令和５年度から令和７年度に完了した当初契約金額100万円以上の業務）の平均点（当該業務の発注業種と同業種【</w:t>
            </w:r>
            <w:r w:rsidRPr="002C137E">
              <w:rPr>
                <w:rFonts w:hAnsi="ＭＳ 明朝" w:hint="eastAsia"/>
                <w:color w:val="000000" w:themeColor="text1"/>
                <w:szCs w:val="19"/>
              </w:rPr>
              <w:t>建設コンサルタント・地質調査</w:t>
            </w:r>
            <w:r w:rsidRPr="002C137E">
              <w:rPr>
                <w:rFonts w:hAnsi="ＭＳ 明朝" w:cs="ＭＳ Ｐゴシック" w:hint="eastAsia"/>
                <w:color w:val="000000" w:themeColor="text1"/>
                <w:kern w:val="0"/>
                <w:szCs w:val="19"/>
              </w:rPr>
              <w:t>】）で評価する。また、発注業種と同業種の成績評定点がない入札参加者については加点しない。</w:t>
            </w:r>
          </w:p>
        </w:tc>
      </w:tr>
      <w:tr w:rsidR="002C137E" w:rsidRPr="002C137E" w14:paraId="0178F407" w14:textId="77777777" w:rsidTr="005733B5">
        <w:trPr>
          <w:trHeight w:val="300"/>
        </w:trPr>
        <w:tc>
          <w:tcPr>
            <w:tcW w:w="8754" w:type="dxa"/>
            <w:vMerge/>
            <w:vAlign w:val="center"/>
          </w:tcPr>
          <w:p w14:paraId="2632AF39"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7B17D4EF" w14:textId="77777777" w:rsidTr="005733B5">
        <w:trPr>
          <w:trHeight w:val="300"/>
        </w:trPr>
        <w:tc>
          <w:tcPr>
            <w:tcW w:w="8754" w:type="dxa"/>
            <w:vMerge/>
            <w:vAlign w:val="center"/>
          </w:tcPr>
          <w:p w14:paraId="18366D9D"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21616DEA" w14:textId="77777777" w:rsidTr="005733B5">
        <w:trPr>
          <w:trHeight w:val="300"/>
        </w:trPr>
        <w:tc>
          <w:tcPr>
            <w:tcW w:w="8754" w:type="dxa"/>
            <w:shd w:val="clear" w:color="auto" w:fill="auto"/>
          </w:tcPr>
          <w:p w14:paraId="5C50C34E" w14:textId="77777777" w:rsidR="0032625A" w:rsidRPr="002C137E" w:rsidRDefault="0032625A" w:rsidP="005733B5">
            <w:pPr>
              <w:ind w:left="380" w:hangingChars="200" w:hanging="380"/>
              <w:rPr>
                <w:color w:val="000000" w:themeColor="text1"/>
                <w:szCs w:val="19"/>
              </w:rPr>
            </w:pPr>
            <w:r w:rsidRPr="002C137E">
              <w:rPr>
                <w:rFonts w:hAnsi="ＭＳ 明朝" w:cs="ＭＳ Ｐゴシック" w:hint="eastAsia"/>
                <w:color w:val="000000" w:themeColor="text1"/>
                <w:kern w:val="0"/>
                <w:szCs w:val="19"/>
              </w:rPr>
              <w:t>※６　優良業務委託表彰は、</w:t>
            </w:r>
            <w:r w:rsidRPr="002C137E">
              <w:rPr>
                <w:rFonts w:hAnsi="ＭＳ 明朝" w:hint="eastAsia"/>
                <w:color w:val="000000" w:themeColor="text1"/>
                <w:szCs w:val="19"/>
              </w:rPr>
              <w:t>令和６年度又は令和７年度の</w:t>
            </w:r>
            <w:r w:rsidRPr="002C137E">
              <w:rPr>
                <w:rFonts w:hAnsi="ＭＳ 明朝" w:cs="ＭＳ Ｐゴシック" w:hint="eastAsia"/>
                <w:color w:val="000000" w:themeColor="text1"/>
                <w:kern w:val="0"/>
                <w:szCs w:val="19"/>
              </w:rPr>
              <w:t>表彰（表彰対象業務はそれぞれ前年度完了業務）における、静岡県交通基盤部又は経済産業部が行う委託表彰６部門のうち、表彰された業務と発注業務が同業種（建設コンサルタント、地質調査）の場合に限り、加点評価の対象とする。</w:t>
            </w:r>
            <w:r w:rsidRPr="002C137E">
              <w:rPr>
                <w:rFonts w:hAnsi="ＭＳ 明朝" w:hint="eastAsia"/>
                <w:color w:val="000000" w:themeColor="text1"/>
                <w:szCs w:val="19"/>
              </w:rPr>
              <w:t>また、設計共同体による表彰の実績は代表者及び構成員共に評価の対象とする。</w:t>
            </w:r>
          </w:p>
        </w:tc>
      </w:tr>
      <w:tr w:rsidR="002C137E" w:rsidRPr="002C137E" w14:paraId="0C5D639F" w14:textId="77777777" w:rsidTr="005733B5">
        <w:trPr>
          <w:trHeight w:val="300"/>
        </w:trPr>
        <w:tc>
          <w:tcPr>
            <w:tcW w:w="8754" w:type="dxa"/>
            <w:vMerge w:val="restart"/>
            <w:shd w:val="clear" w:color="auto" w:fill="auto"/>
          </w:tcPr>
          <w:p w14:paraId="31C27709" w14:textId="77777777" w:rsidR="0032625A" w:rsidRPr="002C137E" w:rsidRDefault="0032625A" w:rsidP="005733B5">
            <w:pPr>
              <w:widowControl/>
              <w:spacing w:line="240" w:lineRule="auto"/>
              <w:ind w:left="380" w:hangingChars="200" w:hanging="380"/>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※７　企業のＩＳＯの取組状況は、令和８年３月31日までに品質管理・環境マネジメントシステムの認証取得がある場合（有効期間内のもの）に評価する。</w:t>
            </w:r>
          </w:p>
        </w:tc>
      </w:tr>
      <w:tr w:rsidR="002C137E" w:rsidRPr="002C137E" w14:paraId="69DCC42A" w14:textId="77777777" w:rsidTr="005733B5">
        <w:trPr>
          <w:trHeight w:val="300"/>
        </w:trPr>
        <w:tc>
          <w:tcPr>
            <w:tcW w:w="8754" w:type="dxa"/>
            <w:vMerge/>
            <w:vAlign w:val="center"/>
          </w:tcPr>
          <w:p w14:paraId="75C38BF2"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21758FC5" w14:textId="77777777" w:rsidTr="005733B5">
        <w:trPr>
          <w:trHeight w:val="300"/>
        </w:trPr>
        <w:tc>
          <w:tcPr>
            <w:tcW w:w="8754" w:type="dxa"/>
            <w:vMerge w:val="restart"/>
            <w:shd w:val="clear" w:color="auto" w:fill="auto"/>
          </w:tcPr>
          <w:p w14:paraId="555E65D5" w14:textId="77777777" w:rsidR="0032625A" w:rsidRPr="002C137E" w:rsidRDefault="0032625A" w:rsidP="005733B5">
            <w:pPr>
              <w:widowControl/>
              <w:spacing w:line="240" w:lineRule="auto"/>
              <w:ind w:left="380" w:hangingChars="200" w:hanging="380"/>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※８　「災害協定の締結あり」とは、静岡県知事部局（危機管理部、経営管理部、くらし・環境部、スポーツ・文化観光部、健康福祉部、経済産業部、交通基盤部）との協定を対象（企業局、がんセンター局、教育委員会、警察本部との協定は対象外）とし、令和８年３月31日時点で協定を締結しているものとする。企業の災害協定における活動実績は、令和３年度から令和７年度とし、災害協定の締結がある場合に、静岡県（土木事務所、農林事務所及び港湾・漁港関係事務所（局））が災害協定による業務実施要請を行い、令和７年度までに完成、引き渡しが完了した活動実績（建設関連業務）を評価する。</w:t>
            </w:r>
          </w:p>
        </w:tc>
      </w:tr>
      <w:tr w:rsidR="002C137E" w:rsidRPr="002C137E" w14:paraId="02E8C390" w14:textId="77777777" w:rsidTr="005733B5">
        <w:trPr>
          <w:trHeight w:val="300"/>
        </w:trPr>
        <w:tc>
          <w:tcPr>
            <w:tcW w:w="8754" w:type="dxa"/>
            <w:vMerge/>
            <w:vAlign w:val="center"/>
          </w:tcPr>
          <w:p w14:paraId="361947EB"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2B093B3F" w14:textId="77777777" w:rsidTr="005733B5">
        <w:trPr>
          <w:trHeight w:val="300"/>
        </w:trPr>
        <w:tc>
          <w:tcPr>
            <w:tcW w:w="8754" w:type="dxa"/>
            <w:vMerge/>
            <w:vAlign w:val="center"/>
          </w:tcPr>
          <w:p w14:paraId="36A31FD7"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05CC920E" w14:textId="77777777" w:rsidTr="005733B5">
        <w:trPr>
          <w:trHeight w:val="300"/>
        </w:trPr>
        <w:tc>
          <w:tcPr>
            <w:tcW w:w="8754" w:type="dxa"/>
            <w:vMerge w:val="restart"/>
            <w:shd w:val="clear" w:color="auto" w:fill="auto"/>
          </w:tcPr>
          <w:p w14:paraId="1C32BCF3" w14:textId="77777777" w:rsidR="0032625A" w:rsidRPr="002C137E" w:rsidRDefault="0032625A" w:rsidP="005733B5">
            <w:pPr>
              <w:spacing w:line="240" w:lineRule="auto"/>
              <w:rPr>
                <w:rFonts w:hAnsi="ＭＳ 明朝"/>
                <w:color w:val="000000" w:themeColor="text1"/>
                <w:szCs w:val="19"/>
              </w:rPr>
            </w:pPr>
            <w:r w:rsidRPr="002C137E">
              <w:rPr>
                <w:rFonts w:hAnsi="ＭＳ 明朝" w:cs="ＭＳ Ｐゴシック" w:hint="eastAsia"/>
                <w:color w:val="000000" w:themeColor="text1"/>
                <w:kern w:val="0"/>
                <w:szCs w:val="19"/>
              </w:rPr>
              <w:t>※９【</w:t>
            </w:r>
            <w:r w:rsidRPr="002C137E">
              <w:rPr>
                <w:rFonts w:hAnsi="ＭＳ 明朝" w:hint="eastAsia"/>
                <w:color w:val="000000" w:themeColor="text1"/>
                <w:szCs w:val="19"/>
              </w:rPr>
              <w:t>企業の活動実績】令和７年度に実施した実績を評価対象とする。</w:t>
            </w:r>
          </w:p>
          <w:p w14:paraId="618780AE" w14:textId="77777777" w:rsidR="0032625A" w:rsidRPr="002C137E" w:rsidRDefault="0032625A" w:rsidP="005733B5">
            <w:pPr>
              <w:spacing w:line="240" w:lineRule="auto"/>
              <w:ind w:leftChars="200" w:left="380"/>
              <w:rPr>
                <w:rFonts w:hAnsi="ＭＳ 明朝"/>
                <w:color w:val="000000" w:themeColor="text1"/>
                <w:szCs w:val="19"/>
              </w:rPr>
            </w:pPr>
            <w:r w:rsidRPr="002C137E">
              <w:rPr>
                <w:rFonts w:hAnsi="ＭＳ 明朝" w:hint="eastAsia"/>
                <w:color w:val="000000" w:themeColor="text1"/>
                <w:szCs w:val="19"/>
              </w:rPr>
              <w:t>静岡県内の公共土木施設（※11）の美化活動や環境保全活動で、企業が自発的に行う活動や企業が所属する協会等が主催する活動への活動実績を評価する。</w:t>
            </w:r>
          </w:p>
          <w:p w14:paraId="26607B37" w14:textId="77777777" w:rsidR="0032625A" w:rsidRPr="002C137E" w:rsidRDefault="0032625A" w:rsidP="005733B5">
            <w:pPr>
              <w:spacing w:line="240" w:lineRule="auto"/>
              <w:ind w:leftChars="200" w:left="380"/>
              <w:rPr>
                <w:rFonts w:hAnsi="ＭＳ 明朝"/>
                <w:color w:val="000000" w:themeColor="text1"/>
                <w:szCs w:val="19"/>
              </w:rPr>
            </w:pPr>
            <w:r w:rsidRPr="002C137E">
              <w:rPr>
                <w:rFonts w:hAnsi="ＭＳ 明朝" w:hint="eastAsia"/>
                <w:color w:val="000000" w:themeColor="text1"/>
                <w:szCs w:val="19"/>
              </w:rPr>
              <w:t>静岡県との協働による公共土木施設（※11）の維持管理等に関する活動（リバーフレンドシップ制度、しずおかアダプトロードプログラム、砂防サポートプログラム、ポート・サポーター制度、維持管理活動等）の活動実績を評価対象とし、一社一村しずおか運動による活動への活動実績についても評価対象とする。</w:t>
            </w:r>
          </w:p>
          <w:p w14:paraId="5E63A4F3" w14:textId="77777777" w:rsidR="0032625A" w:rsidRPr="002C137E" w:rsidRDefault="0032625A" w:rsidP="005733B5">
            <w:pPr>
              <w:spacing w:line="240" w:lineRule="auto"/>
              <w:ind w:firstLineChars="200" w:firstLine="380"/>
              <w:rPr>
                <w:rFonts w:hAnsi="ＭＳ 明朝"/>
                <w:color w:val="000000" w:themeColor="text1"/>
                <w:szCs w:val="19"/>
              </w:rPr>
            </w:pPr>
            <w:r w:rsidRPr="002C137E">
              <w:rPr>
                <w:rFonts w:hAnsi="ＭＳ 明朝" w:hint="eastAsia"/>
                <w:color w:val="000000" w:themeColor="text1"/>
                <w:szCs w:val="19"/>
              </w:rPr>
              <w:t>［根拠書類］</w:t>
            </w:r>
          </w:p>
          <w:p w14:paraId="2FBBF26B" w14:textId="77777777" w:rsidR="0032625A" w:rsidRPr="002C137E" w:rsidRDefault="0032625A" w:rsidP="005733B5">
            <w:pPr>
              <w:spacing w:line="240" w:lineRule="auto"/>
              <w:ind w:leftChars="200" w:left="570" w:hangingChars="100" w:hanging="190"/>
              <w:rPr>
                <w:rFonts w:hAnsi="ＭＳ 明朝"/>
                <w:color w:val="000000" w:themeColor="text1"/>
                <w:szCs w:val="19"/>
              </w:rPr>
            </w:pPr>
            <w:r w:rsidRPr="002C137E">
              <w:rPr>
                <w:rFonts w:hAnsi="ＭＳ 明朝" w:hint="eastAsia"/>
                <w:color w:val="000000" w:themeColor="text1"/>
                <w:szCs w:val="19"/>
              </w:rPr>
              <w:t>①行政機関若しくは町内会長の記名等に証明書、感謝状、新聞記事、地域情報誌等。なお、新聞記事や地域情報誌は実施時期、実施内容及び会社名が証明できるものとする。</w:t>
            </w:r>
          </w:p>
          <w:p w14:paraId="584FBB2D" w14:textId="77777777" w:rsidR="0032625A" w:rsidRPr="002C137E" w:rsidRDefault="0032625A" w:rsidP="005733B5">
            <w:pPr>
              <w:widowControl/>
              <w:spacing w:line="240" w:lineRule="auto"/>
              <w:ind w:leftChars="400" w:left="766" w:hangingChars="3" w:hanging="6"/>
              <w:jc w:val="left"/>
              <w:rPr>
                <w:rFonts w:hAnsi="ＭＳ 明朝" w:cs="ＭＳ Ｐゴシック"/>
                <w:color w:val="000000" w:themeColor="text1"/>
                <w:kern w:val="0"/>
                <w:szCs w:val="19"/>
              </w:rPr>
            </w:pPr>
            <w:r w:rsidRPr="002C137E">
              <w:rPr>
                <w:rFonts w:hAnsi="ＭＳ 明朝" w:hint="eastAsia"/>
                <w:color w:val="000000" w:themeColor="text1"/>
                <w:szCs w:val="19"/>
              </w:rPr>
              <w:t>企業が所属する協会等主催の活動は、協会員として企業が参加したことが証明できる資料</w:t>
            </w:r>
          </w:p>
        </w:tc>
      </w:tr>
      <w:tr w:rsidR="002C137E" w:rsidRPr="002C137E" w14:paraId="25EB1BB6" w14:textId="77777777" w:rsidTr="005733B5">
        <w:trPr>
          <w:trHeight w:val="300"/>
        </w:trPr>
        <w:tc>
          <w:tcPr>
            <w:tcW w:w="8754" w:type="dxa"/>
            <w:vMerge/>
            <w:vAlign w:val="center"/>
          </w:tcPr>
          <w:p w14:paraId="140BDB5C"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65CCF963" w14:textId="77777777" w:rsidTr="005733B5">
        <w:trPr>
          <w:trHeight w:val="300"/>
        </w:trPr>
        <w:tc>
          <w:tcPr>
            <w:tcW w:w="8754" w:type="dxa"/>
            <w:vMerge/>
            <w:vAlign w:val="center"/>
          </w:tcPr>
          <w:p w14:paraId="4792CCF0"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1D541255" w14:textId="77777777" w:rsidTr="005733B5">
        <w:trPr>
          <w:trHeight w:val="300"/>
        </w:trPr>
        <w:tc>
          <w:tcPr>
            <w:tcW w:w="8754" w:type="dxa"/>
            <w:vMerge/>
            <w:vAlign w:val="center"/>
          </w:tcPr>
          <w:p w14:paraId="038841E1" w14:textId="77777777" w:rsidR="0032625A" w:rsidRPr="002C137E" w:rsidRDefault="0032625A" w:rsidP="005733B5">
            <w:pPr>
              <w:widowControl/>
              <w:spacing w:line="240" w:lineRule="auto"/>
              <w:jc w:val="left"/>
              <w:rPr>
                <w:rFonts w:hAnsi="ＭＳ 明朝" w:cs="ＭＳ Ｐゴシック"/>
                <w:color w:val="000000" w:themeColor="text1"/>
                <w:kern w:val="0"/>
                <w:szCs w:val="19"/>
              </w:rPr>
            </w:pPr>
          </w:p>
        </w:tc>
      </w:tr>
      <w:tr w:rsidR="002C137E" w:rsidRPr="002C137E" w14:paraId="108CD3B7" w14:textId="77777777" w:rsidTr="005733B5">
        <w:trPr>
          <w:trHeight w:val="300"/>
        </w:trPr>
        <w:tc>
          <w:tcPr>
            <w:tcW w:w="8754" w:type="dxa"/>
            <w:vAlign w:val="center"/>
          </w:tcPr>
          <w:p w14:paraId="3D500632" w14:textId="77777777" w:rsidR="0032625A" w:rsidRPr="002C137E" w:rsidRDefault="0032625A" w:rsidP="005733B5">
            <w:pPr>
              <w:spacing w:line="240" w:lineRule="auto"/>
              <w:rPr>
                <w:rFonts w:hAnsi="ＭＳ 明朝"/>
                <w:color w:val="000000" w:themeColor="text1"/>
                <w:szCs w:val="19"/>
              </w:rPr>
            </w:pPr>
            <w:r w:rsidRPr="002C137E">
              <w:rPr>
                <w:rFonts w:hAnsi="ＭＳ 明朝" w:hint="eastAsia"/>
                <w:color w:val="000000" w:themeColor="text1"/>
                <w:szCs w:val="19"/>
              </w:rPr>
              <w:t>※10【協働活動の支援実績】令和７年度に実施した実績を評価対象とする。</w:t>
            </w:r>
          </w:p>
          <w:p w14:paraId="420A724C" w14:textId="77777777" w:rsidR="0032625A" w:rsidRPr="002C137E" w:rsidRDefault="0032625A" w:rsidP="005733B5">
            <w:pPr>
              <w:spacing w:line="240" w:lineRule="auto"/>
              <w:ind w:leftChars="200" w:left="380"/>
              <w:rPr>
                <w:rFonts w:hAnsi="ＭＳ 明朝"/>
                <w:color w:val="000000" w:themeColor="text1"/>
                <w:szCs w:val="19"/>
              </w:rPr>
            </w:pPr>
            <w:r w:rsidRPr="002C137E">
              <w:rPr>
                <w:rFonts w:hAnsi="ＭＳ 明朝" w:hint="eastAsia"/>
                <w:color w:val="000000" w:themeColor="text1"/>
                <w:szCs w:val="19"/>
              </w:rPr>
              <w:t>静岡県との協働による公共土木施設（※11）の維持管理活動等に関する活動（リバーフレンドシップ制度、しずおかアダプトロードプログラム、砂防サポートプログラム、ポート・サポーター制度、維持管理活動等）について、静岡県と同意書や協定書を締結している特定非営利活動促進法第10条の認証を受けたNPO（以下「NPO法人」という。）に所属する社員に対し、この活動への参加を認めるなどした企業の実績を評価対象とし、NPO法人と県が交わした同意書や協定書等の内容と活動報告書等の活動内容が合致している活動の場合に評価する。</w:t>
            </w:r>
          </w:p>
          <w:p w14:paraId="25CFA80D" w14:textId="77777777" w:rsidR="0032625A" w:rsidRPr="002C137E" w:rsidRDefault="0032625A" w:rsidP="005733B5">
            <w:pPr>
              <w:spacing w:line="240" w:lineRule="auto"/>
              <w:ind w:firstLineChars="200" w:firstLine="380"/>
              <w:rPr>
                <w:rFonts w:hAnsi="ＭＳ 明朝"/>
                <w:color w:val="000000" w:themeColor="text1"/>
                <w:szCs w:val="19"/>
              </w:rPr>
            </w:pPr>
            <w:r w:rsidRPr="002C137E">
              <w:rPr>
                <w:rFonts w:hAnsi="ＭＳ 明朝" w:hint="eastAsia"/>
                <w:color w:val="000000" w:themeColor="text1"/>
                <w:szCs w:val="19"/>
              </w:rPr>
              <w:t>［根拠書類］</w:t>
            </w:r>
          </w:p>
          <w:p w14:paraId="2A6EB76B" w14:textId="77777777" w:rsidR="0032625A" w:rsidRPr="002C137E" w:rsidRDefault="0032625A" w:rsidP="005733B5">
            <w:pPr>
              <w:spacing w:line="240" w:lineRule="auto"/>
              <w:ind w:firstLineChars="200" w:firstLine="380"/>
              <w:rPr>
                <w:rFonts w:hAnsi="ＭＳ 明朝"/>
                <w:color w:val="000000" w:themeColor="text1"/>
                <w:szCs w:val="19"/>
              </w:rPr>
            </w:pPr>
            <w:r w:rsidRPr="002C137E">
              <w:rPr>
                <w:rFonts w:hAnsi="ＭＳ 明朝" w:hint="eastAsia"/>
                <w:color w:val="000000" w:themeColor="text1"/>
                <w:szCs w:val="19"/>
              </w:rPr>
              <w:t>①社員であること（雇用関係）が証明できる資料</w:t>
            </w:r>
          </w:p>
          <w:p w14:paraId="747F3C4A" w14:textId="77777777" w:rsidR="0032625A" w:rsidRPr="002C137E" w:rsidRDefault="0032625A" w:rsidP="005733B5">
            <w:pPr>
              <w:spacing w:line="240" w:lineRule="auto"/>
              <w:ind w:firstLineChars="200" w:firstLine="380"/>
              <w:rPr>
                <w:rFonts w:hAnsi="ＭＳ 明朝"/>
                <w:color w:val="000000" w:themeColor="text1"/>
                <w:szCs w:val="19"/>
              </w:rPr>
            </w:pPr>
            <w:r w:rsidRPr="002C137E">
              <w:rPr>
                <w:rFonts w:hAnsi="ＭＳ 明朝" w:hint="eastAsia"/>
                <w:color w:val="000000" w:themeColor="text1"/>
                <w:szCs w:val="19"/>
              </w:rPr>
              <w:t>②上記社員がNPO法人の構成員であることが証明できる資料</w:t>
            </w:r>
          </w:p>
          <w:p w14:paraId="5038DA78" w14:textId="77777777" w:rsidR="0032625A" w:rsidRPr="002C137E" w:rsidRDefault="0032625A" w:rsidP="005733B5">
            <w:pPr>
              <w:spacing w:line="240" w:lineRule="auto"/>
              <w:ind w:firstLineChars="200" w:firstLine="380"/>
              <w:rPr>
                <w:rFonts w:hAnsi="ＭＳ 明朝"/>
                <w:color w:val="000000" w:themeColor="text1"/>
                <w:szCs w:val="19"/>
              </w:rPr>
            </w:pPr>
            <w:r w:rsidRPr="002C137E">
              <w:rPr>
                <w:rFonts w:hAnsi="ＭＳ 明朝" w:hint="eastAsia"/>
                <w:color w:val="000000" w:themeColor="text1"/>
                <w:szCs w:val="19"/>
              </w:rPr>
              <w:t>③NPO法人と県が交わした同意書や協定書等</w:t>
            </w:r>
          </w:p>
          <w:p w14:paraId="3022038A" w14:textId="77777777" w:rsidR="0032625A" w:rsidRPr="002C137E" w:rsidRDefault="0032625A" w:rsidP="005733B5">
            <w:pPr>
              <w:spacing w:line="240" w:lineRule="auto"/>
              <w:ind w:leftChars="200" w:left="570" w:hangingChars="100" w:hanging="190"/>
              <w:rPr>
                <w:rFonts w:hAnsi="ＭＳ 明朝"/>
                <w:color w:val="000000" w:themeColor="text1"/>
                <w:szCs w:val="19"/>
              </w:rPr>
            </w:pPr>
            <w:r w:rsidRPr="002C137E">
              <w:rPr>
                <w:rFonts w:hAnsi="ＭＳ 明朝" w:hint="eastAsia"/>
                <w:color w:val="000000" w:themeColor="text1"/>
                <w:szCs w:val="19"/>
              </w:rPr>
              <w:t>④上記社員がNPO法人の構成員として協働の取組に参加したことが確認できる資料（NPO法人作成の活動報告書（写）（NPO法人代表者の記名等が必要）、感謝状、新聞記事、地域情報誌等）で実施時期、実施内容及び社員名が証明できるものとする。</w:t>
            </w:r>
          </w:p>
          <w:p w14:paraId="23EE85B9" w14:textId="77777777" w:rsidR="0032625A" w:rsidRPr="002C137E" w:rsidRDefault="0032625A" w:rsidP="005733B5">
            <w:pPr>
              <w:widowControl/>
              <w:tabs>
                <w:tab w:val="left" w:pos="1341"/>
              </w:tabs>
              <w:spacing w:line="240" w:lineRule="auto"/>
              <w:ind w:leftChars="400" w:left="760"/>
              <w:jc w:val="left"/>
              <w:rPr>
                <w:rFonts w:hAnsi="ＭＳ 明朝" w:cs="ＭＳ Ｐゴシック"/>
                <w:color w:val="000000" w:themeColor="text1"/>
                <w:kern w:val="0"/>
                <w:szCs w:val="19"/>
              </w:rPr>
            </w:pPr>
            <w:r w:rsidRPr="002C137E">
              <w:rPr>
                <w:rFonts w:hAnsi="ＭＳ 明朝" w:hint="eastAsia"/>
                <w:color w:val="000000" w:themeColor="text1"/>
                <w:szCs w:val="19"/>
              </w:rPr>
              <w:t>上記①～④の根拠書類のすべてが必要</w:t>
            </w:r>
          </w:p>
        </w:tc>
      </w:tr>
      <w:tr w:rsidR="002C137E" w:rsidRPr="002C137E" w14:paraId="71FEC3A1" w14:textId="77777777" w:rsidTr="005733B5">
        <w:trPr>
          <w:trHeight w:val="300"/>
        </w:trPr>
        <w:tc>
          <w:tcPr>
            <w:tcW w:w="8754" w:type="dxa"/>
            <w:vAlign w:val="center"/>
          </w:tcPr>
          <w:p w14:paraId="05A2CE3A" w14:textId="77777777" w:rsidR="0032625A" w:rsidRPr="002C137E" w:rsidRDefault="0032625A" w:rsidP="005733B5">
            <w:pPr>
              <w:spacing w:line="240" w:lineRule="auto"/>
              <w:rPr>
                <w:rFonts w:hAnsi="ＭＳ 明朝"/>
                <w:color w:val="000000" w:themeColor="text1"/>
                <w:szCs w:val="19"/>
              </w:rPr>
            </w:pPr>
            <w:r w:rsidRPr="002C137E">
              <w:rPr>
                <w:rFonts w:hAnsi="ＭＳ 明朝" w:hint="eastAsia"/>
                <w:color w:val="000000" w:themeColor="text1"/>
                <w:szCs w:val="19"/>
              </w:rPr>
              <w:t>※11　公共土木施設</w:t>
            </w:r>
          </w:p>
          <w:p w14:paraId="51CE4A21" w14:textId="77777777" w:rsidR="0032625A" w:rsidRPr="002C137E" w:rsidRDefault="0032625A" w:rsidP="005733B5">
            <w:pPr>
              <w:widowControl/>
              <w:tabs>
                <w:tab w:val="left" w:pos="1341"/>
              </w:tabs>
              <w:spacing w:line="240" w:lineRule="auto"/>
              <w:ind w:leftChars="32" w:left="441" w:hangingChars="200" w:hanging="380"/>
              <w:jc w:val="left"/>
              <w:rPr>
                <w:rFonts w:hAnsi="ＭＳ 明朝" w:cs="ＭＳ Ｐゴシック"/>
                <w:color w:val="000000" w:themeColor="text1"/>
                <w:kern w:val="0"/>
                <w:szCs w:val="19"/>
              </w:rPr>
            </w:pPr>
            <w:r w:rsidRPr="002C137E">
              <w:rPr>
                <w:rFonts w:hAnsi="ＭＳ 明朝" w:hint="eastAsia"/>
                <w:color w:val="000000" w:themeColor="text1"/>
                <w:szCs w:val="19"/>
              </w:rPr>
              <w:lastRenderedPageBreak/>
              <w:t xml:space="preserve">　　　公共土木施設災害復旧事業費国庫負担法施行令第１条に規定する河川・海岸・砂防施設・林地荒廃防止施設・地すべり防止施設・急傾斜地崩壊防止施設・道路・港湾・漁港・下水道・公園</w:t>
            </w:r>
          </w:p>
        </w:tc>
      </w:tr>
      <w:tr w:rsidR="002C137E" w:rsidRPr="002C137E" w14:paraId="7D724B9D" w14:textId="77777777" w:rsidTr="005733B5">
        <w:trPr>
          <w:trHeight w:val="300"/>
        </w:trPr>
        <w:tc>
          <w:tcPr>
            <w:tcW w:w="8754" w:type="dxa"/>
            <w:vAlign w:val="center"/>
          </w:tcPr>
          <w:p w14:paraId="55A3EA0D" w14:textId="77777777" w:rsidR="0032625A" w:rsidRPr="002C137E" w:rsidRDefault="0032625A" w:rsidP="005733B5">
            <w:pPr>
              <w:widowControl/>
              <w:tabs>
                <w:tab w:val="left" w:pos="1341"/>
              </w:tabs>
              <w:spacing w:line="240" w:lineRule="auto"/>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lastRenderedPageBreak/>
              <w:t>※12　評価の対象となる「雇用実績」とは、令和７年度の雇用とする。</w:t>
            </w:r>
          </w:p>
          <w:p w14:paraId="0C56EA97" w14:textId="77777777" w:rsidR="0032625A" w:rsidRPr="002C137E" w:rsidRDefault="0032625A" w:rsidP="005733B5">
            <w:pPr>
              <w:widowControl/>
              <w:tabs>
                <w:tab w:val="left" w:pos="1341"/>
              </w:tabs>
              <w:spacing w:line="240" w:lineRule="auto"/>
              <w:ind w:leftChars="181" w:left="344"/>
              <w:jc w:val="left"/>
              <w:rPr>
                <w:rFonts w:hAnsi="ＭＳ 明朝" w:cs="ＭＳ Ｐゴシック"/>
                <w:color w:val="000000" w:themeColor="text1"/>
                <w:kern w:val="0"/>
                <w:szCs w:val="19"/>
              </w:rPr>
            </w:pPr>
            <w:r w:rsidRPr="002C137E">
              <w:rPr>
                <w:rFonts w:hAnsi="ＭＳ 明朝" w:cs="ＭＳ Ｐゴシック" w:hint="eastAsia"/>
                <w:color w:val="000000" w:themeColor="text1"/>
                <w:kern w:val="0"/>
                <w:szCs w:val="19"/>
              </w:rPr>
              <w:t>雇用実績は、県内居住者（雇用後に県内居住者となったものを含む）を新規雇用し、</w:t>
            </w:r>
            <w:r w:rsidRPr="002C137E">
              <w:rPr>
                <w:rFonts w:hAnsi="ＭＳ 明朝" w:hint="eastAsia"/>
                <w:color w:val="000000" w:themeColor="text1"/>
                <w:szCs w:val="19"/>
              </w:rPr>
              <w:t>静岡県交通基盤部土木関係総合評価落札方式による入札の事前審査登録実施要領に基づく申請書提出日</w:t>
            </w:r>
            <w:r w:rsidRPr="002C137E">
              <w:rPr>
                <w:rFonts w:hAnsi="ＭＳ 明朝" w:cs="ＭＳ Ｐゴシック" w:hint="eastAsia"/>
                <w:color w:val="000000" w:themeColor="text1"/>
                <w:kern w:val="0"/>
                <w:szCs w:val="19"/>
              </w:rPr>
              <w:t>まで継続雇用され、以降も継続雇用の見込みがある場合を評価する。</w:t>
            </w:r>
          </w:p>
        </w:tc>
      </w:tr>
    </w:tbl>
    <w:p w14:paraId="24CBBF0C" w14:textId="3C21495F" w:rsidR="0032625A" w:rsidRPr="002C137E" w:rsidRDefault="0032625A" w:rsidP="00005EE4">
      <w:pPr>
        <w:ind w:firstLineChars="200" w:firstLine="380"/>
        <w:rPr>
          <w:rFonts w:hAnsi="ＭＳ 明朝"/>
          <w:color w:val="000000" w:themeColor="text1"/>
          <w:szCs w:val="19"/>
        </w:rPr>
      </w:pPr>
      <w:r w:rsidRPr="002C137E">
        <w:rPr>
          <w:rFonts w:hAnsi="ＭＳ 明朝" w:hint="eastAsia"/>
          <w:color w:val="000000" w:themeColor="text1"/>
          <w:szCs w:val="19"/>
        </w:rPr>
        <w:t>【注2】企業の能力等に関する評価点については、配点合計である</w:t>
      </w:r>
      <w:r w:rsidR="007F4557" w:rsidRPr="002C137E">
        <w:rPr>
          <w:rFonts w:hAnsi="ＭＳ 明朝" w:hint="eastAsia"/>
          <w:color w:val="000000" w:themeColor="text1"/>
          <w:szCs w:val="19"/>
        </w:rPr>
        <w:t>８</w:t>
      </w:r>
      <w:r w:rsidRPr="002C137E">
        <w:rPr>
          <w:rFonts w:hAnsi="ＭＳ 明朝" w:hint="eastAsia"/>
          <w:color w:val="000000" w:themeColor="text1"/>
          <w:szCs w:val="19"/>
        </w:rPr>
        <w:t>点を７点に換算する。</w:t>
      </w:r>
    </w:p>
    <w:p w14:paraId="376CF053" w14:textId="397BDA86"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 xml:space="preserve">　　　　　　（企業の能力等に関する評価点＝技術得点×７/</w:t>
      </w:r>
      <w:r w:rsidR="007F4557" w:rsidRPr="002C137E">
        <w:rPr>
          <w:rFonts w:hAnsi="ＭＳ 明朝" w:hint="eastAsia"/>
          <w:color w:val="000000" w:themeColor="text1"/>
          <w:szCs w:val="19"/>
        </w:rPr>
        <w:t>８</w:t>
      </w:r>
      <w:r w:rsidRPr="002C137E">
        <w:rPr>
          <w:rFonts w:hAnsi="ＭＳ 明朝" w:hint="eastAsia"/>
          <w:color w:val="000000" w:themeColor="text1"/>
          <w:szCs w:val="19"/>
        </w:rPr>
        <w:t>）</w:t>
      </w:r>
    </w:p>
    <w:p w14:paraId="694C6622" w14:textId="77777777" w:rsidR="0032625A" w:rsidRPr="002C137E" w:rsidRDefault="0032625A" w:rsidP="00FF5A49">
      <w:pPr>
        <w:rPr>
          <w:rFonts w:hAnsi="ＭＳ 明朝"/>
          <w:color w:val="000000" w:themeColor="text1"/>
          <w:szCs w:val="19"/>
        </w:rPr>
      </w:pPr>
    </w:p>
    <w:p w14:paraId="32F71938"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イ　価格評価</w:t>
      </w:r>
    </w:p>
    <w:tbl>
      <w:tblPr>
        <w:tblW w:w="854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60"/>
        <w:gridCol w:w="3060"/>
        <w:gridCol w:w="4765"/>
      </w:tblGrid>
      <w:tr w:rsidR="002C137E" w:rsidRPr="002C137E" w14:paraId="77E4691E" w14:textId="77777777" w:rsidTr="005733B5">
        <w:tc>
          <w:tcPr>
            <w:tcW w:w="360" w:type="dxa"/>
            <w:vMerge w:val="restart"/>
            <w:shd w:val="clear" w:color="auto" w:fill="auto"/>
            <w:textDirection w:val="tbRlV"/>
            <w:vAlign w:val="center"/>
          </w:tcPr>
          <w:p w14:paraId="4C8F3E47" w14:textId="77777777" w:rsidR="0032625A" w:rsidRPr="002C137E" w:rsidRDefault="0032625A" w:rsidP="005733B5">
            <w:pPr>
              <w:spacing w:line="320" w:lineRule="exact"/>
              <w:ind w:left="113" w:right="113"/>
              <w:jc w:val="center"/>
              <w:rPr>
                <w:rFonts w:hAnsi="ＭＳ 明朝"/>
                <w:color w:val="000000" w:themeColor="text1"/>
                <w:szCs w:val="19"/>
              </w:rPr>
            </w:pPr>
          </w:p>
        </w:tc>
        <w:tc>
          <w:tcPr>
            <w:tcW w:w="360" w:type="dxa"/>
            <w:vMerge w:val="restart"/>
            <w:tcBorders>
              <w:right w:val="nil"/>
            </w:tcBorders>
            <w:shd w:val="clear" w:color="auto" w:fill="auto"/>
          </w:tcPr>
          <w:p w14:paraId="2E5507D4" w14:textId="77777777" w:rsidR="0032625A" w:rsidRPr="002C137E" w:rsidRDefault="0032625A" w:rsidP="005733B5">
            <w:pPr>
              <w:spacing w:line="320" w:lineRule="exact"/>
              <w:jc w:val="center"/>
              <w:rPr>
                <w:rFonts w:hAnsi="ＭＳ 明朝"/>
                <w:color w:val="000000" w:themeColor="text1"/>
                <w:szCs w:val="19"/>
              </w:rPr>
            </w:pPr>
          </w:p>
        </w:tc>
        <w:tc>
          <w:tcPr>
            <w:tcW w:w="3060" w:type="dxa"/>
            <w:tcBorders>
              <w:left w:val="nil"/>
            </w:tcBorders>
            <w:shd w:val="clear" w:color="auto" w:fill="auto"/>
            <w:vAlign w:val="center"/>
          </w:tcPr>
          <w:p w14:paraId="0F1A2849" w14:textId="77777777" w:rsidR="0032625A" w:rsidRPr="002C137E" w:rsidRDefault="0032625A" w:rsidP="005733B5">
            <w:pPr>
              <w:spacing w:line="320" w:lineRule="exact"/>
              <w:rPr>
                <w:rFonts w:hAnsi="ＭＳ 明朝"/>
                <w:color w:val="000000" w:themeColor="text1"/>
                <w:szCs w:val="19"/>
              </w:rPr>
            </w:pPr>
            <w:r w:rsidRPr="002C137E">
              <w:rPr>
                <w:rFonts w:hAnsi="ＭＳ 明朝" w:hint="eastAsia"/>
                <w:color w:val="000000" w:themeColor="text1"/>
                <w:szCs w:val="19"/>
              </w:rPr>
              <w:t>評価項目</w:t>
            </w:r>
          </w:p>
        </w:tc>
        <w:tc>
          <w:tcPr>
            <w:tcW w:w="4765" w:type="dxa"/>
            <w:vMerge w:val="restart"/>
            <w:shd w:val="clear" w:color="auto" w:fill="auto"/>
            <w:vAlign w:val="center"/>
          </w:tcPr>
          <w:p w14:paraId="79882AF1" w14:textId="77777777" w:rsidR="0032625A" w:rsidRPr="002C137E" w:rsidRDefault="0032625A" w:rsidP="005733B5">
            <w:pPr>
              <w:spacing w:line="320" w:lineRule="exact"/>
              <w:jc w:val="center"/>
              <w:rPr>
                <w:rFonts w:hAnsi="ＭＳ 明朝"/>
                <w:color w:val="000000" w:themeColor="text1"/>
                <w:szCs w:val="19"/>
              </w:rPr>
            </w:pPr>
            <w:r w:rsidRPr="002C137E">
              <w:rPr>
                <w:rFonts w:hAnsi="ＭＳ 明朝" w:hint="eastAsia"/>
                <w:color w:val="000000" w:themeColor="text1"/>
                <w:szCs w:val="19"/>
              </w:rPr>
              <w:t>価格評価点</w:t>
            </w:r>
          </w:p>
        </w:tc>
      </w:tr>
      <w:tr w:rsidR="002C137E" w:rsidRPr="002C137E" w14:paraId="05835231" w14:textId="77777777" w:rsidTr="005733B5">
        <w:tc>
          <w:tcPr>
            <w:tcW w:w="360" w:type="dxa"/>
            <w:vMerge/>
            <w:shd w:val="clear" w:color="auto" w:fill="auto"/>
          </w:tcPr>
          <w:p w14:paraId="10A1909F" w14:textId="77777777" w:rsidR="0032625A" w:rsidRPr="002C137E" w:rsidRDefault="0032625A" w:rsidP="005733B5">
            <w:pPr>
              <w:spacing w:line="320" w:lineRule="exact"/>
              <w:jc w:val="center"/>
              <w:rPr>
                <w:rFonts w:hAnsi="ＭＳ 明朝"/>
                <w:color w:val="000000" w:themeColor="text1"/>
                <w:szCs w:val="19"/>
              </w:rPr>
            </w:pPr>
          </w:p>
        </w:tc>
        <w:tc>
          <w:tcPr>
            <w:tcW w:w="360" w:type="dxa"/>
            <w:vMerge/>
            <w:tcBorders>
              <w:right w:val="nil"/>
            </w:tcBorders>
            <w:shd w:val="clear" w:color="auto" w:fill="auto"/>
          </w:tcPr>
          <w:p w14:paraId="2135ECD2" w14:textId="77777777" w:rsidR="0032625A" w:rsidRPr="002C137E" w:rsidRDefault="0032625A" w:rsidP="005733B5">
            <w:pPr>
              <w:spacing w:line="320" w:lineRule="exact"/>
              <w:jc w:val="center"/>
              <w:rPr>
                <w:rFonts w:hAnsi="ＭＳ 明朝"/>
                <w:color w:val="000000" w:themeColor="text1"/>
                <w:szCs w:val="19"/>
              </w:rPr>
            </w:pPr>
          </w:p>
        </w:tc>
        <w:tc>
          <w:tcPr>
            <w:tcW w:w="3060" w:type="dxa"/>
            <w:shd w:val="clear" w:color="auto" w:fill="auto"/>
            <w:vAlign w:val="center"/>
          </w:tcPr>
          <w:p w14:paraId="2CCAEB96" w14:textId="77777777" w:rsidR="0032625A" w:rsidRPr="002C137E" w:rsidRDefault="0032625A" w:rsidP="005733B5">
            <w:pPr>
              <w:spacing w:line="320" w:lineRule="exact"/>
              <w:jc w:val="center"/>
              <w:rPr>
                <w:rFonts w:hAnsi="ＭＳ 明朝"/>
                <w:color w:val="000000" w:themeColor="text1"/>
                <w:szCs w:val="19"/>
              </w:rPr>
            </w:pPr>
            <w:r w:rsidRPr="002C137E">
              <w:rPr>
                <w:rFonts w:hAnsi="ＭＳ 明朝" w:hint="eastAsia"/>
                <w:color w:val="000000" w:themeColor="text1"/>
                <w:szCs w:val="19"/>
              </w:rPr>
              <w:t>評価基準</w:t>
            </w:r>
          </w:p>
        </w:tc>
        <w:tc>
          <w:tcPr>
            <w:tcW w:w="4765" w:type="dxa"/>
            <w:vMerge/>
            <w:shd w:val="clear" w:color="auto" w:fill="auto"/>
          </w:tcPr>
          <w:p w14:paraId="7FBCB547" w14:textId="77777777" w:rsidR="0032625A" w:rsidRPr="002C137E" w:rsidRDefault="0032625A" w:rsidP="005733B5">
            <w:pPr>
              <w:spacing w:line="320" w:lineRule="exact"/>
              <w:jc w:val="center"/>
              <w:rPr>
                <w:rFonts w:hAnsi="ＭＳ 明朝"/>
                <w:color w:val="000000" w:themeColor="text1"/>
                <w:szCs w:val="19"/>
              </w:rPr>
            </w:pPr>
          </w:p>
        </w:tc>
      </w:tr>
      <w:tr w:rsidR="002C137E" w:rsidRPr="002C137E" w14:paraId="5E3A1F90" w14:textId="77777777" w:rsidTr="005733B5">
        <w:trPr>
          <w:cantSplit/>
          <w:trHeight w:val="151"/>
        </w:trPr>
        <w:tc>
          <w:tcPr>
            <w:tcW w:w="360" w:type="dxa"/>
            <w:vMerge w:val="restart"/>
            <w:shd w:val="clear" w:color="auto" w:fill="auto"/>
            <w:textDirection w:val="tbRlV"/>
            <w:vAlign w:val="center"/>
          </w:tcPr>
          <w:p w14:paraId="19F4DCC6" w14:textId="77777777" w:rsidR="0032625A" w:rsidRPr="002C137E" w:rsidRDefault="0032625A" w:rsidP="005733B5">
            <w:pPr>
              <w:spacing w:line="320" w:lineRule="exact"/>
              <w:ind w:left="113" w:right="113"/>
              <w:jc w:val="center"/>
              <w:rPr>
                <w:rFonts w:hAnsi="ＭＳ 明朝"/>
                <w:color w:val="000000" w:themeColor="text1"/>
                <w:szCs w:val="19"/>
              </w:rPr>
            </w:pPr>
            <w:r w:rsidRPr="002C137E">
              <w:rPr>
                <w:rFonts w:hAnsi="ＭＳ 明朝" w:hint="eastAsia"/>
                <w:color w:val="000000" w:themeColor="text1"/>
                <w:szCs w:val="19"/>
              </w:rPr>
              <w:t>入札価格</w:t>
            </w:r>
          </w:p>
        </w:tc>
        <w:tc>
          <w:tcPr>
            <w:tcW w:w="360" w:type="dxa"/>
            <w:vMerge w:val="restart"/>
            <w:shd w:val="clear" w:color="auto" w:fill="auto"/>
            <w:textDirection w:val="tbRlV"/>
            <w:vAlign w:val="center"/>
          </w:tcPr>
          <w:p w14:paraId="61C64988" w14:textId="77777777" w:rsidR="0032625A" w:rsidRPr="002C137E" w:rsidRDefault="0032625A" w:rsidP="005733B5">
            <w:pPr>
              <w:spacing w:line="320" w:lineRule="exact"/>
              <w:ind w:left="113" w:right="113"/>
              <w:jc w:val="center"/>
              <w:rPr>
                <w:rFonts w:hAnsi="ＭＳ 明朝"/>
                <w:color w:val="000000" w:themeColor="text1"/>
                <w:szCs w:val="19"/>
              </w:rPr>
            </w:pPr>
            <w:r w:rsidRPr="002C137E">
              <w:rPr>
                <w:rFonts w:hAnsi="ＭＳ 明朝" w:hint="eastAsia"/>
                <w:color w:val="000000" w:themeColor="text1"/>
                <w:szCs w:val="19"/>
              </w:rPr>
              <w:t>経済性</w:t>
            </w:r>
          </w:p>
        </w:tc>
        <w:tc>
          <w:tcPr>
            <w:tcW w:w="3060" w:type="dxa"/>
            <w:shd w:val="clear" w:color="auto" w:fill="auto"/>
            <w:vAlign w:val="center"/>
          </w:tcPr>
          <w:p w14:paraId="0EFFC9B1" w14:textId="77777777" w:rsidR="0032625A" w:rsidRPr="002C137E" w:rsidRDefault="0032625A" w:rsidP="005733B5">
            <w:pPr>
              <w:spacing w:line="320" w:lineRule="exact"/>
              <w:rPr>
                <w:rFonts w:hAnsi="ＭＳ 明朝"/>
                <w:color w:val="000000" w:themeColor="text1"/>
                <w:szCs w:val="19"/>
              </w:rPr>
            </w:pPr>
            <w:r w:rsidRPr="002C137E">
              <w:rPr>
                <w:rFonts w:hAnsi="ＭＳ 明朝" w:hint="eastAsia"/>
                <w:color w:val="000000" w:themeColor="text1"/>
                <w:szCs w:val="19"/>
              </w:rPr>
              <w:t>入札価格に消費税に相当する額を加算した金額≧評価上限価格</w:t>
            </w:r>
          </w:p>
        </w:tc>
        <w:tc>
          <w:tcPr>
            <w:tcW w:w="4765" w:type="dxa"/>
            <w:shd w:val="clear" w:color="auto" w:fill="auto"/>
            <w:vAlign w:val="center"/>
          </w:tcPr>
          <w:p w14:paraId="05E93244" w14:textId="77777777" w:rsidR="0032625A" w:rsidRPr="002C137E" w:rsidRDefault="0032625A" w:rsidP="005733B5">
            <w:pPr>
              <w:spacing w:line="320" w:lineRule="exact"/>
              <w:jc w:val="left"/>
              <w:rPr>
                <w:rFonts w:hAnsi="ＭＳ 明朝"/>
                <w:color w:val="000000" w:themeColor="text1"/>
                <w:szCs w:val="19"/>
              </w:rPr>
            </w:pPr>
            <w:r w:rsidRPr="002C137E">
              <w:rPr>
                <w:rFonts w:hAnsi="ＭＳ 明朝" w:hint="eastAsia"/>
                <w:color w:val="000000" w:themeColor="text1"/>
                <w:szCs w:val="19"/>
              </w:rPr>
              <w:t>（１－入札価格に消費税に相当する額を加算した金額／予定価格）</w:t>
            </w:r>
            <w:r w:rsidRPr="002C137E">
              <w:rPr>
                <w:rFonts w:hAnsi="ＭＳ 明朝" w:hint="eastAsia"/>
                <w:color w:val="000000" w:themeColor="text1"/>
                <w:szCs w:val="19"/>
                <w:lang w:eastAsia="zh-CN"/>
              </w:rPr>
              <w:t>× 技術評価配点合計(</w:t>
            </w:r>
            <w:r w:rsidRPr="002C137E">
              <w:rPr>
                <w:rFonts w:hAnsi="ＭＳ 明朝" w:hint="eastAsia"/>
                <w:color w:val="000000" w:themeColor="text1"/>
                <w:szCs w:val="19"/>
              </w:rPr>
              <w:t>25</w:t>
            </w:r>
            <w:r w:rsidRPr="002C137E">
              <w:rPr>
                <w:rFonts w:hAnsi="ＭＳ 明朝" w:hint="eastAsia"/>
                <w:color w:val="000000" w:themeColor="text1"/>
                <w:szCs w:val="19"/>
                <w:lang w:eastAsia="zh-CN"/>
              </w:rPr>
              <w:t>点) ×</w:t>
            </w:r>
            <w:r w:rsidRPr="002C137E">
              <w:rPr>
                <w:rFonts w:hAnsi="ＭＳ 明朝" w:hint="eastAsia"/>
                <w:color w:val="000000" w:themeColor="text1"/>
                <w:szCs w:val="19"/>
              </w:rPr>
              <w:t>１</w:t>
            </w:r>
          </w:p>
        </w:tc>
      </w:tr>
      <w:tr w:rsidR="002C137E" w:rsidRPr="002C137E" w14:paraId="1F043EC7" w14:textId="77777777" w:rsidTr="005733B5">
        <w:trPr>
          <w:cantSplit/>
          <w:trHeight w:val="203"/>
        </w:trPr>
        <w:tc>
          <w:tcPr>
            <w:tcW w:w="360" w:type="dxa"/>
            <w:vMerge/>
            <w:shd w:val="clear" w:color="auto" w:fill="auto"/>
            <w:textDirection w:val="tbRlV"/>
            <w:vAlign w:val="center"/>
          </w:tcPr>
          <w:p w14:paraId="76D9AE60" w14:textId="77777777" w:rsidR="0032625A" w:rsidRPr="002C137E" w:rsidRDefault="0032625A" w:rsidP="005733B5">
            <w:pPr>
              <w:spacing w:line="320" w:lineRule="exact"/>
              <w:ind w:left="113" w:right="113"/>
              <w:jc w:val="center"/>
              <w:rPr>
                <w:rFonts w:hAnsi="ＭＳ 明朝"/>
                <w:color w:val="000000" w:themeColor="text1"/>
                <w:szCs w:val="19"/>
                <w:lang w:eastAsia="zh-CN"/>
              </w:rPr>
            </w:pPr>
          </w:p>
        </w:tc>
        <w:tc>
          <w:tcPr>
            <w:tcW w:w="360" w:type="dxa"/>
            <w:vMerge/>
            <w:shd w:val="clear" w:color="auto" w:fill="auto"/>
            <w:textDirection w:val="tbRlV"/>
            <w:vAlign w:val="center"/>
          </w:tcPr>
          <w:p w14:paraId="18039BA1" w14:textId="77777777" w:rsidR="0032625A" w:rsidRPr="002C137E" w:rsidRDefault="0032625A" w:rsidP="005733B5">
            <w:pPr>
              <w:spacing w:line="320" w:lineRule="exact"/>
              <w:ind w:left="113" w:right="113"/>
              <w:jc w:val="center"/>
              <w:rPr>
                <w:rFonts w:hAnsi="ＭＳ 明朝"/>
                <w:color w:val="000000" w:themeColor="text1"/>
                <w:szCs w:val="19"/>
                <w:lang w:eastAsia="zh-CN"/>
              </w:rPr>
            </w:pPr>
          </w:p>
        </w:tc>
        <w:tc>
          <w:tcPr>
            <w:tcW w:w="3060" w:type="dxa"/>
            <w:tcBorders>
              <w:bottom w:val="single" w:sz="4" w:space="0" w:color="auto"/>
            </w:tcBorders>
            <w:shd w:val="clear" w:color="auto" w:fill="auto"/>
            <w:vAlign w:val="center"/>
          </w:tcPr>
          <w:p w14:paraId="5D76219D" w14:textId="77777777" w:rsidR="0032625A" w:rsidRPr="002C137E" w:rsidRDefault="0032625A" w:rsidP="005733B5">
            <w:pPr>
              <w:spacing w:line="320" w:lineRule="exact"/>
              <w:rPr>
                <w:rFonts w:hAnsi="ＭＳ 明朝"/>
                <w:color w:val="000000" w:themeColor="text1"/>
                <w:szCs w:val="19"/>
              </w:rPr>
            </w:pPr>
            <w:r w:rsidRPr="002C137E">
              <w:rPr>
                <w:rFonts w:hAnsi="ＭＳ 明朝" w:hint="eastAsia"/>
                <w:color w:val="000000" w:themeColor="text1"/>
                <w:szCs w:val="19"/>
              </w:rPr>
              <w:t>入札価格に消費税に相当する額を加算した金額</w:t>
            </w:r>
            <w:r w:rsidRPr="002C137E">
              <w:rPr>
                <w:rFonts w:hAnsi="ＭＳ 明朝" w:cs="Batang" w:hint="eastAsia"/>
                <w:color w:val="000000" w:themeColor="text1"/>
                <w:szCs w:val="19"/>
              </w:rPr>
              <w:t>＜</w:t>
            </w:r>
            <w:r w:rsidRPr="002C137E">
              <w:rPr>
                <w:rFonts w:hAnsi="ＭＳ 明朝" w:hint="eastAsia"/>
                <w:color w:val="000000" w:themeColor="text1"/>
                <w:szCs w:val="19"/>
              </w:rPr>
              <w:t>評価上限価格</w:t>
            </w:r>
          </w:p>
        </w:tc>
        <w:tc>
          <w:tcPr>
            <w:tcW w:w="4765" w:type="dxa"/>
            <w:shd w:val="clear" w:color="auto" w:fill="auto"/>
            <w:vAlign w:val="center"/>
          </w:tcPr>
          <w:p w14:paraId="17F471BC" w14:textId="77777777" w:rsidR="0032625A" w:rsidRPr="002C137E" w:rsidRDefault="0032625A" w:rsidP="005733B5">
            <w:pPr>
              <w:spacing w:line="320" w:lineRule="exact"/>
              <w:jc w:val="left"/>
              <w:rPr>
                <w:rFonts w:hAnsi="ＭＳ 明朝"/>
                <w:color w:val="000000" w:themeColor="text1"/>
                <w:szCs w:val="19"/>
              </w:rPr>
            </w:pPr>
            <w:r w:rsidRPr="002C137E">
              <w:rPr>
                <w:rFonts w:hAnsi="ＭＳ 明朝" w:hint="eastAsia"/>
                <w:color w:val="000000" w:themeColor="text1"/>
                <w:szCs w:val="19"/>
              </w:rPr>
              <w:t>（１－評価上限価格／予定価格）</w:t>
            </w:r>
          </w:p>
          <w:p w14:paraId="17BBE9C7" w14:textId="77777777" w:rsidR="0032625A" w:rsidRPr="002C137E" w:rsidRDefault="0032625A" w:rsidP="005733B5">
            <w:pPr>
              <w:spacing w:line="320" w:lineRule="exact"/>
              <w:ind w:firstLineChars="400" w:firstLine="760"/>
              <w:jc w:val="left"/>
              <w:rPr>
                <w:rFonts w:hAnsi="ＭＳ 明朝"/>
                <w:color w:val="000000" w:themeColor="text1"/>
                <w:szCs w:val="19"/>
                <w:lang w:eastAsia="zh-CN"/>
              </w:rPr>
            </w:pPr>
            <w:r w:rsidRPr="002C137E">
              <w:rPr>
                <w:rFonts w:hAnsi="ＭＳ 明朝" w:hint="eastAsia"/>
                <w:color w:val="000000" w:themeColor="text1"/>
                <w:szCs w:val="19"/>
                <w:lang w:eastAsia="zh-CN"/>
              </w:rPr>
              <w:t>× 技術評価配点合計(</w:t>
            </w:r>
            <w:r w:rsidRPr="002C137E">
              <w:rPr>
                <w:rFonts w:hAnsi="ＭＳ 明朝" w:hint="eastAsia"/>
                <w:color w:val="000000" w:themeColor="text1"/>
                <w:szCs w:val="19"/>
              </w:rPr>
              <w:t>25</w:t>
            </w:r>
            <w:r w:rsidRPr="002C137E">
              <w:rPr>
                <w:rFonts w:hAnsi="ＭＳ 明朝" w:hint="eastAsia"/>
                <w:color w:val="000000" w:themeColor="text1"/>
                <w:szCs w:val="19"/>
                <w:lang w:eastAsia="zh-CN"/>
              </w:rPr>
              <w:t>点) ×</w:t>
            </w:r>
            <w:r w:rsidRPr="002C137E">
              <w:rPr>
                <w:rFonts w:hAnsi="ＭＳ 明朝" w:hint="eastAsia"/>
                <w:color w:val="000000" w:themeColor="text1"/>
                <w:szCs w:val="19"/>
              </w:rPr>
              <w:t>１</w:t>
            </w:r>
          </w:p>
        </w:tc>
      </w:tr>
    </w:tbl>
    <w:p w14:paraId="00E916B6" w14:textId="77777777" w:rsidR="0032625A" w:rsidRPr="002C137E" w:rsidRDefault="0032625A" w:rsidP="00005EE4">
      <w:pPr>
        <w:ind w:rightChars="60" w:right="114"/>
        <w:rPr>
          <w:rFonts w:hAnsi="ＭＳ 明朝"/>
          <w:color w:val="000000" w:themeColor="text1"/>
          <w:szCs w:val="19"/>
        </w:rPr>
      </w:pPr>
      <w:r w:rsidRPr="002C137E">
        <w:rPr>
          <w:rFonts w:hAnsi="ＭＳ 明朝" w:hint="eastAsia"/>
          <w:color w:val="000000" w:themeColor="text1"/>
          <w:szCs w:val="19"/>
        </w:rPr>
        <w:t xml:space="preserve">　　　※評価上限価格の算出方法は（３）に示す。</w:t>
      </w:r>
    </w:p>
    <w:p w14:paraId="0919035C" w14:textId="77777777" w:rsidR="0032625A" w:rsidRPr="002C137E" w:rsidRDefault="0032625A" w:rsidP="00005EE4">
      <w:pPr>
        <w:rPr>
          <w:rFonts w:hAnsi="ＭＳ 明朝"/>
          <w:color w:val="000000" w:themeColor="text1"/>
          <w:szCs w:val="19"/>
        </w:rPr>
      </w:pPr>
    </w:p>
    <w:p w14:paraId="1FA29F97"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（2）落札者の決定方法</w:t>
      </w:r>
    </w:p>
    <w:p w14:paraId="3CD1278E"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ア　入札参加者は、価格及び技術資料をもって入札し、次の（ア）、（イ）の要件に該当する者のうち技術評価点と価格評価点の合計（以下「評価値」という。）の最も高い者を落札候補者とする。（評価値は、小数点以下１位止め（２位を四捨五入）とする。このとき、同じ評価値がある場合は、評価値に差が生じるまで小数点以下の位止めを増やすこととする。）</w:t>
      </w:r>
    </w:p>
    <w:p w14:paraId="3EE73D8D" w14:textId="77777777" w:rsidR="0032625A" w:rsidRPr="002C137E" w:rsidRDefault="0032625A" w:rsidP="00005EE4">
      <w:pPr>
        <w:ind w:leftChars="300" w:left="570" w:firstLineChars="100" w:firstLine="190"/>
        <w:rPr>
          <w:rFonts w:hAnsi="ＭＳ 明朝"/>
          <w:color w:val="000000" w:themeColor="text1"/>
          <w:szCs w:val="19"/>
        </w:rPr>
      </w:pPr>
      <w:r w:rsidRPr="002C137E">
        <w:rPr>
          <w:rFonts w:hAnsi="ＭＳ 明朝" w:hint="eastAsia"/>
          <w:color w:val="000000" w:themeColor="text1"/>
          <w:szCs w:val="19"/>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ア）、（イ）の要件に該当する入札をした他の者のうち評価値の最も高い者を落札候補者とすることがある。</w:t>
      </w:r>
    </w:p>
    <w:p w14:paraId="48312CFA" w14:textId="77777777" w:rsidR="0032625A" w:rsidRPr="002C137E" w:rsidRDefault="0032625A" w:rsidP="00005EE4">
      <w:pPr>
        <w:ind w:leftChars="400" w:left="1140" w:hangingChars="200" w:hanging="380"/>
        <w:rPr>
          <w:rFonts w:hAnsi="ＭＳ 明朝"/>
          <w:color w:val="000000" w:themeColor="text1"/>
          <w:szCs w:val="19"/>
        </w:rPr>
      </w:pPr>
      <w:r w:rsidRPr="002C137E">
        <w:rPr>
          <w:rFonts w:hAnsi="ＭＳ 明朝" w:hint="eastAsia"/>
          <w:color w:val="000000" w:themeColor="text1"/>
          <w:szCs w:val="19"/>
        </w:rPr>
        <w:t>（ア）入札価格が予定価格の制限の範囲内であること。</w:t>
      </w:r>
    </w:p>
    <w:p w14:paraId="21975C19" w14:textId="77777777" w:rsidR="0032625A" w:rsidRPr="002C137E" w:rsidRDefault="0032625A" w:rsidP="00005EE4">
      <w:pPr>
        <w:ind w:leftChars="400" w:left="1140" w:hangingChars="200" w:hanging="380"/>
        <w:rPr>
          <w:rFonts w:hAnsi="ＭＳ 明朝"/>
          <w:color w:val="000000" w:themeColor="text1"/>
          <w:szCs w:val="19"/>
        </w:rPr>
      </w:pPr>
      <w:r w:rsidRPr="002C137E">
        <w:rPr>
          <w:rFonts w:hAnsi="ＭＳ 明朝" w:hint="eastAsia"/>
          <w:color w:val="000000" w:themeColor="text1"/>
          <w:szCs w:val="19"/>
        </w:rPr>
        <w:t>（イ）入札に係る技術等が、本公告において明らかにした要件のうち、発注者の求める最低限の要求をすべて満たしていること。</w:t>
      </w:r>
    </w:p>
    <w:p w14:paraId="46B4E66D"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イ　価格評価については、（3）に示す方法で算出した評価上限価格における評価を上限とする。</w:t>
      </w:r>
    </w:p>
    <w:p w14:paraId="24F8B80B"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ウ　上記アにおいて、評価値の最も高い者が２者以上あるときは、当該者にくじを引かせて落札候補者を決定する。</w:t>
      </w:r>
    </w:p>
    <w:p w14:paraId="74B94CAB"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エ　評価値の最も高い者が、落札者となることを辞退した場合、又は低入札価格調査により落札者として決定されなかった場合には、アの（ア）、（イ）の要件に該当する入札をした他の者のうち評価値の最も高い者（以下、「次順位者」という。）を落札候補者として決定する。なお、次順位者が２者以上あるときは、当該者にくじを引かせて落札候補者を決定する。</w:t>
      </w:r>
    </w:p>
    <w:p w14:paraId="03BF31B0"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オ　入札後に落札候補者から提出された資格確認資料により、参加資格要件の詳細な確認を行う。その結果、参加資格要件を満たしていると確認した場合は、当該落札候補者を落札者として決定する。参加資格要件を満たしていないと確認した場合は、次順位者を落札候補者とし、資格確認資料の提出を求める。なお、落札者が決定するまで順次同様の手続きを行うものとする。</w:t>
      </w:r>
    </w:p>
    <w:p w14:paraId="58E1E043" w14:textId="77777777" w:rsidR="0032625A" w:rsidRPr="002C137E" w:rsidRDefault="0032625A" w:rsidP="00005EE4">
      <w:pPr>
        <w:ind w:leftChars="200" w:left="570" w:hangingChars="100" w:hanging="190"/>
        <w:rPr>
          <w:rFonts w:hAnsi="ＭＳ 明朝"/>
          <w:color w:val="000000" w:themeColor="text1"/>
          <w:szCs w:val="19"/>
        </w:rPr>
      </w:pPr>
      <w:r w:rsidRPr="002C137E">
        <w:rPr>
          <w:rFonts w:hAnsi="ＭＳ 明朝" w:hint="eastAsia"/>
          <w:color w:val="000000" w:themeColor="text1"/>
          <w:szCs w:val="19"/>
        </w:rPr>
        <w:t>カ　入札後に落札候補者から提出された技術資料の根拠書類により、評価項目の詳細な確認を行う。その結果、評価項目の要件を満たしていると確認した場合は、当該落札候補者を落札者として決定する。評価項目の要件を満たしていないと確認した場合は、次順位者を落札候補者とし、技術資料の根拠書類の提出を求めることがある。なお、落札者が決定するまで順次同様の手続きを行うものとする。</w:t>
      </w:r>
    </w:p>
    <w:p w14:paraId="6C655470" w14:textId="77777777" w:rsidR="0032625A" w:rsidRPr="002C137E" w:rsidRDefault="0032625A" w:rsidP="00005EE4">
      <w:pPr>
        <w:rPr>
          <w:rFonts w:hAnsi="ＭＳ 明朝"/>
          <w:color w:val="000000" w:themeColor="text1"/>
          <w:szCs w:val="19"/>
        </w:rPr>
      </w:pPr>
    </w:p>
    <w:p w14:paraId="06652E53"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（3）評価上限価格</w:t>
      </w:r>
    </w:p>
    <w:p w14:paraId="72AECD56" w14:textId="77777777" w:rsidR="0032625A" w:rsidRPr="002C137E" w:rsidRDefault="0032625A" w:rsidP="00005EE4">
      <w:pPr>
        <w:ind w:leftChars="100" w:left="190" w:firstLineChars="100" w:firstLine="190"/>
        <w:rPr>
          <w:rFonts w:hAnsi="ＭＳ 明朝"/>
          <w:color w:val="000000" w:themeColor="text1"/>
          <w:szCs w:val="19"/>
        </w:rPr>
      </w:pPr>
      <w:r w:rsidRPr="002C137E">
        <w:rPr>
          <w:rFonts w:hAnsi="ＭＳ 明朝" w:hint="eastAsia"/>
          <w:color w:val="000000" w:themeColor="text1"/>
          <w:szCs w:val="19"/>
        </w:rPr>
        <w:t>評価上限価格は、「静岡県建設関連業務委託に係る低入札価格調査制度要領」第３条第２項及び第３項に規定する調査基準価格の算定方法を準用して算定する。</w:t>
      </w:r>
    </w:p>
    <w:p w14:paraId="37085C5F" w14:textId="77777777" w:rsidR="0032625A" w:rsidRPr="002C137E" w:rsidRDefault="0032625A" w:rsidP="00005EE4">
      <w:pPr>
        <w:rPr>
          <w:rFonts w:hAnsi="ＭＳ 明朝"/>
          <w:color w:val="000000" w:themeColor="text1"/>
          <w:szCs w:val="19"/>
        </w:rPr>
      </w:pPr>
    </w:p>
    <w:p w14:paraId="56CC735D"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１－８　入札日程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5216"/>
        <w:gridCol w:w="1928"/>
      </w:tblGrid>
      <w:tr w:rsidR="002C137E" w:rsidRPr="002C137E" w14:paraId="10E9D6B4" w14:textId="77777777" w:rsidTr="005733B5">
        <w:trPr>
          <w:jc w:val="center"/>
        </w:trPr>
        <w:tc>
          <w:tcPr>
            <w:tcW w:w="1928" w:type="dxa"/>
          </w:tcPr>
          <w:p w14:paraId="7C72A23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入札前の資格確認申請書</w:t>
            </w:r>
          </w:p>
        </w:tc>
        <w:tc>
          <w:tcPr>
            <w:tcW w:w="5216" w:type="dxa"/>
          </w:tcPr>
          <w:p w14:paraId="54C69D68"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公告の日の翌日から</w:t>
            </w:r>
            <w:r w:rsidRPr="002C137E">
              <w:rPr>
                <w:rFonts w:hAnsi="ＭＳ 明朝" w:hint="eastAsia"/>
                <w:noProof/>
                <w:color w:val="000000" w:themeColor="text1"/>
                <w:szCs w:val="19"/>
              </w:rPr>
              <w:t>令和</w:t>
            </w:r>
            <w:r w:rsidRPr="002C137E">
              <w:rPr>
                <w:rFonts w:hAnsi="ＭＳ 明朝"/>
                <w:noProof/>
                <w:color w:val="000000" w:themeColor="text1"/>
                <w:szCs w:val="19"/>
              </w:rPr>
              <w:t>8年10月14日(水)</w:t>
            </w:r>
            <w:r w:rsidRPr="002C137E">
              <w:rPr>
                <w:rFonts w:hAnsi="ＭＳ 明朝" w:hint="eastAsia"/>
                <w:color w:val="000000" w:themeColor="text1"/>
                <w:szCs w:val="19"/>
              </w:rPr>
              <w:t>まで（土曜日、日曜日及び祝日を除く）</w:t>
            </w:r>
          </w:p>
          <w:p w14:paraId="62916EE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＜電子入札システムの場合＞</w:t>
            </w:r>
          </w:p>
          <w:p w14:paraId="00578E40" w14:textId="5921915F"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午前9時から午後</w:t>
            </w:r>
            <w:r w:rsidR="00892DAD">
              <w:rPr>
                <w:rFonts w:hAnsi="ＭＳ 明朝" w:hint="eastAsia"/>
                <w:color w:val="000000" w:themeColor="text1"/>
                <w:szCs w:val="19"/>
              </w:rPr>
              <w:t>5</w:t>
            </w:r>
            <w:r w:rsidRPr="002C137E">
              <w:rPr>
                <w:rFonts w:hAnsi="ＭＳ 明朝" w:hint="eastAsia"/>
                <w:color w:val="000000" w:themeColor="text1"/>
                <w:szCs w:val="19"/>
              </w:rPr>
              <w:t>時まで</w:t>
            </w:r>
            <w:r w:rsidRPr="002C137E">
              <w:rPr>
                <w:rFonts w:hAnsi="ＭＳ 明朝" w:hint="eastAsia"/>
                <w:b/>
                <w:bCs/>
                <w:color w:val="000000" w:themeColor="text1"/>
                <w:szCs w:val="19"/>
              </w:rPr>
              <w:t>（ただし最終日は午後4時まで）</w:t>
            </w:r>
          </w:p>
          <w:p w14:paraId="39F8DEE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＜持参の場合＞</w:t>
            </w:r>
          </w:p>
          <w:p w14:paraId="1B8D145A"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午前9時から午後5時まで</w:t>
            </w:r>
            <w:r w:rsidRPr="002C137E">
              <w:rPr>
                <w:rFonts w:hAnsi="ＭＳ 明朝" w:hint="eastAsia"/>
                <w:b/>
                <w:bCs/>
                <w:color w:val="000000" w:themeColor="text1"/>
                <w:szCs w:val="19"/>
              </w:rPr>
              <w:t>（ただし最終日は午後4時まで）</w:t>
            </w:r>
            <w:r w:rsidRPr="002C137E">
              <w:rPr>
                <w:rFonts w:hAnsi="ＭＳ 明朝" w:hint="eastAsia"/>
                <w:color w:val="000000" w:themeColor="text1"/>
                <w:szCs w:val="19"/>
              </w:rPr>
              <w:t>（資格確認申請書は、各2部（正本１部、副本1部）及び長３号封筒（簡易書留料金を含む切手必要額貼付）を併せて契約条項を示す場所に持参）</w:t>
            </w:r>
          </w:p>
          <w:p w14:paraId="0E5271ED"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＊提出資料については、入札公告「共通事項」参照</w:t>
            </w:r>
          </w:p>
        </w:tc>
        <w:tc>
          <w:tcPr>
            <w:tcW w:w="1928" w:type="dxa"/>
          </w:tcPr>
          <w:p w14:paraId="0BE9518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入札公告「共通事項」２－２</w:t>
            </w:r>
          </w:p>
        </w:tc>
      </w:tr>
      <w:tr w:rsidR="002C137E" w:rsidRPr="002C137E" w14:paraId="0EB47BDC" w14:textId="77777777" w:rsidTr="005733B5">
        <w:trPr>
          <w:jc w:val="center"/>
        </w:trPr>
        <w:tc>
          <w:tcPr>
            <w:tcW w:w="1928" w:type="dxa"/>
          </w:tcPr>
          <w:p w14:paraId="75DE7A60"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入札参加資格の確認通知</w:t>
            </w:r>
          </w:p>
        </w:tc>
        <w:tc>
          <w:tcPr>
            <w:tcW w:w="5216" w:type="dxa"/>
          </w:tcPr>
          <w:p w14:paraId="73099D8C" w14:textId="77777777" w:rsidR="0032625A" w:rsidRPr="002C137E" w:rsidRDefault="0032625A" w:rsidP="005733B5">
            <w:pPr>
              <w:rPr>
                <w:rFonts w:hAnsi="ＭＳ 明朝"/>
                <w:color w:val="000000" w:themeColor="text1"/>
                <w:szCs w:val="19"/>
              </w:rPr>
            </w:pPr>
            <w:r w:rsidRPr="002C137E">
              <w:rPr>
                <w:rFonts w:hAnsi="ＭＳ 明朝" w:hint="eastAsia"/>
                <w:noProof/>
                <w:color w:val="000000" w:themeColor="text1"/>
                <w:szCs w:val="19"/>
              </w:rPr>
              <w:t>令和</w:t>
            </w:r>
            <w:r w:rsidRPr="002C137E">
              <w:rPr>
                <w:rFonts w:hAnsi="ＭＳ 明朝"/>
                <w:noProof/>
                <w:color w:val="000000" w:themeColor="text1"/>
                <w:szCs w:val="19"/>
              </w:rPr>
              <w:t>8年10月20日(火)</w:t>
            </w:r>
            <w:r w:rsidRPr="002C137E">
              <w:rPr>
                <w:rFonts w:hAnsi="ＭＳ 明朝" w:hint="eastAsia"/>
                <w:color w:val="000000" w:themeColor="text1"/>
                <w:szCs w:val="19"/>
              </w:rPr>
              <w:t>までに電子入札システムにより通知する（持参の場合は郵送により通知する）</w:t>
            </w:r>
          </w:p>
        </w:tc>
        <w:tc>
          <w:tcPr>
            <w:tcW w:w="1928" w:type="dxa"/>
          </w:tcPr>
          <w:p w14:paraId="52EDFA9F" w14:textId="77777777" w:rsidR="0032625A" w:rsidRPr="002C137E" w:rsidRDefault="0032625A" w:rsidP="005733B5">
            <w:pPr>
              <w:rPr>
                <w:rFonts w:hAnsi="ＭＳ 明朝"/>
                <w:color w:val="000000" w:themeColor="text1"/>
                <w:szCs w:val="19"/>
              </w:rPr>
            </w:pPr>
          </w:p>
        </w:tc>
      </w:tr>
      <w:tr w:rsidR="002C137E" w:rsidRPr="002C137E" w14:paraId="0034231B" w14:textId="77777777" w:rsidTr="005733B5">
        <w:trPr>
          <w:jc w:val="center"/>
        </w:trPr>
        <w:tc>
          <w:tcPr>
            <w:tcW w:w="1928" w:type="dxa"/>
          </w:tcPr>
          <w:p w14:paraId="3D004F15"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入札前の参加資格確認で入札参加資格がないと認められた者の請求期限</w:t>
            </w:r>
          </w:p>
        </w:tc>
        <w:tc>
          <w:tcPr>
            <w:tcW w:w="5216" w:type="dxa"/>
          </w:tcPr>
          <w:p w14:paraId="4FE6C04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通知を受けた日から</w:t>
            </w:r>
            <w:r w:rsidRPr="002C137E">
              <w:rPr>
                <w:rFonts w:hAnsi="ＭＳ 明朝" w:hint="eastAsia"/>
                <w:noProof/>
                <w:color w:val="000000" w:themeColor="text1"/>
                <w:szCs w:val="19"/>
              </w:rPr>
              <w:t>令和</w:t>
            </w:r>
            <w:r w:rsidRPr="002C137E">
              <w:rPr>
                <w:rFonts w:hAnsi="ＭＳ 明朝"/>
                <w:noProof/>
                <w:color w:val="000000" w:themeColor="text1"/>
                <w:szCs w:val="19"/>
              </w:rPr>
              <w:t>8年10月23日(金)</w:t>
            </w:r>
            <w:r w:rsidRPr="002C137E">
              <w:rPr>
                <w:rFonts w:hAnsi="ＭＳ 明朝" w:hint="eastAsia"/>
                <w:color w:val="000000" w:themeColor="text1"/>
                <w:szCs w:val="19"/>
              </w:rPr>
              <w:t>まで（土曜日、日曜日及び祝日を除く）</w:t>
            </w:r>
          </w:p>
          <w:p w14:paraId="626A5F78"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＜電子入札システムの場合＞</w:t>
            </w:r>
          </w:p>
          <w:p w14:paraId="25DD60FA" w14:textId="6D5D9131"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午前9時から午後</w:t>
            </w:r>
            <w:r w:rsidR="00892DAD">
              <w:rPr>
                <w:rFonts w:hAnsi="ＭＳ 明朝" w:hint="eastAsia"/>
                <w:color w:val="000000" w:themeColor="text1"/>
                <w:szCs w:val="19"/>
              </w:rPr>
              <w:t>5</w:t>
            </w:r>
            <w:r w:rsidRPr="002C137E">
              <w:rPr>
                <w:rFonts w:hAnsi="ＭＳ 明朝" w:hint="eastAsia"/>
                <w:color w:val="000000" w:themeColor="text1"/>
                <w:szCs w:val="19"/>
              </w:rPr>
              <w:t>時まで（ただし最終日は午後5時まで）</w:t>
            </w:r>
          </w:p>
          <w:p w14:paraId="38DE1D41" w14:textId="77777777" w:rsidR="0032625A" w:rsidRPr="002C137E" w:rsidRDefault="0032625A" w:rsidP="005733B5">
            <w:pPr>
              <w:ind w:leftChars="100" w:left="380" w:hangingChars="100" w:hanging="190"/>
              <w:rPr>
                <w:rFonts w:hAnsi="ＭＳ 明朝"/>
                <w:color w:val="000000" w:themeColor="text1"/>
                <w:szCs w:val="19"/>
              </w:rPr>
            </w:pPr>
            <w:r w:rsidRPr="002C137E">
              <w:rPr>
                <w:rFonts w:hAnsi="ＭＳ 明朝" w:hint="eastAsia"/>
                <w:color w:val="000000" w:themeColor="text1"/>
                <w:szCs w:val="19"/>
              </w:rPr>
              <w:t>＊電子入札システムの場合は、送信後に沼津土木事務所（TEL0</w:t>
            </w:r>
            <w:r w:rsidRPr="002C137E">
              <w:rPr>
                <w:rFonts w:hAnsi="ＭＳ 明朝"/>
                <w:color w:val="000000" w:themeColor="text1"/>
                <w:szCs w:val="19"/>
              </w:rPr>
              <w:t>55-920-2203</w:t>
            </w:r>
            <w:r w:rsidRPr="002C137E">
              <w:rPr>
                <w:rFonts w:hAnsi="ＭＳ 明朝" w:hint="eastAsia"/>
                <w:color w:val="000000" w:themeColor="text1"/>
                <w:szCs w:val="19"/>
              </w:rPr>
              <w:t>）まで電話連絡を行うこと。</w:t>
            </w:r>
          </w:p>
          <w:p w14:paraId="3C151690"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＜持参の場合＞</w:t>
            </w:r>
          </w:p>
          <w:p w14:paraId="100F64E3"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午前9時から午後5時まで（契約条項を示す場所）</w:t>
            </w:r>
          </w:p>
        </w:tc>
        <w:tc>
          <w:tcPr>
            <w:tcW w:w="1928" w:type="dxa"/>
          </w:tcPr>
          <w:p w14:paraId="399E1263"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入札公告「共通事項」２－４</w:t>
            </w:r>
          </w:p>
        </w:tc>
      </w:tr>
      <w:tr w:rsidR="002C137E" w:rsidRPr="002C137E" w14:paraId="68C2603D" w14:textId="77777777" w:rsidTr="005733B5">
        <w:trPr>
          <w:jc w:val="center"/>
        </w:trPr>
        <w:tc>
          <w:tcPr>
            <w:tcW w:w="1928" w:type="dxa"/>
          </w:tcPr>
          <w:p w14:paraId="6B336CB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上記の回答期限</w:t>
            </w:r>
          </w:p>
        </w:tc>
        <w:tc>
          <w:tcPr>
            <w:tcW w:w="5216" w:type="dxa"/>
          </w:tcPr>
          <w:p w14:paraId="2EDDB0BF" w14:textId="77777777" w:rsidR="0032625A" w:rsidRPr="002C137E" w:rsidRDefault="0032625A" w:rsidP="005733B5">
            <w:pPr>
              <w:rPr>
                <w:rFonts w:hAnsi="ＭＳ 明朝"/>
                <w:color w:val="000000" w:themeColor="text1"/>
                <w:szCs w:val="19"/>
              </w:rPr>
            </w:pPr>
            <w:r w:rsidRPr="002C137E">
              <w:rPr>
                <w:rFonts w:hAnsi="ＭＳ 明朝" w:hint="eastAsia"/>
                <w:noProof/>
                <w:color w:val="000000" w:themeColor="text1"/>
                <w:szCs w:val="19"/>
              </w:rPr>
              <w:t>令和</w:t>
            </w:r>
            <w:r w:rsidRPr="002C137E">
              <w:rPr>
                <w:rFonts w:hAnsi="ＭＳ 明朝"/>
                <w:noProof/>
                <w:color w:val="000000" w:themeColor="text1"/>
                <w:szCs w:val="19"/>
              </w:rPr>
              <w:t>8年10月27日(火)</w:t>
            </w:r>
            <w:r w:rsidRPr="002C137E">
              <w:rPr>
                <w:rFonts w:hAnsi="ＭＳ 明朝" w:hint="eastAsia"/>
                <w:color w:val="000000" w:themeColor="text1"/>
                <w:szCs w:val="19"/>
              </w:rPr>
              <w:t>まで（土曜日、日曜日及び祝日を除く）</w:t>
            </w:r>
          </w:p>
        </w:tc>
        <w:tc>
          <w:tcPr>
            <w:tcW w:w="1928" w:type="dxa"/>
          </w:tcPr>
          <w:p w14:paraId="09D26D93"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入札公告「共通事項」２－４</w:t>
            </w:r>
          </w:p>
        </w:tc>
      </w:tr>
      <w:tr w:rsidR="002C137E" w:rsidRPr="002C137E" w14:paraId="5CB3F7DE" w14:textId="77777777" w:rsidTr="005733B5">
        <w:trPr>
          <w:trHeight w:val="920"/>
          <w:jc w:val="center"/>
        </w:trPr>
        <w:tc>
          <w:tcPr>
            <w:tcW w:w="1928" w:type="dxa"/>
          </w:tcPr>
          <w:p w14:paraId="03F2FB13"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設計書及び図面（以下「設計図書等」という。）の交付</w:t>
            </w:r>
          </w:p>
        </w:tc>
        <w:tc>
          <w:tcPr>
            <w:tcW w:w="5216" w:type="dxa"/>
          </w:tcPr>
          <w:p w14:paraId="1B96C57F" w14:textId="77777777" w:rsidR="0032625A" w:rsidRPr="002C137E" w:rsidRDefault="0032625A" w:rsidP="005733B5">
            <w:pPr>
              <w:rPr>
                <w:rFonts w:hAnsi="ＭＳ 明朝"/>
                <w:color w:val="000000" w:themeColor="text1"/>
                <w:szCs w:val="19"/>
              </w:rPr>
            </w:pPr>
            <w:r w:rsidRPr="002C137E">
              <w:rPr>
                <w:rFonts w:hAnsi="ＭＳ 明朝" w:hint="eastAsia"/>
                <w:noProof/>
                <w:color w:val="000000" w:themeColor="text1"/>
                <w:szCs w:val="19"/>
              </w:rPr>
              <w:t>令和</w:t>
            </w:r>
            <w:r w:rsidRPr="002C137E">
              <w:rPr>
                <w:rFonts w:hAnsi="ＭＳ 明朝"/>
                <w:noProof/>
                <w:color w:val="000000" w:themeColor="text1"/>
                <w:szCs w:val="19"/>
              </w:rPr>
              <w:t>8年10月2日(金)</w:t>
            </w:r>
            <w:r w:rsidRPr="002C137E">
              <w:rPr>
                <w:rFonts w:hAnsi="ＭＳ 明朝" w:hint="eastAsia"/>
                <w:color w:val="000000" w:themeColor="text1"/>
                <w:szCs w:val="19"/>
              </w:rPr>
              <w:t>から</w:t>
            </w:r>
            <w:r w:rsidRPr="002C137E">
              <w:rPr>
                <w:rFonts w:hAnsi="ＭＳ 明朝" w:hint="eastAsia"/>
                <w:noProof/>
                <w:color w:val="000000" w:themeColor="text1"/>
                <w:szCs w:val="19"/>
              </w:rPr>
              <w:t>令和</w:t>
            </w:r>
            <w:r w:rsidRPr="002C137E">
              <w:rPr>
                <w:rFonts w:hAnsi="ＭＳ 明朝"/>
                <w:noProof/>
                <w:color w:val="000000" w:themeColor="text1"/>
                <w:szCs w:val="19"/>
              </w:rPr>
              <w:t>8年10月21日(水)</w:t>
            </w:r>
            <w:r w:rsidRPr="002C137E">
              <w:rPr>
                <w:rFonts w:hAnsi="ＭＳ 明朝" w:hint="eastAsia"/>
                <w:color w:val="000000" w:themeColor="text1"/>
                <w:szCs w:val="19"/>
              </w:rPr>
              <w:t>まで（土曜日、日曜日及び祝日を除く）</w:t>
            </w:r>
          </w:p>
          <w:p w14:paraId="02235875" w14:textId="77777777" w:rsidR="0032625A" w:rsidRPr="002C137E" w:rsidRDefault="0032625A" w:rsidP="00207038">
            <w:pPr>
              <w:rPr>
                <w:rFonts w:hAnsi="ＭＳ 明朝"/>
                <w:color w:val="000000" w:themeColor="text1"/>
                <w:szCs w:val="19"/>
              </w:rPr>
            </w:pPr>
            <w:r w:rsidRPr="002C137E">
              <w:rPr>
                <w:rFonts w:hAnsi="ＭＳ 明朝" w:hint="eastAsia"/>
                <w:color w:val="000000" w:themeColor="text1"/>
                <w:szCs w:val="19"/>
              </w:rPr>
              <w:t>ＰＰＩにより交付する。</w:t>
            </w:r>
          </w:p>
        </w:tc>
        <w:tc>
          <w:tcPr>
            <w:tcW w:w="1928" w:type="dxa"/>
          </w:tcPr>
          <w:p w14:paraId="21052047"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入札公告「共通事項」２－３</w:t>
            </w:r>
          </w:p>
        </w:tc>
      </w:tr>
      <w:tr w:rsidR="002C137E" w:rsidRPr="002C137E" w14:paraId="6468DA3B" w14:textId="77777777" w:rsidTr="005733B5">
        <w:trPr>
          <w:jc w:val="center"/>
        </w:trPr>
        <w:tc>
          <w:tcPr>
            <w:tcW w:w="1928" w:type="dxa"/>
          </w:tcPr>
          <w:p w14:paraId="7F38F9B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図面の縦覧（貸出）期間</w:t>
            </w:r>
          </w:p>
        </w:tc>
        <w:tc>
          <w:tcPr>
            <w:tcW w:w="5216" w:type="dxa"/>
          </w:tcPr>
          <w:p w14:paraId="47D06A79"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公告の日の翌日から</w:t>
            </w:r>
            <w:r w:rsidRPr="002C137E">
              <w:rPr>
                <w:rFonts w:hAnsi="ＭＳ 明朝" w:hint="eastAsia"/>
                <w:noProof/>
                <w:color w:val="000000" w:themeColor="text1"/>
                <w:szCs w:val="19"/>
              </w:rPr>
              <w:t>令和</w:t>
            </w:r>
            <w:r w:rsidRPr="002C137E">
              <w:rPr>
                <w:rFonts w:hAnsi="ＭＳ 明朝"/>
                <w:noProof/>
                <w:color w:val="000000" w:themeColor="text1"/>
                <w:szCs w:val="19"/>
              </w:rPr>
              <w:t>8年10月27日(火)</w:t>
            </w:r>
            <w:r w:rsidRPr="002C137E">
              <w:rPr>
                <w:rFonts w:hAnsi="ＭＳ 明朝" w:hint="eastAsia"/>
                <w:color w:val="000000" w:themeColor="text1"/>
                <w:szCs w:val="19"/>
              </w:rPr>
              <w:t>まで（土曜日、日曜日及び祝日を除く）の午前9時から午後5時まで</w:t>
            </w:r>
          </w:p>
        </w:tc>
        <w:tc>
          <w:tcPr>
            <w:tcW w:w="1928" w:type="dxa"/>
          </w:tcPr>
          <w:p w14:paraId="2191760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入札公告「共通事項」２－３</w:t>
            </w:r>
          </w:p>
        </w:tc>
      </w:tr>
      <w:tr w:rsidR="002C137E" w:rsidRPr="002C137E" w14:paraId="53FC5EDE" w14:textId="77777777" w:rsidTr="005733B5">
        <w:trPr>
          <w:jc w:val="center"/>
        </w:trPr>
        <w:tc>
          <w:tcPr>
            <w:tcW w:w="1928" w:type="dxa"/>
          </w:tcPr>
          <w:p w14:paraId="2588E96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設計図書等に対する質問受付期間</w:t>
            </w:r>
          </w:p>
          <w:p w14:paraId="106F7B80" w14:textId="77777777" w:rsidR="0032625A" w:rsidRPr="002C137E" w:rsidRDefault="0032625A" w:rsidP="005733B5">
            <w:pPr>
              <w:rPr>
                <w:rFonts w:hAnsi="ＭＳ 明朝"/>
                <w:color w:val="000000" w:themeColor="text1"/>
                <w:szCs w:val="19"/>
              </w:rPr>
            </w:pPr>
          </w:p>
        </w:tc>
        <w:tc>
          <w:tcPr>
            <w:tcW w:w="5216" w:type="dxa"/>
          </w:tcPr>
          <w:p w14:paraId="1FE197D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公告の日の翌日から</w:t>
            </w:r>
            <w:r w:rsidRPr="002C137E">
              <w:rPr>
                <w:rFonts w:hAnsi="ＭＳ 明朝" w:hint="eastAsia"/>
                <w:noProof/>
                <w:color w:val="000000" w:themeColor="text1"/>
                <w:szCs w:val="19"/>
              </w:rPr>
              <w:t>令和</w:t>
            </w:r>
            <w:r w:rsidRPr="002C137E">
              <w:rPr>
                <w:rFonts w:hAnsi="ＭＳ 明朝"/>
                <w:noProof/>
                <w:color w:val="000000" w:themeColor="text1"/>
                <w:szCs w:val="19"/>
              </w:rPr>
              <w:t>8年10月21日(水)</w:t>
            </w:r>
            <w:r w:rsidRPr="002C137E">
              <w:rPr>
                <w:rFonts w:hAnsi="ＭＳ 明朝" w:hint="eastAsia"/>
                <w:color w:val="000000" w:themeColor="text1"/>
                <w:szCs w:val="19"/>
              </w:rPr>
              <w:t>まで（土曜日、日曜日及び祝日を除く）</w:t>
            </w:r>
          </w:p>
          <w:p w14:paraId="2C8C0C98"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＜電子入札システムの場合＞</w:t>
            </w:r>
          </w:p>
          <w:p w14:paraId="13CC011B"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期間内の午前9時から午後5時まで</w:t>
            </w:r>
          </w:p>
          <w:p w14:paraId="1453332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＜持参の場合＞</w:t>
            </w:r>
          </w:p>
          <w:p w14:paraId="56DDA6BF"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t>期間内の午前9時から午後5時まで</w:t>
            </w:r>
          </w:p>
        </w:tc>
        <w:tc>
          <w:tcPr>
            <w:tcW w:w="1928" w:type="dxa"/>
          </w:tcPr>
          <w:p w14:paraId="1052CFD9"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入札公告「共通事項」２－３</w:t>
            </w:r>
          </w:p>
        </w:tc>
      </w:tr>
      <w:tr w:rsidR="002C137E" w:rsidRPr="002C137E" w14:paraId="6DA90BF0" w14:textId="77777777" w:rsidTr="005733B5">
        <w:trPr>
          <w:jc w:val="center"/>
        </w:trPr>
        <w:tc>
          <w:tcPr>
            <w:tcW w:w="1928" w:type="dxa"/>
          </w:tcPr>
          <w:p w14:paraId="13D05CD8"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上記の回答書縦覧等の期間</w:t>
            </w:r>
          </w:p>
        </w:tc>
        <w:tc>
          <w:tcPr>
            <w:tcW w:w="5216" w:type="dxa"/>
          </w:tcPr>
          <w:p w14:paraId="3B86770D" w14:textId="77777777" w:rsidR="0032625A" w:rsidRPr="002C137E" w:rsidRDefault="0032625A" w:rsidP="005733B5">
            <w:pPr>
              <w:rPr>
                <w:rFonts w:hAnsi="ＭＳ 明朝"/>
                <w:color w:val="000000" w:themeColor="text1"/>
                <w:szCs w:val="19"/>
              </w:rPr>
            </w:pPr>
            <w:r w:rsidRPr="002C137E">
              <w:rPr>
                <w:rFonts w:hAnsi="ＭＳ 明朝" w:hint="eastAsia"/>
                <w:noProof/>
                <w:color w:val="000000" w:themeColor="text1"/>
                <w:szCs w:val="19"/>
              </w:rPr>
              <w:t>令和</w:t>
            </w:r>
            <w:r w:rsidRPr="002C137E">
              <w:rPr>
                <w:rFonts w:hAnsi="ＭＳ 明朝"/>
                <w:noProof/>
                <w:color w:val="000000" w:themeColor="text1"/>
                <w:szCs w:val="19"/>
              </w:rPr>
              <w:t>8年10月26日(月)</w:t>
            </w:r>
            <w:r w:rsidRPr="002C137E">
              <w:rPr>
                <w:rFonts w:hAnsi="ＭＳ 明朝" w:hint="eastAsia"/>
                <w:color w:val="000000" w:themeColor="text1"/>
                <w:szCs w:val="19"/>
              </w:rPr>
              <w:t>から</w:t>
            </w:r>
            <w:r w:rsidRPr="002C137E">
              <w:rPr>
                <w:rFonts w:hAnsi="ＭＳ 明朝" w:hint="eastAsia"/>
                <w:noProof/>
                <w:color w:val="000000" w:themeColor="text1"/>
                <w:szCs w:val="19"/>
              </w:rPr>
              <w:t>令和</w:t>
            </w:r>
            <w:r w:rsidRPr="002C137E">
              <w:rPr>
                <w:rFonts w:hAnsi="ＭＳ 明朝"/>
                <w:noProof/>
                <w:color w:val="000000" w:themeColor="text1"/>
                <w:szCs w:val="19"/>
              </w:rPr>
              <w:t>8年10月27日(火)</w:t>
            </w:r>
            <w:r w:rsidRPr="002C137E">
              <w:rPr>
                <w:rFonts w:hAnsi="ＭＳ 明朝" w:hint="eastAsia"/>
                <w:color w:val="000000" w:themeColor="text1"/>
                <w:szCs w:val="19"/>
              </w:rPr>
              <w:t>まで</w:t>
            </w:r>
          </w:p>
        </w:tc>
        <w:tc>
          <w:tcPr>
            <w:tcW w:w="1928" w:type="dxa"/>
          </w:tcPr>
          <w:p w14:paraId="30920A7C"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入札公告「共通事項」２－３</w:t>
            </w:r>
          </w:p>
        </w:tc>
      </w:tr>
      <w:tr w:rsidR="002C137E" w:rsidRPr="002C137E" w14:paraId="1F988C67" w14:textId="77777777" w:rsidTr="005733B5">
        <w:trPr>
          <w:jc w:val="center"/>
        </w:trPr>
        <w:tc>
          <w:tcPr>
            <w:tcW w:w="1928" w:type="dxa"/>
          </w:tcPr>
          <w:p w14:paraId="093BEEAD"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入札書等受付期間</w:t>
            </w:r>
            <w:r w:rsidRPr="002C137E">
              <w:rPr>
                <w:rFonts w:hAnsi="ＭＳ 明朝"/>
                <w:color w:val="000000" w:themeColor="text1"/>
                <w:szCs w:val="19"/>
              </w:rPr>
              <w:br/>
            </w:r>
            <w:r w:rsidRPr="002C137E">
              <w:rPr>
                <w:rFonts w:hAnsi="ＭＳ 明朝" w:hint="eastAsia"/>
                <w:color w:val="000000" w:themeColor="text1"/>
                <w:szCs w:val="19"/>
              </w:rPr>
              <w:t>入札書等の提出</w:t>
            </w:r>
          </w:p>
        </w:tc>
        <w:tc>
          <w:tcPr>
            <w:tcW w:w="5216" w:type="dxa"/>
          </w:tcPr>
          <w:p w14:paraId="5B40195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＜電子入札システムの場合＞</w:t>
            </w:r>
          </w:p>
          <w:p w14:paraId="45183AA7"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noProof/>
                <w:color w:val="000000" w:themeColor="text1"/>
                <w:szCs w:val="19"/>
              </w:rPr>
              <w:t>令和</w:t>
            </w:r>
            <w:r w:rsidRPr="002C137E">
              <w:rPr>
                <w:rFonts w:hAnsi="ＭＳ 明朝"/>
                <w:noProof/>
                <w:color w:val="000000" w:themeColor="text1"/>
                <w:szCs w:val="19"/>
              </w:rPr>
              <w:t>8年10月27日(火)</w:t>
            </w:r>
            <w:r w:rsidRPr="002C137E">
              <w:rPr>
                <w:rFonts w:hAnsi="ＭＳ 明朝" w:hint="eastAsia"/>
                <w:color w:val="000000" w:themeColor="text1"/>
                <w:szCs w:val="19"/>
              </w:rPr>
              <w:t>から</w:t>
            </w:r>
            <w:r w:rsidRPr="002C137E">
              <w:rPr>
                <w:rFonts w:hAnsi="ＭＳ 明朝" w:hint="eastAsia"/>
                <w:noProof/>
                <w:color w:val="000000" w:themeColor="text1"/>
                <w:szCs w:val="19"/>
              </w:rPr>
              <w:t>令和</w:t>
            </w:r>
            <w:r w:rsidRPr="002C137E">
              <w:rPr>
                <w:rFonts w:hAnsi="ＭＳ 明朝"/>
                <w:noProof/>
                <w:color w:val="000000" w:themeColor="text1"/>
                <w:szCs w:val="19"/>
              </w:rPr>
              <w:t>8年10月28日(水)</w:t>
            </w:r>
            <w:r w:rsidRPr="002C137E">
              <w:rPr>
                <w:rFonts w:hAnsi="ＭＳ 明朝" w:hint="eastAsia"/>
                <w:color w:val="000000" w:themeColor="text1"/>
                <w:szCs w:val="19"/>
              </w:rPr>
              <w:t>まで（土曜日、日曜日及び祝日を除く）</w:t>
            </w:r>
          </w:p>
          <w:p w14:paraId="4D8EE6AB" w14:textId="77777777" w:rsidR="0032625A" w:rsidRPr="002C137E" w:rsidRDefault="0032625A" w:rsidP="005733B5">
            <w:pPr>
              <w:ind w:leftChars="100" w:left="190"/>
              <w:rPr>
                <w:rFonts w:hAnsi="ＭＳ 明朝"/>
                <w:color w:val="000000" w:themeColor="text1"/>
                <w:szCs w:val="19"/>
              </w:rPr>
            </w:pPr>
            <w:r w:rsidRPr="002C137E">
              <w:rPr>
                <w:rFonts w:hAnsi="ＭＳ 明朝" w:hint="eastAsia"/>
                <w:color w:val="000000" w:themeColor="text1"/>
                <w:szCs w:val="19"/>
              </w:rPr>
              <w:lastRenderedPageBreak/>
              <w:t>期間内の午前</w:t>
            </w:r>
            <w:r w:rsidRPr="002C137E">
              <w:rPr>
                <w:rFonts w:hAnsi="ＭＳ 明朝"/>
                <w:color w:val="000000" w:themeColor="text1"/>
                <w:szCs w:val="19"/>
              </w:rPr>
              <w:t>9</w:t>
            </w:r>
            <w:r w:rsidRPr="002C137E">
              <w:rPr>
                <w:rFonts w:hAnsi="ＭＳ 明朝" w:hint="eastAsia"/>
                <w:color w:val="000000" w:themeColor="text1"/>
                <w:szCs w:val="19"/>
              </w:rPr>
              <w:t>時から午後5時まで</w:t>
            </w:r>
            <w:r w:rsidRPr="002C137E">
              <w:rPr>
                <w:rFonts w:hAnsi="ＭＳ 明朝" w:hint="eastAsia"/>
                <w:b/>
                <w:bCs/>
                <w:color w:val="000000" w:themeColor="text1"/>
                <w:szCs w:val="19"/>
              </w:rPr>
              <w:t>（ただし最終日は午後</w:t>
            </w:r>
            <w:r w:rsidRPr="002C137E">
              <w:rPr>
                <w:rFonts w:hAnsi="ＭＳ 明朝"/>
                <w:b/>
                <w:bCs/>
                <w:color w:val="000000" w:themeColor="text1"/>
                <w:szCs w:val="19"/>
              </w:rPr>
              <w:t>4</w:t>
            </w:r>
            <w:r w:rsidRPr="002C137E">
              <w:rPr>
                <w:rFonts w:hAnsi="ＭＳ 明朝" w:hint="eastAsia"/>
                <w:b/>
                <w:bCs/>
                <w:color w:val="000000" w:themeColor="text1"/>
                <w:szCs w:val="19"/>
              </w:rPr>
              <w:t>時まで）</w:t>
            </w:r>
          </w:p>
          <w:p w14:paraId="7E340B5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＜持参の場合＞</w:t>
            </w:r>
          </w:p>
          <w:p w14:paraId="2DA39439" w14:textId="77777777" w:rsidR="0032625A" w:rsidRPr="002C137E" w:rsidRDefault="0032625A" w:rsidP="00AE22FB">
            <w:pPr>
              <w:ind w:leftChars="120" w:left="228"/>
              <w:rPr>
                <w:rFonts w:hAnsi="ＭＳ 明朝"/>
                <w:color w:val="000000" w:themeColor="text1"/>
                <w:szCs w:val="19"/>
              </w:rPr>
            </w:pPr>
            <w:r w:rsidRPr="002C137E">
              <w:rPr>
                <w:rFonts w:hAnsi="ＭＳ 明朝" w:hint="eastAsia"/>
                <w:color w:val="000000" w:themeColor="text1"/>
                <w:szCs w:val="19"/>
              </w:rPr>
              <w:t>開札日時に契約条項を示す場所に入札書、委任状（代理人の場合）、入札参加資格確認通知書を提出すること。</w:t>
            </w:r>
          </w:p>
        </w:tc>
        <w:tc>
          <w:tcPr>
            <w:tcW w:w="1928" w:type="dxa"/>
          </w:tcPr>
          <w:p w14:paraId="777A082D"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lastRenderedPageBreak/>
              <w:t>入札公告「共通事項」２－５</w:t>
            </w:r>
          </w:p>
        </w:tc>
      </w:tr>
      <w:tr w:rsidR="002C137E" w:rsidRPr="002C137E" w14:paraId="246A0770" w14:textId="77777777" w:rsidTr="005733B5">
        <w:trPr>
          <w:jc w:val="center"/>
        </w:trPr>
        <w:tc>
          <w:tcPr>
            <w:tcW w:w="1928" w:type="dxa"/>
          </w:tcPr>
          <w:p w14:paraId="3A4F0E2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開札日時</w:t>
            </w:r>
          </w:p>
        </w:tc>
        <w:tc>
          <w:tcPr>
            <w:tcW w:w="5216" w:type="dxa"/>
          </w:tcPr>
          <w:p w14:paraId="05DFCE7C" w14:textId="77777777" w:rsidR="0032625A" w:rsidRPr="002C137E" w:rsidRDefault="0032625A" w:rsidP="005733B5">
            <w:pPr>
              <w:rPr>
                <w:rFonts w:hAnsi="ＭＳ 明朝"/>
                <w:color w:val="000000" w:themeColor="text1"/>
                <w:szCs w:val="19"/>
              </w:rPr>
            </w:pPr>
            <w:r w:rsidRPr="002C137E">
              <w:rPr>
                <w:rFonts w:hAnsi="ＭＳ 明朝" w:hint="eastAsia"/>
                <w:noProof/>
                <w:color w:val="000000" w:themeColor="text1"/>
                <w:szCs w:val="19"/>
              </w:rPr>
              <w:t>令和</w:t>
            </w:r>
            <w:r w:rsidRPr="002C137E">
              <w:rPr>
                <w:rFonts w:hAnsi="ＭＳ 明朝"/>
                <w:noProof/>
                <w:color w:val="000000" w:themeColor="text1"/>
                <w:szCs w:val="19"/>
              </w:rPr>
              <w:t>8年10月29日(木)</w:t>
            </w:r>
            <w:r w:rsidRPr="002C137E">
              <w:rPr>
                <w:rFonts w:hAnsi="ＭＳ 明朝" w:hint="eastAsia"/>
                <w:color w:val="000000" w:themeColor="text1"/>
                <w:szCs w:val="19"/>
              </w:rPr>
              <w:t xml:space="preserve">　午前9時0</w:t>
            </w:r>
            <w:r w:rsidRPr="002C137E">
              <w:rPr>
                <w:rFonts w:hAnsi="ＭＳ 明朝"/>
                <w:color w:val="000000" w:themeColor="text1"/>
                <w:szCs w:val="19"/>
              </w:rPr>
              <w:t>0</w:t>
            </w:r>
            <w:r w:rsidRPr="002C137E">
              <w:rPr>
                <w:rFonts w:hAnsi="ＭＳ 明朝" w:hint="eastAsia"/>
                <w:color w:val="000000" w:themeColor="text1"/>
                <w:szCs w:val="19"/>
              </w:rPr>
              <w:t>分</w:t>
            </w:r>
          </w:p>
        </w:tc>
        <w:tc>
          <w:tcPr>
            <w:tcW w:w="1928" w:type="dxa"/>
          </w:tcPr>
          <w:p w14:paraId="7601215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入札公告「共通事項」２－６</w:t>
            </w:r>
          </w:p>
        </w:tc>
      </w:tr>
      <w:tr w:rsidR="002C137E" w:rsidRPr="002C137E" w14:paraId="56A77AF0" w14:textId="77777777" w:rsidTr="005733B5">
        <w:trPr>
          <w:jc w:val="center"/>
        </w:trPr>
        <w:tc>
          <w:tcPr>
            <w:tcW w:w="1928" w:type="dxa"/>
            <w:tcBorders>
              <w:top w:val="single" w:sz="4" w:space="0" w:color="auto"/>
              <w:left w:val="single" w:sz="4" w:space="0" w:color="auto"/>
              <w:bottom w:val="single" w:sz="4" w:space="0" w:color="auto"/>
              <w:right w:val="single" w:sz="4" w:space="0" w:color="auto"/>
            </w:tcBorders>
          </w:tcPr>
          <w:p w14:paraId="12AC29E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入札後に行う資格確認資料の提出</w:t>
            </w:r>
          </w:p>
        </w:tc>
        <w:tc>
          <w:tcPr>
            <w:tcW w:w="5216" w:type="dxa"/>
            <w:tcBorders>
              <w:top w:val="single" w:sz="4" w:space="0" w:color="auto"/>
              <w:left w:val="single" w:sz="4" w:space="0" w:color="auto"/>
              <w:bottom w:val="single" w:sz="4" w:space="0" w:color="auto"/>
              <w:right w:val="single" w:sz="4" w:space="0" w:color="auto"/>
            </w:tcBorders>
          </w:tcPr>
          <w:p w14:paraId="71D16BE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開札の日から</w:t>
            </w:r>
            <w:r w:rsidRPr="002C137E">
              <w:rPr>
                <w:rFonts w:hAnsi="ＭＳ 明朝" w:hint="eastAsia"/>
                <w:noProof/>
                <w:color w:val="000000" w:themeColor="text1"/>
                <w:szCs w:val="19"/>
              </w:rPr>
              <w:t>令和</w:t>
            </w:r>
            <w:r w:rsidRPr="002C137E">
              <w:rPr>
                <w:rFonts w:hAnsi="ＭＳ 明朝"/>
                <w:noProof/>
                <w:color w:val="000000" w:themeColor="text1"/>
                <w:szCs w:val="19"/>
              </w:rPr>
              <w:t>8年11月2日(月)</w:t>
            </w:r>
            <w:r w:rsidRPr="002C137E">
              <w:rPr>
                <w:rFonts w:hAnsi="ＭＳ 明朝" w:hint="eastAsia"/>
                <w:color w:val="000000" w:themeColor="text1"/>
                <w:szCs w:val="19"/>
              </w:rPr>
              <w:t>まで（土曜日、日曜日及び祝日を除く）（次順位者以降の者の期日は別途指示する。）</w:t>
            </w:r>
          </w:p>
          <w:p w14:paraId="0A261C1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＜電子入札システムの場合＞</w:t>
            </w:r>
          </w:p>
          <w:p w14:paraId="73118D94" w14:textId="139DFBCF" w:rsidR="0032625A" w:rsidRPr="002C137E" w:rsidRDefault="0032625A" w:rsidP="00E35A6D">
            <w:pPr>
              <w:ind w:leftChars="100" w:left="190"/>
              <w:rPr>
                <w:rFonts w:hAnsi="ＭＳ 明朝"/>
                <w:color w:val="000000" w:themeColor="text1"/>
                <w:szCs w:val="19"/>
              </w:rPr>
            </w:pPr>
            <w:r w:rsidRPr="002C137E">
              <w:rPr>
                <w:rFonts w:hAnsi="ＭＳ 明朝" w:hint="eastAsia"/>
                <w:color w:val="000000" w:themeColor="text1"/>
                <w:szCs w:val="19"/>
              </w:rPr>
              <w:t>午前9時から午後</w:t>
            </w:r>
            <w:r w:rsidR="00892DAD">
              <w:rPr>
                <w:rFonts w:hAnsi="ＭＳ 明朝" w:hint="eastAsia"/>
                <w:color w:val="000000" w:themeColor="text1"/>
                <w:szCs w:val="19"/>
              </w:rPr>
              <w:t>5</w:t>
            </w:r>
            <w:r w:rsidRPr="002C137E">
              <w:rPr>
                <w:rFonts w:hAnsi="ＭＳ 明朝" w:hint="eastAsia"/>
                <w:color w:val="000000" w:themeColor="text1"/>
                <w:szCs w:val="19"/>
              </w:rPr>
              <w:t>時まで</w:t>
            </w:r>
            <w:r w:rsidRPr="002C137E">
              <w:rPr>
                <w:rFonts w:hAnsi="ＭＳ 明朝" w:hint="eastAsia"/>
                <w:b/>
                <w:bCs/>
                <w:color w:val="000000" w:themeColor="text1"/>
                <w:szCs w:val="19"/>
              </w:rPr>
              <w:t>（ただし最終日は午後4時まで）</w:t>
            </w:r>
          </w:p>
          <w:p w14:paraId="03714913" w14:textId="77777777" w:rsidR="0032625A" w:rsidRPr="002C137E" w:rsidRDefault="0032625A" w:rsidP="00E35A6D">
            <w:pPr>
              <w:ind w:leftChars="50" w:left="95"/>
              <w:rPr>
                <w:rFonts w:hAnsi="ＭＳ 明朝"/>
                <w:color w:val="000000" w:themeColor="text1"/>
                <w:szCs w:val="19"/>
              </w:rPr>
            </w:pPr>
            <w:r w:rsidRPr="002C137E">
              <w:rPr>
                <w:rFonts w:hAnsi="ＭＳ 明朝" w:hint="eastAsia"/>
                <w:color w:val="000000" w:themeColor="text1"/>
                <w:szCs w:val="19"/>
              </w:rPr>
              <w:t>＊電子入札システムの場合は、送信後に沼津土木事務所（TEL0</w:t>
            </w:r>
            <w:r w:rsidRPr="002C137E">
              <w:rPr>
                <w:rFonts w:hAnsi="ＭＳ 明朝"/>
                <w:color w:val="000000" w:themeColor="text1"/>
                <w:szCs w:val="19"/>
              </w:rPr>
              <w:t>55-920-2203</w:t>
            </w:r>
            <w:r w:rsidRPr="002C137E">
              <w:rPr>
                <w:rFonts w:hAnsi="ＭＳ 明朝" w:hint="eastAsia"/>
                <w:color w:val="000000" w:themeColor="text1"/>
                <w:szCs w:val="19"/>
              </w:rPr>
              <w:t>）まで電話連絡を行うこと。</w:t>
            </w:r>
          </w:p>
          <w:p w14:paraId="2C0D1D5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＜持参の場合＞</w:t>
            </w:r>
          </w:p>
          <w:p w14:paraId="0E2C7339" w14:textId="77777777" w:rsidR="0032625A" w:rsidRPr="002C137E" w:rsidRDefault="0032625A" w:rsidP="00E35A6D">
            <w:pPr>
              <w:ind w:leftChars="100" w:left="190"/>
              <w:rPr>
                <w:rFonts w:hAnsi="ＭＳ 明朝"/>
                <w:color w:val="000000" w:themeColor="text1"/>
                <w:szCs w:val="19"/>
              </w:rPr>
            </w:pPr>
            <w:r w:rsidRPr="002C137E">
              <w:rPr>
                <w:rFonts w:hAnsi="ＭＳ 明朝" w:hint="eastAsia"/>
                <w:color w:val="000000" w:themeColor="text1"/>
                <w:szCs w:val="19"/>
              </w:rPr>
              <w:t>午前9時から午後5時まで（契約条項を示す場所）</w:t>
            </w:r>
            <w:r w:rsidRPr="002C137E">
              <w:rPr>
                <w:rFonts w:hAnsi="ＭＳ 明朝" w:hint="eastAsia"/>
                <w:b/>
                <w:bCs/>
                <w:color w:val="000000" w:themeColor="text1"/>
                <w:szCs w:val="19"/>
              </w:rPr>
              <w:t>（ただし最終日は午後4時まで）</w:t>
            </w:r>
          </w:p>
        </w:tc>
        <w:tc>
          <w:tcPr>
            <w:tcW w:w="1928" w:type="dxa"/>
            <w:tcBorders>
              <w:top w:val="single" w:sz="4" w:space="0" w:color="auto"/>
              <w:left w:val="single" w:sz="4" w:space="0" w:color="auto"/>
              <w:bottom w:val="single" w:sz="4" w:space="0" w:color="auto"/>
              <w:right w:val="single" w:sz="4" w:space="0" w:color="auto"/>
            </w:tcBorders>
          </w:tcPr>
          <w:p w14:paraId="5A4CFD8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入札公告「共通事項」２－２</w:t>
            </w:r>
          </w:p>
        </w:tc>
      </w:tr>
      <w:tr w:rsidR="002C137E" w:rsidRPr="002C137E" w14:paraId="0944DDBD" w14:textId="77777777" w:rsidTr="005733B5">
        <w:trPr>
          <w:jc w:val="center"/>
        </w:trPr>
        <w:tc>
          <w:tcPr>
            <w:tcW w:w="1928" w:type="dxa"/>
            <w:tcBorders>
              <w:top w:val="single" w:sz="4" w:space="0" w:color="auto"/>
              <w:left w:val="single" w:sz="4" w:space="0" w:color="auto"/>
              <w:bottom w:val="single" w:sz="4" w:space="0" w:color="auto"/>
              <w:right w:val="single" w:sz="4" w:space="0" w:color="auto"/>
            </w:tcBorders>
          </w:tcPr>
          <w:p w14:paraId="722420ED"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入札後の参加資格確認で資格がないと認められた者の請求期限</w:t>
            </w:r>
          </w:p>
        </w:tc>
        <w:tc>
          <w:tcPr>
            <w:tcW w:w="5216" w:type="dxa"/>
            <w:tcBorders>
              <w:top w:val="single" w:sz="4" w:space="0" w:color="auto"/>
              <w:left w:val="single" w:sz="4" w:space="0" w:color="auto"/>
              <w:bottom w:val="single" w:sz="4" w:space="0" w:color="auto"/>
              <w:right w:val="single" w:sz="4" w:space="0" w:color="auto"/>
            </w:tcBorders>
          </w:tcPr>
          <w:p w14:paraId="6F1018D5"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通知を受けた日の翌日から3日以内（土曜日、日曜日及び祝日を除く）（次順位者以降の者の期日は別途指示する。）</w:t>
            </w:r>
          </w:p>
          <w:p w14:paraId="5795A395"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午前9時から午後5時まで（契約条項を示す場所に提出すること。）</w:t>
            </w:r>
          </w:p>
        </w:tc>
        <w:tc>
          <w:tcPr>
            <w:tcW w:w="1928" w:type="dxa"/>
            <w:tcBorders>
              <w:top w:val="single" w:sz="4" w:space="0" w:color="auto"/>
              <w:left w:val="single" w:sz="4" w:space="0" w:color="auto"/>
              <w:bottom w:val="single" w:sz="4" w:space="0" w:color="auto"/>
              <w:right w:val="single" w:sz="4" w:space="0" w:color="auto"/>
            </w:tcBorders>
          </w:tcPr>
          <w:p w14:paraId="22B15CE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入札公告「共通事項」２－４</w:t>
            </w:r>
          </w:p>
        </w:tc>
      </w:tr>
      <w:tr w:rsidR="002C137E" w:rsidRPr="002C137E" w14:paraId="4F2854B4" w14:textId="77777777" w:rsidTr="005733B5">
        <w:trPr>
          <w:jc w:val="center"/>
        </w:trPr>
        <w:tc>
          <w:tcPr>
            <w:tcW w:w="1928" w:type="dxa"/>
            <w:tcBorders>
              <w:top w:val="single" w:sz="4" w:space="0" w:color="auto"/>
              <w:left w:val="single" w:sz="4" w:space="0" w:color="auto"/>
              <w:bottom w:val="single" w:sz="4" w:space="0" w:color="auto"/>
              <w:right w:val="single" w:sz="4" w:space="0" w:color="auto"/>
            </w:tcBorders>
          </w:tcPr>
          <w:p w14:paraId="31FB3F67"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上記の回答期限</w:t>
            </w:r>
          </w:p>
        </w:tc>
        <w:tc>
          <w:tcPr>
            <w:tcW w:w="5216" w:type="dxa"/>
            <w:tcBorders>
              <w:top w:val="single" w:sz="4" w:space="0" w:color="auto"/>
              <w:left w:val="single" w:sz="4" w:space="0" w:color="auto"/>
              <w:bottom w:val="single" w:sz="4" w:space="0" w:color="auto"/>
              <w:right w:val="single" w:sz="4" w:space="0" w:color="auto"/>
            </w:tcBorders>
          </w:tcPr>
          <w:p w14:paraId="0EBC1E8C"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上記請求期限の翌日から5日以内</w:t>
            </w:r>
          </w:p>
        </w:tc>
        <w:tc>
          <w:tcPr>
            <w:tcW w:w="1928" w:type="dxa"/>
            <w:tcBorders>
              <w:top w:val="single" w:sz="4" w:space="0" w:color="auto"/>
              <w:left w:val="single" w:sz="4" w:space="0" w:color="auto"/>
              <w:bottom w:val="single" w:sz="4" w:space="0" w:color="auto"/>
              <w:right w:val="single" w:sz="4" w:space="0" w:color="auto"/>
            </w:tcBorders>
          </w:tcPr>
          <w:p w14:paraId="61ECA950"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入札公告「共通事項」２－４</w:t>
            </w:r>
          </w:p>
        </w:tc>
      </w:tr>
    </w:tbl>
    <w:p w14:paraId="594653C8"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※紙による申請等は発注機関の承認が必要</w:t>
      </w:r>
    </w:p>
    <w:p w14:paraId="7A090A0D" w14:textId="77777777" w:rsidR="0032625A" w:rsidRPr="002C137E" w:rsidRDefault="0032625A" w:rsidP="00005EE4">
      <w:pPr>
        <w:rPr>
          <w:rFonts w:hAnsi="ＭＳ 明朝"/>
          <w:color w:val="000000" w:themeColor="text1"/>
          <w:szCs w:val="19"/>
        </w:rPr>
      </w:pPr>
    </w:p>
    <w:p w14:paraId="47D3923A"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１－９　設計図書等の交付方法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32625A" w:rsidRPr="002C137E" w14:paraId="7BF04F26" w14:textId="77777777" w:rsidTr="005733B5">
        <w:trPr>
          <w:jc w:val="center"/>
        </w:trPr>
        <w:tc>
          <w:tcPr>
            <w:tcW w:w="9072" w:type="dxa"/>
          </w:tcPr>
          <w:p w14:paraId="1A9D9E8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①　設計図書等の交付</w:t>
            </w:r>
          </w:p>
          <w:p w14:paraId="2BD66FC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・原則　PPIにより交付する。（必要により、有料で配布できる。）</w:t>
            </w:r>
          </w:p>
          <w:p w14:paraId="5C8A6ED2"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②　設計図書等の縦覧・貸出</w:t>
            </w:r>
          </w:p>
          <w:p w14:paraId="45CA461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・契約条項を示す場所で縦覧・貸出を行う。</w:t>
            </w:r>
          </w:p>
        </w:tc>
      </w:tr>
    </w:tbl>
    <w:p w14:paraId="4D1960BC" w14:textId="77777777" w:rsidR="0032625A" w:rsidRPr="002C137E" w:rsidRDefault="0032625A" w:rsidP="00005EE4">
      <w:pPr>
        <w:rPr>
          <w:rFonts w:hAnsi="ＭＳ 明朝"/>
          <w:color w:val="000000" w:themeColor="text1"/>
          <w:szCs w:val="19"/>
        </w:rPr>
      </w:pPr>
    </w:p>
    <w:p w14:paraId="61A0F6EB" w14:textId="43D03F09" w:rsidR="0032625A" w:rsidRPr="002C137E" w:rsidRDefault="0032625A" w:rsidP="00005EE4">
      <w:pPr>
        <w:rPr>
          <w:rFonts w:hAnsi="ＭＳ 明朝"/>
          <w:color w:val="000000" w:themeColor="text1"/>
          <w:szCs w:val="19"/>
        </w:rPr>
      </w:pPr>
      <w:r w:rsidRPr="002C137E">
        <w:rPr>
          <w:rFonts w:hAnsi="ＭＳ 明朝" w:hint="eastAsia"/>
          <w:noProof/>
          <w:color w:val="000000" w:themeColor="text1"/>
          <w:szCs w:val="19"/>
        </w:rPr>
        <mc:AlternateContent>
          <mc:Choice Requires="wps">
            <w:drawing>
              <wp:anchor distT="0" distB="0" distL="114300" distR="114300" simplePos="0" relativeHeight="251659264" behindDoc="0" locked="0" layoutInCell="1" allowOverlap="1" wp14:anchorId="3413B269" wp14:editId="4D013EBA">
                <wp:simplePos x="0" y="0"/>
                <wp:positionH relativeFrom="column">
                  <wp:posOffset>-1038556438</wp:posOffset>
                </wp:positionH>
                <wp:positionV relativeFrom="paragraph">
                  <wp:posOffset>-779311370</wp:posOffset>
                </wp:positionV>
                <wp:extent cx="114300" cy="378460"/>
                <wp:effectExtent l="53975" t="6985" r="12700" b="3365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784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12ED5" id="Line 2"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76.1pt,-61363.1pt" to="-81767.1pt,-613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">
                <v:stroke endarrow="block"/>
              </v:line>
            </w:pict>
          </mc:Fallback>
        </mc:AlternateContent>
      </w:r>
      <w:r w:rsidRPr="002C137E">
        <w:rPr>
          <w:rFonts w:hAnsi="ＭＳ 明朝" w:hint="eastAsia"/>
          <w:noProof/>
          <w:color w:val="000000" w:themeColor="text1"/>
          <w:szCs w:val="19"/>
        </w:rPr>
        <mc:AlternateContent>
          <mc:Choice Requires="wps">
            <w:drawing>
              <wp:anchor distT="0" distB="0" distL="114300" distR="114300" simplePos="0" relativeHeight="251660288" behindDoc="0" locked="0" layoutInCell="1" allowOverlap="1" wp14:anchorId="72B036FD" wp14:editId="4FD982D0">
                <wp:simplePos x="0" y="0"/>
                <wp:positionH relativeFrom="column">
                  <wp:posOffset>-1038213538</wp:posOffset>
                </wp:positionH>
                <wp:positionV relativeFrom="paragraph">
                  <wp:posOffset>-779311370</wp:posOffset>
                </wp:positionV>
                <wp:extent cx="114300" cy="381000"/>
                <wp:effectExtent l="6350" t="6985" r="60325" b="311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A0B19" id="Line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49.1pt,-61363.1pt" to="-81740.1pt,-613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">
                <v:stroke endarrow="block"/>
              </v:line>
            </w:pict>
          </mc:Fallback>
        </mc:AlternateContent>
      </w:r>
      <w:r w:rsidRPr="002C137E">
        <w:rPr>
          <w:rFonts w:hAnsi="ＭＳ 明朝" w:hint="eastAsia"/>
          <w:color w:val="000000" w:themeColor="text1"/>
          <w:szCs w:val="19"/>
        </w:rPr>
        <w:t>１－10　設計図書等に関する質問に対する回答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32625A" w:rsidRPr="002C137E" w14:paraId="7BE798CB" w14:textId="77777777" w:rsidTr="005733B5">
        <w:trPr>
          <w:jc w:val="center"/>
        </w:trPr>
        <w:tc>
          <w:tcPr>
            <w:tcW w:w="9072" w:type="dxa"/>
          </w:tcPr>
          <w:p w14:paraId="772D816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電子入札システムに回答を掲載する。</w:t>
            </w:r>
          </w:p>
          <w:p w14:paraId="27CABCDD"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＜縦覧の場合＞</w:t>
            </w:r>
          </w:p>
          <w:p w14:paraId="27BC3FC8"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・契約条項を示す場所で縦覧を行う。</w:t>
            </w:r>
          </w:p>
        </w:tc>
      </w:tr>
    </w:tbl>
    <w:p w14:paraId="7EDDAC56" w14:textId="77777777" w:rsidR="0032625A" w:rsidRPr="002C137E" w:rsidRDefault="0032625A" w:rsidP="00005EE4">
      <w:pPr>
        <w:rPr>
          <w:rFonts w:hAnsi="ＭＳ 明朝"/>
          <w:color w:val="000000" w:themeColor="text1"/>
          <w:szCs w:val="19"/>
        </w:rPr>
      </w:pPr>
    </w:p>
    <w:p w14:paraId="1929648B" w14:textId="77777777" w:rsidR="0032625A" w:rsidRPr="002C137E" w:rsidRDefault="0032625A" w:rsidP="00005EE4">
      <w:pPr>
        <w:rPr>
          <w:rFonts w:hAnsi="ＭＳ 明朝"/>
          <w:color w:val="000000" w:themeColor="text1"/>
          <w:szCs w:val="19"/>
        </w:rPr>
      </w:pPr>
      <w:r w:rsidRPr="002C137E">
        <w:rPr>
          <w:rFonts w:hAnsi="ＭＳ 明朝" w:hint="eastAsia"/>
          <w:color w:val="000000" w:themeColor="text1"/>
          <w:szCs w:val="19"/>
        </w:rPr>
        <w:t>１－11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536"/>
      </w:tblGrid>
      <w:tr w:rsidR="002C137E" w:rsidRPr="002C137E" w14:paraId="268D47DD" w14:textId="77777777" w:rsidTr="005733B5">
        <w:trPr>
          <w:trHeight w:val="669"/>
          <w:jc w:val="center"/>
        </w:trPr>
        <w:tc>
          <w:tcPr>
            <w:tcW w:w="4536" w:type="dxa"/>
          </w:tcPr>
          <w:p w14:paraId="6402E15D" w14:textId="3C026F92"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低入札価格調査制度による調査基準価格の設定</w:t>
            </w:r>
          </w:p>
        </w:tc>
        <w:tc>
          <w:tcPr>
            <w:tcW w:w="4536" w:type="dxa"/>
          </w:tcPr>
          <w:p w14:paraId="5D8CA7D1" w14:textId="75C02F59" w:rsidR="0032625A" w:rsidRPr="002C137E" w:rsidRDefault="0032625A" w:rsidP="00081214">
            <w:pPr>
              <w:rPr>
                <w:rFonts w:hAnsi="ＭＳ 明朝"/>
                <w:color w:val="000000" w:themeColor="text1"/>
                <w:szCs w:val="19"/>
              </w:rPr>
            </w:pPr>
            <w:r w:rsidRPr="002C137E">
              <w:rPr>
                <w:rFonts w:hAnsi="ＭＳ 明朝" w:hint="eastAsia"/>
                <w:color w:val="000000" w:themeColor="text1"/>
                <w:szCs w:val="19"/>
              </w:rPr>
              <w:t>調査基準価格の設定　有</w:t>
            </w:r>
          </w:p>
          <w:p w14:paraId="1E07A68E" w14:textId="41317F6B" w:rsidR="0032625A" w:rsidRPr="002C137E" w:rsidRDefault="0032625A" w:rsidP="00081214">
            <w:pPr>
              <w:rPr>
                <w:rFonts w:hAnsi="ＭＳ 明朝"/>
                <w:color w:val="000000" w:themeColor="text1"/>
                <w:szCs w:val="19"/>
              </w:rPr>
            </w:pPr>
            <w:r w:rsidRPr="002C137E">
              <w:rPr>
                <w:rFonts w:hAnsi="ＭＳ 明朝" w:hint="eastAsia"/>
                <w:color w:val="000000" w:themeColor="text1"/>
                <w:szCs w:val="19"/>
              </w:rPr>
              <w:t>調査基準価格の補正　無</w:t>
            </w:r>
          </w:p>
        </w:tc>
      </w:tr>
      <w:tr w:rsidR="002C137E" w:rsidRPr="002C137E" w14:paraId="3B6F25AB" w14:textId="77777777" w:rsidTr="005733B5">
        <w:trPr>
          <w:jc w:val="center"/>
        </w:trPr>
        <w:tc>
          <w:tcPr>
            <w:tcW w:w="4536" w:type="dxa"/>
          </w:tcPr>
          <w:p w14:paraId="150ABE8E"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前払金</w:t>
            </w:r>
          </w:p>
        </w:tc>
        <w:tc>
          <w:tcPr>
            <w:tcW w:w="4536" w:type="dxa"/>
          </w:tcPr>
          <w:p w14:paraId="583D1C2F"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業務委託料の３割以内を前払いする。</w:t>
            </w:r>
          </w:p>
        </w:tc>
      </w:tr>
      <w:tr w:rsidR="002C137E" w:rsidRPr="002C137E" w14:paraId="3F002856" w14:textId="77777777" w:rsidTr="005733B5">
        <w:trPr>
          <w:jc w:val="center"/>
        </w:trPr>
        <w:tc>
          <w:tcPr>
            <w:tcW w:w="4536" w:type="dxa"/>
          </w:tcPr>
          <w:p w14:paraId="3204EEDC"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契約書作成</w:t>
            </w:r>
          </w:p>
        </w:tc>
        <w:tc>
          <w:tcPr>
            <w:tcW w:w="4536" w:type="dxa"/>
          </w:tcPr>
          <w:p w14:paraId="024C2A51"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要</w:t>
            </w:r>
          </w:p>
        </w:tc>
      </w:tr>
      <w:tr w:rsidR="002C137E" w:rsidRPr="002C137E" w14:paraId="29E2322E" w14:textId="77777777" w:rsidTr="005733B5">
        <w:trPr>
          <w:jc w:val="center"/>
        </w:trPr>
        <w:tc>
          <w:tcPr>
            <w:tcW w:w="4536" w:type="dxa"/>
          </w:tcPr>
          <w:p w14:paraId="04184CF4"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業務工程表の提出</w:t>
            </w:r>
          </w:p>
        </w:tc>
        <w:tc>
          <w:tcPr>
            <w:tcW w:w="4536" w:type="dxa"/>
          </w:tcPr>
          <w:p w14:paraId="334CF1BA"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要</w:t>
            </w:r>
          </w:p>
        </w:tc>
      </w:tr>
      <w:tr w:rsidR="0032625A" w:rsidRPr="002C137E" w14:paraId="68A90CE7" w14:textId="77777777" w:rsidTr="005733B5">
        <w:trPr>
          <w:jc w:val="center"/>
        </w:trPr>
        <w:tc>
          <w:tcPr>
            <w:tcW w:w="4536" w:type="dxa"/>
          </w:tcPr>
          <w:p w14:paraId="65ABDEBB"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業務代理人及び技術者の氏名の通知</w:t>
            </w:r>
          </w:p>
        </w:tc>
        <w:tc>
          <w:tcPr>
            <w:tcW w:w="4536" w:type="dxa"/>
          </w:tcPr>
          <w:p w14:paraId="0D8CABD7" w14:textId="77777777" w:rsidR="0032625A" w:rsidRPr="002C137E" w:rsidRDefault="0032625A" w:rsidP="005733B5">
            <w:pPr>
              <w:rPr>
                <w:rFonts w:hAnsi="ＭＳ 明朝"/>
                <w:color w:val="000000" w:themeColor="text1"/>
                <w:szCs w:val="19"/>
              </w:rPr>
            </w:pPr>
            <w:r w:rsidRPr="002C137E">
              <w:rPr>
                <w:rFonts w:hAnsi="ＭＳ 明朝" w:hint="eastAsia"/>
                <w:color w:val="000000" w:themeColor="text1"/>
                <w:szCs w:val="19"/>
              </w:rPr>
              <w:t>書面</w:t>
            </w:r>
          </w:p>
        </w:tc>
      </w:tr>
    </w:tbl>
    <w:p w14:paraId="3860E3CB" w14:textId="77777777" w:rsidR="0032625A" w:rsidRPr="002C137E" w:rsidRDefault="0032625A" w:rsidP="0092754C">
      <w:pPr>
        <w:rPr>
          <w:rFonts w:hAnsi="ＭＳ 明朝"/>
          <w:color w:val="000000" w:themeColor="text1"/>
          <w:spacing w:val="219"/>
          <w:kern w:val="0"/>
          <w:szCs w:val="19"/>
        </w:rPr>
      </w:pPr>
    </w:p>
    <w:p w14:paraId="780FAF78" w14:textId="77777777" w:rsidR="0032625A" w:rsidRPr="002C137E" w:rsidRDefault="0032625A" w:rsidP="0040357B">
      <w:pPr>
        <w:jc w:val="center"/>
        <w:rPr>
          <w:rFonts w:hAnsi="ＭＳ 明朝"/>
          <w:color w:val="000000" w:themeColor="text1"/>
          <w:szCs w:val="19"/>
        </w:rPr>
      </w:pPr>
      <w:r w:rsidRPr="002C137E">
        <w:rPr>
          <w:rFonts w:hAnsi="ＭＳ 明朝"/>
          <w:color w:val="000000" w:themeColor="text1"/>
          <w:spacing w:val="219"/>
          <w:kern w:val="0"/>
          <w:szCs w:val="19"/>
        </w:rPr>
        <w:br w:type="page"/>
      </w:r>
      <w:r w:rsidRPr="002C137E">
        <w:rPr>
          <w:rFonts w:hAnsi="ＭＳ 明朝" w:hint="eastAsia"/>
          <w:color w:val="000000" w:themeColor="text1"/>
          <w:spacing w:val="219"/>
          <w:kern w:val="0"/>
          <w:szCs w:val="19"/>
          <w:fitText w:val="2076" w:id="-423996160"/>
        </w:rPr>
        <w:lastRenderedPageBreak/>
        <w:t>入札公</w:t>
      </w:r>
      <w:r w:rsidRPr="002C137E">
        <w:rPr>
          <w:rFonts w:hAnsi="ＭＳ 明朝" w:hint="eastAsia"/>
          <w:color w:val="000000" w:themeColor="text1"/>
          <w:spacing w:val="1"/>
          <w:kern w:val="0"/>
          <w:szCs w:val="19"/>
          <w:fitText w:val="2076" w:id="-423996160"/>
        </w:rPr>
        <w:t>告</w:t>
      </w:r>
      <w:r w:rsidRPr="002C137E">
        <w:rPr>
          <w:rFonts w:hAnsi="ＭＳ 明朝" w:hint="eastAsia"/>
          <w:color w:val="000000" w:themeColor="text1"/>
          <w:szCs w:val="19"/>
        </w:rPr>
        <w:t>（総合評価落札方式（簡易型Ⅱ事後確認型）入札後審査型・共通事項）</w:t>
      </w:r>
    </w:p>
    <w:p w14:paraId="0CCB8ECD" w14:textId="77777777" w:rsidR="0032625A" w:rsidRPr="002C137E" w:rsidRDefault="0032625A" w:rsidP="0040357B">
      <w:pPr>
        <w:rPr>
          <w:rFonts w:hAnsi="ＭＳ 明朝"/>
          <w:color w:val="000000" w:themeColor="text1"/>
          <w:szCs w:val="19"/>
        </w:rPr>
      </w:pPr>
    </w:p>
    <w:p w14:paraId="7831F9DA" w14:textId="77777777" w:rsidR="0032625A" w:rsidRPr="002C137E" w:rsidRDefault="0032625A" w:rsidP="0040357B">
      <w:pPr>
        <w:rPr>
          <w:rFonts w:hAnsi="ＭＳ 明朝"/>
          <w:color w:val="000000" w:themeColor="text1"/>
          <w:szCs w:val="19"/>
        </w:rPr>
      </w:pPr>
      <w:r w:rsidRPr="002C137E">
        <w:rPr>
          <w:rFonts w:hAnsi="ＭＳ 明朝" w:hint="eastAsia"/>
          <w:color w:val="000000" w:themeColor="text1"/>
          <w:szCs w:val="19"/>
        </w:rPr>
        <w:t>２－１　入札に参加する者に必要な資格に関する事項</w:t>
      </w:r>
    </w:p>
    <w:p w14:paraId="304B26EB" w14:textId="77777777" w:rsidR="0032625A" w:rsidRPr="002C137E" w:rsidRDefault="0032625A" w:rsidP="0040357B">
      <w:pPr>
        <w:ind w:firstLineChars="100" w:firstLine="190"/>
        <w:rPr>
          <w:rFonts w:hAnsi="ＭＳ 明朝"/>
          <w:color w:val="000000" w:themeColor="text1"/>
          <w:szCs w:val="19"/>
        </w:rPr>
      </w:pPr>
      <w:r w:rsidRPr="002C137E">
        <w:rPr>
          <w:rFonts w:hAnsi="ＭＳ 明朝" w:hint="eastAsia"/>
          <w:color w:val="000000" w:themeColor="text1"/>
          <w:szCs w:val="19"/>
        </w:rPr>
        <w:t>静岡県における建設関連業務委託競争入札参加資格の認定を受けている者のうち、次に掲げる条件をすべて満たしていること。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2C137E" w:rsidRPr="002C137E" w14:paraId="5BCA0730" w14:textId="77777777" w:rsidTr="00F72F1B">
        <w:trPr>
          <w:jc w:val="center"/>
        </w:trPr>
        <w:tc>
          <w:tcPr>
            <w:tcW w:w="9072" w:type="dxa"/>
            <w:shd w:val="clear" w:color="auto" w:fill="auto"/>
          </w:tcPr>
          <w:p w14:paraId="4E20CFA0" w14:textId="77777777" w:rsidR="0032625A" w:rsidRPr="002C137E" w:rsidRDefault="0032625A" w:rsidP="00F72F1B">
            <w:pPr>
              <w:ind w:firstLineChars="100" w:firstLine="190"/>
              <w:rPr>
                <w:rFonts w:hAnsi="ＭＳ 明朝"/>
                <w:color w:val="000000" w:themeColor="text1"/>
                <w:szCs w:val="19"/>
              </w:rPr>
            </w:pPr>
            <w:r w:rsidRPr="002C137E">
              <w:rPr>
                <w:rFonts w:hAnsi="ＭＳ 明朝" w:hint="eastAsia"/>
                <w:color w:val="000000" w:themeColor="text1"/>
                <w:szCs w:val="19"/>
              </w:rPr>
              <w:t>地方自治法施行令（昭和22年政令第16号。以下「施行令」という。）第167条の４の規定に該当しないこと。</w:t>
            </w:r>
          </w:p>
        </w:tc>
      </w:tr>
      <w:tr w:rsidR="002C137E" w:rsidRPr="002C137E" w14:paraId="5EB49D7A" w14:textId="77777777" w:rsidTr="00F72F1B">
        <w:trPr>
          <w:jc w:val="center"/>
        </w:trPr>
        <w:tc>
          <w:tcPr>
            <w:tcW w:w="9072" w:type="dxa"/>
            <w:shd w:val="clear" w:color="auto" w:fill="auto"/>
          </w:tcPr>
          <w:p w14:paraId="7082A303" w14:textId="77777777" w:rsidR="0032625A" w:rsidRPr="002C137E" w:rsidRDefault="0032625A" w:rsidP="00F72F1B">
            <w:pPr>
              <w:ind w:firstLineChars="100" w:firstLine="190"/>
              <w:rPr>
                <w:rFonts w:hAnsi="ＭＳ 明朝"/>
                <w:color w:val="000000" w:themeColor="text1"/>
                <w:szCs w:val="19"/>
              </w:rPr>
            </w:pPr>
            <w:r w:rsidRPr="002C137E">
              <w:rPr>
                <w:rFonts w:hAnsi="ＭＳ 明朝" w:hint="eastAsia"/>
                <w:color w:val="000000" w:themeColor="text1"/>
                <w:szCs w:val="19"/>
              </w:rPr>
              <w:t>静岡県における建設関連業務委託競争入札参加資格の認定を受けていること。（認定業種は入札公告（総合評価落札方式（簡易型Ⅱ事後確認型）入札後審査型・個別事項）（以下「個別事項」という。）に記載）</w:t>
            </w:r>
          </w:p>
        </w:tc>
      </w:tr>
      <w:tr w:rsidR="002C137E" w:rsidRPr="002C137E" w14:paraId="6F53E574" w14:textId="77777777" w:rsidTr="00F72F1B">
        <w:trPr>
          <w:jc w:val="center"/>
        </w:trPr>
        <w:tc>
          <w:tcPr>
            <w:tcW w:w="9072" w:type="dxa"/>
            <w:shd w:val="clear" w:color="auto" w:fill="auto"/>
          </w:tcPr>
          <w:p w14:paraId="520A4708" w14:textId="77777777" w:rsidR="0032625A" w:rsidRPr="002C137E" w:rsidRDefault="0032625A" w:rsidP="00F72F1B">
            <w:pPr>
              <w:ind w:firstLineChars="100" w:firstLine="190"/>
              <w:rPr>
                <w:rFonts w:hAnsi="ＭＳ 明朝"/>
                <w:color w:val="000000" w:themeColor="text1"/>
                <w:szCs w:val="19"/>
              </w:rPr>
            </w:pPr>
            <w:r w:rsidRPr="002C137E">
              <w:rPr>
                <w:rFonts w:hAnsi="ＭＳ 明朝" w:hint="eastAsia"/>
                <w:color w:val="000000" w:themeColor="text1"/>
                <w:szCs w:val="19"/>
              </w:rPr>
              <w:t>入札参加資格確認申請書（入札後審査様式第２号、以下「資格確認申請書」という。）の提出期限の日から落札決定までの期間に､静岡県工事請負契約等に係る入札参加停止等措置要綱（平成元年８月29日付け管第324号）に基づく入札参加停止を受けていないこと。</w:t>
            </w:r>
          </w:p>
        </w:tc>
      </w:tr>
      <w:tr w:rsidR="0032625A" w:rsidRPr="002C137E" w14:paraId="2BC7A6E8" w14:textId="77777777" w:rsidTr="00F72F1B">
        <w:trPr>
          <w:jc w:val="center"/>
        </w:trPr>
        <w:tc>
          <w:tcPr>
            <w:tcW w:w="9072" w:type="dxa"/>
            <w:shd w:val="clear" w:color="auto" w:fill="auto"/>
          </w:tcPr>
          <w:p w14:paraId="00969465" w14:textId="77777777" w:rsidR="0032625A" w:rsidRPr="002C137E" w:rsidRDefault="0032625A" w:rsidP="00F72F1B">
            <w:pPr>
              <w:ind w:firstLineChars="100" w:firstLine="190"/>
              <w:rPr>
                <w:rFonts w:hAnsi="ＭＳ 明朝"/>
                <w:color w:val="000000" w:themeColor="text1"/>
                <w:szCs w:val="19"/>
              </w:rPr>
            </w:pPr>
            <w:r w:rsidRPr="002C137E">
              <w:rPr>
                <w:rFonts w:hAnsi="ＭＳ 明朝" w:hint="eastAsia"/>
                <w:color w:val="000000" w:themeColor="text1"/>
                <w:szCs w:val="19"/>
              </w:rPr>
              <w:t>会社更生法（平成14年法律第154号）に基づき更生手続き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255ADF50" w14:textId="77777777" w:rsidR="0032625A" w:rsidRPr="002C137E" w:rsidRDefault="0032625A" w:rsidP="0040357B">
      <w:pPr>
        <w:rPr>
          <w:rFonts w:hAnsi="ＭＳ 明朝"/>
          <w:color w:val="000000" w:themeColor="text1"/>
          <w:szCs w:val="19"/>
        </w:rPr>
      </w:pPr>
    </w:p>
    <w:p w14:paraId="2A35B48D" w14:textId="77777777" w:rsidR="0032625A" w:rsidRPr="002C137E" w:rsidRDefault="0032625A" w:rsidP="0040357B">
      <w:pPr>
        <w:rPr>
          <w:rFonts w:hAnsi="ＭＳ 明朝"/>
          <w:color w:val="000000" w:themeColor="text1"/>
          <w:szCs w:val="19"/>
        </w:rPr>
      </w:pPr>
      <w:r w:rsidRPr="002C137E">
        <w:rPr>
          <w:rFonts w:hAnsi="ＭＳ 明朝" w:hint="eastAsia"/>
          <w:color w:val="000000" w:themeColor="text1"/>
          <w:szCs w:val="19"/>
        </w:rPr>
        <w:t>２－２　入札参加資格の確認</w:t>
      </w:r>
    </w:p>
    <w:p w14:paraId="695C550E" w14:textId="77777777" w:rsidR="0032625A" w:rsidRPr="002C137E" w:rsidRDefault="0032625A" w:rsidP="0040357B">
      <w:pPr>
        <w:ind w:left="380" w:hangingChars="200" w:hanging="380"/>
        <w:rPr>
          <w:rFonts w:hAnsi="ＭＳ 明朝"/>
          <w:color w:val="000000" w:themeColor="text1"/>
          <w:szCs w:val="19"/>
        </w:rPr>
      </w:pPr>
      <w:r w:rsidRPr="002C137E">
        <w:rPr>
          <w:rFonts w:hAnsi="ＭＳ 明朝" w:hint="eastAsia"/>
          <w:color w:val="000000" w:themeColor="text1"/>
          <w:szCs w:val="19"/>
        </w:rPr>
        <w:t>（1）この入札の参加希望者は、資格確認申請書を作成のうえ提出し、入札前に入札参加資格の基本的な確認を受けなければならない。また、開札の結果、落札候補者になった者は、入札後に入札参加資格確認資料（以下「資格確認資料」という。）を提出し、入札参加資格の詳細な確認を受けなければならない。</w:t>
      </w:r>
    </w:p>
    <w:p w14:paraId="1637FBC1" w14:textId="77777777" w:rsidR="0032625A" w:rsidRPr="002C137E" w:rsidRDefault="0032625A" w:rsidP="0040357B">
      <w:pPr>
        <w:ind w:left="380" w:hangingChars="200" w:hanging="380"/>
        <w:rPr>
          <w:rFonts w:hAnsi="ＭＳ 明朝"/>
          <w:color w:val="000000" w:themeColor="text1"/>
          <w:szCs w:val="19"/>
        </w:rPr>
      </w:pPr>
      <w:r w:rsidRPr="002C137E">
        <w:rPr>
          <w:rFonts w:hAnsi="ＭＳ 明朝" w:hint="eastAsia"/>
          <w:color w:val="000000" w:themeColor="text1"/>
          <w:szCs w:val="19"/>
        </w:rPr>
        <w:t>（2）この入札の参加希望者は、入札前に総合評価落札方式の技術資料（以下｢技術資料｣という。）のうち様式４号及び様式５号の根拠となる添付書類（以下「根拠書類」という。）を除いたものを作成のうえ提出し、総合評価における実績等の評価項目の基本的な確認を受けなければならない。また、開札の結果、落札候補者になった者は、入札後に技術資料の様式４号及び様式５号に関する根拠書類を提出し、総合評価における実績等の評価項目の詳細な確認を受けなければならない。</w:t>
      </w:r>
    </w:p>
    <w:p w14:paraId="7CC1C811" w14:textId="77777777" w:rsidR="0032625A" w:rsidRPr="002C137E" w:rsidRDefault="0032625A" w:rsidP="0040357B">
      <w:pPr>
        <w:ind w:left="380" w:hangingChars="200" w:hanging="380"/>
        <w:rPr>
          <w:rFonts w:hAnsi="ＭＳ 明朝"/>
          <w:color w:val="000000" w:themeColor="text1"/>
          <w:szCs w:val="19"/>
        </w:rPr>
      </w:pPr>
      <w:r w:rsidRPr="002C137E">
        <w:rPr>
          <w:rFonts w:hAnsi="ＭＳ 明朝" w:hint="eastAsia"/>
          <w:color w:val="000000" w:themeColor="text1"/>
          <w:szCs w:val="19"/>
        </w:rPr>
        <w:t>（3）資格確認申請書、資格確認資料（添付資料含む）及び技術資料の提出は、原則静岡県電子入札システムによる電送とするが、電子ファイルの容量により電送できない場合や紙媒体等による提出について発注者の承諾を得た場合は、持参等によることができる。</w:t>
      </w:r>
    </w:p>
    <w:p w14:paraId="312533C8" w14:textId="77777777" w:rsidR="0032625A" w:rsidRPr="002C137E" w:rsidRDefault="0032625A" w:rsidP="0040357B">
      <w:pPr>
        <w:tabs>
          <w:tab w:val="num" w:pos="1420"/>
        </w:tabs>
        <w:ind w:left="380" w:hangingChars="200" w:hanging="380"/>
        <w:rPr>
          <w:rFonts w:hAnsi="ＭＳ 明朝"/>
          <w:color w:val="000000" w:themeColor="text1"/>
          <w:szCs w:val="19"/>
        </w:rPr>
      </w:pPr>
      <w:r w:rsidRPr="002C137E">
        <w:rPr>
          <w:rFonts w:hAnsi="ＭＳ 明朝" w:hint="eastAsia"/>
          <w:color w:val="000000" w:themeColor="text1"/>
          <w:szCs w:val="19"/>
        </w:rPr>
        <w:t>（4）入札参加資格の確認等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2C137E" w:rsidRPr="002C137E" w14:paraId="68A9F1E9" w14:textId="77777777" w:rsidTr="00F72F1B">
        <w:trPr>
          <w:jc w:val="center"/>
        </w:trPr>
        <w:tc>
          <w:tcPr>
            <w:tcW w:w="2335" w:type="dxa"/>
            <w:shd w:val="clear" w:color="auto" w:fill="auto"/>
          </w:tcPr>
          <w:p w14:paraId="7B404004"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ア 入札参加資格確認基準日</w:t>
            </w:r>
          </w:p>
        </w:tc>
        <w:tc>
          <w:tcPr>
            <w:tcW w:w="6737" w:type="dxa"/>
            <w:shd w:val="clear" w:color="auto" w:fill="auto"/>
          </w:tcPr>
          <w:p w14:paraId="6AE4DAC7"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資格確認申請書の提出期限の日</w:t>
            </w:r>
          </w:p>
        </w:tc>
      </w:tr>
      <w:tr w:rsidR="002C137E" w:rsidRPr="002C137E" w14:paraId="1A0841B0" w14:textId="77777777" w:rsidTr="00F72F1B">
        <w:trPr>
          <w:jc w:val="center"/>
        </w:trPr>
        <w:tc>
          <w:tcPr>
            <w:tcW w:w="2335" w:type="dxa"/>
            <w:shd w:val="clear" w:color="auto" w:fill="auto"/>
          </w:tcPr>
          <w:p w14:paraId="5AB26DF4"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イ 資格確認申請書</w:t>
            </w:r>
          </w:p>
        </w:tc>
        <w:tc>
          <w:tcPr>
            <w:tcW w:w="6737" w:type="dxa"/>
            <w:shd w:val="clear" w:color="auto" w:fill="auto"/>
          </w:tcPr>
          <w:p w14:paraId="0A312294"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入札後審査様式第２号</w:t>
            </w:r>
          </w:p>
        </w:tc>
      </w:tr>
      <w:tr w:rsidR="002C137E" w:rsidRPr="002C137E" w14:paraId="1E5BC540" w14:textId="77777777" w:rsidTr="00F72F1B">
        <w:trPr>
          <w:jc w:val="center"/>
        </w:trPr>
        <w:tc>
          <w:tcPr>
            <w:tcW w:w="2335" w:type="dxa"/>
            <w:shd w:val="clear" w:color="auto" w:fill="auto"/>
          </w:tcPr>
          <w:p w14:paraId="49CCC013"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ウ 技術資料</w:t>
            </w:r>
          </w:p>
        </w:tc>
        <w:tc>
          <w:tcPr>
            <w:tcW w:w="6737" w:type="dxa"/>
            <w:shd w:val="clear" w:color="auto" w:fill="auto"/>
          </w:tcPr>
          <w:p w14:paraId="4EF16926"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入札公告「個別事項」に記載</w:t>
            </w:r>
          </w:p>
        </w:tc>
      </w:tr>
      <w:tr w:rsidR="002C137E" w:rsidRPr="002C137E" w14:paraId="6EF1BE95" w14:textId="77777777" w:rsidTr="00F72F1B">
        <w:trPr>
          <w:jc w:val="center"/>
        </w:trPr>
        <w:tc>
          <w:tcPr>
            <w:tcW w:w="2335" w:type="dxa"/>
            <w:shd w:val="clear" w:color="auto" w:fill="auto"/>
          </w:tcPr>
          <w:p w14:paraId="41AAF80D"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エ 入札前に行う入札参加資格の確認</w:t>
            </w:r>
          </w:p>
        </w:tc>
        <w:tc>
          <w:tcPr>
            <w:tcW w:w="6737" w:type="dxa"/>
            <w:shd w:val="clear" w:color="auto" w:fill="auto"/>
          </w:tcPr>
          <w:p w14:paraId="56FACF5B" w14:textId="77777777" w:rsidR="0032625A" w:rsidRPr="002C137E" w:rsidRDefault="0032625A" w:rsidP="00F72F1B">
            <w:pPr>
              <w:rPr>
                <w:rFonts w:hAnsi="ＭＳ 明朝"/>
                <w:color w:val="000000" w:themeColor="text1"/>
                <w:szCs w:val="19"/>
              </w:rPr>
            </w:pPr>
            <w:r w:rsidRPr="002C137E">
              <w:rPr>
                <w:rFonts w:hint="eastAsia"/>
                <w:color w:val="000000" w:themeColor="text1"/>
              </w:rPr>
              <w:t>提出期限までに資格確認申請書を提出しない者又は入札参加資格がないと認められた者は、本入札に参加することができない。</w:t>
            </w:r>
          </w:p>
        </w:tc>
      </w:tr>
      <w:tr w:rsidR="002C137E" w:rsidRPr="002C137E" w14:paraId="1B568294" w14:textId="77777777" w:rsidTr="00F72F1B">
        <w:trPr>
          <w:jc w:val="center"/>
        </w:trPr>
        <w:tc>
          <w:tcPr>
            <w:tcW w:w="2335" w:type="dxa"/>
            <w:shd w:val="clear" w:color="auto" w:fill="auto"/>
          </w:tcPr>
          <w:p w14:paraId="4B2942E1"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オ 入札後に行う入札参加資格の詳細な確認</w:t>
            </w:r>
          </w:p>
        </w:tc>
        <w:tc>
          <w:tcPr>
            <w:tcW w:w="6737" w:type="dxa"/>
            <w:shd w:val="clear" w:color="auto" w:fill="auto"/>
          </w:tcPr>
          <w:p w14:paraId="08F7892F"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落札候補者となった者は、指定する期日までに入札参加資格確認資料を契約条項を示す場所へ提出すること。</w:t>
            </w:r>
          </w:p>
        </w:tc>
      </w:tr>
      <w:tr w:rsidR="002C137E" w:rsidRPr="002C137E" w14:paraId="53FAE2B8" w14:textId="77777777" w:rsidTr="00F72F1B">
        <w:trPr>
          <w:jc w:val="center"/>
        </w:trPr>
        <w:tc>
          <w:tcPr>
            <w:tcW w:w="2335" w:type="dxa"/>
            <w:shd w:val="clear" w:color="auto" w:fill="auto"/>
          </w:tcPr>
          <w:p w14:paraId="60DC2B93"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カ 入札前に行う評価項目の確認と技術審査</w:t>
            </w:r>
          </w:p>
        </w:tc>
        <w:tc>
          <w:tcPr>
            <w:tcW w:w="6737" w:type="dxa"/>
            <w:shd w:val="clear" w:color="auto" w:fill="auto"/>
          </w:tcPr>
          <w:p w14:paraId="79808F00"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提出期限の日までに技術資料（様式に添付する根拠書類を除く）を提出しない者又は入札参加資格がないと認められた者は、本入札に参加することができない。</w:t>
            </w:r>
          </w:p>
        </w:tc>
      </w:tr>
      <w:tr w:rsidR="002C137E" w:rsidRPr="002C137E" w14:paraId="3760A419" w14:textId="77777777" w:rsidTr="00F72F1B">
        <w:trPr>
          <w:jc w:val="center"/>
        </w:trPr>
        <w:tc>
          <w:tcPr>
            <w:tcW w:w="2335" w:type="dxa"/>
            <w:shd w:val="clear" w:color="auto" w:fill="auto"/>
          </w:tcPr>
          <w:p w14:paraId="5AD88016"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キ 入札後に行う評価項目の詳細な確認</w:t>
            </w:r>
          </w:p>
        </w:tc>
        <w:tc>
          <w:tcPr>
            <w:tcW w:w="6737" w:type="dxa"/>
            <w:shd w:val="clear" w:color="auto" w:fill="auto"/>
          </w:tcPr>
          <w:p w14:paraId="3EB6C4A1" w14:textId="77777777" w:rsidR="0032625A" w:rsidRPr="002C137E" w:rsidRDefault="0032625A" w:rsidP="00F72F1B">
            <w:pPr>
              <w:ind w:firstLine="179"/>
              <w:rPr>
                <w:rFonts w:hAnsi="ＭＳ 明朝"/>
                <w:color w:val="000000" w:themeColor="text1"/>
              </w:rPr>
            </w:pPr>
            <w:r w:rsidRPr="002C137E">
              <w:rPr>
                <w:rFonts w:hAnsi="ＭＳ 明朝" w:hint="eastAsia"/>
                <w:color w:val="000000" w:themeColor="text1"/>
              </w:rPr>
              <w:t>落札候補となった者は、指定する期日までに以下の</w:t>
            </w:r>
            <w:r w:rsidRPr="002C137E">
              <w:rPr>
                <w:rFonts w:hAnsi="ＭＳ 明朝" w:hint="eastAsia"/>
                <w:color w:val="000000" w:themeColor="text1"/>
                <w:szCs w:val="19"/>
              </w:rPr>
              <w:t>根拠書類</w:t>
            </w:r>
            <w:r w:rsidRPr="002C137E">
              <w:rPr>
                <w:rFonts w:hAnsi="ＭＳ 明朝" w:hint="eastAsia"/>
                <w:color w:val="000000" w:themeColor="text1"/>
              </w:rPr>
              <w:t>を作成のうえ、指定する日時までに契約条項を示す場所へ提出すること。</w:t>
            </w:r>
          </w:p>
          <w:p w14:paraId="04A218E7" w14:textId="77777777" w:rsidR="0032625A" w:rsidRPr="002C137E" w:rsidRDefault="0032625A" w:rsidP="00F72F1B">
            <w:pPr>
              <w:ind w:left="57"/>
              <w:rPr>
                <w:rFonts w:hAnsi="ＭＳ 明朝"/>
                <w:color w:val="000000" w:themeColor="text1"/>
                <w:szCs w:val="19"/>
              </w:rPr>
            </w:pPr>
            <w:r w:rsidRPr="002C137E">
              <w:rPr>
                <w:rFonts w:hAnsi="ＭＳ 明朝" w:hint="eastAsia"/>
                <w:color w:val="000000" w:themeColor="text1"/>
              </w:rPr>
              <w:t>（ア）予定技術者の経歴（様式４</w:t>
            </w:r>
            <w:r w:rsidRPr="002C137E">
              <w:rPr>
                <w:rFonts w:hAnsi="ＭＳ 明朝" w:hint="eastAsia"/>
                <w:color w:val="000000" w:themeColor="text1"/>
                <w:szCs w:val="19"/>
              </w:rPr>
              <w:t>号</w:t>
            </w:r>
            <w:r w:rsidRPr="002C137E">
              <w:rPr>
                <w:rFonts w:hAnsi="ＭＳ 明朝" w:hint="eastAsia"/>
                <w:color w:val="000000" w:themeColor="text1"/>
              </w:rPr>
              <w:t>）の</w:t>
            </w:r>
            <w:r w:rsidRPr="002C137E">
              <w:rPr>
                <w:rFonts w:hAnsi="ＭＳ 明朝" w:hint="eastAsia"/>
                <w:color w:val="000000" w:themeColor="text1"/>
                <w:szCs w:val="19"/>
              </w:rPr>
              <w:t>根拠書類</w:t>
            </w:r>
          </w:p>
          <w:p w14:paraId="59A2032C" w14:textId="77777777" w:rsidR="0032625A" w:rsidRPr="002C137E" w:rsidRDefault="0032625A" w:rsidP="00F72F1B">
            <w:pPr>
              <w:ind w:left="57"/>
              <w:rPr>
                <w:rFonts w:hAnsi="ＭＳ 明朝"/>
                <w:color w:val="000000" w:themeColor="text1"/>
              </w:rPr>
            </w:pPr>
            <w:r w:rsidRPr="002C137E">
              <w:rPr>
                <w:rFonts w:hAnsi="ＭＳ 明朝" w:hint="eastAsia"/>
                <w:color w:val="000000" w:themeColor="text1"/>
              </w:rPr>
              <w:t>（イ）</w:t>
            </w:r>
            <w:r w:rsidRPr="002C137E">
              <w:rPr>
                <w:rFonts w:hAnsi="ＭＳ 明朝" w:hint="eastAsia"/>
                <w:color w:val="000000" w:themeColor="text1"/>
                <w:szCs w:val="19"/>
              </w:rPr>
              <w:t>企業の能力等（様式５号）</w:t>
            </w:r>
            <w:r w:rsidRPr="002C137E">
              <w:rPr>
                <w:rFonts w:hAnsi="ＭＳ 明朝" w:hint="eastAsia"/>
                <w:color w:val="000000" w:themeColor="text1"/>
              </w:rPr>
              <w:t>の</w:t>
            </w:r>
            <w:r w:rsidRPr="002C137E">
              <w:rPr>
                <w:rFonts w:hAnsi="ＭＳ 明朝" w:hint="eastAsia"/>
                <w:color w:val="000000" w:themeColor="text1"/>
                <w:szCs w:val="19"/>
              </w:rPr>
              <w:t>根拠書類</w:t>
            </w:r>
          </w:p>
        </w:tc>
      </w:tr>
      <w:tr w:rsidR="002C137E" w:rsidRPr="002C137E" w14:paraId="3E8C0D13" w14:textId="77777777" w:rsidTr="00F72F1B">
        <w:trPr>
          <w:jc w:val="center"/>
        </w:trPr>
        <w:tc>
          <w:tcPr>
            <w:tcW w:w="2335" w:type="dxa"/>
            <w:shd w:val="clear" w:color="auto" w:fill="auto"/>
          </w:tcPr>
          <w:p w14:paraId="11842941"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ク 入札参加資格条件における同種業務の実績の</w:t>
            </w:r>
            <w:r w:rsidRPr="002C137E">
              <w:rPr>
                <w:rFonts w:hAnsi="ＭＳ 明朝" w:hint="eastAsia"/>
                <w:color w:val="000000" w:themeColor="text1"/>
                <w:szCs w:val="19"/>
              </w:rPr>
              <w:lastRenderedPageBreak/>
              <w:t>確認（入札条件とする場合）</w:t>
            </w:r>
          </w:p>
          <w:p w14:paraId="162F51BF" w14:textId="77777777" w:rsidR="0032625A" w:rsidRPr="002C137E" w:rsidRDefault="0032625A" w:rsidP="00F72F1B">
            <w:pPr>
              <w:ind w:left="190" w:hangingChars="100" w:hanging="190"/>
              <w:rPr>
                <w:rFonts w:hAnsi="ＭＳ 明朝"/>
                <w:color w:val="000000" w:themeColor="text1"/>
                <w:szCs w:val="19"/>
              </w:rPr>
            </w:pPr>
          </w:p>
        </w:tc>
        <w:tc>
          <w:tcPr>
            <w:tcW w:w="6737" w:type="dxa"/>
            <w:shd w:val="clear" w:color="auto" w:fill="auto"/>
          </w:tcPr>
          <w:p w14:paraId="305FC988"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lastRenderedPageBreak/>
              <w:t>○入札参加資格条件における同種業務の実績を確認できる以下の書類を提出すること。</w:t>
            </w:r>
          </w:p>
          <w:p w14:paraId="65C32246" w14:textId="77777777" w:rsidR="0032625A" w:rsidRPr="002C137E" w:rsidRDefault="0032625A" w:rsidP="00F72F1B">
            <w:pPr>
              <w:ind w:leftChars="100" w:left="380" w:hangingChars="100" w:hanging="190"/>
              <w:rPr>
                <w:rFonts w:hAnsi="ＭＳ 明朝"/>
                <w:color w:val="000000" w:themeColor="text1"/>
                <w:szCs w:val="19"/>
              </w:rPr>
            </w:pPr>
            <w:r w:rsidRPr="002C137E">
              <w:rPr>
                <w:rFonts w:hAnsi="ＭＳ 明朝" w:hint="eastAsia"/>
                <w:color w:val="000000" w:themeColor="text1"/>
                <w:szCs w:val="19"/>
              </w:rPr>
              <w:lastRenderedPageBreak/>
              <w:t>・入札参加資格条件における同種業務の実績として記載した業務に係る契約書の写し又は一般財団法人日本建設情報総合センタ－の「測量調査設計業務実績情報システム（TECRIS）業務カルテの写し等</w:t>
            </w:r>
          </w:p>
          <w:p w14:paraId="0A06B64B" w14:textId="77777777" w:rsidR="0032625A" w:rsidRPr="002C137E" w:rsidRDefault="0032625A" w:rsidP="00F72F1B">
            <w:pPr>
              <w:ind w:leftChars="200" w:left="570" w:hangingChars="100" w:hanging="190"/>
              <w:rPr>
                <w:rFonts w:hAnsi="ＭＳ 明朝"/>
                <w:color w:val="000000" w:themeColor="text1"/>
                <w:szCs w:val="19"/>
              </w:rPr>
            </w:pPr>
            <w:r w:rsidRPr="002C137E">
              <w:rPr>
                <w:rFonts w:hAnsi="ＭＳ 明朝" w:hint="eastAsia"/>
                <w:color w:val="000000" w:themeColor="text1"/>
                <w:szCs w:val="19"/>
              </w:rPr>
              <w:t>（上記に加え、当該業務の概要が記された設計図書の写し等が必要な場合は、入札公告「個別事項」１－５に記載）</w:t>
            </w:r>
          </w:p>
        </w:tc>
      </w:tr>
      <w:tr w:rsidR="002C137E" w:rsidRPr="002C137E" w14:paraId="60EDABDF" w14:textId="77777777" w:rsidTr="00F72F1B">
        <w:trPr>
          <w:jc w:val="center"/>
        </w:trPr>
        <w:tc>
          <w:tcPr>
            <w:tcW w:w="2335" w:type="dxa"/>
            <w:shd w:val="clear" w:color="auto" w:fill="auto"/>
          </w:tcPr>
          <w:p w14:paraId="1DDE63BA"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lastRenderedPageBreak/>
              <w:t>ケ 入札参加資格条件における配置予定技術者等の資格・業務経験の確認</w:t>
            </w:r>
          </w:p>
          <w:p w14:paraId="77A49788"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（入札参加条件とする場合）</w:t>
            </w:r>
          </w:p>
        </w:tc>
        <w:tc>
          <w:tcPr>
            <w:tcW w:w="6737" w:type="dxa"/>
            <w:shd w:val="clear" w:color="auto" w:fill="auto"/>
          </w:tcPr>
          <w:p w14:paraId="005628C2"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様式第４号に１－５に掲げる資格があることを的確に判断できる配置予定の技術者の入札参加資格条件における資格及び同種の業務経験を確認できる資料を提出すること。この場合、配置予定の技術者として複数の候補技術者に関する資料を提出することができる。また、他の業務に配置されている技術者が、従事している業務の完了等により本業務に確実に配置できる見込みがある場合は、あらかじめ発注機関の承認を得て、当該技術者を配置予定技術者とすることができる。</w:t>
            </w:r>
          </w:p>
          <w:p w14:paraId="046640C5"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○配置予定技術者の資格、雇用関係を証するものとして以下の書類を提出すること。</w:t>
            </w:r>
          </w:p>
          <w:p w14:paraId="61CF7213" w14:textId="77777777" w:rsidR="0032625A" w:rsidRPr="002C137E" w:rsidRDefault="0032625A" w:rsidP="00F72F1B">
            <w:pPr>
              <w:ind w:leftChars="100" w:left="380" w:hangingChars="100" w:hanging="190"/>
              <w:rPr>
                <w:rFonts w:hAnsi="ＭＳ 明朝"/>
                <w:color w:val="000000" w:themeColor="text1"/>
                <w:szCs w:val="19"/>
              </w:rPr>
            </w:pPr>
            <w:r w:rsidRPr="002C137E">
              <w:rPr>
                <w:rFonts w:hAnsi="ＭＳ 明朝" w:hint="eastAsia"/>
                <w:color w:val="000000" w:themeColor="text1"/>
                <w:szCs w:val="19"/>
              </w:rPr>
              <w:t>・法令による免許については、免許を証する書面の写し</w:t>
            </w:r>
          </w:p>
          <w:p w14:paraId="6E582711" w14:textId="77777777" w:rsidR="0032625A" w:rsidRPr="002C137E" w:rsidRDefault="0032625A" w:rsidP="00F72F1B">
            <w:pPr>
              <w:ind w:leftChars="100" w:left="380" w:hangingChars="100" w:hanging="190"/>
              <w:rPr>
                <w:rFonts w:hAnsi="ＭＳ 明朝"/>
                <w:color w:val="000000" w:themeColor="text1"/>
                <w:szCs w:val="19"/>
              </w:rPr>
            </w:pPr>
            <w:r w:rsidRPr="002C137E">
              <w:rPr>
                <w:rFonts w:hAnsi="ＭＳ 明朝" w:hint="eastAsia"/>
                <w:color w:val="000000" w:themeColor="text1"/>
                <w:szCs w:val="19"/>
              </w:rPr>
              <w:t>・当該技術者との雇用関係を証する書面（健康保険被保険者証、市区町村が作成する住民税特別徴収税額通知書等の写し</w:t>
            </w:r>
          </w:p>
          <w:p w14:paraId="46DF9AE8" w14:textId="77777777" w:rsidR="0032625A" w:rsidRPr="002C137E" w:rsidRDefault="0032625A" w:rsidP="00F72F1B">
            <w:pPr>
              <w:ind w:leftChars="100" w:left="380" w:hangingChars="100" w:hanging="190"/>
              <w:rPr>
                <w:rFonts w:hAnsi="ＭＳ 明朝"/>
                <w:color w:val="000000" w:themeColor="text1"/>
                <w:szCs w:val="19"/>
              </w:rPr>
            </w:pPr>
            <w:r w:rsidRPr="002C137E">
              <w:rPr>
                <w:rFonts w:hAnsi="ＭＳ 明朝" w:hint="eastAsia"/>
                <w:color w:val="000000" w:themeColor="text1"/>
                <w:szCs w:val="19"/>
              </w:rPr>
              <w:t>・自社と直接的かつ恒常的な雇用関係にある技術者であることを証明するものの写し</w:t>
            </w:r>
          </w:p>
          <w:p w14:paraId="0B468722"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○入札参加資格条件における同種業務の経験を確認できる以下の書類を提出すること。（入札参加条件の場合）</w:t>
            </w:r>
          </w:p>
          <w:p w14:paraId="2BBAD674" w14:textId="77777777" w:rsidR="0032625A" w:rsidRPr="002C137E" w:rsidRDefault="0032625A" w:rsidP="00F72F1B">
            <w:pPr>
              <w:ind w:leftChars="100" w:left="380" w:hangingChars="100" w:hanging="190"/>
              <w:rPr>
                <w:rFonts w:hAnsi="ＭＳ 明朝"/>
                <w:color w:val="000000" w:themeColor="text1"/>
                <w:szCs w:val="19"/>
              </w:rPr>
            </w:pPr>
            <w:r w:rsidRPr="002C137E">
              <w:rPr>
                <w:rFonts w:hAnsi="ＭＳ 明朝" w:hint="eastAsia"/>
                <w:color w:val="000000" w:themeColor="text1"/>
                <w:szCs w:val="19"/>
              </w:rPr>
              <w:t>・入札参加資格条件における同種業務の経験として記載した業務に係る契約書の写し又は一般財団法人日本建設情報総合センタ－の「測量調査設計業務実績情報システム（TECRIS）業務カルテの写し等</w:t>
            </w:r>
          </w:p>
          <w:p w14:paraId="39C1F556" w14:textId="77777777" w:rsidR="0032625A" w:rsidRPr="002C137E" w:rsidRDefault="0032625A" w:rsidP="00F72F1B">
            <w:pPr>
              <w:ind w:leftChars="200" w:left="570" w:hangingChars="100" w:hanging="190"/>
              <w:rPr>
                <w:rFonts w:hAnsi="ＭＳ 明朝"/>
                <w:color w:val="000000" w:themeColor="text1"/>
                <w:szCs w:val="19"/>
              </w:rPr>
            </w:pPr>
            <w:r w:rsidRPr="002C137E">
              <w:rPr>
                <w:rFonts w:hAnsi="ＭＳ 明朝" w:hint="eastAsia"/>
                <w:color w:val="000000" w:themeColor="text1"/>
                <w:szCs w:val="19"/>
              </w:rPr>
              <w:t>（上記に加え、当該業務の概要が記された設計図書の写し等が必要な場合は、入札公告「個別事項」１－５に記載）</w:t>
            </w:r>
          </w:p>
        </w:tc>
      </w:tr>
      <w:tr w:rsidR="002C137E" w:rsidRPr="002C137E" w14:paraId="7D3138BC" w14:textId="77777777" w:rsidTr="00F72F1B">
        <w:trPr>
          <w:jc w:val="center"/>
        </w:trPr>
        <w:tc>
          <w:tcPr>
            <w:tcW w:w="2335" w:type="dxa"/>
            <w:shd w:val="clear" w:color="auto" w:fill="auto"/>
          </w:tcPr>
          <w:p w14:paraId="18E77CBB"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コ 入札参加資格条件における本社、営業所の所在地の確認</w:t>
            </w:r>
          </w:p>
        </w:tc>
        <w:tc>
          <w:tcPr>
            <w:tcW w:w="6737" w:type="dxa"/>
            <w:shd w:val="clear" w:color="auto" w:fill="auto"/>
          </w:tcPr>
          <w:p w14:paraId="03A8C8EF"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入札参加資格条件における静岡県内に本社、支店、営業所があることを証する書類［県内に本社、営業所等があることを参加資格条件とする場合］を提出すること。</w:t>
            </w:r>
          </w:p>
        </w:tc>
      </w:tr>
    </w:tbl>
    <w:p w14:paraId="645A822D" w14:textId="77777777" w:rsidR="0032625A" w:rsidRPr="002C137E" w:rsidRDefault="0032625A" w:rsidP="0040357B">
      <w:pPr>
        <w:ind w:leftChars="200" w:left="570" w:hangingChars="100" w:hanging="190"/>
        <w:rPr>
          <w:rFonts w:hAnsi="ＭＳ 明朝"/>
          <w:color w:val="000000" w:themeColor="text1"/>
          <w:szCs w:val="19"/>
        </w:rPr>
      </w:pPr>
      <w:r w:rsidRPr="002C137E">
        <w:rPr>
          <w:rFonts w:hAnsi="ＭＳ 明朝" w:hint="eastAsia"/>
          <w:color w:val="000000" w:themeColor="text1"/>
          <w:szCs w:val="19"/>
        </w:rPr>
        <w:t>・資格確認申請書、資格確認資料（添付資料含む）及び技術資料の作成及び申込に係る費用は、提出者の負担とする。</w:t>
      </w:r>
    </w:p>
    <w:p w14:paraId="7F40D82D" w14:textId="77777777" w:rsidR="0032625A" w:rsidRPr="002C137E" w:rsidRDefault="0032625A" w:rsidP="0040357B">
      <w:pPr>
        <w:ind w:leftChars="200" w:left="570" w:hangingChars="100" w:hanging="190"/>
        <w:rPr>
          <w:rFonts w:hAnsi="ＭＳ 明朝"/>
          <w:color w:val="000000" w:themeColor="text1"/>
          <w:szCs w:val="19"/>
        </w:rPr>
      </w:pPr>
      <w:r w:rsidRPr="002C137E">
        <w:rPr>
          <w:rFonts w:hAnsi="ＭＳ 明朝" w:hint="eastAsia"/>
          <w:color w:val="000000" w:themeColor="text1"/>
          <w:szCs w:val="19"/>
        </w:rPr>
        <w:t>・入札執行者は、提出された資格確認申請書、資格確認資料（添付資料含む）及び技術資料を入札参加資格の確認以外に、提出者に無断で使用しない。</w:t>
      </w:r>
    </w:p>
    <w:p w14:paraId="75B242C3" w14:textId="77777777" w:rsidR="0032625A" w:rsidRPr="002C137E" w:rsidRDefault="0032625A" w:rsidP="0040357B">
      <w:pPr>
        <w:ind w:leftChars="200" w:left="570" w:hangingChars="100" w:hanging="190"/>
        <w:rPr>
          <w:rFonts w:hAnsi="ＭＳ 明朝"/>
          <w:color w:val="000000" w:themeColor="text1"/>
          <w:szCs w:val="19"/>
        </w:rPr>
      </w:pPr>
      <w:r w:rsidRPr="002C137E">
        <w:rPr>
          <w:rFonts w:hAnsi="ＭＳ 明朝" w:hint="eastAsia"/>
          <w:color w:val="000000" w:themeColor="text1"/>
          <w:szCs w:val="19"/>
        </w:rPr>
        <w:t>・提出期限後における資格確認申請書、資格確認資料（添付資料含む）及び技術資料の差し替え及び再提出は認めない。</w:t>
      </w:r>
    </w:p>
    <w:p w14:paraId="52B81BF7" w14:textId="77777777" w:rsidR="0032625A" w:rsidRPr="002C137E" w:rsidRDefault="0032625A" w:rsidP="0040357B">
      <w:pPr>
        <w:ind w:leftChars="200" w:left="570" w:hangingChars="100" w:hanging="190"/>
        <w:rPr>
          <w:rFonts w:hAnsi="ＭＳ 明朝"/>
          <w:color w:val="000000" w:themeColor="text1"/>
          <w:szCs w:val="19"/>
        </w:rPr>
      </w:pPr>
      <w:r w:rsidRPr="002C137E">
        <w:rPr>
          <w:rFonts w:hAnsi="ＭＳ 明朝" w:hint="eastAsia"/>
          <w:color w:val="000000" w:themeColor="text1"/>
          <w:szCs w:val="19"/>
        </w:rPr>
        <w:t>・提出された資格確認申請書、資格確認資料（添付資料含む）及び技術資料は、返却しない。</w:t>
      </w:r>
    </w:p>
    <w:p w14:paraId="7C15A692" w14:textId="77777777" w:rsidR="0032625A" w:rsidRPr="002C137E" w:rsidRDefault="0032625A" w:rsidP="0040357B">
      <w:pPr>
        <w:ind w:leftChars="200" w:left="570" w:hangingChars="100" w:hanging="190"/>
        <w:rPr>
          <w:rFonts w:hAnsi="ＭＳ 明朝"/>
          <w:color w:val="000000" w:themeColor="text1"/>
          <w:szCs w:val="19"/>
        </w:rPr>
      </w:pPr>
      <w:r w:rsidRPr="002C137E">
        <w:rPr>
          <w:rFonts w:hAnsi="ＭＳ 明朝" w:hint="eastAsia"/>
          <w:color w:val="000000" w:themeColor="text1"/>
          <w:szCs w:val="19"/>
        </w:rPr>
        <w:t>・提出された資格確認申請書、資格確認資料（添付資料含む）及び技術資料は、公表しない。</w:t>
      </w:r>
    </w:p>
    <w:p w14:paraId="65A4390E" w14:textId="77777777" w:rsidR="0032625A" w:rsidRPr="002C137E" w:rsidRDefault="0032625A" w:rsidP="0040357B">
      <w:pPr>
        <w:ind w:leftChars="200" w:left="570" w:hangingChars="100" w:hanging="190"/>
        <w:rPr>
          <w:rFonts w:hAnsi="ＭＳ 明朝"/>
          <w:color w:val="000000" w:themeColor="text1"/>
          <w:szCs w:val="19"/>
        </w:rPr>
      </w:pPr>
      <w:r w:rsidRPr="002C137E">
        <w:rPr>
          <w:rFonts w:hAnsi="ＭＳ 明朝" w:hint="eastAsia"/>
          <w:color w:val="000000" w:themeColor="text1"/>
          <w:szCs w:val="19"/>
        </w:rPr>
        <w:t>・資格確認申請書、資格確認資料（添付資料含む）及び技術資料に用いる言語は日本語とする。</w:t>
      </w:r>
    </w:p>
    <w:p w14:paraId="682DBE67" w14:textId="77777777" w:rsidR="0032625A" w:rsidRPr="002C137E" w:rsidRDefault="0032625A" w:rsidP="0040357B">
      <w:pPr>
        <w:ind w:leftChars="200" w:left="570" w:hangingChars="100" w:hanging="190"/>
        <w:rPr>
          <w:rFonts w:hAnsi="ＭＳ 明朝"/>
          <w:color w:val="000000" w:themeColor="text1"/>
          <w:szCs w:val="19"/>
        </w:rPr>
      </w:pPr>
    </w:p>
    <w:p w14:paraId="3DEE59F9" w14:textId="77777777" w:rsidR="0032625A" w:rsidRPr="002C137E" w:rsidRDefault="0032625A" w:rsidP="0040357B">
      <w:pPr>
        <w:rPr>
          <w:rFonts w:hAnsi="ＭＳ 明朝"/>
          <w:color w:val="000000" w:themeColor="text1"/>
          <w:szCs w:val="19"/>
        </w:rPr>
      </w:pPr>
      <w:r w:rsidRPr="002C137E">
        <w:rPr>
          <w:rFonts w:hAnsi="ＭＳ 明朝" w:hint="eastAsia"/>
          <w:color w:val="000000" w:themeColor="text1"/>
          <w:szCs w:val="19"/>
        </w:rPr>
        <w:t>２－３　設計図書等について</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2C137E" w:rsidRPr="002C137E" w14:paraId="7CC724E2" w14:textId="77777777" w:rsidTr="00F72F1B">
        <w:trPr>
          <w:jc w:val="center"/>
        </w:trPr>
        <w:tc>
          <w:tcPr>
            <w:tcW w:w="851" w:type="dxa"/>
            <w:shd w:val="clear" w:color="auto" w:fill="auto"/>
          </w:tcPr>
          <w:p w14:paraId="7BFE7627"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交付等の方法</w:t>
            </w:r>
          </w:p>
        </w:tc>
        <w:tc>
          <w:tcPr>
            <w:tcW w:w="2455" w:type="dxa"/>
            <w:shd w:val="clear" w:color="auto" w:fill="auto"/>
          </w:tcPr>
          <w:p w14:paraId="6C07A80E"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入札公告「個別事項」に記載</w:t>
            </w:r>
          </w:p>
        </w:tc>
      </w:tr>
      <w:tr w:rsidR="002C137E" w:rsidRPr="002C137E" w14:paraId="4CA9059D" w14:textId="77777777" w:rsidTr="00F72F1B">
        <w:trPr>
          <w:jc w:val="center"/>
        </w:trPr>
        <w:tc>
          <w:tcPr>
            <w:tcW w:w="851" w:type="dxa"/>
            <w:shd w:val="clear" w:color="auto" w:fill="auto"/>
          </w:tcPr>
          <w:p w14:paraId="7EDEDF6B"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質問</w:t>
            </w:r>
          </w:p>
        </w:tc>
        <w:tc>
          <w:tcPr>
            <w:tcW w:w="2455" w:type="dxa"/>
            <w:shd w:val="clear" w:color="auto" w:fill="auto"/>
          </w:tcPr>
          <w:p w14:paraId="472E0CAC"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電子入札システム又は書面持参（様式自由）とする。</w:t>
            </w:r>
          </w:p>
        </w:tc>
      </w:tr>
      <w:tr w:rsidR="0032625A" w:rsidRPr="002C137E" w14:paraId="4FFADA5D" w14:textId="77777777" w:rsidTr="00F72F1B">
        <w:trPr>
          <w:jc w:val="center"/>
        </w:trPr>
        <w:tc>
          <w:tcPr>
            <w:tcW w:w="851" w:type="dxa"/>
            <w:shd w:val="clear" w:color="auto" w:fill="auto"/>
          </w:tcPr>
          <w:p w14:paraId="0B493DCB"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質問に対する回答</w:t>
            </w:r>
          </w:p>
        </w:tc>
        <w:tc>
          <w:tcPr>
            <w:tcW w:w="2455" w:type="dxa"/>
            <w:shd w:val="clear" w:color="auto" w:fill="auto"/>
          </w:tcPr>
          <w:p w14:paraId="13D43B7D"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電送又</w:t>
            </w:r>
            <w:r w:rsidRPr="002C137E">
              <w:rPr>
                <w:rFonts w:hAnsi="ＭＳ 明朝" w:hint="eastAsia"/>
                <w:color w:val="000000" w:themeColor="text1"/>
              </w:rPr>
              <w:t>は書面</w:t>
            </w:r>
            <w:r w:rsidRPr="002C137E">
              <w:rPr>
                <w:rFonts w:hAnsi="ＭＳ 明朝" w:hint="eastAsia"/>
                <w:color w:val="000000" w:themeColor="text1"/>
                <w:szCs w:val="19"/>
              </w:rPr>
              <w:t>により回答し、書面の場合は契約条項を示す場所で縦覧する。</w:t>
            </w:r>
          </w:p>
        </w:tc>
      </w:tr>
    </w:tbl>
    <w:p w14:paraId="65980537" w14:textId="77777777" w:rsidR="0032625A" w:rsidRPr="002C137E" w:rsidRDefault="0032625A" w:rsidP="0040357B">
      <w:pPr>
        <w:ind w:leftChars="70" w:left="134" w:hanging="1"/>
        <w:rPr>
          <w:rFonts w:hAnsi="ＭＳ 明朝"/>
          <w:color w:val="000000" w:themeColor="text1"/>
          <w:szCs w:val="19"/>
        </w:rPr>
      </w:pPr>
    </w:p>
    <w:p w14:paraId="140CEA3F" w14:textId="77777777" w:rsidR="0032625A" w:rsidRPr="002C137E" w:rsidRDefault="0032625A" w:rsidP="0040357B">
      <w:pPr>
        <w:rPr>
          <w:rFonts w:hAnsi="ＭＳ 明朝"/>
          <w:color w:val="000000" w:themeColor="text1"/>
          <w:szCs w:val="19"/>
        </w:rPr>
      </w:pPr>
      <w:r w:rsidRPr="002C137E">
        <w:rPr>
          <w:rFonts w:hAnsi="ＭＳ 明朝" w:hint="eastAsia"/>
          <w:color w:val="000000" w:themeColor="text1"/>
          <w:szCs w:val="19"/>
        </w:rPr>
        <w:t>２―４　入札参加資格がないと認められた者に対する理由の説明</w:t>
      </w:r>
    </w:p>
    <w:p w14:paraId="4E832F81" w14:textId="77777777" w:rsidR="0032625A" w:rsidRPr="002C137E" w:rsidRDefault="0032625A" w:rsidP="0040357B">
      <w:pPr>
        <w:ind w:firstLineChars="100" w:firstLine="190"/>
        <w:rPr>
          <w:rFonts w:hAnsi="ＭＳ 明朝"/>
          <w:color w:val="000000" w:themeColor="text1"/>
          <w:szCs w:val="19"/>
        </w:rPr>
      </w:pPr>
      <w:r w:rsidRPr="002C137E">
        <w:rPr>
          <w:rFonts w:hAnsi="ＭＳ 明朝" w:hint="eastAsia"/>
          <w:color w:val="000000" w:themeColor="text1"/>
          <w:szCs w:val="19"/>
        </w:rPr>
        <w:t>入札参加資格がないと認められた者は、入札執行者に対して入札参加資格がないと認めた理由について、</w:t>
      </w:r>
      <w:r w:rsidRPr="002C137E">
        <w:rPr>
          <w:rFonts w:hAnsi="ＭＳ 明朝" w:hint="eastAsia"/>
          <w:color w:val="000000" w:themeColor="text1"/>
          <w:szCs w:val="19"/>
        </w:rPr>
        <w:lastRenderedPageBreak/>
        <w:t>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2C137E" w:rsidRPr="002C137E" w14:paraId="61BADC27" w14:textId="77777777" w:rsidTr="00F72F1B">
        <w:trPr>
          <w:jc w:val="center"/>
        </w:trPr>
        <w:tc>
          <w:tcPr>
            <w:tcW w:w="851" w:type="dxa"/>
            <w:shd w:val="clear" w:color="auto" w:fill="auto"/>
          </w:tcPr>
          <w:p w14:paraId="19C23FAF"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入札参加資格がないと認められた者の請求方法等</w:t>
            </w:r>
          </w:p>
        </w:tc>
        <w:tc>
          <w:tcPr>
            <w:tcW w:w="2455" w:type="dxa"/>
            <w:shd w:val="clear" w:color="auto" w:fill="auto"/>
          </w:tcPr>
          <w:p w14:paraId="4C11CB8E"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電送又は契約条項を示す場所へ書面持参（様式自由）とする。</w:t>
            </w:r>
          </w:p>
        </w:tc>
      </w:tr>
      <w:tr w:rsidR="0032625A" w:rsidRPr="002C137E" w14:paraId="1801EA2D" w14:textId="77777777" w:rsidTr="00F72F1B">
        <w:trPr>
          <w:jc w:val="center"/>
        </w:trPr>
        <w:tc>
          <w:tcPr>
            <w:tcW w:w="851" w:type="dxa"/>
            <w:shd w:val="clear" w:color="auto" w:fill="auto"/>
          </w:tcPr>
          <w:p w14:paraId="589CAEA4"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発注者の回答方法</w:t>
            </w:r>
          </w:p>
        </w:tc>
        <w:tc>
          <w:tcPr>
            <w:tcW w:w="2455" w:type="dxa"/>
            <w:shd w:val="clear" w:color="auto" w:fill="auto"/>
          </w:tcPr>
          <w:p w14:paraId="0DE4A7B1"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契約条項を示す場所で書面により回答する。</w:t>
            </w:r>
          </w:p>
        </w:tc>
      </w:tr>
    </w:tbl>
    <w:p w14:paraId="1C816EA8" w14:textId="77777777" w:rsidR="0032625A" w:rsidRPr="002C137E" w:rsidRDefault="0032625A" w:rsidP="0040357B">
      <w:pPr>
        <w:rPr>
          <w:rFonts w:hAnsi="ＭＳ 明朝"/>
          <w:color w:val="000000" w:themeColor="text1"/>
          <w:szCs w:val="19"/>
        </w:rPr>
      </w:pPr>
    </w:p>
    <w:p w14:paraId="2C7EE040" w14:textId="77777777" w:rsidR="0032625A" w:rsidRPr="002C137E" w:rsidRDefault="0032625A" w:rsidP="0040357B">
      <w:pPr>
        <w:rPr>
          <w:rFonts w:hAnsi="ＭＳ 明朝"/>
          <w:color w:val="000000" w:themeColor="text1"/>
          <w:szCs w:val="19"/>
        </w:rPr>
      </w:pPr>
      <w:r w:rsidRPr="002C137E">
        <w:rPr>
          <w:rFonts w:hAnsi="ＭＳ 明朝" w:hint="eastAsia"/>
          <w:color w:val="000000" w:themeColor="text1"/>
          <w:szCs w:val="19"/>
        </w:rPr>
        <w:t>２－５　入札執行の場所等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2C137E" w:rsidRPr="002C137E" w14:paraId="5E23B67F" w14:textId="77777777" w:rsidTr="00F72F1B">
        <w:trPr>
          <w:jc w:val="center"/>
        </w:trPr>
        <w:tc>
          <w:tcPr>
            <w:tcW w:w="851" w:type="dxa"/>
            <w:shd w:val="clear" w:color="auto" w:fill="auto"/>
          </w:tcPr>
          <w:p w14:paraId="1A6DBA17"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入札の場所</w:t>
            </w:r>
          </w:p>
        </w:tc>
        <w:tc>
          <w:tcPr>
            <w:tcW w:w="2455" w:type="dxa"/>
            <w:shd w:val="clear" w:color="auto" w:fill="auto"/>
          </w:tcPr>
          <w:p w14:paraId="7E88B8BA"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契約条項を示す場所</w:t>
            </w:r>
          </w:p>
        </w:tc>
      </w:tr>
      <w:tr w:rsidR="002C137E" w:rsidRPr="002C137E" w14:paraId="1B5A7F3C" w14:textId="77777777" w:rsidTr="00F72F1B">
        <w:trPr>
          <w:jc w:val="center"/>
        </w:trPr>
        <w:tc>
          <w:tcPr>
            <w:tcW w:w="851" w:type="dxa"/>
            <w:shd w:val="clear" w:color="auto" w:fill="auto"/>
          </w:tcPr>
          <w:p w14:paraId="1B1D1AF4"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入札の方法</w:t>
            </w:r>
          </w:p>
        </w:tc>
        <w:tc>
          <w:tcPr>
            <w:tcW w:w="2455" w:type="dxa"/>
            <w:shd w:val="clear" w:color="auto" w:fill="auto"/>
          </w:tcPr>
          <w:p w14:paraId="469FBCEF"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電子入札システムによる。ただし、発注機関の承認を得えれば書面を持参して入札できる。</w:t>
            </w:r>
          </w:p>
          <w:p w14:paraId="792002CC"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＜電子入札システムによる場合＞</w:t>
            </w:r>
          </w:p>
          <w:p w14:paraId="5C18547A" w14:textId="77777777" w:rsidR="0032625A" w:rsidRPr="002C137E" w:rsidRDefault="0032625A" w:rsidP="00F72F1B">
            <w:pPr>
              <w:ind w:leftChars="100" w:left="190"/>
              <w:rPr>
                <w:rFonts w:hAnsi="ＭＳ 明朝"/>
                <w:color w:val="000000" w:themeColor="text1"/>
                <w:szCs w:val="19"/>
              </w:rPr>
            </w:pPr>
            <w:r w:rsidRPr="002C137E">
              <w:rPr>
                <w:rFonts w:hAnsi="ＭＳ 明朝" w:hint="eastAsia"/>
                <w:color w:val="000000" w:themeColor="text1"/>
                <w:szCs w:val="19"/>
              </w:rPr>
              <w:t>電子入札システムにより入札書を提出すること。</w:t>
            </w:r>
          </w:p>
          <w:p w14:paraId="2C6DBCA4"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＜持参による場合＞</w:t>
            </w:r>
          </w:p>
          <w:p w14:paraId="08EA9DC6" w14:textId="77777777" w:rsidR="0032625A" w:rsidRPr="002C137E" w:rsidRDefault="0032625A" w:rsidP="00F72F1B">
            <w:pPr>
              <w:ind w:leftChars="100" w:left="190"/>
              <w:rPr>
                <w:rFonts w:hAnsi="ＭＳ 明朝"/>
                <w:color w:val="000000" w:themeColor="text1"/>
                <w:szCs w:val="19"/>
              </w:rPr>
            </w:pPr>
            <w:r w:rsidRPr="002C137E">
              <w:rPr>
                <w:rFonts w:hAnsi="ＭＳ 明朝" w:hint="eastAsia"/>
                <w:color w:val="000000" w:themeColor="text1"/>
                <w:szCs w:val="19"/>
              </w:rPr>
              <w:t>事前に発注機関の承認を得て、開札日時に契約条項を示す場所に以下の書類を提出すること。</w:t>
            </w:r>
          </w:p>
          <w:p w14:paraId="2BB35F44" w14:textId="77777777" w:rsidR="0032625A" w:rsidRPr="002C137E" w:rsidRDefault="0032625A" w:rsidP="00F72F1B">
            <w:pPr>
              <w:ind w:leftChars="100" w:left="380" w:hangingChars="100" w:hanging="190"/>
              <w:rPr>
                <w:rFonts w:hAnsi="ＭＳ 明朝"/>
                <w:color w:val="000000" w:themeColor="text1"/>
                <w:szCs w:val="19"/>
              </w:rPr>
            </w:pPr>
            <w:r w:rsidRPr="002C137E">
              <w:rPr>
                <w:rFonts w:hAnsi="ＭＳ 明朝" w:hint="eastAsia"/>
                <w:color w:val="000000" w:themeColor="text1"/>
                <w:szCs w:val="19"/>
              </w:rPr>
              <w:t>・入札書、委任状（代理人の場合）、入札参加資格確認通知書を提出すること。</w:t>
            </w:r>
          </w:p>
        </w:tc>
      </w:tr>
      <w:tr w:rsidR="0032625A" w:rsidRPr="002C137E" w14:paraId="6A000DCC" w14:textId="77777777" w:rsidTr="00F72F1B">
        <w:trPr>
          <w:jc w:val="center"/>
        </w:trPr>
        <w:tc>
          <w:tcPr>
            <w:tcW w:w="851" w:type="dxa"/>
            <w:shd w:val="clear" w:color="auto" w:fill="auto"/>
          </w:tcPr>
          <w:p w14:paraId="79CFD7DE"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その他注意事項</w:t>
            </w:r>
          </w:p>
        </w:tc>
        <w:tc>
          <w:tcPr>
            <w:tcW w:w="2455" w:type="dxa"/>
            <w:shd w:val="clear" w:color="auto" w:fill="auto"/>
          </w:tcPr>
          <w:p w14:paraId="35994CE5"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①郵送による入札は認めない。</w:t>
            </w:r>
          </w:p>
          <w:p w14:paraId="5527C0BC"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②持参による場合、入札書、入札参加資格があることが確認された旨の通知書の写しを提出すること。なお代理人が入札する場合には、入札前に委任状を提出しなければならない。</w:t>
            </w:r>
          </w:p>
          <w:p w14:paraId="7119DA70"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③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07DDFB58"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④入札執行回数は、２回を限度とする。</w:t>
            </w:r>
          </w:p>
        </w:tc>
      </w:tr>
    </w:tbl>
    <w:p w14:paraId="1F1E391B" w14:textId="77777777" w:rsidR="0032625A" w:rsidRPr="002C137E" w:rsidRDefault="0032625A" w:rsidP="0040357B">
      <w:pPr>
        <w:rPr>
          <w:rFonts w:hAnsi="ＭＳ 明朝"/>
          <w:color w:val="000000" w:themeColor="text1"/>
          <w:szCs w:val="19"/>
        </w:rPr>
      </w:pPr>
    </w:p>
    <w:p w14:paraId="65818D29" w14:textId="77777777" w:rsidR="0032625A" w:rsidRPr="002C137E" w:rsidRDefault="0032625A" w:rsidP="0040357B">
      <w:pPr>
        <w:rPr>
          <w:rFonts w:hAnsi="ＭＳ 明朝"/>
          <w:color w:val="000000" w:themeColor="text1"/>
          <w:szCs w:val="19"/>
        </w:rPr>
      </w:pPr>
      <w:r w:rsidRPr="002C137E">
        <w:rPr>
          <w:rFonts w:hAnsi="ＭＳ 明朝" w:hint="eastAsia"/>
          <w:color w:val="000000" w:themeColor="text1"/>
          <w:szCs w:val="19"/>
        </w:rPr>
        <w:t>２－６　開札等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2C137E" w:rsidRPr="002C137E" w14:paraId="7FB08C57" w14:textId="77777777" w:rsidTr="00F72F1B">
        <w:trPr>
          <w:trHeight w:val="82"/>
          <w:jc w:val="center"/>
        </w:trPr>
        <w:tc>
          <w:tcPr>
            <w:tcW w:w="2335" w:type="dxa"/>
            <w:shd w:val="clear" w:color="auto" w:fill="auto"/>
          </w:tcPr>
          <w:p w14:paraId="36113B42"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開札</w:t>
            </w:r>
          </w:p>
        </w:tc>
        <w:tc>
          <w:tcPr>
            <w:tcW w:w="6737" w:type="dxa"/>
            <w:shd w:val="clear" w:color="auto" w:fill="auto"/>
          </w:tcPr>
          <w:p w14:paraId="4E1B12E4"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契約条項を示す場所において、入札事務に関係のない県職員を立ち会わせて行うか、入札者又はその代理人を立ち会わせて行う。</w:t>
            </w:r>
          </w:p>
        </w:tc>
      </w:tr>
      <w:tr w:rsidR="002C137E" w:rsidRPr="002C137E" w14:paraId="78CBC686" w14:textId="77777777" w:rsidTr="00F72F1B">
        <w:trPr>
          <w:trHeight w:val="70"/>
          <w:jc w:val="center"/>
        </w:trPr>
        <w:tc>
          <w:tcPr>
            <w:tcW w:w="2335" w:type="dxa"/>
            <w:shd w:val="clear" w:color="auto" w:fill="auto"/>
          </w:tcPr>
          <w:p w14:paraId="3304EBCE"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落札者の決定方法</w:t>
            </w:r>
          </w:p>
        </w:tc>
        <w:tc>
          <w:tcPr>
            <w:tcW w:w="6737" w:type="dxa"/>
            <w:shd w:val="clear" w:color="auto" w:fill="auto"/>
          </w:tcPr>
          <w:p w14:paraId="5ED6FD99"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入札公告</w:t>
            </w:r>
            <w:r w:rsidRPr="002C137E">
              <w:rPr>
                <w:rFonts w:hAnsi="ＭＳ 明朝" w:hint="eastAsia"/>
                <w:color w:val="000000" w:themeColor="text1"/>
                <w:kern w:val="0"/>
                <w:szCs w:val="19"/>
              </w:rPr>
              <w:t>「</w:t>
            </w:r>
            <w:r w:rsidRPr="002C137E">
              <w:rPr>
                <w:rFonts w:hAnsi="ＭＳ 明朝" w:hint="eastAsia"/>
                <w:color w:val="000000" w:themeColor="text1"/>
                <w:szCs w:val="19"/>
              </w:rPr>
              <w:t>個別事項」に記載</w:t>
            </w:r>
          </w:p>
        </w:tc>
      </w:tr>
      <w:tr w:rsidR="0032625A" w:rsidRPr="002C137E" w14:paraId="0AB547BB" w14:textId="77777777" w:rsidTr="0040357B">
        <w:trPr>
          <w:trHeight w:val="268"/>
          <w:jc w:val="center"/>
        </w:trPr>
        <w:tc>
          <w:tcPr>
            <w:tcW w:w="2335" w:type="dxa"/>
            <w:shd w:val="clear" w:color="auto" w:fill="auto"/>
          </w:tcPr>
          <w:p w14:paraId="3C8BEAC1"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入札の無効</w:t>
            </w:r>
          </w:p>
        </w:tc>
        <w:tc>
          <w:tcPr>
            <w:tcW w:w="6737" w:type="dxa"/>
            <w:shd w:val="clear" w:color="auto" w:fill="auto"/>
          </w:tcPr>
          <w:p w14:paraId="5EB9D37D"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14:paraId="19F35966"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○低入札価格調査</w:t>
            </w:r>
            <w:r w:rsidRPr="002C137E">
              <w:rPr>
                <w:rFonts w:hAnsi="ＭＳ 明朝" w:hint="eastAsia"/>
                <w:color w:val="000000" w:themeColor="text1"/>
                <w:kern w:val="0"/>
                <w:szCs w:val="19"/>
              </w:rPr>
              <w:t>の</w:t>
            </w:r>
            <w:r w:rsidRPr="002C137E">
              <w:rPr>
                <w:rFonts w:hAnsi="ＭＳ 明朝" w:hint="eastAsia"/>
                <w:color w:val="000000" w:themeColor="text1"/>
                <w:szCs w:val="19"/>
              </w:rPr>
              <w:t>対象者が、開札後速やかになされる当該調査の実施に係る意思確認に対し、応じられない旨の意思表示をした場合には、「建設工事等競争契約入札心得」第13条第２項に違反するものであり、入札に関する条件に違反した入札として当該入札を無効とする。</w:t>
            </w:r>
          </w:p>
          <w:p w14:paraId="27B9629E"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p w14:paraId="0E090298"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rPr>
              <w:t>○</w:t>
            </w:r>
            <w:r w:rsidRPr="002C137E">
              <w:rPr>
                <w:rFonts w:hint="eastAsia"/>
                <w:color w:val="000000" w:themeColor="text1"/>
              </w:rPr>
              <w:t>入札後に行う総合評価の評価項目の詳細な確認において、落札候補者が申請した評価点と異なる配点となった場合は、当該落札候補者のした入札を</w:t>
            </w:r>
            <w:r w:rsidRPr="002C137E">
              <w:rPr>
                <w:rFonts w:hint="eastAsia"/>
                <w:color w:val="000000" w:themeColor="text1"/>
              </w:rPr>
              <w:lastRenderedPageBreak/>
              <w:t>無効とすることがある。</w:t>
            </w:r>
          </w:p>
        </w:tc>
      </w:tr>
    </w:tbl>
    <w:p w14:paraId="678D817C" w14:textId="77777777" w:rsidR="0032625A" w:rsidRPr="002C137E" w:rsidRDefault="0032625A" w:rsidP="0040357B">
      <w:pPr>
        <w:rPr>
          <w:rFonts w:hAnsi="ＭＳ 明朝"/>
          <w:color w:val="000000" w:themeColor="text1"/>
          <w:szCs w:val="19"/>
        </w:rPr>
      </w:pPr>
    </w:p>
    <w:p w14:paraId="3AAD66DC" w14:textId="77777777" w:rsidR="0032625A" w:rsidRPr="002C137E" w:rsidRDefault="0032625A" w:rsidP="0040357B">
      <w:pPr>
        <w:rPr>
          <w:rFonts w:hAnsi="ＭＳ 明朝"/>
          <w:color w:val="000000" w:themeColor="text1"/>
        </w:rPr>
      </w:pPr>
      <w:r w:rsidRPr="002C137E">
        <w:rPr>
          <w:rFonts w:hAnsi="ＭＳ 明朝" w:hint="eastAsia"/>
          <w:color w:val="000000" w:themeColor="text1"/>
        </w:rPr>
        <w:t>２－７　不落随契</w:t>
      </w:r>
    </w:p>
    <w:p w14:paraId="294FE695" w14:textId="77777777" w:rsidR="0032625A" w:rsidRPr="002C137E" w:rsidRDefault="0032625A" w:rsidP="0040357B">
      <w:pPr>
        <w:ind w:firstLineChars="100" w:firstLine="190"/>
        <w:rPr>
          <w:rFonts w:hAnsi="ＭＳ 明朝"/>
          <w:color w:val="000000" w:themeColor="text1"/>
        </w:rPr>
      </w:pPr>
      <w:r w:rsidRPr="002C137E">
        <w:rPr>
          <w:rFonts w:hAnsi="ＭＳ 明朝" w:hint="eastAsia"/>
          <w:color w:val="000000" w:themeColor="text1"/>
        </w:rPr>
        <w:t>再度の入札において落札者がいない場合の随意契約への移行基準等は次のとおりとする。</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734"/>
      </w:tblGrid>
      <w:tr w:rsidR="002C137E" w:rsidRPr="002C137E" w14:paraId="496674DC" w14:textId="77777777" w:rsidTr="00F72F1B">
        <w:tc>
          <w:tcPr>
            <w:tcW w:w="2338" w:type="dxa"/>
            <w:shd w:val="clear" w:color="auto" w:fill="auto"/>
          </w:tcPr>
          <w:p w14:paraId="794DA1BD" w14:textId="77777777" w:rsidR="0032625A" w:rsidRPr="002C137E" w:rsidRDefault="0032625A" w:rsidP="00F72F1B">
            <w:pPr>
              <w:rPr>
                <w:rFonts w:hAnsi="ＭＳ 明朝"/>
                <w:color w:val="000000" w:themeColor="text1"/>
              </w:rPr>
            </w:pPr>
            <w:r w:rsidRPr="002C137E">
              <w:rPr>
                <w:rFonts w:hAnsi="ＭＳ 明朝" w:hint="eastAsia"/>
                <w:color w:val="000000" w:themeColor="text1"/>
              </w:rPr>
              <w:t>移行基準</w:t>
            </w:r>
          </w:p>
        </w:tc>
        <w:tc>
          <w:tcPr>
            <w:tcW w:w="6734" w:type="dxa"/>
            <w:shd w:val="clear" w:color="auto" w:fill="auto"/>
          </w:tcPr>
          <w:p w14:paraId="3242D808" w14:textId="77777777" w:rsidR="0032625A" w:rsidRPr="002C137E" w:rsidRDefault="0032625A" w:rsidP="00F72F1B">
            <w:pPr>
              <w:rPr>
                <w:rFonts w:hAnsi="ＭＳ 明朝"/>
                <w:color w:val="000000" w:themeColor="text1"/>
              </w:rPr>
            </w:pPr>
            <w:r w:rsidRPr="002C137E">
              <w:rPr>
                <w:rFonts w:hAnsi="ＭＳ 明朝" w:hint="eastAsia"/>
                <w:color w:val="000000" w:themeColor="text1"/>
              </w:rPr>
              <w:t>再度の入札（２回目の入札）を行った結果、落札者がいない場合において、最低価格と予定価格との差額が予定価格の５％以下であるときは不落随契に移行する。</w:t>
            </w:r>
          </w:p>
        </w:tc>
      </w:tr>
      <w:tr w:rsidR="002C137E" w:rsidRPr="002C137E" w14:paraId="7F1DA06A" w14:textId="77777777" w:rsidTr="00F72F1B">
        <w:tc>
          <w:tcPr>
            <w:tcW w:w="2338" w:type="dxa"/>
            <w:shd w:val="clear" w:color="auto" w:fill="auto"/>
          </w:tcPr>
          <w:p w14:paraId="7A9E0079" w14:textId="77777777" w:rsidR="0032625A" w:rsidRPr="002C137E" w:rsidRDefault="0032625A" w:rsidP="00F72F1B">
            <w:pPr>
              <w:rPr>
                <w:rFonts w:hAnsi="ＭＳ 明朝"/>
                <w:color w:val="000000" w:themeColor="text1"/>
              </w:rPr>
            </w:pPr>
            <w:r w:rsidRPr="002C137E">
              <w:rPr>
                <w:rFonts w:hAnsi="ＭＳ 明朝" w:hint="eastAsia"/>
                <w:color w:val="000000" w:themeColor="text1"/>
              </w:rPr>
              <w:t>見積書を徴する者</w:t>
            </w:r>
          </w:p>
        </w:tc>
        <w:tc>
          <w:tcPr>
            <w:tcW w:w="6734" w:type="dxa"/>
            <w:shd w:val="clear" w:color="auto" w:fill="auto"/>
          </w:tcPr>
          <w:p w14:paraId="1A851905" w14:textId="77777777" w:rsidR="0032625A" w:rsidRPr="002C137E" w:rsidRDefault="0032625A" w:rsidP="00F72F1B">
            <w:pPr>
              <w:rPr>
                <w:rFonts w:hAnsi="ＭＳ 明朝"/>
                <w:color w:val="000000" w:themeColor="text1"/>
              </w:rPr>
            </w:pPr>
            <w:r w:rsidRPr="002C137E">
              <w:rPr>
                <w:rFonts w:hAnsi="ＭＳ 明朝" w:hint="eastAsia"/>
                <w:color w:val="000000" w:themeColor="text1"/>
              </w:rPr>
              <w:t>再度の入札（２回目の入札）で有効な入札を行った者のうち、入札価格と予定価格との差額が予定価格の５％以下で、最高評価値であった者から見積書を徴する。</w:t>
            </w:r>
          </w:p>
        </w:tc>
      </w:tr>
    </w:tbl>
    <w:p w14:paraId="2EA00D47" w14:textId="77777777" w:rsidR="0032625A" w:rsidRPr="002C137E" w:rsidRDefault="0032625A" w:rsidP="0040357B">
      <w:pPr>
        <w:rPr>
          <w:rFonts w:hAnsi="ＭＳ 明朝"/>
          <w:color w:val="000000" w:themeColor="text1"/>
          <w:szCs w:val="19"/>
        </w:rPr>
      </w:pPr>
      <w:r w:rsidRPr="002C137E">
        <w:rPr>
          <w:rFonts w:hAnsi="ＭＳ 明朝" w:hint="eastAsia"/>
          <w:color w:val="000000" w:themeColor="text1"/>
          <w:szCs w:val="19"/>
        </w:rPr>
        <w:t>２－８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2C137E" w:rsidRPr="002C137E" w14:paraId="7A645E4F" w14:textId="77777777" w:rsidTr="00F72F1B">
        <w:trPr>
          <w:trHeight w:val="138"/>
          <w:jc w:val="center"/>
        </w:trPr>
        <w:tc>
          <w:tcPr>
            <w:tcW w:w="2335" w:type="dxa"/>
            <w:shd w:val="clear" w:color="auto" w:fill="auto"/>
          </w:tcPr>
          <w:p w14:paraId="4D2A1F8E"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入札保証金及び契約保証金</w:t>
            </w:r>
          </w:p>
        </w:tc>
        <w:tc>
          <w:tcPr>
            <w:tcW w:w="6737" w:type="dxa"/>
            <w:shd w:val="clear" w:color="auto" w:fill="auto"/>
          </w:tcPr>
          <w:p w14:paraId="64095E5B"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①入札保証金　免除。</w:t>
            </w:r>
          </w:p>
          <w:p w14:paraId="5675A5BE" w14:textId="77777777" w:rsidR="0032625A" w:rsidRPr="002C137E" w:rsidRDefault="0032625A" w:rsidP="00F72F1B">
            <w:pPr>
              <w:ind w:left="1330" w:hangingChars="700" w:hanging="1330"/>
              <w:rPr>
                <w:rFonts w:hAnsi="ＭＳ 明朝"/>
                <w:color w:val="000000" w:themeColor="text1"/>
                <w:szCs w:val="19"/>
              </w:rPr>
            </w:pPr>
            <w:r w:rsidRPr="002C137E">
              <w:rPr>
                <w:rFonts w:hAnsi="ＭＳ 明朝" w:hint="eastAsia"/>
                <w:color w:val="000000" w:themeColor="text1"/>
                <w:szCs w:val="19"/>
              </w:rPr>
              <w:t>②契約保証金　免除。</w:t>
            </w:r>
          </w:p>
        </w:tc>
      </w:tr>
      <w:tr w:rsidR="002C137E" w:rsidRPr="002C137E" w14:paraId="51D2F08A" w14:textId="77777777" w:rsidTr="00F72F1B">
        <w:trPr>
          <w:jc w:val="center"/>
        </w:trPr>
        <w:tc>
          <w:tcPr>
            <w:tcW w:w="2335" w:type="dxa"/>
            <w:shd w:val="clear" w:color="auto" w:fill="auto"/>
          </w:tcPr>
          <w:p w14:paraId="7782F94D"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契約書の作成</w:t>
            </w:r>
          </w:p>
        </w:tc>
        <w:tc>
          <w:tcPr>
            <w:tcW w:w="6737" w:type="dxa"/>
            <w:shd w:val="clear" w:color="auto" w:fill="auto"/>
          </w:tcPr>
          <w:p w14:paraId="76A301DF"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①契約の締結に当たっては、契約書を作成しなければならない。</w:t>
            </w:r>
          </w:p>
          <w:p w14:paraId="668BAE70"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＜法令等の規定により紙の契約書が必須となる契約、契約期間に保存期間を加えた期間が10年を超える契約、自動更新条項付契約のいずれかに該当する場合を除く。＞</w:t>
            </w:r>
          </w:p>
          <w:p w14:paraId="17AFE438"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②契約金額2,000万円以上の場合、①の契約の締結は、静岡県電子契約システムにより行うことができる（電子契約の締結に同意する書面を提出した者に限る）。電子契約を希望する場合、落札候補となった日から入札後に行う入札参加資格確認資料の提出期限日までの間にその旨を契約条項を示す場所に、電子入札システム又はE-mailにより送信すること。なお、送信後、契約条項を示す場所まで電話連絡を行うこと。</w:t>
            </w:r>
          </w:p>
        </w:tc>
      </w:tr>
      <w:tr w:rsidR="002C137E" w:rsidRPr="002C137E" w14:paraId="1D826387" w14:textId="77777777" w:rsidTr="00F72F1B">
        <w:trPr>
          <w:jc w:val="center"/>
        </w:trPr>
        <w:tc>
          <w:tcPr>
            <w:tcW w:w="2335" w:type="dxa"/>
            <w:shd w:val="clear" w:color="auto" w:fill="auto"/>
          </w:tcPr>
          <w:p w14:paraId="2462C0D1"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暴力団員等</w:t>
            </w:r>
            <w:r w:rsidRPr="002C137E">
              <w:rPr>
                <w:rFonts w:hAnsi="ＭＳ 明朝" w:cs="ＭＳ明朝" w:hint="eastAsia"/>
                <w:color w:val="000000" w:themeColor="text1"/>
                <w:kern w:val="0"/>
                <w:szCs w:val="19"/>
              </w:rPr>
              <w:t>又は暴力団関係業者</w:t>
            </w:r>
            <w:r w:rsidRPr="002C137E">
              <w:rPr>
                <w:rFonts w:hAnsi="ＭＳ 明朝" w:hint="eastAsia"/>
                <w:color w:val="000000" w:themeColor="text1"/>
                <w:szCs w:val="19"/>
              </w:rPr>
              <w:t>による不当介入を受けた場合の措置</w:t>
            </w:r>
          </w:p>
        </w:tc>
        <w:tc>
          <w:tcPr>
            <w:tcW w:w="6737" w:type="dxa"/>
            <w:shd w:val="clear" w:color="auto" w:fill="auto"/>
          </w:tcPr>
          <w:p w14:paraId="7B8BCDDD"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①本業務の受注者は暴力団員等</w:t>
            </w:r>
            <w:r w:rsidRPr="002C137E">
              <w:rPr>
                <w:rFonts w:hAnsi="ＭＳ 明朝" w:cs="ＭＳ明朝" w:hint="eastAsia"/>
                <w:color w:val="000000" w:themeColor="text1"/>
                <w:kern w:val="0"/>
                <w:szCs w:val="19"/>
              </w:rPr>
              <w:t>又は暴力団関係業者</w:t>
            </w:r>
            <w:r w:rsidRPr="002C137E">
              <w:rPr>
                <w:rFonts w:hAnsi="ＭＳ 明朝" w:hint="eastAsia"/>
                <w:color w:val="000000" w:themeColor="text1"/>
                <w:szCs w:val="19"/>
              </w:rPr>
              <w:t>による不当介入を受けた場合は、断固としてこれを拒否するとともに、不当介入があった時点で速やかに警察に通報を行うとともに、捜査上必要な協力を行うこと。</w:t>
            </w:r>
          </w:p>
          <w:p w14:paraId="3D65A37A"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②①により警察に通報を行うとともに、捜査上必要な協力を行った場合には、速やかに発注者に報告すること。発注者への報告は必ず文書で行うこと。</w:t>
            </w:r>
          </w:p>
          <w:p w14:paraId="7F3D5376"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③受注者は暴力団員等</w:t>
            </w:r>
            <w:r w:rsidRPr="002C137E">
              <w:rPr>
                <w:rFonts w:hAnsi="ＭＳ 明朝" w:cs="ＭＳ明朝" w:hint="eastAsia"/>
                <w:color w:val="000000" w:themeColor="text1"/>
                <w:kern w:val="0"/>
                <w:szCs w:val="19"/>
              </w:rPr>
              <w:t>又は暴力団関係業者</w:t>
            </w:r>
            <w:r w:rsidRPr="002C137E">
              <w:rPr>
                <w:rFonts w:hAnsi="ＭＳ 明朝" w:hint="eastAsia"/>
                <w:color w:val="000000" w:themeColor="text1"/>
                <w:szCs w:val="19"/>
              </w:rPr>
              <w:t>により不当介入を受けたことから工程に遅れが生じる等の被害が生じた場合は、発注者と協議を行うこと。</w:t>
            </w:r>
          </w:p>
          <w:p w14:paraId="6EB7D565"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※不当介入を受けたにもかかわらず警察及び発注者への通報（報告）等を怠った場合は、入札参加資格停止の措置を受けることがある。</w:t>
            </w:r>
          </w:p>
        </w:tc>
      </w:tr>
      <w:tr w:rsidR="002C137E" w:rsidRPr="002C137E" w14:paraId="2CC22BCC" w14:textId="77777777" w:rsidTr="00F72F1B">
        <w:trPr>
          <w:jc w:val="center"/>
        </w:trPr>
        <w:tc>
          <w:tcPr>
            <w:tcW w:w="2335" w:type="dxa"/>
            <w:shd w:val="clear" w:color="auto" w:fill="auto"/>
          </w:tcPr>
          <w:p w14:paraId="2E30F1CF" w14:textId="77777777" w:rsidR="0032625A" w:rsidRPr="002C137E" w:rsidRDefault="0032625A" w:rsidP="00F72F1B">
            <w:pPr>
              <w:rPr>
                <w:color w:val="000000" w:themeColor="text1"/>
              </w:rPr>
            </w:pPr>
            <w:r w:rsidRPr="002C137E">
              <w:rPr>
                <w:rFonts w:hint="eastAsia"/>
                <w:color w:val="000000" w:themeColor="text1"/>
              </w:rPr>
              <w:t>労働関係法令等遵守の誓約書の作成</w:t>
            </w:r>
          </w:p>
        </w:tc>
        <w:tc>
          <w:tcPr>
            <w:tcW w:w="6737" w:type="dxa"/>
            <w:shd w:val="clear" w:color="auto" w:fill="auto"/>
          </w:tcPr>
          <w:p w14:paraId="26B95BC8" w14:textId="77777777" w:rsidR="0032625A" w:rsidRPr="002C137E" w:rsidRDefault="0032625A" w:rsidP="00F72F1B">
            <w:pPr>
              <w:rPr>
                <w:color w:val="000000" w:themeColor="text1"/>
              </w:rPr>
            </w:pPr>
            <w:r w:rsidRPr="002C137E">
              <w:rPr>
                <w:rFonts w:hint="eastAsia"/>
                <w:color w:val="000000" w:themeColor="text1"/>
              </w:rPr>
              <w:t xml:space="preserve">　事業者等を守り育てる静岡県公契約条例第６条の規定に基づき策定された「県の取組方針」により、本業務に従事する者の労働環境の整備を図るため、以下の書類を提出すること。</w:t>
            </w:r>
          </w:p>
          <w:p w14:paraId="3002C95F" w14:textId="77777777" w:rsidR="0032625A" w:rsidRPr="002C137E" w:rsidRDefault="0032625A" w:rsidP="00F72F1B">
            <w:pPr>
              <w:ind w:left="137" w:hangingChars="72" w:hanging="137"/>
              <w:rPr>
                <w:color w:val="000000" w:themeColor="text1"/>
              </w:rPr>
            </w:pPr>
            <w:r w:rsidRPr="002C137E">
              <w:rPr>
                <w:rFonts w:hint="eastAsia"/>
                <w:color w:val="000000" w:themeColor="text1"/>
                <w:kern w:val="0"/>
              </w:rPr>
              <w:t>①契約時に、労働関係法令等を遵守する旨等を記載した</w:t>
            </w:r>
            <w:r w:rsidRPr="002C137E">
              <w:rPr>
                <w:rFonts w:hint="eastAsia"/>
                <w:color w:val="000000" w:themeColor="text1"/>
              </w:rPr>
              <w:t>誓約書（様式第１号）</w:t>
            </w:r>
          </w:p>
          <w:p w14:paraId="75F40073" w14:textId="77777777" w:rsidR="0032625A" w:rsidRPr="002C137E" w:rsidRDefault="0032625A" w:rsidP="00F72F1B">
            <w:pPr>
              <w:ind w:left="137" w:hangingChars="72" w:hanging="137"/>
              <w:rPr>
                <w:color w:val="000000" w:themeColor="text1"/>
              </w:rPr>
            </w:pPr>
            <w:r w:rsidRPr="002C137E">
              <w:rPr>
                <w:rFonts w:hint="eastAsia"/>
                <w:color w:val="000000" w:themeColor="text1"/>
                <w:kern w:val="0"/>
              </w:rPr>
              <w:t>②</w:t>
            </w:r>
            <w:r w:rsidRPr="002C137E">
              <w:rPr>
                <w:rFonts w:hint="eastAsia"/>
                <w:color w:val="000000" w:themeColor="text1"/>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32625A" w:rsidRPr="002C137E" w14:paraId="4A97DBAD" w14:textId="77777777" w:rsidTr="00F72F1B">
        <w:trPr>
          <w:jc w:val="center"/>
        </w:trPr>
        <w:tc>
          <w:tcPr>
            <w:tcW w:w="2335" w:type="dxa"/>
            <w:shd w:val="clear" w:color="auto" w:fill="auto"/>
          </w:tcPr>
          <w:p w14:paraId="3016F9DE" w14:textId="77777777" w:rsidR="0032625A" w:rsidRPr="002C137E" w:rsidRDefault="0032625A" w:rsidP="00F72F1B">
            <w:pPr>
              <w:rPr>
                <w:rFonts w:hAnsi="ＭＳ 明朝"/>
                <w:color w:val="000000" w:themeColor="text1"/>
                <w:szCs w:val="19"/>
              </w:rPr>
            </w:pPr>
            <w:r w:rsidRPr="002C137E">
              <w:rPr>
                <w:rFonts w:hAnsi="ＭＳ 明朝" w:hint="eastAsia"/>
                <w:color w:val="000000" w:themeColor="text1"/>
                <w:szCs w:val="19"/>
              </w:rPr>
              <w:t>その他</w:t>
            </w:r>
          </w:p>
        </w:tc>
        <w:tc>
          <w:tcPr>
            <w:tcW w:w="6737" w:type="dxa"/>
            <w:shd w:val="clear" w:color="auto" w:fill="auto"/>
          </w:tcPr>
          <w:p w14:paraId="7C7C7B6F"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①静岡県公共事業電子入札運用基準に基づき入札に参加すること。なお、代表者が変更となっているにもかかわらず、変更前の代表者のICカードを使用して入札に参加し、又は参加しようとした場合等、ICカードの不正使用が確認された場合には、静岡県工事請負契約等に係る入札参加停止等措置要綱に基づく入札参加停止を行うことがある。</w:t>
            </w:r>
          </w:p>
          <w:p w14:paraId="4E983D98" w14:textId="77777777" w:rsidR="0032625A" w:rsidRPr="002C137E" w:rsidRDefault="0032625A" w:rsidP="00F72F1B">
            <w:pPr>
              <w:ind w:leftChars="100" w:left="190"/>
              <w:rPr>
                <w:rFonts w:hAnsi="ＭＳ 明朝"/>
                <w:color w:val="000000" w:themeColor="text1"/>
                <w:szCs w:val="19"/>
              </w:rPr>
            </w:pPr>
            <w:r w:rsidRPr="002C137E">
              <w:rPr>
                <w:rFonts w:hAnsi="ＭＳ 明朝" w:hint="eastAsia"/>
                <w:color w:val="000000" w:themeColor="text1"/>
                <w:szCs w:val="19"/>
              </w:rPr>
              <w:t>また、契約後にICカードの不正使用が確認された場合には、契約解除を行うことがある。</w:t>
            </w:r>
          </w:p>
          <w:p w14:paraId="417FDC31"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lastRenderedPageBreak/>
              <w:t>②電子入札システムの障害等やむを得ない事情がある場合、紙入札に変更する場合がある。</w:t>
            </w:r>
          </w:p>
          <w:p w14:paraId="612F13D3"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③入札参加者は、入札心得及び契約書案を熟読し、入札心得を遵守すること。</w:t>
            </w:r>
          </w:p>
          <w:p w14:paraId="66185F31"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④落札者は、申請書に記載した配置予定技術者を、当該業務に配置すること。（配置技術者を入札参加条件としている場合）</w:t>
            </w:r>
          </w:p>
          <w:p w14:paraId="5008B6F6"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⑤契約書案、契約約款、入札心得、仕様書及び現場説明書は、契約条項を示す場所で縦覧するものとする。</w:t>
            </w:r>
          </w:p>
          <w:p w14:paraId="795FE53D"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⑥契約手続きにおいて使用する言語及び通貨は、日本語及び日本国通貨に限る。</w:t>
            </w:r>
          </w:p>
          <w:p w14:paraId="6EEA483F"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⑦資格確認申請書、資格確認資料（添付資料含む）及び技術資料に虚偽の記載をした場合においては、静岡県工事請負契約等に係る入札参加停止等措置要綱に基づく入札参加停止を行うことがある。</w:t>
            </w:r>
          </w:p>
          <w:p w14:paraId="2CE29917"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⑧１－５に掲げる競争入札参加資格の認定を受けていない者も資格確認申請書、資格確認資料（添付資料含む）及び技術資料を提出することができるが、競争に参加するためには、当該資格の確認を受け、かつ、競争入札参加資格の認定を受けなければならない。</w:t>
            </w:r>
          </w:p>
          <w:p w14:paraId="0C17D91B"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⑨低入札価格調査制度については、「静岡県建設関連業務委託に係る低入札価格調査制度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14:paraId="09F09ACF"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⑩債務負担行為による複数年度の契約案件において、低入札価格調査等により債務負担行為設定年度中の契約締結が見込めない場合、本入札の執行を取りやめる。</w:t>
            </w:r>
          </w:p>
          <w:p w14:paraId="6E6F9AF0" w14:textId="77777777" w:rsidR="0032625A" w:rsidRPr="002C137E" w:rsidRDefault="0032625A" w:rsidP="00F72F1B">
            <w:pPr>
              <w:ind w:left="190" w:hangingChars="100" w:hanging="190"/>
              <w:rPr>
                <w:rFonts w:hAnsi="ＭＳ 明朝"/>
                <w:color w:val="000000" w:themeColor="text1"/>
                <w:szCs w:val="19"/>
              </w:rPr>
            </w:pPr>
            <w:r w:rsidRPr="002C137E">
              <w:rPr>
                <w:rFonts w:hAnsi="ＭＳ 明朝" w:hint="eastAsia"/>
                <w:color w:val="000000" w:themeColor="text1"/>
                <w:szCs w:val="19"/>
              </w:rPr>
              <w:t>⑪その他詳細不明の点については、契約条項を示す場所及び事務を担当する機関へ連絡すること。</w:t>
            </w:r>
          </w:p>
        </w:tc>
      </w:tr>
    </w:tbl>
    <w:p w14:paraId="3ED36AAB" w14:textId="77777777" w:rsidR="0032625A" w:rsidRPr="002C137E" w:rsidRDefault="0032625A" w:rsidP="0040357B">
      <w:pPr>
        <w:rPr>
          <w:rFonts w:hAnsi="ＭＳ 明朝"/>
          <w:color w:val="000000" w:themeColor="text1"/>
          <w:sz w:val="22"/>
        </w:rPr>
      </w:pPr>
    </w:p>
    <w:p w14:paraId="4FAFEE66" w14:textId="77777777" w:rsidR="0032625A" w:rsidRPr="002C137E" w:rsidRDefault="0032625A" w:rsidP="0040357B">
      <w:pPr>
        <w:rPr>
          <w:rFonts w:hAnsi="ＭＳ 明朝"/>
          <w:color w:val="000000" w:themeColor="text1"/>
          <w:sz w:val="22"/>
        </w:rPr>
      </w:pPr>
      <w:r w:rsidRPr="002C137E">
        <w:rPr>
          <w:rFonts w:hAnsi="ＭＳ 明朝"/>
          <w:color w:val="000000" w:themeColor="text1"/>
          <w:sz w:val="22"/>
        </w:rPr>
        <w:br w:type="page"/>
      </w:r>
      <w:r w:rsidRPr="002C137E">
        <w:rPr>
          <w:rFonts w:hAnsi="ＭＳ 明朝" w:hint="eastAsia"/>
          <w:color w:val="000000" w:themeColor="text1"/>
          <w:sz w:val="22"/>
        </w:rPr>
        <w:lastRenderedPageBreak/>
        <w:t>様式第１号</w:t>
      </w:r>
    </w:p>
    <w:p w14:paraId="2B599573" w14:textId="77777777" w:rsidR="0032625A" w:rsidRPr="002C137E" w:rsidRDefault="0032625A" w:rsidP="0040357B">
      <w:pPr>
        <w:rPr>
          <w:color w:val="000000" w:themeColor="text1"/>
          <w:sz w:val="22"/>
        </w:rPr>
      </w:pPr>
    </w:p>
    <w:p w14:paraId="26C720D0" w14:textId="77777777" w:rsidR="0032625A" w:rsidRPr="002C137E" w:rsidRDefault="0032625A" w:rsidP="0040357B">
      <w:pPr>
        <w:rPr>
          <w:color w:val="000000" w:themeColor="text1"/>
          <w:sz w:val="22"/>
        </w:rPr>
      </w:pPr>
    </w:p>
    <w:p w14:paraId="4042A2B4" w14:textId="77777777" w:rsidR="0032625A" w:rsidRPr="002C137E" w:rsidRDefault="0032625A" w:rsidP="0040357B">
      <w:pPr>
        <w:jc w:val="center"/>
        <w:rPr>
          <w:color w:val="000000" w:themeColor="text1"/>
          <w:sz w:val="32"/>
        </w:rPr>
      </w:pPr>
      <w:r w:rsidRPr="002C137E">
        <w:rPr>
          <w:rFonts w:hAnsi="ＭＳ 明朝" w:hint="eastAsia"/>
          <w:color w:val="000000" w:themeColor="text1"/>
          <w:sz w:val="32"/>
        </w:rPr>
        <w:t>誓　約　書</w:t>
      </w:r>
    </w:p>
    <w:p w14:paraId="5768B6BF" w14:textId="77777777" w:rsidR="0032625A" w:rsidRPr="002C137E" w:rsidRDefault="0032625A" w:rsidP="0040357B">
      <w:pPr>
        <w:rPr>
          <w:color w:val="000000" w:themeColor="text1"/>
          <w:sz w:val="22"/>
        </w:rPr>
      </w:pPr>
    </w:p>
    <w:p w14:paraId="673791AE" w14:textId="77777777" w:rsidR="0032625A" w:rsidRPr="002C137E" w:rsidRDefault="0032625A" w:rsidP="0040357B">
      <w:pPr>
        <w:ind w:firstLineChars="100" w:firstLine="220"/>
        <w:rPr>
          <w:color w:val="000000" w:themeColor="text1"/>
          <w:sz w:val="22"/>
        </w:rPr>
      </w:pPr>
      <w:r w:rsidRPr="002C137E">
        <w:rPr>
          <w:rFonts w:hAnsi="ＭＳ 明朝" w:hint="eastAsia"/>
          <w:color w:val="000000" w:themeColor="text1"/>
          <w:sz w:val="22"/>
        </w:rPr>
        <w:t>下記１に基づく業務の履行に際し、下記２の事項を誓約します。</w:t>
      </w:r>
    </w:p>
    <w:p w14:paraId="59DCA750" w14:textId="77777777" w:rsidR="0032625A" w:rsidRPr="002C137E" w:rsidRDefault="0032625A" w:rsidP="0040357B">
      <w:pPr>
        <w:ind w:firstLineChars="100" w:firstLine="220"/>
        <w:rPr>
          <w:color w:val="000000" w:themeColor="text1"/>
          <w:sz w:val="22"/>
        </w:rPr>
      </w:pPr>
      <w:r w:rsidRPr="002C137E">
        <w:rPr>
          <w:rFonts w:hAnsi="ＭＳ 明朝" w:hint="eastAsia"/>
          <w:color w:val="000000" w:themeColor="text1"/>
          <w:sz w:val="22"/>
        </w:rPr>
        <w:t>この誓約に反したことにより入札参加停止等の処分を受けても異議は一切申し立てません。</w:t>
      </w:r>
    </w:p>
    <w:p w14:paraId="010B7F82" w14:textId="77777777" w:rsidR="0032625A" w:rsidRPr="002C137E" w:rsidRDefault="0032625A" w:rsidP="0040357B">
      <w:pPr>
        <w:rPr>
          <w:color w:val="000000" w:themeColor="text1"/>
          <w:sz w:val="22"/>
        </w:rPr>
      </w:pPr>
    </w:p>
    <w:p w14:paraId="312750BB" w14:textId="77777777" w:rsidR="0032625A" w:rsidRPr="002C137E" w:rsidRDefault="0032625A" w:rsidP="0040357B">
      <w:pPr>
        <w:rPr>
          <w:color w:val="000000" w:themeColor="text1"/>
          <w:sz w:val="22"/>
        </w:rPr>
      </w:pPr>
    </w:p>
    <w:p w14:paraId="4C50D9BF" w14:textId="77777777" w:rsidR="0032625A" w:rsidRPr="002C137E" w:rsidRDefault="0032625A" w:rsidP="0040357B">
      <w:pPr>
        <w:jc w:val="center"/>
        <w:rPr>
          <w:color w:val="000000" w:themeColor="text1"/>
          <w:sz w:val="22"/>
        </w:rPr>
      </w:pPr>
      <w:r w:rsidRPr="002C137E">
        <w:rPr>
          <w:rFonts w:hAnsi="ＭＳ 明朝" w:hint="eastAsia"/>
          <w:color w:val="000000" w:themeColor="text1"/>
          <w:sz w:val="22"/>
        </w:rPr>
        <w:t>記</w:t>
      </w:r>
    </w:p>
    <w:p w14:paraId="54BE4220" w14:textId="77777777" w:rsidR="0032625A" w:rsidRPr="002C137E" w:rsidRDefault="0032625A" w:rsidP="0040357B">
      <w:pPr>
        <w:rPr>
          <w:color w:val="000000" w:themeColor="text1"/>
          <w:sz w:val="22"/>
        </w:rPr>
      </w:pPr>
      <w:r w:rsidRPr="002C137E">
        <w:rPr>
          <w:rFonts w:hAnsi="ＭＳ 明朝" w:hint="eastAsia"/>
          <w:color w:val="000000" w:themeColor="text1"/>
          <w:sz w:val="22"/>
        </w:rPr>
        <w:t>１　業務名</w:t>
      </w:r>
    </w:p>
    <w:p w14:paraId="21FB9D98" w14:textId="77777777" w:rsidR="0032625A" w:rsidRPr="002C137E" w:rsidRDefault="0032625A" w:rsidP="0040357B">
      <w:pPr>
        <w:ind w:firstLineChars="100" w:firstLine="220"/>
        <w:rPr>
          <w:color w:val="000000" w:themeColor="text1"/>
          <w:sz w:val="22"/>
        </w:rPr>
      </w:pPr>
      <w:r w:rsidRPr="002C137E">
        <w:rPr>
          <w:rFonts w:hAnsi="ＭＳ 明朝" w:hint="eastAsia"/>
          <w:color w:val="000000" w:themeColor="text1"/>
          <w:sz w:val="22"/>
        </w:rPr>
        <w:t>〇〇〇〇業務　　　　　　　　　　　　　（当初契約日　　年　　月　　日）</w:t>
      </w:r>
    </w:p>
    <w:p w14:paraId="4CD98D23" w14:textId="77777777" w:rsidR="0032625A" w:rsidRPr="002C137E" w:rsidRDefault="0032625A" w:rsidP="0040357B">
      <w:pPr>
        <w:rPr>
          <w:color w:val="000000" w:themeColor="text1"/>
          <w:sz w:val="22"/>
        </w:rPr>
      </w:pPr>
    </w:p>
    <w:p w14:paraId="5108450A" w14:textId="77777777" w:rsidR="0032625A" w:rsidRPr="002C137E" w:rsidRDefault="0032625A" w:rsidP="0040357B">
      <w:pPr>
        <w:rPr>
          <w:color w:val="000000" w:themeColor="text1"/>
          <w:sz w:val="22"/>
        </w:rPr>
      </w:pPr>
      <w:r w:rsidRPr="002C137E">
        <w:rPr>
          <w:rFonts w:hAnsi="ＭＳ 明朝" w:hint="eastAsia"/>
          <w:color w:val="000000" w:themeColor="text1"/>
          <w:sz w:val="22"/>
        </w:rPr>
        <w:t>２　誓約事項</w:t>
      </w:r>
    </w:p>
    <w:p w14:paraId="454D7BDB" w14:textId="77777777" w:rsidR="0032625A" w:rsidRPr="002C137E" w:rsidRDefault="0032625A" w:rsidP="0040357B">
      <w:pPr>
        <w:ind w:left="440" w:hangingChars="200" w:hanging="440"/>
        <w:rPr>
          <w:color w:val="000000" w:themeColor="text1"/>
          <w:sz w:val="22"/>
        </w:rPr>
      </w:pPr>
      <w:r w:rsidRPr="002C137E">
        <w:rPr>
          <w:rFonts w:hAnsi="ＭＳ 明朝" w:hint="eastAsia"/>
          <w:color w:val="000000" w:themeColor="text1"/>
          <w:sz w:val="22"/>
        </w:rPr>
        <w:t>（１）本契約に基づく業務の履行に際し、別表に掲げる法律その他の労働環境の整備等に関する法令を遵守すること。</w:t>
      </w:r>
    </w:p>
    <w:p w14:paraId="489557A0" w14:textId="77777777" w:rsidR="0032625A" w:rsidRPr="002C137E" w:rsidRDefault="0032625A" w:rsidP="0040357B">
      <w:pPr>
        <w:ind w:left="440" w:hangingChars="200" w:hanging="440"/>
        <w:rPr>
          <w:color w:val="000000" w:themeColor="text1"/>
          <w:sz w:val="22"/>
        </w:rPr>
      </w:pPr>
      <w:r w:rsidRPr="002C137E">
        <w:rPr>
          <w:rFonts w:hAnsi="ＭＳ 明朝" w:hint="eastAsia"/>
          <w:color w:val="000000" w:themeColor="text1"/>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244F7183" w14:textId="77777777" w:rsidR="0032625A" w:rsidRPr="002C137E" w:rsidRDefault="0032625A" w:rsidP="0040357B">
      <w:pPr>
        <w:ind w:left="440" w:hangingChars="200" w:hanging="440"/>
        <w:rPr>
          <w:color w:val="000000" w:themeColor="text1"/>
          <w:sz w:val="22"/>
        </w:rPr>
      </w:pPr>
      <w:r w:rsidRPr="002C137E">
        <w:rPr>
          <w:rFonts w:hAnsi="ＭＳ 明朝" w:hint="eastAsia"/>
          <w:color w:val="000000" w:themeColor="text1"/>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6C28702" w14:textId="77777777" w:rsidR="0032625A" w:rsidRPr="002C137E" w:rsidRDefault="0032625A" w:rsidP="0040357B">
      <w:pPr>
        <w:ind w:leftChars="300" w:left="1010" w:hangingChars="200" w:hanging="440"/>
        <w:rPr>
          <w:color w:val="000000" w:themeColor="text1"/>
          <w:sz w:val="22"/>
        </w:rPr>
      </w:pPr>
      <w:r w:rsidRPr="002C137E">
        <w:rPr>
          <w:rFonts w:hAnsi="ＭＳ 明朝" w:hint="eastAsia"/>
          <w:color w:val="000000" w:themeColor="text1"/>
          <w:sz w:val="22"/>
        </w:rPr>
        <w:t>ア　下請負者から誓約書を提出させ、その写しを県に提出すること。</w:t>
      </w:r>
    </w:p>
    <w:p w14:paraId="3FC21817" w14:textId="77777777" w:rsidR="0032625A" w:rsidRPr="002C137E" w:rsidRDefault="0032625A" w:rsidP="0040357B">
      <w:pPr>
        <w:ind w:leftChars="300" w:left="1010" w:hangingChars="200" w:hanging="440"/>
        <w:rPr>
          <w:color w:val="000000" w:themeColor="text1"/>
          <w:sz w:val="22"/>
        </w:rPr>
      </w:pPr>
      <w:r w:rsidRPr="002C137E">
        <w:rPr>
          <w:rFonts w:hAnsi="ＭＳ 明朝" w:hint="eastAsia"/>
          <w:color w:val="000000" w:themeColor="text1"/>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4230552" w14:textId="77777777" w:rsidR="0032625A" w:rsidRPr="002C137E" w:rsidRDefault="0032625A" w:rsidP="0040357B">
      <w:pPr>
        <w:ind w:leftChars="300" w:left="1010" w:hangingChars="200" w:hanging="440"/>
        <w:rPr>
          <w:color w:val="000000" w:themeColor="text1"/>
          <w:sz w:val="22"/>
        </w:rPr>
      </w:pPr>
      <w:r w:rsidRPr="002C137E">
        <w:rPr>
          <w:rFonts w:hAnsi="ＭＳ 明朝"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1E8FE1E6" w14:textId="77777777" w:rsidR="0032625A" w:rsidRPr="002C137E" w:rsidRDefault="0032625A" w:rsidP="0040357B">
      <w:pPr>
        <w:rPr>
          <w:color w:val="000000" w:themeColor="text1"/>
          <w:sz w:val="22"/>
        </w:rPr>
      </w:pPr>
    </w:p>
    <w:p w14:paraId="10D9F67F" w14:textId="77777777" w:rsidR="0032625A" w:rsidRPr="002C137E" w:rsidRDefault="0032625A" w:rsidP="0040357B">
      <w:pPr>
        <w:rPr>
          <w:color w:val="000000" w:themeColor="text1"/>
          <w:sz w:val="22"/>
        </w:rPr>
      </w:pPr>
    </w:p>
    <w:p w14:paraId="14D2139F" w14:textId="77777777" w:rsidR="0032625A" w:rsidRPr="002C137E" w:rsidRDefault="0032625A" w:rsidP="0040357B">
      <w:pPr>
        <w:rPr>
          <w:color w:val="000000" w:themeColor="text1"/>
          <w:sz w:val="22"/>
        </w:rPr>
      </w:pPr>
    </w:p>
    <w:p w14:paraId="5A47780D" w14:textId="77777777" w:rsidR="0032625A" w:rsidRPr="002C137E" w:rsidRDefault="0032625A" w:rsidP="0040357B">
      <w:pPr>
        <w:jc w:val="right"/>
        <w:rPr>
          <w:color w:val="000000" w:themeColor="text1"/>
          <w:sz w:val="22"/>
        </w:rPr>
      </w:pPr>
      <w:r w:rsidRPr="002C137E">
        <w:rPr>
          <w:rFonts w:hAnsi="ＭＳ 明朝" w:hint="eastAsia"/>
          <w:color w:val="000000" w:themeColor="text1"/>
          <w:sz w:val="22"/>
        </w:rPr>
        <w:t>年　　月　　日</w:t>
      </w:r>
    </w:p>
    <w:p w14:paraId="02D57AE5" w14:textId="77777777" w:rsidR="0032625A" w:rsidRPr="002C137E" w:rsidRDefault="0032625A" w:rsidP="0040357B">
      <w:pPr>
        <w:jc w:val="right"/>
        <w:rPr>
          <w:color w:val="000000" w:themeColor="text1"/>
          <w:sz w:val="22"/>
        </w:rPr>
      </w:pPr>
    </w:p>
    <w:p w14:paraId="52D85372" w14:textId="77777777" w:rsidR="0032625A" w:rsidRPr="002C137E" w:rsidRDefault="0032625A" w:rsidP="0040357B">
      <w:pPr>
        <w:jc w:val="right"/>
        <w:rPr>
          <w:color w:val="000000" w:themeColor="text1"/>
          <w:sz w:val="22"/>
        </w:rPr>
      </w:pPr>
    </w:p>
    <w:p w14:paraId="5006155B" w14:textId="77777777" w:rsidR="0032625A" w:rsidRPr="002C137E" w:rsidRDefault="0032625A" w:rsidP="0040357B">
      <w:pPr>
        <w:rPr>
          <w:color w:val="000000" w:themeColor="text1"/>
          <w:sz w:val="22"/>
        </w:rPr>
      </w:pPr>
      <w:r w:rsidRPr="002C137E">
        <w:rPr>
          <w:rFonts w:hAnsi="ＭＳ 明朝" w:hint="eastAsia"/>
          <w:color w:val="000000" w:themeColor="text1"/>
          <w:sz w:val="22"/>
        </w:rPr>
        <w:t>発　注　者  職 　名    氏   名  様</w:t>
      </w:r>
    </w:p>
    <w:p w14:paraId="146E25D8" w14:textId="77777777" w:rsidR="0032625A" w:rsidRPr="002C137E" w:rsidRDefault="0032625A" w:rsidP="0040357B">
      <w:pPr>
        <w:rPr>
          <w:color w:val="000000" w:themeColor="text1"/>
          <w:sz w:val="22"/>
        </w:rPr>
      </w:pPr>
    </w:p>
    <w:p w14:paraId="60AE8484" w14:textId="77777777" w:rsidR="0032625A" w:rsidRPr="002C137E" w:rsidRDefault="0032625A" w:rsidP="0040357B">
      <w:pPr>
        <w:rPr>
          <w:color w:val="000000" w:themeColor="text1"/>
          <w:sz w:val="22"/>
        </w:rPr>
      </w:pPr>
    </w:p>
    <w:p w14:paraId="221EACDF" w14:textId="77777777" w:rsidR="0032625A" w:rsidRPr="002C137E" w:rsidRDefault="0032625A" w:rsidP="0040357B">
      <w:pPr>
        <w:rPr>
          <w:color w:val="000000" w:themeColor="text1"/>
          <w:sz w:val="22"/>
        </w:rPr>
      </w:pPr>
    </w:p>
    <w:p w14:paraId="0DDAB697" w14:textId="77777777" w:rsidR="0032625A" w:rsidRPr="002C137E" w:rsidRDefault="0032625A" w:rsidP="0040357B">
      <w:pPr>
        <w:rPr>
          <w:color w:val="000000" w:themeColor="text1"/>
          <w:sz w:val="22"/>
        </w:rPr>
      </w:pPr>
      <w:r w:rsidRPr="002C137E">
        <w:rPr>
          <w:rFonts w:hAnsi="ＭＳ 明朝" w:hint="eastAsia"/>
          <w:color w:val="000000" w:themeColor="text1"/>
          <w:sz w:val="22"/>
        </w:rPr>
        <w:t xml:space="preserve">                                           住  所</w:t>
      </w:r>
    </w:p>
    <w:p w14:paraId="1A9B6E96" w14:textId="77777777" w:rsidR="0032625A" w:rsidRPr="002C137E" w:rsidRDefault="0032625A" w:rsidP="0040357B">
      <w:pPr>
        <w:rPr>
          <w:color w:val="000000" w:themeColor="text1"/>
          <w:sz w:val="22"/>
        </w:rPr>
      </w:pPr>
      <w:r w:rsidRPr="002C137E">
        <w:rPr>
          <w:rFonts w:hAnsi="ＭＳ 明朝" w:hint="eastAsia"/>
          <w:color w:val="000000" w:themeColor="text1"/>
          <w:sz w:val="22"/>
        </w:rPr>
        <w:t xml:space="preserve">                           受　　注　　者  商  号</w:t>
      </w:r>
    </w:p>
    <w:p w14:paraId="57EE3F04" w14:textId="77777777" w:rsidR="0032625A" w:rsidRPr="002C137E" w:rsidRDefault="0032625A" w:rsidP="0040357B">
      <w:pPr>
        <w:rPr>
          <w:color w:val="000000" w:themeColor="text1"/>
          <w:sz w:val="22"/>
        </w:rPr>
      </w:pPr>
      <w:r w:rsidRPr="002C137E">
        <w:rPr>
          <w:rFonts w:hAnsi="ＭＳ 明朝" w:hint="eastAsia"/>
          <w:color w:val="000000" w:themeColor="text1"/>
          <w:sz w:val="22"/>
        </w:rPr>
        <w:t xml:space="preserve">                                           氏  名（法人にあっては、代表者の氏名）印</w:t>
      </w:r>
    </w:p>
    <w:p w14:paraId="69F46414" w14:textId="77777777" w:rsidR="0032625A" w:rsidRPr="002C137E" w:rsidRDefault="0032625A" w:rsidP="0040357B">
      <w:pPr>
        <w:rPr>
          <w:color w:val="000000" w:themeColor="text1"/>
          <w:sz w:val="22"/>
        </w:rPr>
      </w:pPr>
      <w:r w:rsidRPr="002C137E">
        <w:rPr>
          <w:color w:val="000000" w:themeColor="text1"/>
          <w:sz w:val="22"/>
        </w:rPr>
        <w:br w:type="page"/>
      </w:r>
      <w:r w:rsidRPr="002C137E">
        <w:rPr>
          <w:rFonts w:hAnsi="ＭＳ 明朝" w:hint="eastAsia"/>
          <w:color w:val="000000" w:themeColor="text1"/>
          <w:sz w:val="22"/>
        </w:rPr>
        <w:lastRenderedPageBreak/>
        <w:t>別表　労働関係及び公正な取引に関する主な法律</w:t>
      </w:r>
    </w:p>
    <w:p w14:paraId="5FB0351F" w14:textId="12B4889F" w:rsidR="0032625A" w:rsidRPr="002C137E" w:rsidRDefault="0032625A" w:rsidP="0040357B">
      <w:pPr>
        <w:rPr>
          <w:color w:val="000000" w:themeColor="text1"/>
          <w:sz w:val="22"/>
        </w:rPr>
      </w:pPr>
      <w:r w:rsidRPr="002C137E">
        <w:rPr>
          <w:noProof/>
          <w:color w:val="000000" w:themeColor="text1"/>
        </w:rPr>
        <mc:AlternateContent>
          <mc:Choice Requires="wps">
            <w:drawing>
              <wp:anchor distT="0" distB="0" distL="203200" distR="203200" simplePos="0" relativeHeight="251664384" behindDoc="0" locked="0" layoutInCell="1" allowOverlap="1" wp14:anchorId="6D3A87BC" wp14:editId="72787885">
                <wp:simplePos x="0" y="0"/>
                <wp:positionH relativeFrom="column">
                  <wp:posOffset>33655</wp:posOffset>
                </wp:positionH>
                <wp:positionV relativeFrom="paragraph">
                  <wp:posOffset>46990</wp:posOffset>
                </wp:positionV>
                <wp:extent cx="5686425" cy="3048000"/>
                <wp:effectExtent l="0" t="0" r="9525" b="0"/>
                <wp:wrapNone/>
                <wp:docPr id="103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048000"/>
                        </a:xfrm>
                        <a:prstGeom prst="rect">
                          <a:avLst/>
                        </a:prstGeom>
                        <a:solidFill>
                          <a:srgbClr val="FFFFFF"/>
                        </a:solidFill>
                        <a:ln w="6350" cmpd="sng">
                          <a:solidFill>
                            <a:srgbClr val="000000"/>
                          </a:solidFill>
                        </a:ln>
                        <a:effectLst/>
                      </wps:spPr>
                      <wps:txbx>
                        <w:txbxContent>
                          <w:p w14:paraId="35F7CBFB"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労働関係</w:t>
                            </w:r>
                          </w:p>
                          <w:p w14:paraId="7E593771"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労働基準法（昭和22年法律第49号）</w:t>
                            </w:r>
                          </w:p>
                          <w:p w14:paraId="3FB0F365"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労働契約法（平成19年法律第128号）</w:t>
                            </w:r>
                          </w:p>
                          <w:p w14:paraId="02764196"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（３） 最低賃金法（昭和34年法律第137号）</w:t>
                            </w:r>
                          </w:p>
                          <w:p w14:paraId="0DBECD72"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（４） 労働安全衛生法（昭和47年法律第57号）</w:t>
                            </w:r>
                          </w:p>
                          <w:p w14:paraId="6BDC397F"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（５） 労働者災害補償保険法（昭和22年法律50号）</w:t>
                            </w:r>
                          </w:p>
                          <w:p w14:paraId="7A96BEFC"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（６） 雇用保険法(昭和49年法律第116号)</w:t>
                            </w:r>
                          </w:p>
                          <w:p w14:paraId="0429C183"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（７） 健康保険法(大正11年法律第70号)</w:t>
                            </w:r>
                          </w:p>
                          <w:p w14:paraId="50F16AB9"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（８） 厚生年金保険法(昭和29年法律第115号)</w:t>
                            </w:r>
                          </w:p>
                          <w:p w14:paraId="58981485"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（９） 労働組合法（昭和24年法律第174号）</w:t>
                            </w:r>
                          </w:p>
                          <w:p w14:paraId="5D581FEF" w14:textId="77777777" w:rsidR="0032625A" w:rsidRPr="00EB23EB" w:rsidRDefault="0032625A" w:rsidP="0040357B">
                            <w:pPr>
                              <w:rPr>
                                <w:rFonts w:ascii="ＭＳ ゴシック" w:eastAsia="ＭＳ ゴシック" w:hAnsi="ＭＳ ゴシック"/>
                                <w:sz w:val="21"/>
                              </w:rPr>
                            </w:pPr>
                          </w:p>
                          <w:p w14:paraId="18CE0A10"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公正な取引等</w:t>
                            </w:r>
                          </w:p>
                          <w:p w14:paraId="3364D36B"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sidRPr="00EB23EB">
                              <w:rPr>
                                <w:rFonts w:ascii="ＭＳ ゴシック" w:eastAsia="ＭＳ ゴシック" w:hAnsi="ＭＳ ゴシック" w:hint="eastAsia"/>
                                <w:sz w:val="21"/>
                              </w:rPr>
                              <w:t>私的独占の禁止及び公正取引の確保に関する法律（昭和22年法律第54号）</w:t>
                            </w:r>
                          </w:p>
                          <w:p w14:paraId="3E0F6DEA"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sidRPr="0064592C">
                              <w:rPr>
                                <w:rFonts w:ascii="ＭＳ ゴシック" w:eastAsia="ＭＳ ゴシック" w:hAnsi="ＭＳ ゴシック" w:hint="eastAsia"/>
                                <w:bCs/>
                                <w:sz w:val="21"/>
                              </w:rPr>
                              <w:t>製造委託等に係る中小受託事業者に対する代金の支払の遅延等の防止に関する法律（昭和31年法律第120号）</w:t>
                            </w:r>
                          </w:p>
                          <w:p w14:paraId="70F86CC4" w14:textId="77777777" w:rsidR="0032625A" w:rsidRPr="00EB23EB" w:rsidRDefault="0032625A" w:rsidP="0040357B">
                            <w:pPr>
                              <w:rPr>
                                <w:sz w:val="21"/>
                              </w:rPr>
                            </w:pPr>
                            <w:r w:rsidRPr="00EB23EB">
                              <w:rPr>
                                <w:rFonts w:ascii="ＭＳ ゴシック" w:eastAsia="ＭＳ ゴシック" w:hAnsi="ＭＳ ゴシック" w:hint="eastAsia"/>
                                <w:sz w:val="21"/>
                              </w:rPr>
                              <w:t xml:space="preserve">（３） </w:t>
                            </w:r>
                            <w:r>
                              <w:rPr>
                                <w:rFonts w:ascii="ＭＳ ゴシック" w:eastAsia="ＭＳ ゴシック" w:hAnsi="ＭＳ ゴシック" w:hint="eastAsia"/>
                                <w:sz w:val="21"/>
                              </w:rPr>
                              <w:t>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6D3A87BC" id="オブジェクト 0" o:spid="_x0000_s1029" type="#_x0000_t202" style="position:absolute;left:0;text-align:left;margin-left:2.65pt;margin-top:3.7pt;width:447.75pt;height:240pt;z-index:25166438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" strokeweight=".5pt">
                <v:path arrowok="t"/>
                <v:textbox inset="5.85pt,.7pt,5.85pt,.7pt">
                  <w:txbxContent>
                    <w:p w14:paraId="35F7CBFB"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労働関係</w:t>
                      </w:r>
                    </w:p>
                    <w:p w14:paraId="7E593771"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労働基準法（昭和22年法律第49号）</w:t>
                      </w:r>
                    </w:p>
                    <w:p w14:paraId="3FB0F365"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労働契約法（平成19年法律第128号）</w:t>
                      </w:r>
                    </w:p>
                    <w:p w14:paraId="02764196"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（３） 最低賃金法（昭和34年法律第137号）</w:t>
                      </w:r>
                    </w:p>
                    <w:p w14:paraId="0DBECD72"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（４） 労働安全衛生法（昭和47年法律第57号）</w:t>
                      </w:r>
                    </w:p>
                    <w:p w14:paraId="6BDC397F"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（５） 労働者災害補償保険法（昭和22年法律50号）</w:t>
                      </w:r>
                    </w:p>
                    <w:p w14:paraId="7A96BEFC"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（６） 雇用保険法(昭和49年法律第116号)</w:t>
                      </w:r>
                    </w:p>
                    <w:p w14:paraId="0429C183"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（７） 健康保険法(大正11年法律第70号)</w:t>
                      </w:r>
                    </w:p>
                    <w:p w14:paraId="50F16AB9"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（８） 厚生年金保険法(昭和29年法律第115号)</w:t>
                      </w:r>
                    </w:p>
                    <w:p w14:paraId="58981485"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（９） 労働組合法（昭和24年法律第174号）</w:t>
                      </w:r>
                    </w:p>
                    <w:p w14:paraId="5D581FEF" w14:textId="77777777" w:rsidR="0032625A" w:rsidRPr="00EB23EB" w:rsidRDefault="0032625A" w:rsidP="0040357B">
                      <w:pPr>
                        <w:rPr>
                          <w:rFonts w:ascii="ＭＳ ゴシック" w:eastAsia="ＭＳ ゴシック" w:hAnsi="ＭＳ ゴシック"/>
                          <w:sz w:val="21"/>
                        </w:rPr>
                      </w:pPr>
                    </w:p>
                    <w:p w14:paraId="18CE0A10"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公正な取引等</w:t>
                      </w:r>
                    </w:p>
                    <w:p w14:paraId="3364D36B"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sidRPr="00EB23EB">
                        <w:rPr>
                          <w:rFonts w:ascii="ＭＳ ゴシック" w:eastAsia="ＭＳ ゴシック" w:hAnsi="ＭＳ ゴシック" w:hint="eastAsia"/>
                          <w:sz w:val="21"/>
                        </w:rPr>
                        <w:t>私的独占の禁止及び公正取引の確保に関する法律（昭和22年法律第54号）</w:t>
                      </w:r>
                    </w:p>
                    <w:p w14:paraId="3E0F6DEA"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sidRPr="0064592C">
                        <w:rPr>
                          <w:rFonts w:ascii="ＭＳ ゴシック" w:eastAsia="ＭＳ ゴシック" w:hAnsi="ＭＳ ゴシック" w:hint="eastAsia"/>
                          <w:bCs/>
                          <w:sz w:val="21"/>
                        </w:rPr>
                        <w:t>製造委託等に係る中小受託事業者に対する代金の支払の遅延等の防止に関する法律（昭和31年法律第120号）</w:t>
                      </w:r>
                    </w:p>
                    <w:p w14:paraId="70F86CC4" w14:textId="77777777" w:rsidR="0032625A" w:rsidRPr="00EB23EB" w:rsidRDefault="0032625A" w:rsidP="0040357B">
                      <w:pPr>
                        <w:rPr>
                          <w:sz w:val="21"/>
                        </w:rPr>
                      </w:pPr>
                      <w:r w:rsidRPr="00EB23EB">
                        <w:rPr>
                          <w:rFonts w:ascii="ＭＳ ゴシック" w:eastAsia="ＭＳ ゴシック" w:hAnsi="ＭＳ ゴシック" w:hint="eastAsia"/>
                          <w:sz w:val="21"/>
                        </w:rPr>
                        <w:t xml:space="preserve">（３） </w:t>
                      </w:r>
                      <w:r>
                        <w:rPr>
                          <w:rFonts w:ascii="ＭＳ ゴシック" w:eastAsia="ＭＳ ゴシック" w:hAnsi="ＭＳ ゴシック" w:hint="eastAsia"/>
                          <w:sz w:val="21"/>
                        </w:rPr>
                        <w:t>特定受託事業者に係る取引の適正化等に関する法律（令和５年法律第25号）</w:t>
                      </w:r>
                    </w:p>
                  </w:txbxContent>
                </v:textbox>
              </v:shape>
            </w:pict>
          </mc:Fallback>
        </mc:AlternateContent>
      </w:r>
    </w:p>
    <w:p w14:paraId="05F2C8A5" w14:textId="77777777" w:rsidR="0032625A" w:rsidRPr="002C137E" w:rsidRDefault="0032625A" w:rsidP="0040357B">
      <w:pPr>
        <w:rPr>
          <w:color w:val="000000" w:themeColor="text1"/>
          <w:sz w:val="22"/>
        </w:rPr>
      </w:pPr>
    </w:p>
    <w:p w14:paraId="4E082860" w14:textId="77777777" w:rsidR="0032625A" w:rsidRPr="002C137E" w:rsidRDefault="0032625A" w:rsidP="0040357B">
      <w:pPr>
        <w:rPr>
          <w:color w:val="000000" w:themeColor="text1"/>
          <w:sz w:val="22"/>
        </w:rPr>
      </w:pPr>
    </w:p>
    <w:p w14:paraId="2A01BAD3" w14:textId="77777777" w:rsidR="0032625A" w:rsidRPr="002C137E" w:rsidRDefault="0032625A" w:rsidP="0040357B">
      <w:pPr>
        <w:rPr>
          <w:color w:val="000000" w:themeColor="text1"/>
          <w:sz w:val="22"/>
        </w:rPr>
      </w:pPr>
    </w:p>
    <w:p w14:paraId="1F69033A" w14:textId="77777777" w:rsidR="0032625A" w:rsidRPr="002C137E" w:rsidRDefault="0032625A" w:rsidP="0040357B">
      <w:pPr>
        <w:rPr>
          <w:color w:val="000000" w:themeColor="text1"/>
          <w:sz w:val="22"/>
        </w:rPr>
      </w:pPr>
    </w:p>
    <w:p w14:paraId="1AAD81FE" w14:textId="77777777" w:rsidR="0032625A" w:rsidRPr="002C137E" w:rsidRDefault="0032625A" w:rsidP="0040357B">
      <w:pPr>
        <w:rPr>
          <w:color w:val="000000" w:themeColor="text1"/>
          <w:sz w:val="22"/>
        </w:rPr>
      </w:pPr>
    </w:p>
    <w:p w14:paraId="0D60B06A" w14:textId="77777777" w:rsidR="0032625A" w:rsidRPr="002C137E" w:rsidRDefault="0032625A" w:rsidP="0040357B">
      <w:pPr>
        <w:rPr>
          <w:color w:val="000000" w:themeColor="text1"/>
          <w:sz w:val="22"/>
        </w:rPr>
      </w:pPr>
    </w:p>
    <w:p w14:paraId="515C7C64" w14:textId="77777777" w:rsidR="0032625A" w:rsidRPr="002C137E" w:rsidRDefault="0032625A" w:rsidP="0040357B">
      <w:pPr>
        <w:rPr>
          <w:color w:val="000000" w:themeColor="text1"/>
          <w:sz w:val="22"/>
        </w:rPr>
      </w:pPr>
    </w:p>
    <w:p w14:paraId="641CF6C5" w14:textId="77777777" w:rsidR="0032625A" w:rsidRPr="002C137E" w:rsidRDefault="0032625A" w:rsidP="0040357B">
      <w:pPr>
        <w:rPr>
          <w:color w:val="000000" w:themeColor="text1"/>
          <w:sz w:val="22"/>
        </w:rPr>
      </w:pPr>
    </w:p>
    <w:p w14:paraId="4633D9BA" w14:textId="77777777" w:rsidR="0032625A" w:rsidRPr="002C137E" w:rsidRDefault="0032625A" w:rsidP="0040357B">
      <w:pPr>
        <w:rPr>
          <w:color w:val="000000" w:themeColor="text1"/>
          <w:sz w:val="22"/>
        </w:rPr>
      </w:pPr>
    </w:p>
    <w:p w14:paraId="4E349F91" w14:textId="77777777" w:rsidR="0032625A" w:rsidRPr="002C137E" w:rsidRDefault="0032625A" w:rsidP="0040357B">
      <w:pPr>
        <w:rPr>
          <w:color w:val="000000" w:themeColor="text1"/>
          <w:sz w:val="22"/>
        </w:rPr>
      </w:pPr>
    </w:p>
    <w:p w14:paraId="53DA6633" w14:textId="77777777" w:rsidR="0032625A" w:rsidRPr="002C137E" w:rsidRDefault="0032625A" w:rsidP="0040357B">
      <w:pPr>
        <w:rPr>
          <w:color w:val="000000" w:themeColor="text1"/>
          <w:sz w:val="22"/>
        </w:rPr>
      </w:pPr>
    </w:p>
    <w:p w14:paraId="7C8F9B46" w14:textId="77777777" w:rsidR="0032625A" w:rsidRPr="002C137E" w:rsidRDefault="0032625A" w:rsidP="0040357B">
      <w:pPr>
        <w:rPr>
          <w:color w:val="000000" w:themeColor="text1"/>
          <w:sz w:val="22"/>
        </w:rPr>
      </w:pPr>
    </w:p>
    <w:p w14:paraId="2C44CA16" w14:textId="77777777" w:rsidR="0032625A" w:rsidRPr="002C137E" w:rsidRDefault="0032625A" w:rsidP="0040357B">
      <w:pPr>
        <w:rPr>
          <w:color w:val="000000" w:themeColor="text1"/>
          <w:sz w:val="22"/>
        </w:rPr>
      </w:pPr>
    </w:p>
    <w:p w14:paraId="660978FE" w14:textId="77777777" w:rsidR="0032625A" w:rsidRPr="002C137E" w:rsidRDefault="0032625A" w:rsidP="0040357B">
      <w:pPr>
        <w:rPr>
          <w:color w:val="000000" w:themeColor="text1"/>
          <w:sz w:val="22"/>
        </w:rPr>
      </w:pPr>
    </w:p>
    <w:p w14:paraId="1473A1A9" w14:textId="77777777" w:rsidR="0032625A" w:rsidRPr="002C137E" w:rsidRDefault="0032625A" w:rsidP="0040357B">
      <w:pPr>
        <w:rPr>
          <w:color w:val="000000" w:themeColor="text1"/>
          <w:sz w:val="22"/>
        </w:rPr>
      </w:pPr>
    </w:p>
    <w:p w14:paraId="330D8DC3" w14:textId="77777777" w:rsidR="0032625A" w:rsidRPr="002C137E" w:rsidRDefault="0032625A" w:rsidP="0040357B">
      <w:pPr>
        <w:rPr>
          <w:color w:val="000000" w:themeColor="text1"/>
          <w:sz w:val="22"/>
        </w:rPr>
      </w:pPr>
    </w:p>
    <w:p w14:paraId="2A04429D" w14:textId="77777777" w:rsidR="0032625A" w:rsidRPr="002C137E" w:rsidRDefault="0032625A" w:rsidP="0040357B">
      <w:pPr>
        <w:rPr>
          <w:color w:val="000000" w:themeColor="text1"/>
          <w:sz w:val="22"/>
        </w:rPr>
      </w:pPr>
    </w:p>
    <w:p w14:paraId="007C5389" w14:textId="77777777" w:rsidR="0032625A" w:rsidRPr="002C137E" w:rsidRDefault="0032625A" w:rsidP="0040357B">
      <w:pPr>
        <w:rPr>
          <w:color w:val="000000" w:themeColor="text1"/>
          <w:sz w:val="22"/>
        </w:rPr>
      </w:pPr>
    </w:p>
    <w:p w14:paraId="3C9D61B9" w14:textId="77777777" w:rsidR="0032625A" w:rsidRPr="002C137E" w:rsidRDefault="0032625A" w:rsidP="0040357B">
      <w:pPr>
        <w:rPr>
          <w:color w:val="000000" w:themeColor="text1"/>
          <w:sz w:val="22"/>
        </w:rPr>
      </w:pPr>
      <w:r w:rsidRPr="002C137E">
        <w:rPr>
          <w:rFonts w:hint="eastAsia"/>
          <w:color w:val="000000" w:themeColor="text1"/>
          <w:sz w:val="22"/>
        </w:rPr>
        <w:br w:type="page"/>
      </w:r>
      <w:r w:rsidRPr="002C137E">
        <w:rPr>
          <w:rFonts w:hAnsi="ＭＳ 明朝" w:hint="eastAsia"/>
          <w:color w:val="000000" w:themeColor="text1"/>
          <w:sz w:val="22"/>
        </w:rPr>
        <w:lastRenderedPageBreak/>
        <w:t>様式第２号</w:t>
      </w:r>
    </w:p>
    <w:p w14:paraId="7CBABD76" w14:textId="77777777" w:rsidR="0032625A" w:rsidRPr="002C137E" w:rsidRDefault="0032625A" w:rsidP="0040357B">
      <w:pPr>
        <w:rPr>
          <w:color w:val="000000" w:themeColor="text1"/>
          <w:sz w:val="22"/>
        </w:rPr>
      </w:pPr>
    </w:p>
    <w:p w14:paraId="23035992" w14:textId="77777777" w:rsidR="0032625A" w:rsidRPr="002C137E" w:rsidRDefault="0032625A" w:rsidP="0040357B">
      <w:pPr>
        <w:rPr>
          <w:color w:val="000000" w:themeColor="text1"/>
          <w:sz w:val="22"/>
        </w:rPr>
      </w:pPr>
    </w:p>
    <w:p w14:paraId="528FF9B3" w14:textId="77777777" w:rsidR="0032625A" w:rsidRPr="002C137E" w:rsidRDefault="0032625A" w:rsidP="0040357B">
      <w:pPr>
        <w:jc w:val="center"/>
        <w:rPr>
          <w:color w:val="000000" w:themeColor="text1"/>
          <w:sz w:val="32"/>
        </w:rPr>
      </w:pPr>
      <w:r w:rsidRPr="002C137E">
        <w:rPr>
          <w:rFonts w:hAnsi="ＭＳ 明朝" w:hint="eastAsia"/>
          <w:color w:val="000000" w:themeColor="text1"/>
          <w:sz w:val="32"/>
        </w:rPr>
        <w:t>誓　約　書</w:t>
      </w:r>
    </w:p>
    <w:p w14:paraId="786B22B0" w14:textId="77777777" w:rsidR="0032625A" w:rsidRPr="002C137E" w:rsidRDefault="0032625A" w:rsidP="0040357B">
      <w:pPr>
        <w:ind w:firstLineChars="100" w:firstLine="220"/>
        <w:rPr>
          <w:color w:val="000000" w:themeColor="text1"/>
          <w:sz w:val="22"/>
        </w:rPr>
      </w:pPr>
    </w:p>
    <w:p w14:paraId="411EB1E6" w14:textId="77777777" w:rsidR="0032625A" w:rsidRPr="002C137E" w:rsidRDefault="0032625A" w:rsidP="0040357B">
      <w:pPr>
        <w:ind w:firstLineChars="100" w:firstLine="220"/>
        <w:rPr>
          <w:color w:val="000000" w:themeColor="text1"/>
          <w:sz w:val="22"/>
        </w:rPr>
      </w:pPr>
      <w:r w:rsidRPr="002C137E">
        <w:rPr>
          <w:rFonts w:hAnsi="ＭＳ 明朝" w:hint="eastAsia"/>
          <w:color w:val="000000" w:themeColor="text1"/>
          <w:sz w:val="22"/>
        </w:rPr>
        <w:t>下記１に基づく業務の履行に際し、下記２の事項を誓約します。</w:t>
      </w:r>
    </w:p>
    <w:p w14:paraId="519B970D" w14:textId="77777777" w:rsidR="0032625A" w:rsidRPr="002C137E" w:rsidRDefault="0032625A" w:rsidP="0040357B">
      <w:pPr>
        <w:ind w:firstLineChars="100" w:firstLine="220"/>
        <w:rPr>
          <w:color w:val="000000" w:themeColor="text1"/>
          <w:sz w:val="22"/>
        </w:rPr>
      </w:pPr>
      <w:r w:rsidRPr="002C137E">
        <w:rPr>
          <w:rFonts w:hAnsi="ＭＳ 明朝" w:hint="eastAsia"/>
          <w:color w:val="000000" w:themeColor="text1"/>
          <w:sz w:val="22"/>
        </w:rPr>
        <w:t>この誓約に反したことにより入札参加停止等の処分を受けても異議は一切申し立てません。</w:t>
      </w:r>
    </w:p>
    <w:p w14:paraId="58FEA709" w14:textId="77777777" w:rsidR="0032625A" w:rsidRPr="002C137E" w:rsidRDefault="0032625A" w:rsidP="0040357B">
      <w:pPr>
        <w:rPr>
          <w:color w:val="000000" w:themeColor="text1"/>
          <w:sz w:val="22"/>
        </w:rPr>
      </w:pPr>
    </w:p>
    <w:p w14:paraId="3C5AF1E4" w14:textId="77777777" w:rsidR="0032625A" w:rsidRPr="002C137E" w:rsidRDefault="0032625A" w:rsidP="0040357B">
      <w:pPr>
        <w:rPr>
          <w:color w:val="000000" w:themeColor="text1"/>
          <w:sz w:val="22"/>
        </w:rPr>
      </w:pPr>
    </w:p>
    <w:p w14:paraId="07FE87B5" w14:textId="77777777" w:rsidR="0032625A" w:rsidRPr="002C137E" w:rsidRDefault="0032625A" w:rsidP="0040357B">
      <w:pPr>
        <w:jc w:val="center"/>
        <w:rPr>
          <w:color w:val="000000" w:themeColor="text1"/>
          <w:sz w:val="22"/>
        </w:rPr>
      </w:pPr>
      <w:r w:rsidRPr="002C137E">
        <w:rPr>
          <w:rFonts w:hAnsi="ＭＳ 明朝" w:hint="eastAsia"/>
          <w:color w:val="000000" w:themeColor="text1"/>
          <w:sz w:val="22"/>
        </w:rPr>
        <w:t>記</w:t>
      </w:r>
    </w:p>
    <w:p w14:paraId="4AA8CFFE" w14:textId="77777777" w:rsidR="0032625A" w:rsidRPr="002C137E" w:rsidRDefault="0032625A" w:rsidP="0040357B">
      <w:pPr>
        <w:rPr>
          <w:color w:val="000000" w:themeColor="text1"/>
          <w:sz w:val="22"/>
        </w:rPr>
      </w:pPr>
      <w:r w:rsidRPr="002C137E">
        <w:rPr>
          <w:rFonts w:hAnsi="ＭＳ 明朝" w:hint="eastAsia"/>
          <w:color w:val="000000" w:themeColor="text1"/>
          <w:sz w:val="22"/>
        </w:rPr>
        <w:t>１ 元請契約名</w:t>
      </w:r>
    </w:p>
    <w:p w14:paraId="494027AD" w14:textId="77777777" w:rsidR="0032625A" w:rsidRPr="002C137E" w:rsidRDefault="0032625A" w:rsidP="0040357B">
      <w:pPr>
        <w:ind w:firstLineChars="100" w:firstLine="220"/>
        <w:rPr>
          <w:color w:val="000000" w:themeColor="text1"/>
          <w:sz w:val="22"/>
        </w:rPr>
      </w:pPr>
      <w:r w:rsidRPr="002C137E">
        <w:rPr>
          <w:rFonts w:hAnsi="ＭＳ 明朝" w:hint="eastAsia"/>
          <w:color w:val="000000" w:themeColor="text1"/>
          <w:sz w:val="22"/>
        </w:rPr>
        <w:t>〇〇〇〇契約　　　　　　　　　　　　　　（当初契約日　　年　　月　　日）</w:t>
      </w:r>
    </w:p>
    <w:p w14:paraId="3D3F00F9" w14:textId="77777777" w:rsidR="0032625A" w:rsidRPr="002C137E" w:rsidRDefault="0032625A" w:rsidP="0040357B">
      <w:pPr>
        <w:ind w:firstLineChars="200" w:firstLine="440"/>
        <w:rPr>
          <w:rFonts w:ascii="HG丸ｺﾞｼｯｸM-PRO" w:eastAsia="HG丸ｺﾞｼｯｸM-PRO" w:hAnsi="HG丸ｺﾞｼｯｸM-PRO"/>
          <w:color w:val="000000" w:themeColor="text1"/>
          <w:sz w:val="22"/>
        </w:rPr>
      </w:pPr>
      <w:r w:rsidRPr="002C137E">
        <w:rPr>
          <w:rFonts w:ascii="HG丸ｺﾞｼｯｸM-PRO" w:eastAsia="HG丸ｺﾞｼｯｸM-PRO" w:hAnsi="HG丸ｺﾞｼｯｸM-PRO" w:hint="eastAsia"/>
          <w:color w:val="000000" w:themeColor="text1"/>
          <w:sz w:val="22"/>
        </w:rPr>
        <w:t>＊元請者が記載すること</w:t>
      </w:r>
    </w:p>
    <w:p w14:paraId="3515243A" w14:textId="77777777" w:rsidR="0032625A" w:rsidRPr="002C137E" w:rsidRDefault="0032625A" w:rsidP="0040357B">
      <w:pPr>
        <w:rPr>
          <w:color w:val="000000" w:themeColor="text1"/>
          <w:sz w:val="22"/>
        </w:rPr>
      </w:pPr>
      <w:r w:rsidRPr="002C137E">
        <w:rPr>
          <w:rFonts w:hAnsi="ＭＳ 明朝" w:hint="eastAsia"/>
          <w:color w:val="000000" w:themeColor="text1"/>
          <w:sz w:val="22"/>
        </w:rPr>
        <w:t>２ 誓約事項</w:t>
      </w:r>
    </w:p>
    <w:p w14:paraId="071BA1C3" w14:textId="77777777" w:rsidR="0032625A" w:rsidRPr="002C137E" w:rsidRDefault="0032625A" w:rsidP="0040357B">
      <w:pPr>
        <w:ind w:left="440" w:hangingChars="200" w:hanging="440"/>
        <w:rPr>
          <w:color w:val="000000" w:themeColor="text1"/>
          <w:sz w:val="22"/>
        </w:rPr>
      </w:pPr>
      <w:r w:rsidRPr="002C137E">
        <w:rPr>
          <w:rFonts w:hAnsi="ＭＳ 明朝" w:hint="eastAsia"/>
          <w:color w:val="000000" w:themeColor="text1"/>
          <w:sz w:val="22"/>
        </w:rPr>
        <w:t>（１）本契約に基づく業務の履行に際し、別表に掲げる法律その他の労働環境の整備等に関する法令を遵守すること。</w:t>
      </w:r>
    </w:p>
    <w:p w14:paraId="4A195D67" w14:textId="77777777" w:rsidR="0032625A" w:rsidRPr="002C137E" w:rsidRDefault="0032625A" w:rsidP="0040357B">
      <w:pPr>
        <w:ind w:left="440" w:hangingChars="200" w:hanging="440"/>
        <w:rPr>
          <w:color w:val="000000" w:themeColor="text1"/>
          <w:sz w:val="22"/>
        </w:rPr>
      </w:pPr>
      <w:r w:rsidRPr="002C137E">
        <w:rPr>
          <w:rFonts w:hAnsi="ＭＳ 明朝" w:hint="eastAsia"/>
          <w:color w:val="000000" w:themeColor="text1"/>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A210EA9" w14:textId="77777777" w:rsidR="0032625A" w:rsidRPr="002C137E" w:rsidRDefault="0032625A" w:rsidP="0040357B">
      <w:pPr>
        <w:ind w:left="440" w:hangingChars="200" w:hanging="440"/>
        <w:rPr>
          <w:color w:val="000000" w:themeColor="text1"/>
          <w:sz w:val="22"/>
        </w:rPr>
      </w:pPr>
      <w:r w:rsidRPr="002C137E">
        <w:rPr>
          <w:rFonts w:hAnsi="ＭＳ 明朝" w:hint="eastAsia"/>
          <w:color w:val="000000" w:themeColor="text1"/>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713C45DA" w14:textId="77777777" w:rsidR="0032625A" w:rsidRPr="002C137E" w:rsidRDefault="0032625A" w:rsidP="0040357B">
      <w:pPr>
        <w:ind w:leftChars="300" w:left="1010" w:hangingChars="200" w:hanging="440"/>
        <w:rPr>
          <w:color w:val="000000" w:themeColor="text1"/>
          <w:sz w:val="22"/>
        </w:rPr>
      </w:pPr>
      <w:r w:rsidRPr="002C137E">
        <w:rPr>
          <w:rFonts w:hAnsi="ＭＳ 明朝" w:hint="eastAsia"/>
          <w:color w:val="000000" w:themeColor="text1"/>
          <w:sz w:val="22"/>
        </w:rPr>
        <w:t>ア　再下請負者から誓約書を提出させ、その写しを下請契約の発注者に提出すること。</w:t>
      </w:r>
    </w:p>
    <w:p w14:paraId="3050C1F2" w14:textId="77777777" w:rsidR="0032625A" w:rsidRPr="002C137E" w:rsidRDefault="0032625A" w:rsidP="0040357B">
      <w:pPr>
        <w:ind w:leftChars="300" w:left="1010" w:hangingChars="200" w:hanging="440"/>
        <w:rPr>
          <w:color w:val="000000" w:themeColor="text1"/>
          <w:sz w:val="22"/>
        </w:rPr>
      </w:pPr>
      <w:r w:rsidRPr="002C137E">
        <w:rPr>
          <w:rFonts w:hAnsi="ＭＳ 明朝" w:hint="eastAsia"/>
          <w:color w:val="000000" w:themeColor="text1"/>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252D1D3C" w14:textId="77777777" w:rsidR="0032625A" w:rsidRPr="002C137E" w:rsidRDefault="0032625A" w:rsidP="0040357B">
      <w:pPr>
        <w:ind w:leftChars="300" w:left="1010" w:hangingChars="200" w:hanging="440"/>
        <w:rPr>
          <w:color w:val="000000" w:themeColor="text1"/>
          <w:sz w:val="22"/>
        </w:rPr>
      </w:pPr>
      <w:r w:rsidRPr="002C137E">
        <w:rPr>
          <w:rFonts w:hAnsi="ＭＳ 明朝"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4EC742BD" w14:textId="77777777" w:rsidR="0032625A" w:rsidRPr="002C137E" w:rsidRDefault="0032625A" w:rsidP="0040357B">
      <w:pPr>
        <w:rPr>
          <w:color w:val="000000" w:themeColor="text1"/>
          <w:sz w:val="22"/>
        </w:rPr>
      </w:pPr>
    </w:p>
    <w:p w14:paraId="4D58327D" w14:textId="77777777" w:rsidR="0032625A" w:rsidRPr="002C137E" w:rsidRDefault="0032625A" w:rsidP="0040357B">
      <w:pPr>
        <w:rPr>
          <w:color w:val="000000" w:themeColor="text1"/>
          <w:sz w:val="22"/>
        </w:rPr>
      </w:pPr>
    </w:p>
    <w:p w14:paraId="4B95B97B" w14:textId="77777777" w:rsidR="0032625A" w:rsidRPr="002C137E" w:rsidRDefault="0032625A" w:rsidP="0040357B">
      <w:pPr>
        <w:rPr>
          <w:color w:val="000000" w:themeColor="text1"/>
          <w:sz w:val="22"/>
        </w:rPr>
      </w:pPr>
    </w:p>
    <w:p w14:paraId="49F975E1" w14:textId="77777777" w:rsidR="0032625A" w:rsidRPr="002C137E" w:rsidRDefault="0032625A" w:rsidP="0040357B">
      <w:pPr>
        <w:jc w:val="right"/>
        <w:rPr>
          <w:color w:val="000000" w:themeColor="text1"/>
          <w:sz w:val="22"/>
        </w:rPr>
      </w:pPr>
      <w:r w:rsidRPr="002C137E">
        <w:rPr>
          <w:rFonts w:hAnsi="ＭＳ 明朝" w:hint="eastAsia"/>
          <w:color w:val="000000" w:themeColor="text1"/>
          <w:sz w:val="22"/>
        </w:rPr>
        <w:t>年　　月　　日</w:t>
      </w:r>
    </w:p>
    <w:p w14:paraId="022C1C8C" w14:textId="77777777" w:rsidR="0032625A" w:rsidRPr="002C137E" w:rsidRDefault="0032625A" w:rsidP="0040357B">
      <w:pPr>
        <w:jc w:val="right"/>
        <w:rPr>
          <w:color w:val="000000" w:themeColor="text1"/>
          <w:sz w:val="22"/>
        </w:rPr>
      </w:pPr>
    </w:p>
    <w:p w14:paraId="714FD83C" w14:textId="77777777" w:rsidR="0032625A" w:rsidRPr="002C137E" w:rsidRDefault="0032625A" w:rsidP="0040357B">
      <w:pPr>
        <w:jc w:val="right"/>
        <w:rPr>
          <w:color w:val="000000" w:themeColor="text1"/>
          <w:sz w:val="22"/>
        </w:rPr>
      </w:pPr>
    </w:p>
    <w:p w14:paraId="1F276A8A" w14:textId="77777777" w:rsidR="0032625A" w:rsidRPr="002C137E" w:rsidRDefault="0032625A" w:rsidP="0040357B">
      <w:pPr>
        <w:rPr>
          <w:color w:val="000000" w:themeColor="text1"/>
          <w:sz w:val="22"/>
        </w:rPr>
      </w:pPr>
      <w:r w:rsidRPr="002C137E">
        <w:rPr>
          <w:rFonts w:hAnsi="ＭＳ 明朝" w:hint="eastAsia"/>
          <w:color w:val="000000" w:themeColor="text1"/>
          <w:sz w:val="22"/>
        </w:rPr>
        <w:t>下請契約の発注者  様</w:t>
      </w:r>
    </w:p>
    <w:p w14:paraId="462EFA89" w14:textId="77777777" w:rsidR="0032625A" w:rsidRPr="002C137E" w:rsidRDefault="0032625A" w:rsidP="0040357B">
      <w:pPr>
        <w:rPr>
          <w:color w:val="000000" w:themeColor="text1"/>
          <w:sz w:val="22"/>
        </w:rPr>
      </w:pPr>
    </w:p>
    <w:p w14:paraId="134E41C6" w14:textId="77777777" w:rsidR="0032625A" w:rsidRPr="002C137E" w:rsidRDefault="0032625A" w:rsidP="0040357B">
      <w:pPr>
        <w:rPr>
          <w:color w:val="000000" w:themeColor="text1"/>
          <w:sz w:val="22"/>
        </w:rPr>
      </w:pPr>
    </w:p>
    <w:p w14:paraId="3C3E00E7" w14:textId="77777777" w:rsidR="0032625A" w:rsidRPr="002C137E" w:rsidRDefault="0032625A" w:rsidP="0040357B">
      <w:pPr>
        <w:rPr>
          <w:color w:val="000000" w:themeColor="text1"/>
          <w:sz w:val="22"/>
        </w:rPr>
      </w:pPr>
    </w:p>
    <w:p w14:paraId="31B56BB2" w14:textId="77777777" w:rsidR="0032625A" w:rsidRPr="002C137E" w:rsidRDefault="0032625A" w:rsidP="0040357B">
      <w:pPr>
        <w:rPr>
          <w:color w:val="000000" w:themeColor="text1"/>
          <w:sz w:val="22"/>
        </w:rPr>
      </w:pPr>
      <w:r w:rsidRPr="002C137E">
        <w:rPr>
          <w:rFonts w:hAnsi="ＭＳ 明朝" w:hint="eastAsia"/>
          <w:color w:val="000000" w:themeColor="text1"/>
          <w:sz w:val="22"/>
        </w:rPr>
        <w:t xml:space="preserve">                                           住  所</w:t>
      </w:r>
    </w:p>
    <w:p w14:paraId="17F153F9" w14:textId="77777777" w:rsidR="0032625A" w:rsidRPr="002C137E" w:rsidRDefault="0032625A" w:rsidP="0040357B">
      <w:pPr>
        <w:rPr>
          <w:color w:val="000000" w:themeColor="text1"/>
          <w:sz w:val="22"/>
        </w:rPr>
      </w:pPr>
      <w:r w:rsidRPr="002C137E">
        <w:rPr>
          <w:rFonts w:hAnsi="ＭＳ 明朝" w:hint="eastAsia"/>
          <w:color w:val="000000" w:themeColor="text1"/>
          <w:sz w:val="22"/>
        </w:rPr>
        <w:t xml:space="preserve">                               　　　　　　商  号</w:t>
      </w:r>
    </w:p>
    <w:p w14:paraId="202F35CD" w14:textId="77777777" w:rsidR="0032625A" w:rsidRPr="002C137E" w:rsidRDefault="0032625A" w:rsidP="0040357B">
      <w:pPr>
        <w:rPr>
          <w:color w:val="000000" w:themeColor="text1"/>
          <w:sz w:val="22"/>
        </w:rPr>
      </w:pPr>
      <w:r w:rsidRPr="002C137E">
        <w:rPr>
          <w:rFonts w:hAnsi="ＭＳ 明朝" w:hint="eastAsia"/>
          <w:color w:val="000000" w:themeColor="text1"/>
          <w:sz w:val="22"/>
        </w:rPr>
        <w:t xml:space="preserve">                                           氏  名（法人にあっては、代表者の氏名）印</w:t>
      </w:r>
    </w:p>
    <w:p w14:paraId="4E2FB1BE" w14:textId="77777777" w:rsidR="0032625A" w:rsidRPr="002C137E" w:rsidRDefault="0032625A" w:rsidP="0040357B">
      <w:pPr>
        <w:rPr>
          <w:color w:val="000000" w:themeColor="text1"/>
          <w:sz w:val="22"/>
        </w:rPr>
      </w:pPr>
      <w:r w:rsidRPr="002C137E">
        <w:rPr>
          <w:rFonts w:hint="eastAsia"/>
          <w:color w:val="000000" w:themeColor="text1"/>
          <w:sz w:val="22"/>
        </w:rPr>
        <w:br w:type="page"/>
      </w:r>
      <w:r w:rsidRPr="002C137E">
        <w:rPr>
          <w:rFonts w:hAnsi="ＭＳ 明朝" w:hint="eastAsia"/>
          <w:color w:val="000000" w:themeColor="text1"/>
          <w:sz w:val="22"/>
        </w:rPr>
        <w:lastRenderedPageBreak/>
        <w:t>別表　労働関係及び公正な取引に関する主な法律</w:t>
      </w:r>
    </w:p>
    <w:p w14:paraId="16C2AFAD" w14:textId="0013E9CF" w:rsidR="0032625A" w:rsidRPr="002C137E" w:rsidRDefault="0032625A" w:rsidP="0040357B">
      <w:pPr>
        <w:rPr>
          <w:color w:val="000000" w:themeColor="text1"/>
          <w:sz w:val="22"/>
        </w:rPr>
      </w:pPr>
      <w:r w:rsidRPr="002C137E">
        <w:rPr>
          <w:noProof/>
          <w:color w:val="000000" w:themeColor="text1"/>
        </w:rPr>
        <mc:AlternateContent>
          <mc:Choice Requires="wps">
            <w:drawing>
              <wp:anchor distT="0" distB="0" distL="203200" distR="203200" simplePos="0" relativeHeight="251665408" behindDoc="0" locked="0" layoutInCell="1" allowOverlap="1" wp14:anchorId="79763300" wp14:editId="14183773">
                <wp:simplePos x="0" y="0"/>
                <wp:positionH relativeFrom="column">
                  <wp:posOffset>33655</wp:posOffset>
                </wp:positionH>
                <wp:positionV relativeFrom="paragraph">
                  <wp:posOffset>46990</wp:posOffset>
                </wp:positionV>
                <wp:extent cx="5686425" cy="3648075"/>
                <wp:effectExtent l="0" t="0" r="9525" b="9525"/>
                <wp:wrapNone/>
                <wp:docPr id="103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648075"/>
                        </a:xfrm>
                        <a:prstGeom prst="rect">
                          <a:avLst/>
                        </a:prstGeom>
                        <a:solidFill>
                          <a:srgbClr val="FFFFFF"/>
                        </a:solidFill>
                        <a:ln w="6350" cmpd="sng">
                          <a:solidFill>
                            <a:srgbClr val="000000"/>
                          </a:solidFill>
                        </a:ln>
                        <a:effectLst/>
                      </wps:spPr>
                      <wps:txbx>
                        <w:txbxContent>
                          <w:p w14:paraId="717AE113"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労働関係</w:t>
                            </w:r>
                          </w:p>
                          <w:p w14:paraId="12199821"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労働基準法（昭和22年法律第49号）</w:t>
                            </w:r>
                          </w:p>
                          <w:p w14:paraId="7AEDF823"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労働契約法（平成19年法律第128号）</w:t>
                            </w:r>
                          </w:p>
                          <w:p w14:paraId="165541DD"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（３） 最低賃金法（昭和34年法律第137号）</w:t>
                            </w:r>
                          </w:p>
                          <w:p w14:paraId="5FCC8B88"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（４） 労働安全衛生法（昭和47年法律第57号）</w:t>
                            </w:r>
                          </w:p>
                          <w:p w14:paraId="4511CEDA"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（５） 労働者災害補償保険法（昭和22年法律50号）</w:t>
                            </w:r>
                          </w:p>
                          <w:p w14:paraId="573950FE"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（６） 雇用保険法(昭和49年法律第116号)</w:t>
                            </w:r>
                          </w:p>
                          <w:p w14:paraId="4CE50B45"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（７） 健康保険法(大正11年法律第70号)</w:t>
                            </w:r>
                          </w:p>
                          <w:p w14:paraId="09EE3E98"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（８） 厚生年金保険法(昭和29年法律第115号)</w:t>
                            </w:r>
                          </w:p>
                          <w:p w14:paraId="13E40F9C"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（９） 労働組合法（昭和24年法律第174号）</w:t>
                            </w:r>
                          </w:p>
                          <w:p w14:paraId="2F37849A" w14:textId="77777777" w:rsidR="0032625A" w:rsidRPr="00EB23EB" w:rsidRDefault="0032625A" w:rsidP="0040357B">
                            <w:pPr>
                              <w:rPr>
                                <w:rFonts w:ascii="ＭＳ ゴシック" w:eastAsia="ＭＳ ゴシック" w:hAnsi="ＭＳ ゴシック"/>
                                <w:sz w:val="21"/>
                              </w:rPr>
                            </w:pPr>
                          </w:p>
                          <w:p w14:paraId="7FE6D2DF"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公正な取引等</w:t>
                            </w:r>
                          </w:p>
                          <w:p w14:paraId="5534A76D"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sidRPr="00EB23EB">
                              <w:rPr>
                                <w:rFonts w:ascii="ＭＳ ゴシック" w:eastAsia="ＭＳ ゴシック" w:hAnsi="ＭＳ ゴシック" w:hint="eastAsia"/>
                                <w:sz w:val="21"/>
                              </w:rPr>
                              <w:t>私的独占の禁止及び公正取引の確保に関する法律（昭和22年法律第54号）</w:t>
                            </w:r>
                          </w:p>
                          <w:p w14:paraId="6007E886"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sidRPr="0064592C">
                              <w:rPr>
                                <w:rFonts w:ascii="ＭＳ ゴシック" w:eastAsia="ＭＳ ゴシック" w:hAnsi="ＭＳ ゴシック" w:hint="eastAsia"/>
                                <w:bCs/>
                                <w:sz w:val="21"/>
                              </w:rPr>
                              <w:t>製造委託等に係る中小受託事業者に対する代金の支払の遅延等の防止に関する法律（昭和31年法律第120号）</w:t>
                            </w:r>
                          </w:p>
                          <w:p w14:paraId="2A70340C" w14:textId="77777777" w:rsidR="0032625A" w:rsidRPr="00EB23EB" w:rsidRDefault="0032625A" w:rsidP="0040357B">
                            <w:pPr>
                              <w:rPr>
                                <w:sz w:val="21"/>
                              </w:rPr>
                            </w:pPr>
                            <w:r w:rsidRPr="00EB23EB">
                              <w:rPr>
                                <w:rFonts w:ascii="ＭＳ ゴシック" w:eastAsia="ＭＳ ゴシック" w:hAnsi="ＭＳ ゴシック" w:hint="eastAsia"/>
                                <w:sz w:val="21"/>
                              </w:rPr>
                              <w:t xml:space="preserve">（３） </w:t>
                            </w:r>
                            <w:r>
                              <w:rPr>
                                <w:rFonts w:ascii="ＭＳ ゴシック" w:eastAsia="ＭＳ ゴシック" w:hAnsi="ＭＳ ゴシック" w:hint="eastAsia"/>
                                <w:sz w:val="21"/>
                              </w:rPr>
                              <w:t>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79763300" id="_x0000_s1030" type="#_x0000_t202" style="position:absolute;left:0;text-align:left;margin-left:2.65pt;margin-top:3.7pt;width:447.75pt;height:287.25pt;z-index:25166540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" strokeweight=".5pt">
                <v:path arrowok="t"/>
                <v:textbox inset="5.85pt,.7pt,5.85pt,.7pt">
                  <w:txbxContent>
                    <w:p w14:paraId="717AE113"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労働関係</w:t>
                      </w:r>
                    </w:p>
                    <w:p w14:paraId="12199821"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 労働基準法（昭和22年法律第49号）</w:t>
                      </w:r>
                    </w:p>
                    <w:p w14:paraId="7AEDF823"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労働契約法（平成19年法律第128号）</w:t>
                      </w:r>
                    </w:p>
                    <w:p w14:paraId="165541DD"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（３） 最低賃金法（昭和34年法律第137号）</w:t>
                      </w:r>
                    </w:p>
                    <w:p w14:paraId="5FCC8B88"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（４） 労働安全衛生法（昭和47年法律第57号）</w:t>
                      </w:r>
                    </w:p>
                    <w:p w14:paraId="4511CEDA"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（５） 労働者災害補償保険法（昭和22年法律50号）</w:t>
                      </w:r>
                    </w:p>
                    <w:p w14:paraId="573950FE"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（６） 雇用保険法(昭和49年法律第116号)</w:t>
                      </w:r>
                    </w:p>
                    <w:p w14:paraId="4CE50B45"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（７） 健康保険法(大正11年法律第70号)</w:t>
                      </w:r>
                    </w:p>
                    <w:p w14:paraId="09EE3E98"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（８） 厚生年金保険法(昭和29年法律第115号)</w:t>
                      </w:r>
                    </w:p>
                    <w:p w14:paraId="13E40F9C"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（９） 労働組合法（昭和24年法律第174号）</w:t>
                      </w:r>
                    </w:p>
                    <w:p w14:paraId="2F37849A" w14:textId="77777777" w:rsidR="0032625A" w:rsidRPr="00EB23EB" w:rsidRDefault="0032625A" w:rsidP="0040357B">
                      <w:pPr>
                        <w:rPr>
                          <w:rFonts w:ascii="ＭＳ ゴシック" w:eastAsia="ＭＳ ゴシック" w:hAnsi="ＭＳ ゴシック"/>
                          <w:sz w:val="21"/>
                        </w:rPr>
                      </w:pPr>
                    </w:p>
                    <w:p w14:paraId="7FE6D2DF"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 公正な取引等</w:t>
                      </w:r>
                    </w:p>
                    <w:p w14:paraId="5534A76D"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sidRPr="00EB23EB">
                        <w:rPr>
                          <w:rFonts w:ascii="ＭＳ ゴシック" w:eastAsia="ＭＳ ゴシック" w:hAnsi="ＭＳ ゴシック" w:hint="eastAsia"/>
                          <w:sz w:val="21"/>
                        </w:rPr>
                        <w:t>私的独占の禁止及び公正取引の確保に関する法律（昭和22年法律第54号）</w:t>
                      </w:r>
                    </w:p>
                    <w:p w14:paraId="6007E886" w14:textId="77777777" w:rsidR="0032625A" w:rsidRPr="00EB23EB" w:rsidRDefault="0032625A" w:rsidP="0040357B">
                      <w:pPr>
                        <w:rPr>
                          <w:rFonts w:ascii="ＭＳ ゴシック" w:eastAsia="ＭＳ ゴシック" w:hAnsi="ＭＳ ゴシック"/>
                          <w:sz w:val="21"/>
                        </w:rPr>
                      </w:pPr>
                      <w:r w:rsidRPr="00EB23EB">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sidRPr="0064592C">
                        <w:rPr>
                          <w:rFonts w:ascii="ＭＳ ゴシック" w:eastAsia="ＭＳ ゴシック" w:hAnsi="ＭＳ ゴシック" w:hint="eastAsia"/>
                          <w:bCs/>
                          <w:sz w:val="21"/>
                        </w:rPr>
                        <w:t>製造委託等に係る中小受託事業者に対する代金の支払の遅延等の防止に関する法律（昭和31年法律第120号）</w:t>
                      </w:r>
                    </w:p>
                    <w:p w14:paraId="2A70340C" w14:textId="77777777" w:rsidR="0032625A" w:rsidRPr="00EB23EB" w:rsidRDefault="0032625A" w:rsidP="0040357B">
                      <w:pPr>
                        <w:rPr>
                          <w:sz w:val="21"/>
                        </w:rPr>
                      </w:pPr>
                      <w:r w:rsidRPr="00EB23EB">
                        <w:rPr>
                          <w:rFonts w:ascii="ＭＳ ゴシック" w:eastAsia="ＭＳ ゴシック" w:hAnsi="ＭＳ ゴシック" w:hint="eastAsia"/>
                          <w:sz w:val="21"/>
                        </w:rPr>
                        <w:t xml:space="preserve">（３） </w:t>
                      </w:r>
                      <w:r>
                        <w:rPr>
                          <w:rFonts w:ascii="ＭＳ ゴシック" w:eastAsia="ＭＳ ゴシック" w:hAnsi="ＭＳ ゴシック" w:hint="eastAsia"/>
                          <w:sz w:val="21"/>
                        </w:rPr>
                        <w:t>特定受託事業者に係る取引の適正化等に関する法律（令和５年法律第25号）</w:t>
                      </w:r>
                    </w:p>
                  </w:txbxContent>
                </v:textbox>
              </v:shape>
            </w:pict>
          </mc:Fallback>
        </mc:AlternateContent>
      </w:r>
    </w:p>
    <w:p w14:paraId="45DA37AB" w14:textId="77777777" w:rsidR="0032625A" w:rsidRPr="002C137E" w:rsidRDefault="0032625A" w:rsidP="0040357B">
      <w:pPr>
        <w:rPr>
          <w:color w:val="000000" w:themeColor="text1"/>
          <w:sz w:val="22"/>
        </w:rPr>
      </w:pPr>
    </w:p>
    <w:p w14:paraId="5F968152" w14:textId="77777777" w:rsidR="0032625A" w:rsidRPr="002C137E" w:rsidRDefault="0032625A" w:rsidP="0040357B">
      <w:pPr>
        <w:rPr>
          <w:color w:val="000000" w:themeColor="text1"/>
          <w:sz w:val="22"/>
        </w:rPr>
      </w:pPr>
    </w:p>
    <w:p w14:paraId="2BEC1DB4" w14:textId="77777777" w:rsidR="0032625A" w:rsidRPr="002C137E" w:rsidRDefault="0032625A" w:rsidP="0040357B">
      <w:pPr>
        <w:rPr>
          <w:color w:val="000000" w:themeColor="text1"/>
          <w:sz w:val="22"/>
        </w:rPr>
      </w:pPr>
    </w:p>
    <w:p w14:paraId="1C3C3FFC" w14:textId="77777777" w:rsidR="0032625A" w:rsidRPr="002C137E" w:rsidRDefault="0032625A" w:rsidP="0040357B">
      <w:pPr>
        <w:rPr>
          <w:color w:val="000000" w:themeColor="text1"/>
          <w:sz w:val="22"/>
        </w:rPr>
      </w:pPr>
    </w:p>
    <w:p w14:paraId="4E6F65DC" w14:textId="77777777" w:rsidR="0032625A" w:rsidRPr="002C137E" w:rsidRDefault="0032625A" w:rsidP="0040357B">
      <w:pPr>
        <w:rPr>
          <w:color w:val="000000" w:themeColor="text1"/>
          <w:sz w:val="22"/>
        </w:rPr>
      </w:pPr>
    </w:p>
    <w:p w14:paraId="22A3956C" w14:textId="77777777" w:rsidR="0032625A" w:rsidRPr="002C137E" w:rsidRDefault="0032625A" w:rsidP="0040357B">
      <w:pPr>
        <w:rPr>
          <w:color w:val="000000" w:themeColor="text1"/>
          <w:sz w:val="22"/>
        </w:rPr>
      </w:pPr>
    </w:p>
    <w:p w14:paraId="78A8044E" w14:textId="77777777" w:rsidR="0032625A" w:rsidRPr="002C137E" w:rsidRDefault="0032625A" w:rsidP="0040357B">
      <w:pPr>
        <w:rPr>
          <w:color w:val="000000" w:themeColor="text1"/>
          <w:sz w:val="22"/>
        </w:rPr>
      </w:pPr>
    </w:p>
    <w:p w14:paraId="60BA2DC1" w14:textId="77777777" w:rsidR="0032625A" w:rsidRPr="002C137E" w:rsidRDefault="0032625A" w:rsidP="0040357B">
      <w:pPr>
        <w:rPr>
          <w:color w:val="000000" w:themeColor="text1"/>
          <w:sz w:val="22"/>
        </w:rPr>
      </w:pPr>
    </w:p>
    <w:p w14:paraId="617A240C" w14:textId="77777777" w:rsidR="0032625A" w:rsidRPr="002C137E" w:rsidRDefault="0032625A" w:rsidP="0040357B">
      <w:pPr>
        <w:rPr>
          <w:color w:val="000000" w:themeColor="text1"/>
          <w:sz w:val="22"/>
        </w:rPr>
      </w:pPr>
    </w:p>
    <w:p w14:paraId="25C5BF85" w14:textId="77777777" w:rsidR="0032625A" w:rsidRPr="002C137E" w:rsidRDefault="0032625A" w:rsidP="0040357B">
      <w:pPr>
        <w:rPr>
          <w:color w:val="000000" w:themeColor="text1"/>
          <w:sz w:val="22"/>
        </w:rPr>
      </w:pPr>
    </w:p>
    <w:p w14:paraId="2E511F05" w14:textId="77777777" w:rsidR="0032625A" w:rsidRPr="002C137E" w:rsidRDefault="0032625A" w:rsidP="0040357B">
      <w:pPr>
        <w:rPr>
          <w:color w:val="000000" w:themeColor="text1"/>
          <w:sz w:val="22"/>
        </w:rPr>
      </w:pPr>
    </w:p>
    <w:p w14:paraId="791FC427" w14:textId="77777777" w:rsidR="0032625A" w:rsidRPr="002C137E" w:rsidRDefault="0032625A" w:rsidP="0040357B">
      <w:pPr>
        <w:rPr>
          <w:color w:val="000000" w:themeColor="text1"/>
          <w:sz w:val="22"/>
        </w:rPr>
      </w:pPr>
    </w:p>
    <w:p w14:paraId="52B4F4FE" w14:textId="77777777" w:rsidR="0032625A" w:rsidRPr="002C137E" w:rsidRDefault="0032625A" w:rsidP="0040357B">
      <w:pPr>
        <w:rPr>
          <w:color w:val="000000" w:themeColor="text1"/>
          <w:sz w:val="22"/>
        </w:rPr>
      </w:pPr>
    </w:p>
    <w:p w14:paraId="0327929D" w14:textId="77777777" w:rsidR="0032625A" w:rsidRPr="002C137E" w:rsidRDefault="0032625A" w:rsidP="0040357B">
      <w:pPr>
        <w:rPr>
          <w:color w:val="000000" w:themeColor="text1"/>
          <w:sz w:val="22"/>
        </w:rPr>
      </w:pPr>
    </w:p>
    <w:p w14:paraId="20303873" w14:textId="77777777" w:rsidR="0032625A" w:rsidRPr="002C137E" w:rsidRDefault="0032625A" w:rsidP="0040357B">
      <w:pPr>
        <w:rPr>
          <w:color w:val="000000" w:themeColor="text1"/>
          <w:sz w:val="22"/>
        </w:rPr>
      </w:pPr>
    </w:p>
    <w:p w14:paraId="74F25C15" w14:textId="77777777" w:rsidR="0032625A" w:rsidRPr="002C137E" w:rsidRDefault="0032625A" w:rsidP="0040357B">
      <w:pPr>
        <w:rPr>
          <w:color w:val="000000" w:themeColor="text1"/>
          <w:sz w:val="22"/>
        </w:rPr>
      </w:pPr>
    </w:p>
    <w:p w14:paraId="10C38D57" w14:textId="77777777" w:rsidR="0032625A" w:rsidRPr="002C137E" w:rsidRDefault="0032625A" w:rsidP="0040357B">
      <w:pPr>
        <w:rPr>
          <w:color w:val="000000" w:themeColor="text1"/>
          <w:sz w:val="22"/>
        </w:rPr>
      </w:pPr>
    </w:p>
    <w:p w14:paraId="3911F1E3" w14:textId="77777777" w:rsidR="0032625A" w:rsidRPr="002C137E" w:rsidRDefault="0032625A" w:rsidP="0040357B">
      <w:pPr>
        <w:rPr>
          <w:color w:val="000000" w:themeColor="text1"/>
          <w:sz w:val="22"/>
        </w:rPr>
      </w:pPr>
    </w:p>
    <w:p w14:paraId="00795C8C" w14:textId="77777777" w:rsidR="0032625A" w:rsidRPr="002C137E" w:rsidRDefault="0032625A" w:rsidP="0040357B">
      <w:pPr>
        <w:rPr>
          <w:color w:val="000000" w:themeColor="text1"/>
          <w:sz w:val="22"/>
        </w:rPr>
      </w:pPr>
    </w:p>
    <w:p w14:paraId="4AE01A7C" w14:textId="77777777" w:rsidR="0032625A" w:rsidRPr="002C137E" w:rsidRDefault="0032625A" w:rsidP="0040357B">
      <w:pPr>
        <w:rPr>
          <w:color w:val="000000" w:themeColor="text1"/>
        </w:rPr>
      </w:pPr>
    </w:p>
    <w:p w14:paraId="1264E6A9" w14:textId="77777777" w:rsidR="0032625A" w:rsidRPr="002C137E" w:rsidRDefault="0032625A" w:rsidP="0092754C">
      <w:pPr>
        <w:rPr>
          <w:color w:val="000000" w:themeColor="text1"/>
          <w:sz w:val="22"/>
        </w:rPr>
        <w:sectPr w:rsidR="0032625A" w:rsidRPr="002C137E" w:rsidSect="0032625A">
          <w:pgSz w:w="11906" w:h="16838" w:code="9"/>
          <w:pgMar w:top="1418" w:right="1418" w:bottom="1418" w:left="1418" w:header="851" w:footer="992" w:gutter="0"/>
          <w:pgNumType w:start="1"/>
          <w:cols w:space="425"/>
          <w:docGrid w:type="lines" w:linePitch="298"/>
        </w:sectPr>
      </w:pPr>
    </w:p>
    <w:p w14:paraId="43F197A5" w14:textId="77777777" w:rsidR="0032625A" w:rsidRPr="002C137E" w:rsidRDefault="0032625A" w:rsidP="0092754C">
      <w:pPr>
        <w:rPr>
          <w:color w:val="000000" w:themeColor="text1"/>
          <w:sz w:val="22"/>
        </w:rPr>
      </w:pPr>
    </w:p>
    <w:sectPr w:rsidR="0032625A" w:rsidRPr="002C137E" w:rsidSect="0032625A">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4CFC3" w14:textId="77777777" w:rsidR="0032625A" w:rsidRDefault="0032625A" w:rsidP="00D002A6">
      <w:pPr>
        <w:spacing w:line="240" w:lineRule="auto"/>
      </w:pPr>
      <w:r>
        <w:separator/>
      </w:r>
    </w:p>
  </w:endnote>
  <w:endnote w:type="continuationSeparator" w:id="0">
    <w:p w14:paraId="25DB006B" w14:textId="77777777" w:rsidR="0032625A" w:rsidRDefault="0032625A" w:rsidP="00D002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ＭＳ明朝">
    <w:charset w:val="80"/>
    <w:family w:val="roman"/>
    <w:pitch w:val="fixed"/>
    <w:sig w:usb0="00000000" w:usb1="00000000" w:usb2="00000000" w:usb3="00000000" w:csb0="000002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F8302" w14:textId="77777777" w:rsidR="0032625A" w:rsidRDefault="0032625A" w:rsidP="00D002A6">
      <w:pPr>
        <w:spacing w:line="240" w:lineRule="auto"/>
      </w:pPr>
      <w:r>
        <w:separator/>
      </w:r>
    </w:p>
  </w:footnote>
  <w:footnote w:type="continuationSeparator" w:id="0">
    <w:p w14:paraId="77BECEB1" w14:textId="77777777" w:rsidR="0032625A" w:rsidRDefault="0032625A" w:rsidP="00D002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35697F"/>
    <w:multiLevelType w:val="hybridMultilevel"/>
    <w:tmpl w:val="A03CB830"/>
    <w:lvl w:ilvl="0" w:tplc="D4543884">
      <w:start w:val="1"/>
      <w:numFmt w:val="decimal"/>
      <w:lvlText w:val="%1"/>
      <w:lvlJc w:val="left"/>
      <w:pPr>
        <w:ind w:left="455" w:hanging="360"/>
      </w:pPr>
      <w:rPr>
        <w:rFonts w:hint="default"/>
        <w:color w:val="0070C0"/>
      </w:rPr>
    </w:lvl>
    <w:lvl w:ilvl="1" w:tplc="04090017" w:tentative="1">
      <w:start w:val="1"/>
      <w:numFmt w:val="aiueoFullWidth"/>
      <w:lvlText w:val="(%2)"/>
      <w:lvlJc w:val="left"/>
      <w:pPr>
        <w:ind w:left="935" w:hanging="420"/>
      </w:pPr>
    </w:lvl>
    <w:lvl w:ilvl="2" w:tplc="04090011" w:tentative="1">
      <w:start w:val="1"/>
      <w:numFmt w:val="decimalEnclosedCircle"/>
      <w:lvlText w:val="%3"/>
      <w:lvlJc w:val="left"/>
      <w:pPr>
        <w:ind w:left="1355" w:hanging="420"/>
      </w:pPr>
    </w:lvl>
    <w:lvl w:ilvl="3" w:tplc="0409000F" w:tentative="1">
      <w:start w:val="1"/>
      <w:numFmt w:val="decimal"/>
      <w:lvlText w:val="%4."/>
      <w:lvlJc w:val="left"/>
      <w:pPr>
        <w:ind w:left="1775" w:hanging="420"/>
      </w:pPr>
    </w:lvl>
    <w:lvl w:ilvl="4" w:tplc="04090017" w:tentative="1">
      <w:start w:val="1"/>
      <w:numFmt w:val="aiueoFullWidth"/>
      <w:lvlText w:val="(%5)"/>
      <w:lvlJc w:val="left"/>
      <w:pPr>
        <w:ind w:left="2195" w:hanging="420"/>
      </w:pPr>
    </w:lvl>
    <w:lvl w:ilvl="5" w:tplc="04090011" w:tentative="1">
      <w:start w:val="1"/>
      <w:numFmt w:val="decimalEnclosedCircle"/>
      <w:lvlText w:val="%6"/>
      <w:lvlJc w:val="left"/>
      <w:pPr>
        <w:ind w:left="2615" w:hanging="420"/>
      </w:pPr>
    </w:lvl>
    <w:lvl w:ilvl="6" w:tplc="0409000F" w:tentative="1">
      <w:start w:val="1"/>
      <w:numFmt w:val="decimal"/>
      <w:lvlText w:val="%7."/>
      <w:lvlJc w:val="left"/>
      <w:pPr>
        <w:ind w:left="3035" w:hanging="420"/>
      </w:pPr>
    </w:lvl>
    <w:lvl w:ilvl="7" w:tplc="04090017" w:tentative="1">
      <w:start w:val="1"/>
      <w:numFmt w:val="aiueoFullWidth"/>
      <w:lvlText w:val="(%8)"/>
      <w:lvlJc w:val="left"/>
      <w:pPr>
        <w:ind w:left="3455" w:hanging="420"/>
      </w:pPr>
    </w:lvl>
    <w:lvl w:ilvl="8" w:tplc="04090011" w:tentative="1">
      <w:start w:val="1"/>
      <w:numFmt w:val="decimalEnclosedCircle"/>
      <w:lvlText w:val="%9"/>
      <w:lvlJc w:val="left"/>
      <w:pPr>
        <w:ind w:left="3875" w:hanging="420"/>
      </w:pPr>
    </w:lvl>
  </w:abstractNum>
  <w:abstractNum w:abstractNumId="1" w15:restartNumberingAfterBreak="1">
    <w:nsid w:val="054F4D78"/>
    <w:multiLevelType w:val="hybridMultilevel"/>
    <w:tmpl w:val="09E862E2"/>
    <w:lvl w:ilvl="0" w:tplc="D3A049CC">
      <w:start w:val="1"/>
      <w:numFmt w:val="decimalEnclosedCircle"/>
      <w:lvlText w:val="%1"/>
      <w:lvlJc w:val="left"/>
      <w:pPr>
        <w:ind w:left="360" w:hanging="360"/>
      </w:pPr>
      <w:rPr>
        <w:rFonts w:hint="default"/>
      </w:rPr>
    </w:lvl>
    <w:lvl w:ilvl="1" w:tplc="D958C89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1">
    <w:nsid w:val="0B242268"/>
    <w:multiLevelType w:val="hybridMultilevel"/>
    <w:tmpl w:val="5AEEED92"/>
    <w:lvl w:ilvl="0" w:tplc="E11A49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1">
    <w:nsid w:val="0E8D6F9D"/>
    <w:multiLevelType w:val="hybridMultilevel"/>
    <w:tmpl w:val="E3FCE480"/>
    <w:lvl w:ilvl="0" w:tplc="FFFFFFFF">
      <w:start w:val="1"/>
      <w:numFmt w:val="decimalEnclosedCircle"/>
      <w:lvlText w:val="%1"/>
      <w:lvlJc w:val="left"/>
      <w:pPr>
        <w:ind w:left="453" w:hanging="360"/>
      </w:pPr>
      <w:rPr>
        <w:rFonts w:hint="default"/>
      </w:rPr>
    </w:lvl>
    <w:lvl w:ilvl="1" w:tplc="FFFFFFFF" w:tentative="1">
      <w:start w:val="1"/>
      <w:numFmt w:val="aiueoFullWidth"/>
      <w:lvlText w:val="(%2)"/>
      <w:lvlJc w:val="left"/>
      <w:pPr>
        <w:ind w:left="933" w:hanging="420"/>
      </w:pPr>
    </w:lvl>
    <w:lvl w:ilvl="2" w:tplc="FFFFFFFF" w:tentative="1">
      <w:start w:val="1"/>
      <w:numFmt w:val="decimalEnclosedCircle"/>
      <w:lvlText w:val="%3"/>
      <w:lvlJc w:val="left"/>
      <w:pPr>
        <w:ind w:left="1353" w:hanging="420"/>
      </w:pPr>
    </w:lvl>
    <w:lvl w:ilvl="3" w:tplc="FFFFFFFF" w:tentative="1">
      <w:start w:val="1"/>
      <w:numFmt w:val="decimal"/>
      <w:lvlText w:val="%4."/>
      <w:lvlJc w:val="left"/>
      <w:pPr>
        <w:ind w:left="1773" w:hanging="420"/>
      </w:pPr>
    </w:lvl>
    <w:lvl w:ilvl="4" w:tplc="FFFFFFFF" w:tentative="1">
      <w:start w:val="1"/>
      <w:numFmt w:val="aiueoFullWidth"/>
      <w:lvlText w:val="(%5)"/>
      <w:lvlJc w:val="left"/>
      <w:pPr>
        <w:ind w:left="2193" w:hanging="420"/>
      </w:pPr>
    </w:lvl>
    <w:lvl w:ilvl="5" w:tplc="FFFFFFFF" w:tentative="1">
      <w:start w:val="1"/>
      <w:numFmt w:val="decimalEnclosedCircle"/>
      <w:lvlText w:val="%6"/>
      <w:lvlJc w:val="left"/>
      <w:pPr>
        <w:ind w:left="2613" w:hanging="420"/>
      </w:pPr>
    </w:lvl>
    <w:lvl w:ilvl="6" w:tplc="FFFFFFFF" w:tentative="1">
      <w:start w:val="1"/>
      <w:numFmt w:val="decimal"/>
      <w:lvlText w:val="%7."/>
      <w:lvlJc w:val="left"/>
      <w:pPr>
        <w:ind w:left="3033" w:hanging="420"/>
      </w:pPr>
    </w:lvl>
    <w:lvl w:ilvl="7" w:tplc="FFFFFFFF" w:tentative="1">
      <w:start w:val="1"/>
      <w:numFmt w:val="aiueoFullWidth"/>
      <w:lvlText w:val="(%8)"/>
      <w:lvlJc w:val="left"/>
      <w:pPr>
        <w:ind w:left="3453" w:hanging="420"/>
      </w:pPr>
    </w:lvl>
    <w:lvl w:ilvl="8" w:tplc="FFFFFFFF" w:tentative="1">
      <w:start w:val="1"/>
      <w:numFmt w:val="decimalEnclosedCircle"/>
      <w:lvlText w:val="%9"/>
      <w:lvlJc w:val="left"/>
      <w:pPr>
        <w:ind w:left="3873" w:hanging="420"/>
      </w:pPr>
    </w:lvl>
  </w:abstractNum>
  <w:abstractNum w:abstractNumId="4" w15:restartNumberingAfterBreak="1">
    <w:nsid w:val="0F0317BE"/>
    <w:multiLevelType w:val="hybridMultilevel"/>
    <w:tmpl w:val="C56AFA2A"/>
    <w:lvl w:ilvl="0" w:tplc="FFFFFFFF">
      <w:start w:val="1"/>
      <w:numFmt w:val="decimalEnclosedCircle"/>
      <w:lvlText w:val="%1"/>
      <w:lvlJc w:val="left"/>
      <w:pPr>
        <w:ind w:left="455" w:hanging="360"/>
      </w:pPr>
      <w:rPr>
        <w:rFonts w:hint="default"/>
      </w:rPr>
    </w:lvl>
    <w:lvl w:ilvl="1" w:tplc="FFFFFFFF" w:tentative="1">
      <w:start w:val="1"/>
      <w:numFmt w:val="aiueoFullWidth"/>
      <w:lvlText w:val="(%2)"/>
      <w:lvlJc w:val="left"/>
      <w:pPr>
        <w:ind w:left="935" w:hanging="420"/>
      </w:pPr>
    </w:lvl>
    <w:lvl w:ilvl="2" w:tplc="FFFFFFFF" w:tentative="1">
      <w:start w:val="1"/>
      <w:numFmt w:val="decimalEnclosedCircle"/>
      <w:lvlText w:val="%3"/>
      <w:lvlJc w:val="left"/>
      <w:pPr>
        <w:ind w:left="1355" w:hanging="420"/>
      </w:pPr>
    </w:lvl>
    <w:lvl w:ilvl="3" w:tplc="FFFFFFFF" w:tentative="1">
      <w:start w:val="1"/>
      <w:numFmt w:val="decimal"/>
      <w:lvlText w:val="%4."/>
      <w:lvlJc w:val="left"/>
      <w:pPr>
        <w:ind w:left="1775" w:hanging="420"/>
      </w:pPr>
    </w:lvl>
    <w:lvl w:ilvl="4" w:tplc="FFFFFFFF" w:tentative="1">
      <w:start w:val="1"/>
      <w:numFmt w:val="aiueoFullWidth"/>
      <w:lvlText w:val="(%5)"/>
      <w:lvlJc w:val="left"/>
      <w:pPr>
        <w:ind w:left="2195" w:hanging="420"/>
      </w:pPr>
    </w:lvl>
    <w:lvl w:ilvl="5" w:tplc="FFFFFFFF" w:tentative="1">
      <w:start w:val="1"/>
      <w:numFmt w:val="decimalEnclosedCircle"/>
      <w:lvlText w:val="%6"/>
      <w:lvlJc w:val="left"/>
      <w:pPr>
        <w:ind w:left="2615" w:hanging="420"/>
      </w:pPr>
    </w:lvl>
    <w:lvl w:ilvl="6" w:tplc="FFFFFFFF" w:tentative="1">
      <w:start w:val="1"/>
      <w:numFmt w:val="decimal"/>
      <w:lvlText w:val="%7."/>
      <w:lvlJc w:val="left"/>
      <w:pPr>
        <w:ind w:left="3035" w:hanging="420"/>
      </w:pPr>
    </w:lvl>
    <w:lvl w:ilvl="7" w:tplc="FFFFFFFF" w:tentative="1">
      <w:start w:val="1"/>
      <w:numFmt w:val="aiueoFullWidth"/>
      <w:lvlText w:val="(%8)"/>
      <w:lvlJc w:val="left"/>
      <w:pPr>
        <w:ind w:left="3455" w:hanging="420"/>
      </w:pPr>
    </w:lvl>
    <w:lvl w:ilvl="8" w:tplc="FFFFFFFF" w:tentative="1">
      <w:start w:val="1"/>
      <w:numFmt w:val="decimalEnclosedCircle"/>
      <w:lvlText w:val="%9"/>
      <w:lvlJc w:val="left"/>
      <w:pPr>
        <w:ind w:left="3875" w:hanging="420"/>
      </w:pPr>
    </w:lvl>
  </w:abstractNum>
  <w:abstractNum w:abstractNumId="5" w15:restartNumberingAfterBreak="1">
    <w:nsid w:val="157D0DF6"/>
    <w:multiLevelType w:val="hybridMultilevel"/>
    <w:tmpl w:val="E70EB078"/>
    <w:lvl w:ilvl="0" w:tplc="B32AC5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6C36476"/>
    <w:multiLevelType w:val="hybridMultilevel"/>
    <w:tmpl w:val="29F62EDE"/>
    <w:lvl w:ilvl="0" w:tplc="DEB67F1E">
      <w:start w:val="1"/>
      <w:numFmt w:val="decimalEnclosedCircle"/>
      <w:lvlText w:val="%1"/>
      <w:lvlJc w:val="left"/>
      <w:pPr>
        <w:ind w:left="453" w:hanging="360"/>
      </w:pPr>
      <w:rPr>
        <w:rFonts w:hint="default"/>
      </w:rPr>
    </w:lvl>
    <w:lvl w:ilvl="1" w:tplc="04090017" w:tentative="1">
      <w:start w:val="1"/>
      <w:numFmt w:val="aiueoFullWidth"/>
      <w:lvlText w:val="(%2)"/>
      <w:lvlJc w:val="left"/>
      <w:pPr>
        <w:ind w:left="933" w:hanging="420"/>
      </w:pPr>
    </w:lvl>
    <w:lvl w:ilvl="2" w:tplc="04090011" w:tentative="1">
      <w:start w:val="1"/>
      <w:numFmt w:val="decimalEnclosedCircle"/>
      <w:lvlText w:val="%3"/>
      <w:lvlJc w:val="left"/>
      <w:pPr>
        <w:ind w:left="1353" w:hanging="420"/>
      </w:pPr>
    </w:lvl>
    <w:lvl w:ilvl="3" w:tplc="0409000F" w:tentative="1">
      <w:start w:val="1"/>
      <w:numFmt w:val="decimal"/>
      <w:lvlText w:val="%4."/>
      <w:lvlJc w:val="left"/>
      <w:pPr>
        <w:ind w:left="1773" w:hanging="420"/>
      </w:pPr>
    </w:lvl>
    <w:lvl w:ilvl="4" w:tplc="04090017" w:tentative="1">
      <w:start w:val="1"/>
      <w:numFmt w:val="aiueoFullWidth"/>
      <w:lvlText w:val="(%5)"/>
      <w:lvlJc w:val="left"/>
      <w:pPr>
        <w:ind w:left="2193" w:hanging="420"/>
      </w:pPr>
    </w:lvl>
    <w:lvl w:ilvl="5" w:tplc="04090011" w:tentative="1">
      <w:start w:val="1"/>
      <w:numFmt w:val="decimalEnclosedCircle"/>
      <w:lvlText w:val="%6"/>
      <w:lvlJc w:val="left"/>
      <w:pPr>
        <w:ind w:left="2613" w:hanging="420"/>
      </w:pPr>
    </w:lvl>
    <w:lvl w:ilvl="6" w:tplc="0409000F" w:tentative="1">
      <w:start w:val="1"/>
      <w:numFmt w:val="decimal"/>
      <w:lvlText w:val="%7."/>
      <w:lvlJc w:val="left"/>
      <w:pPr>
        <w:ind w:left="3033" w:hanging="420"/>
      </w:pPr>
    </w:lvl>
    <w:lvl w:ilvl="7" w:tplc="04090017" w:tentative="1">
      <w:start w:val="1"/>
      <w:numFmt w:val="aiueoFullWidth"/>
      <w:lvlText w:val="(%8)"/>
      <w:lvlJc w:val="left"/>
      <w:pPr>
        <w:ind w:left="3453" w:hanging="420"/>
      </w:pPr>
    </w:lvl>
    <w:lvl w:ilvl="8" w:tplc="04090011" w:tentative="1">
      <w:start w:val="1"/>
      <w:numFmt w:val="decimalEnclosedCircle"/>
      <w:lvlText w:val="%9"/>
      <w:lvlJc w:val="left"/>
      <w:pPr>
        <w:ind w:left="3873" w:hanging="420"/>
      </w:pPr>
    </w:lvl>
  </w:abstractNum>
  <w:abstractNum w:abstractNumId="7" w15:restartNumberingAfterBreak="1">
    <w:nsid w:val="20895887"/>
    <w:multiLevelType w:val="hybridMultilevel"/>
    <w:tmpl w:val="491638E4"/>
    <w:lvl w:ilvl="0" w:tplc="81200CD4">
      <w:start w:val="1"/>
      <w:numFmt w:val="decimalEnclosedCircle"/>
      <w:lvlText w:val="%1"/>
      <w:lvlJc w:val="left"/>
      <w:pPr>
        <w:tabs>
          <w:tab w:val="num" w:pos="360"/>
        </w:tabs>
        <w:ind w:left="360" w:hanging="360"/>
      </w:pPr>
      <w:rPr>
        <w:rFonts w:hint="default"/>
      </w:rPr>
    </w:lvl>
    <w:lvl w:ilvl="1" w:tplc="B8345B06">
      <w:start w:val="2"/>
      <w:numFmt w:val="decimalFullWidth"/>
      <w:lvlText w:val="%2）"/>
      <w:lvlJc w:val="left"/>
      <w:pPr>
        <w:tabs>
          <w:tab w:val="num" w:pos="450"/>
        </w:tabs>
        <w:ind w:left="450" w:hanging="450"/>
      </w:pPr>
      <w:rPr>
        <w:rFonts w:hint="default"/>
      </w:rPr>
    </w:lvl>
    <w:lvl w:ilvl="2" w:tplc="04090011">
      <w:start w:val="1"/>
      <w:numFmt w:val="decimalEnclosedCircle"/>
      <w:lvlText w:val="%3"/>
      <w:lvlJc w:val="left"/>
      <w:pPr>
        <w:tabs>
          <w:tab w:val="num" w:pos="1260"/>
        </w:tabs>
        <w:ind w:left="1260" w:hanging="420"/>
      </w:pPr>
    </w:lvl>
    <w:lvl w:ilvl="3" w:tplc="01767A82">
      <w:start w:val="2"/>
      <w:numFmt w:val="bullet"/>
      <w:lvlText w:val="・"/>
      <w:lvlJc w:val="left"/>
      <w:pPr>
        <w:tabs>
          <w:tab w:val="num" w:pos="1080"/>
        </w:tabs>
        <w:ind w:left="1080" w:hanging="360"/>
      </w:pPr>
      <w:rPr>
        <w:rFonts w:ascii="ＭＳ ゴシック" w:eastAsia="ＭＳ ゴシック" w:hAnsi="ＭＳ ゴシック"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20A503F9"/>
    <w:multiLevelType w:val="hybridMultilevel"/>
    <w:tmpl w:val="21E494A4"/>
    <w:lvl w:ilvl="0" w:tplc="FFFFFFFF">
      <w:start w:val="1"/>
      <w:numFmt w:val="decimalEnclosedCircle"/>
      <w:lvlText w:val="%1"/>
      <w:lvlJc w:val="left"/>
      <w:pPr>
        <w:ind w:left="455" w:hanging="360"/>
      </w:pPr>
      <w:rPr>
        <w:rFonts w:hint="default"/>
      </w:rPr>
    </w:lvl>
    <w:lvl w:ilvl="1" w:tplc="FFFFFFFF" w:tentative="1">
      <w:start w:val="1"/>
      <w:numFmt w:val="aiueoFullWidth"/>
      <w:lvlText w:val="(%2)"/>
      <w:lvlJc w:val="left"/>
      <w:pPr>
        <w:ind w:left="935" w:hanging="420"/>
      </w:pPr>
    </w:lvl>
    <w:lvl w:ilvl="2" w:tplc="FFFFFFFF" w:tentative="1">
      <w:start w:val="1"/>
      <w:numFmt w:val="decimalEnclosedCircle"/>
      <w:lvlText w:val="%3"/>
      <w:lvlJc w:val="left"/>
      <w:pPr>
        <w:ind w:left="1355" w:hanging="420"/>
      </w:pPr>
    </w:lvl>
    <w:lvl w:ilvl="3" w:tplc="FFFFFFFF" w:tentative="1">
      <w:start w:val="1"/>
      <w:numFmt w:val="decimal"/>
      <w:lvlText w:val="%4."/>
      <w:lvlJc w:val="left"/>
      <w:pPr>
        <w:ind w:left="1775" w:hanging="420"/>
      </w:pPr>
    </w:lvl>
    <w:lvl w:ilvl="4" w:tplc="FFFFFFFF" w:tentative="1">
      <w:start w:val="1"/>
      <w:numFmt w:val="aiueoFullWidth"/>
      <w:lvlText w:val="(%5)"/>
      <w:lvlJc w:val="left"/>
      <w:pPr>
        <w:ind w:left="2195" w:hanging="420"/>
      </w:pPr>
    </w:lvl>
    <w:lvl w:ilvl="5" w:tplc="FFFFFFFF" w:tentative="1">
      <w:start w:val="1"/>
      <w:numFmt w:val="decimalEnclosedCircle"/>
      <w:lvlText w:val="%6"/>
      <w:lvlJc w:val="left"/>
      <w:pPr>
        <w:ind w:left="2615" w:hanging="420"/>
      </w:pPr>
    </w:lvl>
    <w:lvl w:ilvl="6" w:tplc="FFFFFFFF" w:tentative="1">
      <w:start w:val="1"/>
      <w:numFmt w:val="decimal"/>
      <w:lvlText w:val="%7."/>
      <w:lvlJc w:val="left"/>
      <w:pPr>
        <w:ind w:left="3035" w:hanging="420"/>
      </w:pPr>
    </w:lvl>
    <w:lvl w:ilvl="7" w:tplc="FFFFFFFF" w:tentative="1">
      <w:start w:val="1"/>
      <w:numFmt w:val="aiueoFullWidth"/>
      <w:lvlText w:val="(%8)"/>
      <w:lvlJc w:val="left"/>
      <w:pPr>
        <w:ind w:left="3455" w:hanging="420"/>
      </w:pPr>
    </w:lvl>
    <w:lvl w:ilvl="8" w:tplc="FFFFFFFF" w:tentative="1">
      <w:start w:val="1"/>
      <w:numFmt w:val="decimalEnclosedCircle"/>
      <w:lvlText w:val="%9"/>
      <w:lvlJc w:val="left"/>
      <w:pPr>
        <w:ind w:left="3875" w:hanging="420"/>
      </w:pPr>
    </w:lvl>
  </w:abstractNum>
  <w:abstractNum w:abstractNumId="9" w15:restartNumberingAfterBreak="1">
    <w:nsid w:val="21160F4A"/>
    <w:multiLevelType w:val="multilevel"/>
    <w:tmpl w:val="693828CE"/>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1">
    <w:nsid w:val="24644803"/>
    <w:multiLevelType w:val="multilevel"/>
    <w:tmpl w:val="34BA403A"/>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1">
    <w:nsid w:val="26D5612B"/>
    <w:multiLevelType w:val="hybridMultilevel"/>
    <w:tmpl w:val="618EED44"/>
    <w:lvl w:ilvl="0" w:tplc="F822C0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1">
    <w:nsid w:val="2B3E2E2F"/>
    <w:multiLevelType w:val="hybridMultilevel"/>
    <w:tmpl w:val="0F32427C"/>
    <w:lvl w:ilvl="0" w:tplc="B88A0070">
      <w:start w:val="1"/>
      <w:numFmt w:val="aiueoFullWidth"/>
      <w:lvlText w:val="%1"/>
      <w:lvlJc w:val="left"/>
      <w:pPr>
        <w:tabs>
          <w:tab w:val="num" w:pos="170"/>
        </w:tabs>
        <w:ind w:left="284" w:hanging="284"/>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1">
    <w:nsid w:val="2C2F4AD8"/>
    <w:multiLevelType w:val="hybridMultilevel"/>
    <w:tmpl w:val="001A24F8"/>
    <w:lvl w:ilvl="0" w:tplc="FFFFFFFF">
      <w:start w:val="2"/>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1">
    <w:nsid w:val="2D387A62"/>
    <w:multiLevelType w:val="hybridMultilevel"/>
    <w:tmpl w:val="215ADB12"/>
    <w:lvl w:ilvl="0" w:tplc="B96AB4CC">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1">
    <w:nsid w:val="2FF87954"/>
    <w:multiLevelType w:val="hybridMultilevel"/>
    <w:tmpl w:val="5ABEC484"/>
    <w:lvl w:ilvl="0" w:tplc="FFFFFFFF">
      <w:start w:val="2"/>
      <w:numFmt w:val="decimalEnclosedCircle"/>
      <w:lvlText w:val="%1"/>
      <w:lvlJc w:val="left"/>
      <w:pPr>
        <w:ind w:left="455" w:hanging="360"/>
      </w:pPr>
      <w:rPr>
        <w:rFonts w:hint="default"/>
      </w:rPr>
    </w:lvl>
    <w:lvl w:ilvl="1" w:tplc="FFFFFFFF" w:tentative="1">
      <w:start w:val="1"/>
      <w:numFmt w:val="aiueoFullWidth"/>
      <w:lvlText w:val="(%2)"/>
      <w:lvlJc w:val="left"/>
      <w:pPr>
        <w:ind w:left="935" w:hanging="420"/>
      </w:pPr>
    </w:lvl>
    <w:lvl w:ilvl="2" w:tplc="FFFFFFFF" w:tentative="1">
      <w:start w:val="1"/>
      <w:numFmt w:val="decimalEnclosedCircle"/>
      <w:lvlText w:val="%3"/>
      <w:lvlJc w:val="left"/>
      <w:pPr>
        <w:ind w:left="1355" w:hanging="420"/>
      </w:pPr>
    </w:lvl>
    <w:lvl w:ilvl="3" w:tplc="FFFFFFFF" w:tentative="1">
      <w:start w:val="1"/>
      <w:numFmt w:val="decimal"/>
      <w:lvlText w:val="%4."/>
      <w:lvlJc w:val="left"/>
      <w:pPr>
        <w:ind w:left="1775" w:hanging="420"/>
      </w:pPr>
    </w:lvl>
    <w:lvl w:ilvl="4" w:tplc="FFFFFFFF" w:tentative="1">
      <w:start w:val="1"/>
      <w:numFmt w:val="aiueoFullWidth"/>
      <w:lvlText w:val="(%5)"/>
      <w:lvlJc w:val="left"/>
      <w:pPr>
        <w:ind w:left="2195" w:hanging="420"/>
      </w:pPr>
    </w:lvl>
    <w:lvl w:ilvl="5" w:tplc="FFFFFFFF" w:tentative="1">
      <w:start w:val="1"/>
      <w:numFmt w:val="decimalEnclosedCircle"/>
      <w:lvlText w:val="%6"/>
      <w:lvlJc w:val="left"/>
      <w:pPr>
        <w:ind w:left="2615" w:hanging="420"/>
      </w:pPr>
    </w:lvl>
    <w:lvl w:ilvl="6" w:tplc="FFFFFFFF" w:tentative="1">
      <w:start w:val="1"/>
      <w:numFmt w:val="decimal"/>
      <w:lvlText w:val="%7."/>
      <w:lvlJc w:val="left"/>
      <w:pPr>
        <w:ind w:left="3035" w:hanging="420"/>
      </w:pPr>
    </w:lvl>
    <w:lvl w:ilvl="7" w:tplc="FFFFFFFF" w:tentative="1">
      <w:start w:val="1"/>
      <w:numFmt w:val="aiueoFullWidth"/>
      <w:lvlText w:val="(%8)"/>
      <w:lvlJc w:val="left"/>
      <w:pPr>
        <w:ind w:left="3455" w:hanging="420"/>
      </w:pPr>
    </w:lvl>
    <w:lvl w:ilvl="8" w:tplc="FFFFFFFF" w:tentative="1">
      <w:start w:val="1"/>
      <w:numFmt w:val="decimalEnclosedCircle"/>
      <w:lvlText w:val="%9"/>
      <w:lvlJc w:val="left"/>
      <w:pPr>
        <w:ind w:left="3875" w:hanging="420"/>
      </w:pPr>
    </w:lvl>
  </w:abstractNum>
  <w:abstractNum w:abstractNumId="16" w15:restartNumberingAfterBreak="1">
    <w:nsid w:val="3035231C"/>
    <w:multiLevelType w:val="hybridMultilevel"/>
    <w:tmpl w:val="689A5F06"/>
    <w:lvl w:ilvl="0" w:tplc="FFFFFFFF">
      <w:start w:val="1"/>
      <w:numFmt w:val="decimalFullWidth"/>
      <w:lvlText w:val="【注%1】"/>
      <w:lvlJc w:val="left"/>
      <w:pPr>
        <w:ind w:left="840" w:hanging="840"/>
      </w:pPr>
      <w:rPr>
        <w:rFonts w:hint="default"/>
        <w:color w:val="auto"/>
        <w:sz w:val="2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1">
    <w:nsid w:val="3189180D"/>
    <w:multiLevelType w:val="hybridMultilevel"/>
    <w:tmpl w:val="418041C4"/>
    <w:lvl w:ilvl="0" w:tplc="A87C2C8C">
      <w:start w:val="1"/>
      <w:numFmt w:val="decimalEnclosedCircle"/>
      <w:lvlText w:val="%1"/>
      <w:lvlJc w:val="left"/>
      <w:pPr>
        <w:ind w:left="453" w:hanging="360"/>
      </w:pPr>
      <w:rPr>
        <w:rFonts w:hint="default"/>
      </w:rPr>
    </w:lvl>
    <w:lvl w:ilvl="1" w:tplc="04090017" w:tentative="1">
      <w:start w:val="1"/>
      <w:numFmt w:val="aiueoFullWidth"/>
      <w:lvlText w:val="(%2)"/>
      <w:lvlJc w:val="left"/>
      <w:pPr>
        <w:ind w:left="933" w:hanging="420"/>
      </w:pPr>
    </w:lvl>
    <w:lvl w:ilvl="2" w:tplc="04090011" w:tentative="1">
      <w:start w:val="1"/>
      <w:numFmt w:val="decimalEnclosedCircle"/>
      <w:lvlText w:val="%3"/>
      <w:lvlJc w:val="left"/>
      <w:pPr>
        <w:ind w:left="1353" w:hanging="420"/>
      </w:pPr>
    </w:lvl>
    <w:lvl w:ilvl="3" w:tplc="0409000F" w:tentative="1">
      <w:start w:val="1"/>
      <w:numFmt w:val="decimal"/>
      <w:lvlText w:val="%4."/>
      <w:lvlJc w:val="left"/>
      <w:pPr>
        <w:ind w:left="1773" w:hanging="420"/>
      </w:pPr>
    </w:lvl>
    <w:lvl w:ilvl="4" w:tplc="04090017" w:tentative="1">
      <w:start w:val="1"/>
      <w:numFmt w:val="aiueoFullWidth"/>
      <w:lvlText w:val="(%5)"/>
      <w:lvlJc w:val="left"/>
      <w:pPr>
        <w:ind w:left="2193" w:hanging="420"/>
      </w:pPr>
    </w:lvl>
    <w:lvl w:ilvl="5" w:tplc="04090011" w:tentative="1">
      <w:start w:val="1"/>
      <w:numFmt w:val="decimalEnclosedCircle"/>
      <w:lvlText w:val="%6"/>
      <w:lvlJc w:val="left"/>
      <w:pPr>
        <w:ind w:left="2613" w:hanging="420"/>
      </w:pPr>
    </w:lvl>
    <w:lvl w:ilvl="6" w:tplc="0409000F" w:tentative="1">
      <w:start w:val="1"/>
      <w:numFmt w:val="decimal"/>
      <w:lvlText w:val="%7."/>
      <w:lvlJc w:val="left"/>
      <w:pPr>
        <w:ind w:left="3033" w:hanging="420"/>
      </w:pPr>
    </w:lvl>
    <w:lvl w:ilvl="7" w:tplc="04090017" w:tentative="1">
      <w:start w:val="1"/>
      <w:numFmt w:val="aiueoFullWidth"/>
      <w:lvlText w:val="(%8)"/>
      <w:lvlJc w:val="left"/>
      <w:pPr>
        <w:ind w:left="3453" w:hanging="420"/>
      </w:pPr>
    </w:lvl>
    <w:lvl w:ilvl="8" w:tplc="04090011" w:tentative="1">
      <w:start w:val="1"/>
      <w:numFmt w:val="decimalEnclosedCircle"/>
      <w:lvlText w:val="%9"/>
      <w:lvlJc w:val="left"/>
      <w:pPr>
        <w:ind w:left="3873" w:hanging="420"/>
      </w:pPr>
    </w:lvl>
  </w:abstractNum>
  <w:abstractNum w:abstractNumId="18" w15:restartNumberingAfterBreak="1">
    <w:nsid w:val="36CC6E5A"/>
    <w:multiLevelType w:val="hybridMultilevel"/>
    <w:tmpl w:val="043E162E"/>
    <w:lvl w:ilvl="0" w:tplc="C8B44B58">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9" w15:restartNumberingAfterBreak="1">
    <w:nsid w:val="3AB86C7C"/>
    <w:multiLevelType w:val="hybridMultilevel"/>
    <w:tmpl w:val="34BA403A"/>
    <w:lvl w:ilvl="0" w:tplc="B88A0070">
      <w:start w:val="1"/>
      <w:numFmt w:val="aiueoFullWidth"/>
      <w:lvlText w:val="%1"/>
      <w:lvlJc w:val="left"/>
      <w:pPr>
        <w:tabs>
          <w:tab w:val="num" w:pos="170"/>
        </w:tabs>
        <w:ind w:left="284" w:hanging="284"/>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1">
    <w:nsid w:val="3ADD02CE"/>
    <w:multiLevelType w:val="multilevel"/>
    <w:tmpl w:val="0F32427C"/>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498F2C7C"/>
    <w:multiLevelType w:val="multilevel"/>
    <w:tmpl w:val="693828CE"/>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1">
    <w:nsid w:val="4BD15161"/>
    <w:multiLevelType w:val="hybridMultilevel"/>
    <w:tmpl w:val="D44AC5AA"/>
    <w:lvl w:ilvl="0" w:tplc="FFFFFFFF">
      <w:start w:val="1"/>
      <w:numFmt w:val="decimalEnclosedCircle"/>
      <w:lvlText w:val="%1"/>
      <w:lvlJc w:val="left"/>
      <w:pPr>
        <w:ind w:left="455" w:hanging="360"/>
      </w:pPr>
      <w:rPr>
        <w:rFonts w:hint="default"/>
      </w:rPr>
    </w:lvl>
    <w:lvl w:ilvl="1" w:tplc="FFFFFFFF" w:tentative="1">
      <w:start w:val="1"/>
      <w:numFmt w:val="aiueoFullWidth"/>
      <w:lvlText w:val="(%2)"/>
      <w:lvlJc w:val="left"/>
      <w:pPr>
        <w:ind w:left="935" w:hanging="420"/>
      </w:pPr>
    </w:lvl>
    <w:lvl w:ilvl="2" w:tplc="FFFFFFFF" w:tentative="1">
      <w:start w:val="1"/>
      <w:numFmt w:val="decimalEnclosedCircle"/>
      <w:lvlText w:val="%3"/>
      <w:lvlJc w:val="left"/>
      <w:pPr>
        <w:ind w:left="1355" w:hanging="420"/>
      </w:pPr>
    </w:lvl>
    <w:lvl w:ilvl="3" w:tplc="FFFFFFFF" w:tentative="1">
      <w:start w:val="1"/>
      <w:numFmt w:val="decimal"/>
      <w:lvlText w:val="%4."/>
      <w:lvlJc w:val="left"/>
      <w:pPr>
        <w:ind w:left="1775" w:hanging="420"/>
      </w:pPr>
    </w:lvl>
    <w:lvl w:ilvl="4" w:tplc="FFFFFFFF" w:tentative="1">
      <w:start w:val="1"/>
      <w:numFmt w:val="aiueoFullWidth"/>
      <w:lvlText w:val="(%5)"/>
      <w:lvlJc w:val="left"/>
      <w:pPr>
        <w:ind w:left="2195" w:hanging="420"/>
      </w:pPr>
    </w:lvl>
    <w:lvl w:ilvl="5" w:tplc="FFFFFFFF" w:tentative="1">
      <w:start w:val="1"/>
      <w:numFmt w:val="decimalEnclosedCircle"/>
      <w:lvlText w:val="%6"/>
      <w:lvlJc w:val="left"/>
      <w:pPr>
        <w:ind w:left="2615" w:hanging="420"/>
      </w:pPr>
    </w:lvl>
    <w:lvl w:ilvl="6" w:tplc="FFFFFFFF" w:tentative="1">
      <w:start w:val="1"/>
      <w:numFmt w:val="decimal"/>
      <w:lvlText w:val="%7."/>
      <w:lvlJc w:val="left"/>
      <w:pPr>
        <w:ind w:left="3035" w:hanging="420"/>
      </w:pPr>
    </w:lvl>
    <w:lvl w:ilvl="7" w:tplc="FFFFFFFF" w:tentative="1">
      <w:start w:val="1"/>
      <w:numFmt w:val="aiueoFullWidth"/>
      <w:lvlText w:val="(%8)"/>
      <w:lvlJc w:val="left"/>
      <w:pPr>
        <w:ind w:left="3455" w:hanging="420"/>
      </w:pPr>
    </w:lvl>
    <w:lvl w:ilvl="8" w:tplc="FFFFFFFF" w:tentative="1">
      <w:start w:val="1"/>
      <w:numFmt w:val="decimalEnclosedCircle"/>
      <w:lvlText w:val="%9"/>
      <w:lvlJc w:val="left"/>
      <w:pPr>
        <w:ind w:left="3875" w:hanging="420"/>
      </w:pPr>
    </w:lvl>
  </w:abstractNum>
  <w:abstractNum w:abstractNumId="23" w15:restartNumberingAfterBreak="1">
    <w:nsid w:val="4DE04C85"/>
    <w:multiLevelType w:val="hybridMultilevel"/>
    <w:tmpl w:val="693828CE"/>
    <w:lvl w:ilvl="0" w:tplc="B88A0070">
      <w:start w:val="1"/>
      <w:numFmt w:val="aiueoFullWidth"/>
      <w:lvlText w:val="%1"/>
      <w:lvlJc w:val="left"/>
      <w:pPr>
        <w:tabs>
          <w:tab w:val="num" w:pos="170"/>
        </w:tabs>
        <w:ind w:left="284" w:hanging="284"/>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51056DD6"/>
    <w:multiLevelType w:val="hybridMultilevel"/>
    <w:tmpl w:val="98AA47AA"/>
    <w:lvl w:ilvl="0" w:tplc="FFFFFFFF">
      <w:start w:val="1"/>
      <w:numFmt w:val="decimalEnclosedCircle"/>
      <w:lvlText w:val="%1"/>
      <w:lvlJc w:val="left"/>
      <w:pPr>
        <w:ind w:left="455" w:hanging="360"/>
      </w:pPr>
      <w:rPr>
        <w:rFonts w:hint="default"/>
      </w:rPr>
    </w:lvl>
    <w:lvl w:ilvl="1" w:tplc="FFFFFFFF" w:tentative="1">
      <w:start w:val="1"/>
      <w:numFmt w:val="aiueoFullWidth"/>
      <w:lvlText w:val="(%2)"/>
      <w:lvlJc w:val="left"/>
      <w:pPr>
        <w:ind w:left="935" w:hanging="420"/>
      </w:pPr>
    </w:lvl>
    <w:lvl w:ilvl="2" w:tplc="FFFFFFFF" w:tentative="1">
      <w:start w:val="1"/>
      <w:numFmt w:val="decimalEnclosedCircle"/>
      <w:lvlText w:val="%3"/>
      <w:lvlJc w:val="left"/>
      <w:pPr>
        <w:ind w:left="1355" w:hanging="420"/>
      </w:pPr>
    </w:lvl>
    <w:lvl w:ilvl="3" w:tplc="FFFFFFFF" w:tentative="1">
      <w:start w:val="1"/>
      <w:numFmt w:val="decimal"/>
      <w:lvlText w:val="%4."/>
      <w:lvlJc w:val="left"/>
      <w:pPr>
        <w:ind w:left="1775" w:hanging="420"/>
      </w:pPr>
    </w:lvl>
    <w:lvl w:ilvl="4" w:tplc="FFFFFFFF" w:tentative="1">
      <w:start w:val="1"/>
      <w:numFmt w:val="aiueoFullWidth"/>
      <w:lvlText w:val="(%5)"/>
      <w:lvlJc w:val="left"/>
      <w:pPr>
        <w:ind w:left="2195" w:hanging="420"/>
      </w:pPr>
    </w:lvl>
    <w:lvl w:ilvl="5" w:tplc="FFFFFFFF" w:tentative="1">
      <w:start w:val="1"/>
      <w:numFmt w:val="decimalEnclosedCircle"/>
      <w:lvlText w:val="%6"/>
      <w:lvlJc w:val="left"/>
      <w:pPr>
        <w:ind w:left="2615" w:hanging="420"/>
      </w:pPr>
    </w:lvl>
    <w:lvl w:ilvl="6" w:tplc="FFFFFFFF" w:tentative="1">
      <w:start w:val="1"/>
      <w:numFmt w:val="decimal"/>
      <w:lvlText w:val="%7."/>
      <w:lvlJc w:val="left"/>
      <w:pPr>
        <w:ind w:left="3035" w:hanging="420"/>
      </w:pPr>
    </w:lvl>
    <w:lvl w:ilvl="7" w:tplc="FFFFFFFF" w:tentative="1">
      <w:start w:val="1"/>
      <w:numFmt w:val="aiueoFullWidth"/>
      <w:lvlText w:val="(%8)"/>
      <w:lvlJc w:val="left"/>
      <w:pPr>
        <w:ind w:left="3455" w:hanging="420"/>
      </w:pPr>
    </w:lvl>
    <w:lvl w:ilvl="8" w:tplc="FFFFFFFF" w:tentative="1">
      <w:start w:val="1"/>
      <w:numFmt w:val="decimalEnclosedCircle"/>
      <w:lvlText w:val="%9"/>
      <w:lvlJc w:val="left"/>
      <w:pPr>
        <w:ind w:left="3875" w:hanging="420"/>
      </w:pPr>
    </w:lvl>
  </w:abstractNum>
  <w:abstractNum w:abstractNumId="25" w15:restartNumberingAfterBreak="1">
    <w:nsid w:val="63697F4E"/>
    <w:multiLevelType w:val="hybridMultilevel"/>
    <w:tmpl w:val="609EE4C6"/>
    <w:lvl w:ilvl="0" w:tplc="24226F54">
      <w:start w:val="1"/>
      <w:numFmt w:val="aiueoFullWidth"/>
      <w:lvlText w:val="%1"/>
      <w:lvlJc w:val="left"/>
      <w:pPr>
        <w:tabs>
          <w:tab w:val="num" w:pos="284"/>
        </w:tabs>
        <w:ind w:left="284" w:hanging="284"/>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1">
    <w:nsid w:val="6B53188F"/>
    <w:multiLevelType w:val="hybridMultilevel"/>
    <w:tmpl w:val="BA3E57E0"/>
    <w:lvl w:ilvl="0" w:tplc="CF8002B0">
      <w:start w:val="1"/>
      <w:numFmt w:val="aiueoFullWidth"/>
      <w:lvlText w:val="%1"/>
      <w:lvlJc w:val="left"/>
      <w:pPr>
        <w:tabs>
          <w:tab w:val="num" w:pos="397"/>
        </w:tabs>
        <w:ind w:left="397" w:hanging="397"/>
      </w:pPr>
      <w:rPr>
        <w:rFonts w:hint="eastAsia"/>
        <w:color w:val="auto"/>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1">
    <w:nsid w:val="766D1254"/>
    <w:multiLevelType w:val="multilevel"/>
    <w:tmpl w:val="609EE4C6"/>
    <w:lvl w:ilvl="0">
      <w:start w:val="1"/>
      <w:numFmt w:val="aiueoFullWidth"/>
      <w:lvlText w:val="%1"/>
      <w:lvlJc w:val="left"/>
      <w:pPr>
        <w:tabs>
          <w:tab w:val="num" w:pos="284"/>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1">
    <w:nsid w:val="76A9084F"/>
    <w:multiLevelType w:val="hybridMultilevel"/>
    <w:tmpl w:val="D326FF40"/>
    <w:lvl w:ilvl="0" w:tplc="08C24382">
      <w:start w:val="1"/>
      <w:numFmt w:val="decimalEnclosedCircle"/>
      <w:lvlText w:val="%1"/>
      <w:lvlJc w:val="left"/>
      <w:pPr>
        <w:ind w:left="453" w:hanging="360"/>
      </w:pPr>
      <w:rPr>
        <w:rFonts w:hint="default"/>
        <w:color w:val="auto"/>
      </w:rPr>
    </w:lvl>
    <w:lvl w:ilvl="1" w:tplc="04090017" w:tentative="1">
      <w:start w:val="1"/>
      <w:numFmt w:val="aiueoFullWidth"/>
      <w:lvlText w:val="(%2)"/>
      <w:lvlJc w:val="left"/>
      <w:pPr>
        <w:ind w:left="933" w:hanging="420"/>
      </w:pPr>
    </w:lvl>
    <w:lvl w:ilvl="2" w:tplc="04090011" w:tentative="1">
      <w:start w:val="1"/>
      <w:numFmt w:val="decimalEnclosedCircle"/>
      <w:lvlText w:val="%3"/>
      <w:lvlJc w:val="left"/>
      <w:pPr>
        <w:ind w:left="1353" w:hanging="420"/>
      </w:pPr>
    </w:lvl>
    <w:lvl w:ilvl="3" w:tplc="0409000F" w:tentative="1">
      <w:start w:val="1"/>
      <w:numFmt w:val="decimal"/>
      <w:lvlText w:val="%4."/>
      <w:lvlJc w:val="left"/>
      <w:pPr>
        <w:ind w:left="1773" w:hanging="420"/>
      </w:pPr>
    </w:lvl>
    <w:lvl w:ilvl="4" w:tplc="04090017" w:tentative="1">
      <w:start w:val="1"/>
      <w:numFmt w:val="aiueoFullWidth"/>
      <w:lvlText w:val="(%5)"/>
      <w:lvlJc w:val="left"/>
      <w:pPr>
        <w:ind w:left="2193" w:hanging="420"/>
      </w:pPr>
    </w:lvl>
    <w:lvl w:ilvl="5" w:tplc="04090011" w:tentative="1">
      <w:start w:val="1"/>
      <w:numFmt w:val="decimalEnclosedCircle"/>
      <w:lvlText w:val="%6"/>
      <w:lvlJc w:val="left"/>
      <w:pPr>
        <w:ind w:left="2613" w:hanging="420"/>
      </w:pPr>
    </w:lvl>
    <w:lvl w:ilvl="6" w:tplc="0409000F" w:tentative="1">
      <w:start w:val="1"/>
      <w:numFmt w:val="decimal"/>
      <w:lvlText w:val="%7."/>
      <w:lvlJc w:val="left"/>
      <w:pPr>
        <w:ind w:left="3033" w:hanging="420"/>
      </w:pPr>
    </w:lvl>
    <w:lvl w:ilvl="7" w:tplc="04090017" w:tentative="1">
      <w:start w:val="1"/>
      <w:numFmt w:val="aiueoFullWidth"/>
      <w:lvlText w:val="(%8)"/>
      <w:lvlJc w:val="left"/>
      <w:pPr>
        <w:ind w:left="3453" w:hanging="420"/>
      </w:pPr>
    </w:lvl>
    <w:lvl w:ilvl="8" w:tplc="04090011" w:tentative="1">
      <w:start w:val="1"/>
      <w:numFmt w:val="decimalEnclosedCircle"/>
      <w:lvlText w:val="%9"/>
      <w:lvlJc w:val="left"/>
      <w:pPr>
        <w:ind w:left="3873" w:hanging="420"/>
      </w:pPr>
    </w:lvl>
  </w:abstractNum>
  <w:num w:numId="1">
    <w:abstractNumId w:val="23"/>
  </w:num>
  <w:num w:numId="2">
    <w:abstractNumId w:val="26"/>
  </w:num>
  <w:num w:numId="3">
    <w:abstractNumId w:val="9"/>
  </w:num>
  <w:num w:numId="4">
    <w:abstractNumId w:val="12"/>
  </w:num>
  <w:num w:numId="5">
    <w:abstractNumId w:val="20"/>
  </w:num>
  <w:num w:numId="6">
    <w:abstractNumId w:val="21"/>
  </w:num>
  <w:num w:numId="7">
    <w:abstractNumId w:val="19"/>
  </w:num>
  <w:num w:numId="8">
    <w:abstractNumId w:val="10"/>
  </w:num>
  <w:num w:numId="9">
    <w:abstractNumId w:val="25"/>
  </w:num>
  <w:num w:numId="10">
    <w:abstractNumId w:val="27"/>
  </w:num>
  <w:num w:numId="11">
    <w:abstractNumId w:val="7"/>
  </w:num>
  <w:num w:numId="12">
    <w:abstractNumId w:val="5"/>
  </w:num>
  <w:num w:numId="13">
    <w:abstractNumId w:val="28"/>
  </w:num>
  <w:num w:numId="14">
    <w:abstractNumId w:val="2"/>
  </w:num>
  <w:num w:numId="15">
    <w:abstractNumId w:val="6"/>
  </w:num>
  <w:num w:numId="16">
    <w:abstractNumId w:val="11"/>
  </w:num>
  <w:num w:numId="17">
    <w:abstractNumId w:val="0"/>
  </w:num>
  <w:num w:numId="18">
    <w:abstractNumId w:val="14"/>
  </w:num>
  <w:num w:numId="19">
    <w:abstractNumId w:val="18"/>
  </w:num>
  <w:num w:numId="20">
    <w:abstractNumId w:val="17"/>
  </w:num>
  <w:num w:numId="21">
    <w:abstractNumId w:val="1"/>
  </w:num>
  <w:num w:numId="22">
    <w:abstractNumId w:val="16"/>
  </w:num>
  <w:num w:numId="23">
    <w:abstractNumId w:val="3"/>
  </w:num>
  <w:num w:numId="24">
    <w:abstractNumId w:val="4"/>
  </w:num>
  <w:num w:numId="25">
    <w:abstractNumId w:val="22"/>
  </w:num>
  <w:num w:numId="26">
    <w:abstractNumId w:val="24"/>
  </w:num>
  <w:num w:numId="27">
    <w:abstractNumId w:val="8"/>
  </w:num>
  <w:num w:numId="28">
    <w:abstractNumId w:val="15"/>
  </w:num>
  <w:num w:numId="29">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749"/>
    <w:rsid w:val="00005EE4"/>
    <w:rsid w:val="00006505"/>
    <w:rsid w:val="00006738"/>
    <w:rsid w:val="00007415"/>
    <w:rsid w:val="00012877"/>
    <w:rsid w:val="00013823"/>
    <w:rsid w:val="00017626"/>
    <w:rsid w:val="00026753"/>
    <w:rsid w:val="000323D8"/>
    <w:rsid w:val="00034928"/>
    <w:rsid w:val="00035F96"/>
    <w:rsid w:val="0004115C"/>
    <w:rsid w:val="00042538"/>
    <w:rsid w:val="000521A7"/>
    <w:rsid w:val="00052B4A"/>
    <w:rsid w:val="00052F50"/>
    <w:rsid w:val="00053031"/>
    <w:rsid w:val="00054F11"/>
    <w:rsid w:val="00055F86"/>
    <w:rsid w:val="00060538"/>
    <w:rsid w:val="000711B7"/>
    <w:rsid w:val="00072BF4"/>
    <w:rsid w:val="00076056"/>
    <w:rsid w:val="00081214"/>
    <w:rsid w:val="00083B00"/>
    <w:rsid w:val="000851E0"/>
    <w:rsid w:val="00086E29"/>
    <w:rsid w:val="00087B6D"/>
    <w:rsid w:val="00091F02"/>
    <w:rsid w:val="00092A9A"/>
    <w:rsid w:val="00092C86"/>
    <w:rsid w:val="00093D4A"/>
    <w:rsid w:val="000944B1"/>
    <w:rsid w:val="0009644B"/>
    <w:rsid w:val="000A6783"/>
    <w:rsid w:val="000B07C9"/>
    <w:rsid w:val="000B16E7"/>
    <w:rsid w:val="000B1C40"/>
    <w:rsid w:val="000B1E2F"/>
    <w:rsid w:val="000B40BA"/>
    <w:rsid w:val="000B5468"/>
    <w:rsid w:val="000B55F7"/>
    <w:rsid w:val="000C3573"/>
    <w:rsid w:val="000D57B2"/>
    <w:rsid w:val="000E0650"/>
    <w:rsid w:val="000E44E5"/>
    <w:rsid w:val="000E64DE"/>
    <w:rsid w:val="000F6A75"/>
    <w:rsid w:val="00102144"/>
    <w:rsid w:val="00102C03"/>
    <w:rsid w:val="00104203"/>
    <w:rsid w:val="0010475C"/>
    <w:rsid w:val="00104E06"/>
    <w:rsid w:val="00115F26"/>
    <w:rsid w:val="00116301"/>
    <w:rsid w:val="00124023"/>
    <w:rsid w:val="00130A73"/>
    <w:rsid w:val="00131F14"/>
    <w:rsid w:val="001329C3"/>
    <w:rsid w:val="00135218"/>
    <w:rsid w:val="00135449"/>
    <w:rsid w:val="0014257A"/>
    <w:rsid w:val="00144116"/>
    <w:rsid w:val="00150794"/>
    <w:rsid w:val="0015092C"/>
    <w:rsid w:val="00150F10"/>
    <w:rsid w:val="001516DF"/>
    <w:rsid w:val="00152C68"/>
    <w:rsid w:val="00153612"/>
    <w:rsid w:val="00154833"/>
    <w:rsid w:val="00155740"/>
    <w:rsid w:val="00156730"/>
    <w:rsid w:val="00160AE2"/>
    <w:rsid w:val="0016581E"/>
    <w:rsid w:val="00181A29"/>
    <w:rsid w:val="001861A7"/>
    <w:rsid w:val="00190A5B"/>
    <w:rsid w:val="00194EBD"/>
    <w:rsid w:val="001974DD"/>
    <w:rsid w:val="001A1511"/>
    <w:rsid w:val="001A2211"/>
    <w:rsid w:val="001A3F10"/>
    <w:rsid w:val="001B2516"/>
    <w:rsid w:val="001B635A"/>
    <w:rsid w:val="001C34B1"/>
    <w:rsid w:val="001C77A5"/>
    <w:rsid w:val="001D17A8"/>
    <w:rsid w:val="001D1E92"/>
    <w:rsid w:val="001D21EE"/>
    <w:rsid w:val="001D2A76"/>
    <w:rsid w:val="001D6D67"/>
    <w:rsid w:val="001E209D"/>
    <w:rsid w:val="001F09D2"/>
    <w:rsid w:val="001F0C1A"/>
    <w:rsid w:val="001F1334"/>
    <w:rsid w:val="00200A9A"/>
    <w:rsid w:val="0020590C"/>
    <w:rsid w:val="00205DDD"/>
    <w:rsid w:val="00207038"/>
    <w:rsid w:val="00213F0B"/>
    <w:rsid w:val="0021606E"/>
    <w:rsid w:val="00216A7F"/>
    <w:rsid w:val="00221D83"/>
    <w:rsid w:val="002244FF"/>
    <w:rsid w:val="00226EAD"/>
    <w:rsid w:val="00231EF3"/>
    <w:rsid w:val="0023235D"/>
    <w:rsid w:val="00232D95"/>
    <w:rsid w:val="00240290"/>
    <w:rsid w:val="00240D18"/>
    <w:rsid w:val="002410D6"/>
    <w:rsid w:val="0024509F"/>
    <w:rsid w:val="00245355"/>
    <w:rsid w:val="00247BF6"/>
    <w:rsid w:val="00250631"/>
    <w:rsid w:val="00250BC8"/>
    <w:rsid w:val="00251796"/>
    <w:rsid w:val="00254925"/>
    <w:rsid w:val="00254A56"/>
    <w:rsid w:val="002578B1"/>
    <w:rsid w:val="002601EE"/>
    <w:rsid w:val="00264E38"/>
    <w:rsid w:val="00266EAF"/>
    <w:rsid w:val="00272A50"/>
    <w:rsid w:val="00273545"/>
    <w:rsid w:val="002751D7"/>
    <w:rsid w:val="002770AD"/>
    <w:rsid w:val="00280F80"/>
    <w:rsid w:val="00281926"/>
    <w:rsid w:val="0028615E"/>
    <w:rsid w:val="00290C66"/>
    <w:rsid w:val="00290EA3"/>
    <w:rsid w:val="00295767"/>
    <w:rsid w:val="002A122F"/>
    <w:rsid w:val="002A255C"/>
    <w:rsid w:val="002A3761"/>
    <w:rsid w:val="002A79AA"/>
    <w:rsid w:val="002B2937"/>
    <w:rsid w:val="002B3DB0"/>
    <w:rsid w:val="002B53C6"/>
    <w:rsid w:val="002B677F"/>
    <w:rsid w:val="002B6B57"/>
    <w:rsid w:val="002B712E"/>
    <w:rsid w:val="002B7497"/>
    <w:rsid w:val="002C066A"/>
    <w:rsid w:val="002C137E"/>
    <w:rsid w:val="002C47D4"/>
    <w:rsid w:val="002D3982"/>
    <w:rsid w:val="002D4FF6"/>
    <w:rsid w:val="002D5CDB"/>
    <w:rsid w:val="002D6573"/>
    <w:rsid w:val="002D74CF"/>
    <w:rsid w:val="002D7708"/>
    <w:rsid w:val="002F05B7"/>
    <w:rsid w:val="002F0C19"/>
    <w:rsid w:val="002F1130"/>
    <w:rsid w:val="002F3725"/>
    <w:rsid w:val="002F4972"/>
    <w:rsid w:val="00300762"/>
    <w:rsid w:val="00302E53"/>
    <w:rsid w:val="00303699"/>
    <w:rsid w:val="003157E6"/>
    <w:rsid w:val="00320749"/>
    <w:rsid w:val="003211D8"/>
    <w:rsid w:val="00324573"/>
    <w:rsid w:val="00324FD0"/>
    <w:rsid w:val="0032625A"/>
    <w:rsid w:val="003268AE"/>
    <w:rsid w:val="003268F6"/>
    <w:rsid w:val="003337AF"/>
    <w:rsid w:val="003420C5"/>
    <w:rsid w:val="00345D4F"/>
    <w:rsid w:val="0034794E"/>
    <w:rsid w:val="0035565C"/>
    <w:rsid w:val="00355E8E"/>
    <w:rsid w:val="0036223B"/>
    <w:rsid w:val="00364869"/>
    <w:rsid w:val="00367DAA"/>
    <w:rsid w:val="003727E0"/>
    <w:rsid w:val="003771DB"/>
    <w:rsid w:val="00381875"/>
    <w:rsid w:val="00381D75"/>
    <w:rsid w:val="00385498"/>
    <w:rsid w:val="00386D41"/>
    <w:rsid w:val="003A03B7"/>
    <w:rsid w:val="003A1146"/>
    <w:rsid w:val="003A7E7A"/>
    <w:rsid w:val="003B27D2"/>
    <w:rsid w:val="003B3846"/>
    <w:rsid w:val="003B4934"/>
    <w:rsid w:val="003B6C80"/>
    <w:rsid w:val="003C0C57"/>
    <w:rsid w:val="003C0DEF"/>
    <w:rsid w:val="003C303E"/>
    <w:rsid w:val="003C41BE"/>
    <w:rsid w:val="003C5E2C"/>
    <w:rsid w:val="003D1CD0"/>
    <w:rsid w:val="003D1F33"/>
    <w:rsid w:val="003D23AE"/>
    <w:rsid w:val="003D3094"/>
    <w:rsid w:val="003E04B0"/>
    <w:rsid w:val="003E21E2"/>
    <w:rsid w:val="003E465E"/>
    <w:rsid w:val="003E5FE8"/>
    <w:rsid w:val="003F011E"/>
    <w:rsid w:val="003F2AF2"/>
    <w:rsid w:val="003F4409"/>
    <w:rsid w:val="003F5D49"/>
    <w:rsid w:val="0040023F"/>
    <w:rsid w:val="00400CFB"/>
    <w:rsid w:val="00401B2C"/>
    <w:rsid w:val="0040357B"/>
    <w:rsid w:val="004072A7"/>
    <w:rsid w:val="00414AF2"/>
    <w:rsid w:val="00415000"/>
    <w:rsid w:val="0041588A"/>
    <w:rsid w:val="00417416"/>
    <w:rsid w:val="00417D52"/>
    <w:rsid w:val="00421293"/>
    <w:rsid w:val="00422135"/>
    <w:rsid w:val="00424BAD"/>
    <w:rsid w:val="00424D9F"/>
    <w:rsid w:val="00426133"/>
    <w:rsid w:val="00427B0A"/>
    <w:rsid w:val="0043059C"/>
    <w:rsid w:val="00435E08"/>
    <w:rsid w:val="00437C52"/>
    <w:rsid w:val="00445A6A"/>
    <w:rsid w:val="0045093C"/>
    <w:rsid w:val="004513CF"/>
    <w:rsid w:val="0045148D"/>
    <w:rsid w:val="004551F2"/>
    <w:rsid w:val="0045615C"/>
    <w:rsid w:val="004576AF"/>
    <w:rsid w:val="00457771"/>
    <w:rsid w:val="004703B7"/>
    <w:rsid w:val="0048585D"/>
    <w:rsid w:val="004922D8"/>
    <w:rsid w:val="00496873"/>
    <w:rsid w:val="00496F8E"/>
    <w:rsid w:val="00497AF8"/>
    <w:rsid w:val="004A60C7"/>
    <w:rsid w:val="004A6E96"/>
    <w:rsid w:val="004A7B8F"/>
    <w:rsid w:val="004B2296"/>
    <w:rsid w:val="004B6FE6"/>
    <w:rsid w:val="004C131C"/>
    <w:rsid w:val="004C24FF"/>
    <w:rsid w:val="004C26FD"/>
    <w:rsid w:val="004C487E"/>
    <w:rsid w:val="004C503A"/>
    <w:rsid w:val="004D00BF"/>
    <w:rsid w:val="004D321B"/>
    <w:rsid w:val="004E291D"/>
    <w:rsid w:val="004E2929"/>
    <w:rsid w:val="004F2315"/>
    <w:rsid w:val="004F3B56"/>
    <w:rsid w:val="004F6E5F"/>
    <w:rsid w:val="004F770B"/>
    <w:rsid w:val="00502EB9"/>
    <w:rsid w:val="005061A0"/>
    <w:rsid w:val="005061D1"/>
    <w:rsid w:val="00511801"/>
    <w:rsid w:val="005135F5"/>
    <w:rsid w:val="00513614"/>
    <w:rsid w:val="0051528F"/>
    <w:rsid w:val="00517262"/>
    <w:rsid w:val="00520567"/>
    <w:rsid w:val="00521582"/>
    <w:rsid w:val="00525DE7"/>
    <w:rsid w:val="00530100"/>
    <w:rsid w:val="0053274B"/>
    <w:rsid w:val="00541A60"/>
    <w:rsid w:val="00543548"/>
    <w:rsid w:val="00544415"/>
    <w:rsid w:val="00552FC3"/>
    <w:rsid w:val="00553CB9"/>
    <w:rsid w:val="00554DAA"/>
    <w:rsid w:val="00554FA7"/>
    <w:rsid w:val="00566B44"/>
    <w:rsid w:val="005733B5"/>
    <w:rsid w:val="0057625B"/>
    <w:rsid w:val="005762EF"/>
    <w:rsid w:val="0059130E"/>
    <w:rsid w:val="0059136B"/>
    <w:rsid w:val="0059337E"/>
    <w:rsid w:val="005A6D03"/>
    <w:rsid w:val="005A7FDE"/>
    <w:rsid w:val="005B1444"/>
    <w:rsid w:val="005B3C7A"/>
    <w:rsid w:val="005B5B95"/>
    <w:rsid w:val="005B73A0"/>
    <w:rsid w:val="005D021A"/>
    <w:rsid w:val="005D4A88"/>
    <w:rsid w:val="005E2EED"/>
    <w:rsid w:val="005E71D2"/>
    <w:rsid w:val="005F12D7"/>
    <w:rsid w:val="005F29DE"/>
    <w:rsid w:val="005F2A7A"/>
    <w:rsid w:val="005F748D"/>
    <w:rsid w:val="005F7687"/>
    <w:rsid w:val="00600F1F"/>
    <w:rsid w:val="00600F77"/>
    <w:rsid w:val="006013CC"/>
    <w:rsid w:val="00601B2C"/>
    <w:rsid w:val="006041E4"/>
    <w:rsid w:val="00605A42"/>
    <w:rsid w:val="00610CDE"/>
    <w:rsid w:val="006173A8"/>
    <w:rsid w:val="0062035A"/>
    <w:rsid w:val="00620A6F"/>
    <w:rsid w:val="00621E80"/>
    <w:rsid w:val="00624B04"/>
    <w:rsid w:val="00627E08"/>
    <w:rsid w:val="00633DA0"/>
    <w:rsid w:val="006357D7"/>
    <w:rsid w:val="006360A4"/>
    <w:rsid w:val="00640FE1"/>
    <w:rsid w:val="006510C2"/>
    <w:rsid w:val="00651AE5"/>
    <w:rsid w:val="00652F02"/>
    <w:rsid w:val="00660AA3"/>
    <w:rsid w:val="006637D9"/>
    <w:rsid w:val="00663BCC"/>
    <w:rsid w:val="00670EB7"/>
    <w:rsid w:val="00673307"/>
    <w:rsid w:val="00673AD4"/>
    <w:rsid w:val="00676444"/>
    <w:rsid w:val="00682F63"/>
    <w:rsid w:val="006917D5"/>
    <w:rsid w:val="00693597"/>
    <w:rsid w:val="006947C8"/>
    <w:rsid w:val="006A02F0"/>
    <w:rsid w:val="006A15CA"/>
    <w:rsid w:val="006A4975"/>
    <w:rsid w:val="006A794C"/>
    <w:rsid w:val="006B1E31"/>
    <w:rsid w:val="006B2043"/>
    <w:rsid w:val="006B47B0"/>
    <w:rsid w:val="006B4D58"/>
    <w:rsid w:val="006C274C"/>
    <w:rsid w:val="006C401E"/>
    <w:rsid w:val="006D052B"/>
    <w:rsid w:val="006D5FE7"/>
    <w:rsid w:val="006E4DCD"/>
    <w:rsid w:val="006E5655"/>
    <w:rsid w:val="006E6877"/>
    <w:rsid w:val="006F1BB0"/>
    <w:rsid w:val="006F329E"/>
    <w:rsid w:val="006F6A97"/>
    <w:rsid w:val="007020DC"/>
    <w:rsid w:val="007039AB"/>
    <w:rsid w:val="00706CBF"/>
    <w:rsid w:val="007114FD"/>
    <w:rsid w:val="0071264E"/>
    <w:rsid w:val="007134ED"/>
    <w:rsid w:val="007135EC"/>
    <w:rsid w:val="00716365"/>
    <w:rsid w:val="007217FF"/>
    <w:rsid w:val="00722EDB"/>
    <w:rsid w:val="00726D73"/>
    <w:rsid w:val="00727293"/>
    <w:rsid w:val="007303A1"/>
    <w:rsid w:val="00730ECB"/>
    <w:rsid w:val="00732D90"/>
    <w:rsid w:val="007337BD"/>
    <w:rsid w:val="0073419E"/>
    <w:rsid w:val="00740173"/>
    <w:rsid w:val="00743188"/>
    <w:rsid w:val="00743C85"/>
    <w:rsid w:val="0074561B"/>
    <w:rsid w:val="00746AB7"/>
    <w:rsid w:val="0075621E"/>
    <w:rsid w:val="00757887"/>
    <w:rsid w:val="00761867"/>
    <w:rsid w:val="007642FB"/>
    <w:rsid w:val="0077071C"/>
    <w:rsid w:val="00770731"/>
    <w:rsid w:val="00770C1F"/>
    <w:rsid w:val="00770FE6"/>
    <w:rsid w:val="00773D8B"/>
    <w:rsid w:val="00786589"/>
    <w:rsid w:val="00795474"/>
    <w:rsid w:val="0079617F"/>
    <w:rsid w:val="0079720A"/>
    <w:rsid w:val="007A5A0B"/>
    <w:rsid w:val="007A5A82"/>
    <w:rsid w:val="007A7A3E"/>
    <w:rsid w:val="007B0A84"/>
    <w:rsid w:val="007B443A"/>
    <w:rsid w:val="007B56BE"/>
    <w:rsid w:val="007C5712"/>
    <w:rsid w:val="007C6967"/>
    <w:rsid w:val="007C6AFF"/>
    <w:rsid w:val="007D05A3"/>
    <w:rsid w:val="007D083F"/>
    <w:rsid w:val="007D3B0D"/>
    <w:rsid w:val="007D56C8"/>
    <w:rsid w:val="007D5F2B"/>
    <w:rsid w:val="007D6903"/>
    <w:rsid w:val="007E0F7C"/>
    <w:rsid w:val="007E2E7C"/>
    <w:rsid w:val="007E7E1D"/>
    <w:rsid w:val="007E7F44"/>
    <w:rsid w:val="007F0AC9"/>
    <w:rsid w:val="007F13CD"/>
    <w:rsid w:val="007F21A3"/>
    <w:rsid w:val="007F2602"/>
    <w:rsid w:val="007F2F8B"/>
    <w:rsid w:val="007F4557"/>
    <w:rsid w:val="007F4D4E"/>
    <w:rsid w:val="007F5974"/>
    <w:rsid w:val="0080015C"/>
    <w:rsid w:val="00801C33"/>
    <w:rsid w:val="00801FAC"/>
    <w:rsid w:val="0080232D"/>
    <w:rsid w:val="00804847"/>
    <w:rsid w:val="00804A05"/>
    <w:rsid w:val="00806D14"/>
    <w:rsid w:val="00810C3D"/>
    <w:rsid w:val="0081233D"/>
    <w:rsid w:val="00812EB2"/>
    <w:rsid w:val="008131B3"/>
    <w:rsid w:val="00813D15"/>
    <w:rsid w:val="00815260"/>
    <w:rsid w:val="00821397"/>
    <w:rsid w:val="00822ED3"/>
    <w:rsid w:val="00823966"/>
    <w:rsid w:val="008307CE"/>
    <w:rsid w:val="00833227"/>
    <w:rsid w:val="00841392"/>
    <w:rsid w:val="0084594D"/>
    <w:rsid w:val="00847EF9"/>
    <w:rsid w:val="00853E2E"/>
    <w:rsid w:val="008553A7"/>
    <w:rsid w:val="00862FAA"/>
    <w:rsid w:val="008639B6"/>
    <w:rsid w:val="00865031"/>
    <w:rsid w:val="00867650"/>
    <w:rsid w:val="00867C33"/>
    <w:rsid w:val="008738BC"/>
    <w:rsid w:val="00875726"/>
    <w:rsid w:val="0087707E"/>
    <w:rsid w:val="00877703"/>
    <w:rsid w:val="00880214"/>
    <w:rsid w:val="008805A8"/>
    <w:rsid w:val="00880AF3"/>
    <w:rsid w:val="008829A2"/>
    <w:rsid w:val="00882E42"/>
    <w:rsid w:val="008831C7"/>
    <w:rsid w:val="00887509"/>
    <w:rsid w:val="00892DAD"/>
    <w:rsid w:val="00893E13"/>
    <w:rsid w:val="008A2706"/>
    <w:rsid w:val="008A62C1"/>
    <w:rsid w:val="008A71FD"/>
    <w:rsid w:val="008A74F3"/>
    <w:rsid w:val="008B3BF4"/>
    <w:rsid w:val="008C1316"/>
    <w:rsid w:val="008C23ED"/>
    <w:rsid w:val="008C285A"/>
    <w:rsid w:val="008C578C"/>
    <w:rsid w:val="008C7DFF"/>
    <w:rsid w:val="008D1A44"/>
    <w:rsid w:val="008D288A"/>
    <w:rsid w:val="008D392C"/>
    <w:rsid w:val="008D48E7"/>
    <w:rsid w:val="008E2114"/>
    <w:rsid w:val="008E44AD"/>
    <w:rsid w:val="008F0D2D"/>
    <w:rsid w:val="008F4ACE"/>
    <w:rsid w:val="008F60C5"/>
    <w:rsid w:val="008F6A91"/>
    <w:rsid w:val="008F777D"/>
    <w:rsid w:val="00900688"/>
    <w:rsid w:val="00902405"/>
    <w:rsid w:val="0090281E"/>
    <w:rsid w:val="0090313E"/>
    <w:rsid w:val="00903313"/>
    <w:rsid w:val="00905779"/>
    <w:rsid w:val="00906C06"/>
    <w:rsid w:val="00910600"/>
    <w:rsid w:val="00911069"/>
    <w:rsid w:val="00911729"/>
    <w:rsid w:val="00912D6A"/>
    <w:rsid w:val="00913C05"/>
    <w:rsid w:val="00913DF2"/>
    <w:rsid w:val="009148A9"/>
    <w:rsid w:val="00921C5C"/>
    <w:rsid w:val="00926835"/>
    <w:rsid w:val="00926F5C"/>
    <w:rsid w:val="0092754C"/>
    <w:rsid w:val="00927FE1"/>
    <w:rsid w:val="00935456"/>
    <w:rsid w:val="00936C81"/>
    <w:rsid w:val="0094602E"/>
    <w:rsid w:val="009465E2"/>
    <w:rsid w:val="00947B04"/>
    <w:rsid w:val="009534F2"/>
    <w:rsid w:val="009538B3"/>
    <w:rsid w:val="00953D44"/>
    <w:rsid w:val="00963622"/>
    <w:rsid w:val="00965566"/>
    <w:rsid w:val="00965861"/>
    <w:rsid w:val="00965D04"/>
    <w:rsid w:val="00971DA4"/>
    <w:rsid w:val="009737DE"/>
    <w:rsid w:val="00974A24"/>
    <w:rsid w:val="0097714B"/>
    <w:rsid w:val="00981E93"/>
    <w:rsid w:val="0098346F"/>
    <w:rsid w:val="00984C9E"/>
    <w:rsid w:val="00987B1B"/>
    <w:rsid w:val="00990C13"/>
    <w:rsid w:val="009913DC"/>
    <w:rsid w:val="00992D5D"/>
    <w:rsid w:val="00995B72"/>
    <w:rsid w:val="00996891"/>
    <w:rsid w:val="0099707F"/>
    <w:rsid w:val="009A0EDD"/>
    <w:rsid w:val="009A23F3"/>
    <w:rsid w:val="009A4433"/>
    <w:rsid w:val="009B01DA"/>
    <w:rsid w:val="009B06CC"/>
    <w:rsid w:val="009B20BC"/>
    <w:rsid w:val="009B53A9"/>
    <w:rsid w:val="009B5F6D"/>
    <w:rsid w:val="009B5FA4"/>
    <w:rsid w:val="009B7B31"/>
    <w:rsid w:val="009C2CCD"/>
    <w:rsid w:val="009C415C"/>
    <w:rsid w:val="009C418B"/>
    <w:rsid w:val="009C549F"/>
    <w:rsid w:val="009C6EC3"/>
    <w:rsid w:val="009D3E98"/>
    <w:rsid w:val="009D7225"/>
    <w:rsid w:val="009E1F2B"/>
    <w:rsid w:val="009E5319"/>
    <w:rsid w:val="009F3553"/>
    <w:rsid w:val="009F4F07"/>
    <w:rsid w:val="009F5EAF"/>
    <w:rsid w:val="009F7A8D"/>
    <w:rsid w:val="00A00355"/>
    <w:rsid w:val="00A01867"/>
    <w:rsid w:val="00A06A09"/>
    <w:rsid w:val="00A1474D"/>
    <w:rsid w:val="00A16F21"/>
    <w:rsid w:val="00A2397D"/>
    <w:rsid w:val="00A23A2C"/>
    <w:rsid w:val="00A26E69"/>
    <w:rsid w:val="00A31AB2"/>
    <w:rsid w:val="00A416F0"/>
    <w:rsid w:val="00A441E8"/>
    <w:rsid w:val="00A445A7"/>
    <w:rsid w:val="00A46B7D"/>
    <w:rsid w:val="00A50EAA"/>
    <w:rsid w:val="00A540EE"/>
    <w:rsid w:val="00A56209"/>
    <w:rsid w:val="00A57DE2"/>
    <w:rsid w:val="00A601A0"/>
    <w:rsid w:val="00A65F3E"/>
    <w:rsid w:val="00A8105C"/>
    <w:rsid w:val="00A84C49"/>
    <w:rsid w:val="00A85315"/>
    <w:rsid w:val="00A92121"/>
    <w:rsid w:val="00A92F58"/>
    <w:rsid w:val="00A935ED"/>
    <w:rsid w:val="00A97C1C"/>
    <w:rsid w:val="00AA2DEC"/>
    <w:rsid w:val="00AA5F13"/>
    <w:rsid w:val="00AB3182"/>
    <w:rsid w:val="00AB48A5"/>
    <w:rsid w:val="00AB4ADB"/>
    <w:rsid w:val="00AC1B76"/>
    <w:rsid w:val="00AC1C54"/>
    <w:rsid w:val="00AC2F54"/>
    <w:rsid w:val="00AC3692"/>
    <w:rsid w:val="00AC524A"/>
    <w:rsid w:val="00AD0151"/>
    <w:rsid w:val="00AD331C"/>
    <w:rsid w:val="00AD3525"/>
    <w:rsid w:val="00AD3676"/>
    <w:rsid w:val="00AD3A2D"/>
    <w:rsid w:val="00AD46EA"/>
    <w:rsid w:val="00AD575E"/>
    <w:rsid w:val="00AD68A4"/>
    <w:rsid w:val="00AE22FB"/>
    <w:rsid w:val="00AE6953"/>
    <w:rsid w:val="00AE6F22"/>
    <w:rsid w:val="00AF030C"/>
    <w:rsid w:val="00AF19D5"/>
    <w:rsid w:val="00AF2740"/>
    <w:rsid w:val="00AF2818"/>
    <w:rsid w:val="00AF39EA"/>
    <w:rsid w:val="00AF44BF"/>
    <w:rsid w:val="00B00539"/>
    <w:rsid w:val="00B03644"/>
    <w:rsid w:val="00B04C03"/>
    <w:rsid w:val="00B05963"/>
    <w:rsid w:val="00B06749"/>
    <w:rsid w:val="00B07F67"/>
    <w:rsid w:val="00B10040"/>
    <w:rsid w:val="00B142B1"/>
    <w:rsid w:val="00B149EA"/>
    <w:rsid w:val="00B16070"/>
    <w:rsid w:val="00B16B44"/>
    <w:rsid w:val="00B16CD0"/>
    <w:rsid w:val="00B20220"/>
    <w:rsid w:val="00B20769"/>
    <w:rsid w:val="00B24FFA"/>
    <w:rsid w:val="00B313A5"/>
    <w:rsid w:val="00B349D1"/>
    <w:rsid w:val="00B34FBE"/>
    <w:rsid w:val="00B4302E"/>
    <w:rsid w:val="00B51C4B"/>
    <w:rsid w:val="00B53172"/>
    <w:rsid w:val="00B53315"/>
    <w:rsid w:val="00B53534"/>
    <w:rsid w:val="00B56437"/>
    <w:rsid w:val="00B648C8"/>
    <w:rsid w:val="00B70204"/>
    <w:rsid w:val="00B7051B"/>
    <w:rsid w:val="00B75D51"/>
    <w:rsid w:val="00B77A7C"/>
    <w:rsid w:val="00B803DA"/>
    <w:rsid w:val="00B8057C"/>
    <w:rsid w:val="00B83D8D"/>
    <w:rsid w:val="00B86CB2"/>
    <w:rsid w:val="00B8769E"/>
    <w:rsid w:val="00B90840"/>
    <w:rsid w:val="00BA183D"/>
    <w:rsid w:val="00BA3417"/>
    <w:rsid w:val="00BA542F"/>
    <w:rsid w:val="00BA7910"/>
    <w:rsid w:val="00BB5520"/>
    <w:rsid w:val="00BB7CC3"/>
    <w:rsid w:val="00BC6780"/>
    <w:rsid w:val="00BD4167"/>
    <w:rsid w:val="00BD4291"/>
    <w:rsid w:val="00BE34C7"/>
    <w:rsid w:val="00BE350E"/>
    <w:rsid w:val="00BE4388"/>
    <w:rsid w:val="00BE4CE0"/>
    <w:rsid w:val="00BF22DA"/>
    <w:rsid w:val="00BF40FE"/>
    <w:rsid w:val="00BF5160"/>
    <w:rsid w:val="00BF52C0"/>
    <w:rsid w:val="00BF62E3"/>
    <w:rsid w:val="00C0380B"/>
    <w:rsid w:val="00C0557A"/>
    <w:rsid w:val="00C05AB1"/>
    <w:rsid w:val="00C06B06"/>
    <w:rsid w:val="00C12862"/>
    <w:rsid w:val="00C1576F"/>
    <w:rsid w:val="00C15EC3"/>
    <w:rsid w:val="00C25E8B"/>
    <w:rsid w:val="00C32313"/>
    <w:rsid w:val="00C376F1"/>
    <w:rsid w:val="00C37B50"/>
    <w:rsid w:val="00C42E25"/>
    <w:rsid w:val="00C47415"/>
    <w:rsid w:val="00C47486"/>
    <w:rsid w:val="00C51C4F"/>
    <w:rsid w:val="00C549B8"/>
    <w:rsid w:val="00C56741"/>
    <w:rsid w:val="00C56916"/>
    <w:rsid w:val="00C75D64"/>
    <w:rsid w:val="00C7620F"/>
    <w:rsid w:val="00C76FB8"/>
    <w:rsid w:val="00C80EBB"/>
    <w:rsid w:val="00C8405A"/>
    <w:rsid w:val="00C8426C"/>
    <w:rsid w:val="00C90F88"/>
    <w:rsid w:val="00C921F6"/>
    <w:rsid w:val="00CA16D3"/>
    <w:rsid w:val="00CA177C"/>
    <w:rsid w:val="00CA4EC7"/>
    <w:rsid w:val="00CA6A17"/>
    <w:rsid w:val="00CB79EB"/>
    <w:rsid w:val="00CC0B5A"/>
    <w:rsid w:val="00CC0BEF"/>
    <w:rsid w:val="00CC1706"/>
    <w:rsid w:val="00CC4CEF"/>
    <w:rsid w:val="00CC7C10"/>
    <w:rsid w:val="00CD6051"/>
    <w:rsid w:val="00CD6ADF"/>
    <w:rsid w:val="00CE12D3"/>
    <w:rsid w:val="00CE2451"/>
    <w:rsid w:val="00CE4DBC"/>
    <w:rsid w:val="00CE5197"/>
    <w:rsid w:val="00CE692C"/>
    <w:rsid w:val="00CE7F94"/>
    <w:rsid w:val="00CF0DE5"/>
    <w:rsid w:val="00CF3272"/>
    <w:rsid w:val="00D002A6"/>
    <w:rsid w:val="00D028C2"/>
    <w:rsid w:val="00D02C2D"/>
    <w:rsid w:val="00D03DCF"/>
    <w:rsid w:val="00D12F03"/>
    <w:rsid w:val="00D1472B"/>
    <w:rsid w:val="00D17F61"/>
    <w:rsid w:val="00D20076"/>
    <w:rsid w:val="00D21E50"/>
    <w:rsid w:val="00D237DE"/>
    <w:rsid w:val="00D23E51"/>
    <w:rsid w:val="00D26D02"/>
    <w:rsid w:val="00D307B3"/>
    <w:rsid w:val="00D31CD2"/>
    <w:rsid w:val="00D32005"/>
    <w:rsid w:val="00D34C99"/>
    <w:rsid w:val="00D3546F"/>
    <w:rsid w:val="00D35BFB"/>
    <w:rsid w:val="00D459C7"/>
    <w:rsid w:val="00D478F9"/>
    <w:rsid w:val="00D511AE"/>
    <w:rsid w:val="00D52E35"/>
    <w:rsid w:val="00D56C93"/>
    <w:rsid w:val="00D6096A"/>
    <w:rsid w:val="00D6338F"/>
    <w:rsid w:val="00D649C7"/>
    <w:rsid w:val="00D65902"/>
    <w:rsid w:val="00D7337F"/>
    <w:rsid w:val="00D77CA1"/>
    <w:rsid w:val="00D84717"/>
    <w:rsid w:val="00D84BCC"/>
    <w:rsid w:val="00D84C26"/>
    <w:rsid w:val="00D87A82"/>
    <w:rsid w:val="00D90E92"/>
    <w:rsid w:val="00D915C9"/>
    <w:rsid w:val="00D9293A"/>
    <w:rsid w:val="00D93220"/>
    <w:rsid w:val="00D97194"/>
    <w:rsid w:val="00DA0683"/>
    <w:rsid w:val="00DB287F"/>
    <w:rsid w:val="00DB3433"/>
    <w:rsid w:val="00DB36FA"/>
    <w:rsid w:val="00DD06C9"/>
    <w:rsid w:val="00DD1436"/>
    <w:rsid w:val="00DD393E"/>
    <w:rsid w:val="00DE0846"/>
    <w:rsid w:val="00DE0B5B"/>
    <w:rsid w:val="00DE10D9"/>
    <w:rsid w:val="00DE3BFD"/>
    <w:rsid w:val="00DE5BD2"/>
    <w:rsid w:val="00DE6B2F"/>
    <w:rsid w:val="00DF46FE"/>
    <w:rsid w:val="00DF71F3"/>
    <w:rsid w:val="00E00D3A"/>
    <w:rsid w:val="00E02CC6"/>
    <w:rsid w:val="00E0361A"/>
    <w:rsid w:val="00E03C18"/>
    <w:rsid w:val="00E113AB"/>
    <w:rsid w:val="00E1342C"/>
    <w:rsid w:val="00E22C95"/>
    <w:rsid w:val="00E23AB8"/>
    <w:rsid w:val="00E26CDE"/>
    <w:rsid w:val="00E276D3"/>
    <w:rsid w:val="00E33909"/>
    <w:rsid w:val="00E35A6D"/>
    <w:rsid w:val="00E4250B"/>
    <w:rsid w:val="00E42802"/>
    <w:rsid w:val="00E434D2"/>
    <w:rsid w:val="00E511D2"/>
    <w:rsid w:val="00E527AC"/>
    <w:rsid w:val="00E53A8B"/>
    <w:rsid w:val="00E564F9"/>
    <w:rsid w:val="00E65092"/>
    <w:rsid w:val="00E66998"/>
    <w:rsid w:val="00E72E96"/>
    <w:rsid w:val="00E8002F"/>
    <w:rsid w:val="00E80B44"/>
    <w:rsid w:val="00E821C3"/>
    <w:rsid w:val="00E84BED"/>
    <w:rsid w:val="00E85921"/>
    <w:rsid w:val="00E868FF"/>
    <w:rsid w:val="00E87C3B"/>
    <w:rsid w:val="00E95802"/>
    <w:rsid w:val="00EA142B"/>
    <w:rsid w:val="00EA1434"/>
    <w:rsid w:val="00EA31D8"/>
    <w:rsid w:val="00EA419E"/>
    <w:rsid w:val="00EB13A8"/>
    <w:rsid w:val="00EB497D"/>
    <w:rsid w:val="00EC1E19"/>
    <w:rsid w:val="00EC2033"/>
    <w:rsid w:val="00EC4A65"/>
    <w:rsid w:val="00EC7477"/>
    <w:rsid w:val="00ED1885"/>
    <w:rsid w:val="00ED2359"/>
    <w:rsid w:val="00ED35D0"/>
    <w:rsid w:val="00ED4D3B"/>
    <w:rsid w:val="00ED4F34"/>
    <w:rsid w:val="00ED7FF5"/>
    <w:rsid w:val="00EE01AB"/>
    <w:rsid w:val="00EE15E4"/>
    <w:rsid w:val="00EE2423"/>
    <w:rsid w:val="00EF1305"/>
    <w:rsid w:val="00EF44E3"/>
    <w:rsid w:val="00F11E6E"/>
    <w:rsid w:val="00F13200"/>
    <w:rsid w:val="00F16348"/>
    <w:rsid w:val="00F17E57"/>
    <w:rsid w:val="00F2077A"/>
    <w:rsid w:val="00F20CE5"/>
    <w:rsid w:val="00F21AC2"/>
    <w:rsid w:val="00F21CB2"/>
    <w:rsid w:val="00F23460"/>
    <w:rsid w:val="00F26885"/>
    <w:rsid w:val="00F3231C"/>
    <w:rsid w:val="00F4178A"/>
    <w:rsid w:val="00F45FA4"/>
    <w:rsid w:val="00F47BDB"/>
    <w:rsid w:val="00F51706"/>
    <w:rsid w:val="00F52495"/>
    <w:rsid w:val="00F53765"/>
    <w:rsid w:val="00F57343"/>
    <w:rsid w:val="00F66398"/>
    <w:rsid w:val="00F7002C"/>
    <w:rsid w:val="00F72F1B"/>
    <w:rsid w:val="00F74128"/>
    <w:rsid w:val="00F74F09"/>
    <w:rsid w:val="00F81284"/>
    <w:rsid w:val="00F82DDB"/>
    <w:rsid w:val="00F82FB4"/>
    <w:rsid w:val="00F83ABB"/>
    <w:rsid w:val="00F84133"/>
    <w:rsid w:val="00F8678E"/>
    <w:rsid w:val="00F91BDD"/>
    <w:rsid w:val="00F97A3B"/>
    <w:rsid w:val="00FA175D"/>
    <w:rsid w:val="00FA4B6D"/>
    <w:rsid w:val="00FA620C"/>
    <w:rsid w:val="00FA799C"/>
    <w:rsid w:val="00FB5FB2"/>
    <w:rsid w:val="00FC0286"/>
    <w:rsid w:val="00FC1C22"/>
    <w:rsid w:val="00FC1E89"/>
    <w:rsid w:val="00FC50E3"/>
    <w:rsid w:val="00FC7B07"/>
    <w:rsid w:val="00FD297F"/>
    <w:rsid w:val="00FD594B"/>
    <w:rsid w:val="00FE2A70"/>
    <w:rsid w:val="00FE462A"/>
    <w:rsid w:val="00FE4AEB"/>
    <w:rsid w:val="00FF2B88"/>
    <w:rsid w:val="00FF3670"/>
    <w:rsid w:val="00FF5A49"/>
    <w:rsid w:val="00FF645C"/>
    <w:rsid w:val="00FF6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C44911B"/>
  <w15:chartTrackingRefBased/>
  <w15:docId w15:val="{AEC61773-F893-40CE-ACAD-B5AF7A05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D0151"/>
    <w:pPr>
      <w:widowControl w:val="0"/>
      <w:spacing w:line="23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ind w:leftChars="384" w:left="730" w:firstLineChars="94" w:firstLine="179"/>
      <w:jc w:val="left"/>
    </w:pPr>
  </w:style>
  <w:style w:type="paragraph" w:styleId="a5">
    <w:name w:val="header"/>
    <w:basedOn w:val="a"/>
    <w:pPr>
      <w:tabs>
        <w:tab w:val="center" w:pos="4252"/>
        <w:tab w:val="right" w:pos="8504"/>
      </w:tabs>
      <w:snapToGrid w:val="0"/>
    </w:pPr>
  </w:style>
  <w:style w:type="paragraph" w:styleId="a6">
    <w:name w:val="Body Text Indent"/>
    <w:basedOn w:val="a"/>
    <w:pPr>
      <w:ind w:leftChars="400" w:left="851"/>
    </w:pPr>
  </w:style>
  <w:style w:type="paragraph" w:styleId="3">
    <w:name w:val="Body Text Indent 3"/>
    <w:basedOn w:val="a"/>
    <w:pPr>
      <w:ind w:leftChars="400" w:left="851"/>
    </w:pPr>
    <w:rPr>
      <w:sz w:val="16"/>
      <w:szCs w:val="16"/>
    </w:rPr>
  </w:style>
  <w:style w:type="paragraph" w:styleId="a7">
    <w:name w:val="footer"/>
    <w:basedOn w:val="a"/>
    <w:rsid w:val="00D3546F"/>
    <w:pPr>
      <w:tabs>
        <w:tab w:val="center" w:pos="4252"/>
        <w:tab w:val="right" w:pos="8504"/>
      </w:tabs>
      <w:snapToGrid w:val="0"/>
    </w:pPr>
  </w:style>
  <w:style w:type="paragraph" w:styleId="a8">
    <w:name w:val="Document Map"/>
    <w:basedOn w:val="a"/>
    <w:semiHidden/>
    <w:rsid w:val="009465E2"/>
    <w:pPr>
      <w:shd w:val="clear" w:color="auto" w:fill="000080"/>
    </w:pPr>
    <w:rPr>
      <w:rFonts w:ascii="Arial" w:eastAsia="ＭＳ ゴシック" w:hAnsi="Arial"/>
    </w:rPr>
  </w:style>
  <w:style w:type="paragraph" w:styleId="a9">
    <w:name w:val="Date"/>
    <w:basedOn w:val="a"/>
    <w:next w:val="a"/>
    <w:rsid w:val="00B349D1"/>
    <w:pPr>
      <w:spacing w:line="240" w:lineRule="auto"/>
    </w:pPr>
    <w:rPr>
      <w:rFonts w:ascii="Century"/>
      <w:sz w:val="24"/>
      <w:szCs w:val="24"/>
    </w:rPr>
  </w:style>
  <w:style w:type="character" w:styleId="aa">
    <w:name w:val="Hyperlink"/>
    <w:rsid w:val="003C41BE"/>
    <w:rPr>
      <w:color w:val="0563C1"/>
      <w:u w:val="single"/>
    </w:rPr>
  </w:style>
  <w:style w:type="character" w:styleId="ab">
    <w:name w:val="Unresolved Mention"/>
    <w:uiPriority w:val="99"/>
    <w:semiHidden/>
    <w:unhideWhenUsed/>
    <w:rsid w:val="003C4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556718">
      <w:bodyDiv w:val="1"/>
      <w:marLeft w:val="0"/>
      <w:marRight w:val="0"/>
      <w:marTop w:val="0"/>
      <w:marBottom w:val="0"/>
      <w:divBdr>
        <w:top w:val="none" w:sz="0" w:space="0" w:color="auto"/>
        <w:left w:val="none" w:sz="0" w:space="0" w:color="auto"/>
        <w:bottom w:val="none" w:sz="0" w:space="0" w:color="auto"/>
        <w:right w:val="none" w:sz="0" w:space="0" w:color="auto"/>
      </w:divBdr>
    </w:div>
    <w:div w:id="78901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785D7-7E30-4464-9ECF-2E1D122CF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21</Pages>
  <Words>19046</Words>
  <Characters>1820</Characters>
  <Application>Microsoft Office Word</Application>
  <DocSecurity>0</DocSecurity>
  <Lines>15</Lines>
  <Paragraphs>41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7</cp:revision>
  <cp:lastPrinted>2021-05-27T09:07:00Z</cp:lastPrinted>
  <dcterms:created xsi:type="dcterms:W3CDTF">2026-09-28T02:57:00Z</dcterms:created>
  <dcterms:modified xsi:type="dcterms:W3CDTF">2026-09-30T05:00:00Z</dcterms:modified>
</cp:coreProperties>
</file>