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9D27D" w14:textId="77777777" w:rsidR="004026A0" w:rsidRPr="00977CD3" w:rsidRDefault="004026A0" w:rsidP="004026A0">
      <w:pPr>
        <w:pStyle w:val="a3"/>
        <w:rPr>
          <w:rFonts w:hAnsi="ＭＳ 明朝"/>
          <w:color w:val="000000" w:themeColor="text1"/>
        </w:rPr>
      </w:pPr>
      <w:r w:rsidRPr="00977CD3">
        <w:rPr>
          <w:rFonts w:hint="eastAsia"/>
          <w:color w:val="000000" w:themeColor="text1"/>
          <w:szCs w:val="22"/>
        </w:rPr>
        <w:t>様式</w:t>
      </w:r>
      <w:r w:rsidRPr="00977CD3">
        <w:rPr>
          <w:rFonts w:hAnsi="ＭＳ 明朝" w:hint="eastAsia"/>
          <w:color w:val="000000" w:themeColor="text1"/>
        </w:rPr>
        <w:t>第１１号　(入札公告日時点で全ての社会保険等に加入している場合)</w:t>
      </w:r>
    </w:p>
    <w:p w14:paraId="1F2D0192" w14:textId="77777777" w:rsidR="004026A0" w:rsidRPr="00977CD3" w:rsidRDefault="004026A0" w:rsidP="004026A0">
      <w:pPr>
        <w:rPr>
          <w:rFonts w:ascii="ＭＳ 明朝" w:hAnsi="ＭＳ 明朝"/>
          <w:color w:val="000000" w:themeColor="text1"/>
          <w:szCs w:val="21"/>
        </w:rPr>
      </w:pPr>
    </w:p>
    <w:p w14:paraId="1CA1F0B1" w14:textId="77777777" w:rsidR="004026A0" w:rsidRPr="00977CD3" w:rsidRDefault="004026A0" w:rsidP="004026A0">
      <w:pPr>
        <w:jc w:val="left"/>
        <w:rPr>
          <w:rFonts w:ascii="ＭＳ 明朝" w:hAnsi="ＭＳ 明朝"/>
          <w:b/>
          <w:color w:val="000000" w:themeColor="text1"/>
          <w:sz w:val="28"/>
          <w:szCs w:val="28"/>
        </w:rPr>
      </w:pPr>
    </w:p>
    <w:p w14:paraId="0B9B880D" w14:textId="77777777" w:rsidR="004026A0" w:rsidRPr="00977CD3" w:rsidRDefault="004026A0" w:rsidP="004026A0">
      <w:pPr>
        <w:jc w:val="center"/>
        <w:rPr>
          <w:rFonts w:ascii="ＭＳ 明朝" w:hAnsi="ＭＳ 明朝"/>
          <w:color w:val="000000" w:themeColor="text1"/>
          <w:sz w:val="40"/>
          <w:szCs w:val="40"/>
        </w:rPr>
      </w:pPr>
      <w:r w:rsidRPr="00977CD3">
        <w:rPr>
          <w:rFonts w:ascii="ＭＳ 明朝" w:hAnsi="ＭＳ 明朝" w:hint="eastAsia"/>
          <w:color w:val="000000" w:themeColor="text1"/>
          <w:sz w:val="40"/>
          <w:szCs w:val="40"/>
        </w:rPr>
        <w:t>社会保険等の加入に関する誓約書</w:t>
      </w:r>
    </w:p>
    <w:p w14:paraId="68BF14B7" w14:textId="77777777" w:rsidR="004026A0" w:rsidRPr="00977CD3" w:rsidRDefault="004026A0" w:rsidP="004026A0">
      <w:pPr>
        <w:jc w:val="left"/>
        <w:rPr>
          <w:rFonts w:ascii="ＭＳ 明朝" w:hAnsi="ＭＳ 明朝"/>
          <w:b/>
          <w:color w:val="000000" w:themeColor="text1"/>
          <w:szCs w:val="21"/>
        </w:rPr>
      </w:pPr>
    </w:p>
    <w:p w14:paraId="058AA0F4" w14:textId="77777777" w:rsidR="004026A0" w:rsidRPr="00977CD3" w:rsidRDefault="004026A0" w:rsidP="004026A0">
      <w:pPr>
        <w:jc w:val="left"/>
        <w:rPr>
          <w:rFonts w:ascii="ＭＳ 明朝" w:hAnsi="ＭＳ 明朝"/>
          <w:b/>
          <w:color w:val="000000" w:themeColor="text1"/>
          <w:szCs w:val="21"/>
        </w:rPr>
      </w:pPr>
    </w:p>
    <w:p w14:paraId="324D5668" w14:textId="77777777" w:rsidR="004026A0" w:rsidRPr="00977CD3" w:rsidRDefault="004026A0" w:rsidP="004026A0">
      <w:pPr>
        <w:kinsoku w:val="0"/>
        <w:overflowPunct w:val="0"/>
        <w:spacing w:line="360" w:lineRule="exact"/>
        <w:ind w:rightChars="-84" w:right="-176" w:firstLineChars="100" w:firstLine="280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当社は下記工事の公告日において</w:t>
      </w:r>
      <w:r w:rsidRPr="00977CD3">
        <w:rPr>
          <w:rFonts w:ascii="ＭＳ 明朝" w:hAnsi="ＭＳ 明朝"/>
          <w:color w:val="000000" w:themeColor="text1"/>
          <w:sz w:val="28"/>
          <w:szCs w:val="28"/>
        </w:rPr>
        <w:t>健康保険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、</w:t>
      </w:r>
      <w:r w:rsidRPr="00977CD3">
        <w:rPr>
          <w:rFonts w:ascii="ＭＳ 明朝" w:hAnsi="ＭＳ 明朝"/>
          <w:color w:val="000000" w:themeColor="text1"/>
          <w:sz w:val="28"/>
          <w:szCs w:val="28"/>
        </w:rPr>
        <w:t>厚生年金保険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及び</w:t>
      </w:r>
      <w:r w:rsidRPr="00977CD3">
        <w:rPr>
          <w:rFonts w:ascii="ＭＳ 明朝" w:hAnsi="ＭＳ 明朝"/>
          <w:color w:val="000000" w:themeColor="text1"/>
          <w:sz w:val="28"/>
          <w:szCs w:val="28"/>
        </w:rPr>
        <w:t>雇用保険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の全てに適法に加入していることを誓約します。</w:t>
      </w:r>
    </w:p>
    <w:p w14:paraId="5BF89C3C" w14:textId="77777777" w:rsidR="004026A0" w:rsidRPr="00977CD3" w:rsidRDefault="004026A0" w:rsidP="004026A0">
      <w:pPr>
        <w:jc w:val="center"/>
        <w:rPr>
          <w:rFonts w:ascii="ＭＳ 明朝" w:hAnsi="ＭＳ 明朝" w:cs="ＭＳ ゴシック"/>
          <w:color w:val="000000" w:themeColor="text1"/>
          <w:spacing w:val="5"/>
          <w:kern w:val="0"/>
          <w:sz w:val="28"/>
          <w:szCs w:val="28"/>
        </w:rPr>
      </w:pPr>
    </w:p>
    <w:p w14:paraId="6B8E9C6F" w14:textId="77777777" w:rsidR="004026A0" w:rsidRDefault="004026A0" w:rsidP="004026A0">
      <w:pPr>
        <w:jc w:val="center"/>
        <w:rPr>
          <w:rFonts w:ascii="ＭＳ 明朝" w:hAnsi="ＭＳ 明朝" w:cs="ＭＳ ゴシック"/>
          <w:color w:val="000000" w:themeColor="text1"/>
          <w:spacing w:val="5"/>
          <w:kern w:val="0"/>
          <w:sz w:val="28"/>
          <w:szCs w:val="28"/>
        </w:rPr>
      </w:pPr>
      <w:r w:rsidRPr="00977CD3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>記</w:t>
      </w:r>
    </w:p>
    <w:p w14:paraId="1D3C556B" w14:textId="77777777" w:rsidR="00BD5F5B" w:rsidRPr="00BD5F5B" w:rsidRDefault="00BD5F5B" w:rsidP="004026A0">
      <w:pPr>
        <w:jc w:val="center"/>
        <w:rPr>
          <w:rFonts w:ascii="ＭＳ 明朝" w:hAnsi="ＭＳ 明朝" w:cs="ＭＳ ゴシック"/>
          <w:color w:val="000000" w:themeColor="text1"/>
          <w:spacing w:val="5"/>
          <w:kern w:val="0"/>
          <w:sz w:val="28"/>
          <w:szCs w:val="28"/>
        </w:rPr>
      </w:pPr>
    </w:p>
    <w:p w14:paraId="59144B14" w14:textId="696067DE" w:rsidR="004026A0" w:rsidRPr="00977CD3" w:rsidRDefault="004026A0" w:rsidP="004026A0">
      <w:pPr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 xml:space="preserve">１　工事名　　　　</w:t>
      </w:r>
      <w:r w:rsidR="00F214AB" w:rsidRPr="00F214AB">
        <w:rPr>
          <w:rFonts w:ascii="ＭＳ 明朝" w:hAnsi="ＭＳ 明朝"/>
          <w:color w:val="000000" w:themeColor="text1"/>
          <w:sz w:val="28"/>
          <w:szCs w:val="28"/>
        </w:rPr>
        <w:t>浦和第一女子高校翠光館防水改修工事</w:t>
      </w:r>
    </w:p>
    <w:p w14:paraId="7A9128BC" w14:textId="32B00D92" w:rsidR="004026A0" w:rsidRPr="00977CD3" w:rsidRDefault="004026A0" w:rsidP="004026A0">
      <w:pPr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 xml:space="preserve">２  公告日　　　　</w:t>
      </w:r>
      <w:r w:rsidR="00BD5F5B">
        <w:rPr>
          <w:rFonts w:ascii="ＭＳ 明朝" w:hAnsi="ＭＳ 明朝" w:hint="eastAsia"/>
          <w:color w:val="000000" w:themeColor="text1"/>
          <w:sz w:val="28"/>
          <w:szCs w:val="28"/>
        </w:rPr>
        <w:t>令和</w:t>
      </w:r>
      <w:r w:rsidR="00F214AB">
        <w:rPr>
          <w:rFonts w:ascii="ＭＳ 明朝" w:hAnsi="ＭＳ 明朝" w:hint="eastAsia"/>
          <w:color w:val="000000" w:themeColor="text1"/>
          <w:sz w:val="28"/>
          <w:szCs w:val="28"/>
        </w:rPr>
        <w:t>８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年</w:t>
      </w:r>
      <w:r w:rsidR="00BD5F5B">
        <w:rPr>
          <w:rFonts w:ascii="ＭＳ 明朝" w:hAnsi="ＭＳ 明朝" w:hint="eastAsia"/>
          <w:color w:val="000000" w:themeColor="text1"/>
          <w:sz w:val="28"/>
          <w:szCs w:val="28"/>
        </w:rPr>
        <w:t>１</w:t>
      </w:r>
      <w:r w:rsidR="00F214AB">
        <w:rPr>
          <w:rFonts w:ascii="ＭＳ 明朝" w:hAnsi="ＭＳ 明朝" w:hint="eastAsia"/>
          <w:color w:val="000000" w:themeColor="text1"/>
          <w:sz w:val="28"/>
          <w:szCs w:val="28"/>
        </w:rPr>
        <w:t>０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月</w:t>
      </w:r>
      <w:r w:rsidR="00F214AB">
        <w:rPr>
          <w:rFonts w:ascii="ＭＳ 明朝" w:hAnsi="ＭＳ 明朝" w:hint="eastAsia"/>
          <w:color w:val="000000" w:themeColor="text1"/>
          <w:sz w:val="28"/>
          <w:szCs w:val="28"/>
        </w:rPr>
        <w:t>１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日</w:t>
      </w:r>
    </w:p>
    <w:p w14:paraId="2DD4B8C6" w14:textId="77777777" w:rsidR="004026A0" w:rsidRPr="00BD5F5B" w:rsidRDefault="004026A0" w:rsidP="004026A0">
      <w:pPr>
        <w:ind w:left="500" w:right="-1" w:hangingChars="200" w:hanging="500"/>
        <w:jc w:val="left"/>
        <w:rPr>
          <w:rFonts w:ascii="ＭＳ 明朝" w:hAnsi="ＭＳ 明朝" w:cs="ＭＳ ゴシック"/>
          <w:color w:val="000000" w:themeColor="text1"/>
          <w:spacing w:val="5"/>
          <w:kern w:val="0"/>
          <w:sz w:val="24"/>
        </w:rPr>
      </w:pPr>
    </w:p>
    <w:p w14:paraId="54C13CCD" w14:textId="77777777" w:rsidR="004026A0" w:rsidRPr="00977CD3" w:rsidRDefault="004026A0" w:rsidP="004026A0">
      <w:pPr>
        <w:ind w:left="500" w:right="-1" w:hangingChars="200" w:hanging="500"/>
        <w:jc w:val="left"/>
        <w:rPr>
          <w:rFonts w:ascii="ＭＳ 明朝" w:hAnsi="ＭＳ 明朝" w:cs="ＭＳ ゴシック"/>
          <w:color w:val="000000" w:themeColor="text1"/>
          <w:spacing w:val="5"/>
          <w:kern w:val="0"/>
          <w:sz w:val="24"/>
        </w:rPr>
      </w:pPr>
    </w:p>
    <w:p w14:paraId="14465925" w14:textId="3ED35ABE" w:rsidR="004026A0" w:rsidRPr="00977CD3" w:rsidRDefault="004026A0" w:rsidP="004026A0">
      <w:pPr>
        <w:ind w:firstLineChars="100" w:firstLine="290"/>
        <w:rPr>
          <w:rFonts w:ascii="ＭＳ 明朝" w:hAnsi="ＭＳ 明朝" w:cs="ＭＳ ゴシック"/>
          <w:color w:val="000000" w:themeColor="text1"/>
          <w:spacing w:val="5"/>
          <w:kern w:val="0"/>
          <w:sz w:val="28"/>
          <w:szCs w:val="28"/>
        </w:rPr>
      </w:pPr>
      <w:r w:rsidRPr="00977CD3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 xml:space="preserve">(宛先)　　　</w:t>
      </w:r>
      <w:r w:rsidR="00BD5F5B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>埼玉県立浦和第一女子高等学校長</w:t>
      </w:r>
    </w:p>
    <w:p w14:paraId="69D69DA8" w14:textId="77777777" w:rsidR="004026A0" w:rsidRPr="00977CD3" w:rsidRDefault="004026A0" w:rsidP="004026A0">
      <w:pPr>
        <w:rPr>
          <w:rFonts w:ascii="ＭＳ 明朝" w:hAnsi="ＭＳ 明朝"/>
          <w:color w:val="000000" w:themeColor="text1"/>
          <w:szCs w:val="22"/>
        </w:rPr>
      </w:pPr>
    </w:p>
    <w:p w14:paraId="696B1F3A" w14:textId="77777777" w:rsidR="004026A0" w:rsidRPr="00977CD3" w:rsidRDefault="004026A0" w:rsidP="004026A0">
      <w:pPr>
        <w:jc w:val="right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 xml:space="preserve">　　年　　月　　日</w:t>
      </w:r>
    </w:p>
    <w:p w14:paraId="4D99F52C" w14:textId="77777777" w:rsidR="004026A0" w:rsidRPr="00977CD3" w:rsidRDefault="004026A0" w:rsidP="004026A0">
      <w:pPr>
        <w:jc w:val="right"/>
        <w:rPr>
          <w:rFonts w:ascii="ＭＳ 明朝" w:hAnsi="ＭＳ 明朝"/>
          <w:color w:val="000000" w:themeColor="text1"/>
          <w:sz w:val="28"/>
          <w:szCs w:val="28"/>
        </w:rPr>
      </w:pPr>
    </w:p>
    <w:p w14:paraId="265F718D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240" w:lineRule="exact"/>
        <w:ind w:right="96" w:firstLineChars="1700" w:firstLine="2720"/>
        <w:rPr>
          <w:rFonts w:ascii="ＭＳ 明朝" w:hAnsi="ＭＳ 明朝"/>
          <w:color w:val="000000" w:themeColor="text1"/>
          <w:kern w:val="0"/>
          <w:sz w:val="16"/>
          <w:szCs w:val="16"/>
        </w:rPr>
      </w:pPr>
      <w:r w:rsidRPr="00977CD3">
        <w:rPr>
          <w:rFonts w:ascii="ＭＳ 明朝" w:hAnsi="ＭＳ 明朝" w:hint="eastAsia"/>
          <w:color w:val="000000" w:themeColor="text1"/>
          <w:kern w:val="0"/>
          <w:sz w:val="16"/>
          <w:szCs w:val="16"/>
        </w:rPr>
        <w:t>(事後審査型)落札候補者</w:t>
      </w:r>
    </w:p>
    <w:p w14:paraId="3693FC86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340" w:lineRule="exact"/>
        <w:ind w:right="96" w:firstLineChars="1300" w:firstLine="2730"/>
        <w:rPr>
          <w:rFonts w:ascii="ＭＳ 明朝" w:hAnsi="ＭＳ 明朝"/>
          <w:color w:val="000000" w:themeColor="text1"/>
          <w:spacing w:val="2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住　　　　所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   </w:t>
      </w:r>
    </w:p>
    <w:p w14:paraId="664B7366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color w:val="000000" w:themeColor="text1"/>
          <w:kern w:val="0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商号又は名称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 　</w:t>
      </w:r>
    </w:p>
    <w:p w14:paraId="7796FE45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color w:val="000000" w:themeColor="text1"/>
          <w:kern w:val="0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代　 表　 者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　　　　　　　　　　　　　　　　</w:t>
      </w:r>
    </w:p>
    <w:p w14:paraId="76A5A4AF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/>
        <w:jc w:val="left"/>
        <w:rPr>
          <w:rFonts w:ascii="ＭＳ 明朝" w:hAnsi="ＭＳ 明朝"/>
          <w:color w:val="000000" w:themeColor="text1"/>
          <w:spacing w:val="2"/>
          <w:szCs w:val="21"/>
        </w:rPr>
      </w:pPr>
    </w:p>
    <w:p w14:paraId="4BABC516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/>
        <w:jc w:val="left"/>
        <w:rPr>
          <w:rFonts w:ascii="ＭＳ 明朝" w:hAnsi="ＭＳ 明朝"/>
          <w:color w:val="000000" w:themeColor="text1"/>
          <w:spacing w:val="2"/>
          <w:szCs w:val="21"/>
        </w:rPr>
      </w:pPr>
    </w:p>
    <w:p w14:paraId="17B4AC0B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/>
        <w:jc w:val="left"/>
        <w:rPr>
          <w:rFonts w:ascii="ＭＳ 明朝" w:hAnsi="ＭＳ 明朝"/>
          <w:color w:val="000000" w:themeColor="text1"/>
          <w:spacing w:val="2"/>
          <w:szCs w:val="21"/>
        </w:rPr>
      </w:pPr>
    </w:p>
    <w:p w14:paraId="0938EDAD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color w:val="000000" w:themeColor="text1"/>
          <w:kern w:val="0"/>
          <w:sz w:val="16"/>
          <w:szCs w:val="16"/>
        </w:rPr>
      </w:pPr>
    </w:p>
    <w:p w14:paraId="6802CADB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color w:val="000000" w:themeColor="text1"/>
          <w:kern w:val="0"/>
          <w:sz w:val="16"/>
          <w:szCs w:val="16"/>
        </w:rPr>
      </w:pPr>
    </w:p>
    <w:p w14:paraId="4E2D1890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color w:val="000000" w:themeColor="text1"/>
          <w:kern w:val="0"/>
          <w:sz w:val="16"/>
          <w:szCs w:val="16"/>
        </w:rPr>
      </w:pPr>
    </w:p>
    <w:p w14:paraId="33142075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color w:val="000000" w:themeColor="text1"/>
          <w:kern w:val="0"/>
          <w:sz w:val="16"/>
          <w:szCs w:val="16"/>
        </w:rPr>
      </w:pPr>
    </w:p>
    <w:p w14:paraId="262E01AC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color w:val="000000" w:themeColor="text1"/>
          <w:kern w:val="0"/>
          <w:sz w:val="16"/>
          <w:szCs w:val="16"/>
        </w:rPr>
      </w:pPr>
    </w:p>
    <w:p w14:paraId="4E02DCCE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leftChars="26" w:left="55" w:right="283"/>
        <w:jc w:val="left"/>
        <w:rPr>
          <w:rFonts w:ascii="ＭＳ 明朝" w:hAnsi="ＭＳ 明朝"/>
          <w:color w:val="000000" w:themeColor="text1"/>
          <w:szCs w:val="21"/>
        </w:rPr>
      </w:pPr>
      <w:r w:rsidRPr="00977CD3">
        <w:rPr>
          <w:rFonts w:ascii="ＭＳ 明朝" w:hAnsi="ＭＳ 明朝"/>
          <w:noProof/>
          <w:color w:val="000000" w:themeColor="text1"/>
          <w:szCs w:val="22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7D8149CE" wp14:editId="63F95414">
                <wp:simplePos x="0" y="0"/>
                <wp:positionH relativeFrom="column">
                  <wp:posOffset>118110</wp:posOffset>
                </wp:positionH>
                <wp:positionV relativeFrom="paragraph">
                  <wp:posOffset>222250</wp:posOffset>
                </wp:positionV>
                <wp:extent cx="6172200" cy="628015"/>
                <wp:effectExtent l="0" t="0" r="19050" b="19685"/>
                <wp:wrapNone/>
                <wp:docPr id="7" name="正方形/長方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2200" cy="62801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6A3EE431" w14:textId="77777777" w:rsidR="00EE5449" w:rsidRPr="005B6A3E" w:rsidRDefault="00EE5449" w:rsidP="004026A0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55" w:right="283"/>
                              <w:jc w:val="left"/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※　本誓約書において社会保険等とは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健康保険法（大正11年法律第70号）に基づく健康保険</w:t>
                            </w: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を、厚生年金保険とは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厚生年金保険法（昭和29年法律第115号）に基づく厚生年金保険</w:t>
                            </w: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を、雇用保険とは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雇用保険法（昭和49年法律第116号）に基づく雇用保険</w:t>
                            </w: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をいいます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09C50C9D" w14:textId="77777777" w:rsidR="00EE5449" w:rsidRPr="00EE3B4E" w:rsidRDefault="00EE5449" w:rsidP="004026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8149CE" id="正方形/長方形 12" o:spid="_x0000_s1026" style="position:absolute;left:0;text-align:left;margin-left:9.3pt;margin-top:17.5pt;width:486pt;height:49.4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" filled="f" strokecolor="windowText" strokeweight=".5pt">
                <v:stroke dashstyle="dash"/>
                <v:path arrowok="t"/>
                <v:textbox>
                  <w:txbxContent>
                    <w:p w14:paraId="6A3EE431" w14:textId="77777777" w:rsidR="00EE5449" w:rsidRPr="005B6A3E" w:rsidRDefault="00EE5449" w:rsidP="004026A0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55" w:right="283"/>
                        <w:jc w:val="left"/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</w:pP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※　本誓約書において社会保険等とは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健康保険法（大正11年法律第70号）に基づく健康保険</w:t>
                      </w: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を、厚生年金保険とは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厚生年金保険法（昭和29年法律第115号）に基づく厚生年金保険</w:t>
                      </w: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を、雇用保険とは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雇用保険法（昭和49年法律第116号）に基づく雇用保険</w:t>
                      </w: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をいいます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。</w:t>
                      </w:r>
                    </w:p>
                    <w:p w14:paraId="09C50C9D" w14:textId="77777777" w:rsidR="00EE5449" w:rsidRPr="00EE3B4E" w:rsidRDefault="00EE5449" w:rsidP="004026A0"/>
                  </w:txbxContent>
                </v:textbox>
              </v:rect>
            </w:pict>
          </mc:Fallback>
        </mc:AlternateContent>
      </w:r>
      <w:r w:rsidRPr="00977CD3">
        <w:rPr>
          <w:rFonts w:ascii="ＭＳ 明朝" w:hAnsi="ＭＳ 明朝"/>
          <w:color w:val="000000" w:themeColor="text1"/>
          <w:kern w:val="0"/>
          <w:sz w:val="16"/>
          <w:szCs w:val="16"/>
        </w:rPr>
        <w:br w:type="page"/>
      </w:r>
      <w:r w:rsidRPr="00977CD3">
        <w:rPr>
          <w:rFonts w:ascii="ＭＳ 明朝" w:hAnsi="ＭＳ 明朝" w:hint="eastAsia"/>
          <w:color w:val="000000" w:themeColor="text1"/>
          <w:szCs w:val="21"/>
        </w:rPr>
        <w:lastRenderedPageBreak/>
        <w:t>様式第１２号　(入札公告日時点で社会保険等の全部又は一部が適用除外の場合)</w:t>
      </w:r>
    </w:p>
    <w:p w14:paraId="5EDDA2F3" w14:textId="77777777" w:rsidR="004026A0" w:rsidRPr="00977CD3" w:rsidRDefault="004026A0" w:rsidP="004026A0">
      <w:pPr>
        <w:spacing w:line="360" w:lineRule="auto"/>
        <w:jc w:val="left"/>
        <w:rPr>
          <w:rFonts w:ascii="ＭＳ 明朝" w:hAnsi="ＭＳ 明朝"/>
          <w:color w:val="000000" w:themeColor="text1"/>
          <w:szCs w:val="21"/>
        </w:rPr>
      </w:pPr>
    </w:p>
    <w:p w14:paraId="77C1357E" w14:textId="77777777" w:rsidR="004026A0" w:rsidRPr="00977CD3" w:rsidRDefault="004026A0" w:rsidP="004026A0">
      <w:pPr>
        <w:jc w:val="center"/>
        <w:rPr>
          <w:rFonts w:ascii="ＭＳ 明朝" w:hAnsi="ＭＳ 明朝"/>
          <w:color w:val="000000" w:themeColor="text1"/>
          <w:sz w:val="40"/>
          <w:szCs w:val="40"/>
        </w:rPr>
      </w:pPr>
      <w:r w:rsidRPr="00977CD3">
        <w:rPr>
          <w:rFonts w:ascii="ＭＳ 明朝" w:hAnsi="ＭＳ 明朝" w:hint="eastAsia"/>
          <w:color w:val="000000" w:themeColor="text1"/>
          <w:sz w:val="40"/>
          <w:szCs w:val="40"/>
        </w:rPr>
        <w:t>社会保険等の適用除外に関する誓約書</w:t>
      </w:r>
    </w:p>
    <w:p w14:paraId="4A2E0E38" w14:textId="77777777" w:rsidR="004026A0" w:rsidRPr="00977CD3" w:rsidRDefault="004026A0" w:rsidP="004026A0">
      <w:pPr>
        <w:kinsoku w:val="0"/>
        <w:overflowPunct w:val="0"/>
        <w:ind w:rightChars="-84" w:right="-176"/>
        <w:rPr>
          <w:rFonts w:ascii="ＭＳ 明朝" w:hAnsi="ＭＳ 明朝"/>
          <w:color w:val="000000" w:themeColor="text1"/>
          <w:szCs w:val="21"/>
        </w:rPr>
      </w:pPr>
    </w:p>
    <w:p w14:paraId="63E46677" w14:textId="77777777" w:rsidR="004026A0" w:rsidRPr="00977CD3" w:rsidRDefault="004026A0" w:rsidP="004026A0">
      <w:pPr>
        <w:kinsoku w:val="0"/>
        <w:overflowPunct w:val="0"/>
        <w:spacing w:line="360" w:lineRule="exact"/>
        <w:ind w:rightChars="-84" w:right="-176" w:firstLineChars="100" w:firstLine="280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当社は下記工事の公告日において</w:t>
      </w:r>
      <w:r w:rsidRPr="00977CD3">
        <w:rPr>
          <w:rFonts w:ascii="ＭＳ 明朝" w:hAnsi="ＭＳ 明朝"/>
          <w:color w:val="000000" w:themeColor="text1"/>
          <w:sz w:val="28"/>
          <w:szCs w:val="28"/>
        </w:rPr>
        <w:t>健康保険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、</w:t>
      </w:r>
      <w:r w:rsidRPr="00977CD3">
        <w:rPr>
          <w:rFonts w:ascii="ＭＳ 明朝" w:hAnsi="ＭＳ 明朝"/>
          <w:color w:val="000000" w:themeColor="text1"/>
          <w:sz w:val="28"/>
          <w:szCs w:val="28"/>
        </w:rPr>
        <w:t>厚生年金保険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及び</w:t>
      </w:r>
      <w:r w:rsidRPr="00977CD3">
        <w:rPr>
          <w:rFonts w:ascii="ＭＳ 明朝" w:hAnsi="ＭＳ 明朝"/>
          <w:color w:val="000000" w:themeColor="text1"/>
          <w:sz w:val="28"/>
          <w:szCs w:val="28"/>
        </w:rPr>
        <w:t>雇用保険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の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  <w:u w:val="single"/>
        </w:rPr>
        <w:t>全部又は一部</w:t>
      </w:r>
      <w:r w:rsidRPr="00977CD3">
        <w:rPr>
          <w:rFonts w:ascii="ＭＳ 明朝" w:hAnsi="ＭＳ 明朝" w:hint="eastAsia"/>
          <w:color w:val="000000" w:themeColor="text1"/>
          <w:sz w:val="36"/>
          <w:szCs w:val="36"/>
          <w:vertAlign w:val="superscript"/>
        </w:rPr>
        <w:t>※１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が下記のとおり法令で適用除外になっています。</w:t>
      </w:r>
    </w:p>
    <w:p w14:paraId="4C3BC131" w14:textId="77777777" w:rsidR="004026A0" w:rsidRPr="00977CD3" w:rsidRDefault="004026A0" w:rsidP="004026A0">
      <w:pPr>
        <w:kinsoku w:val="0"/>
        <w:overflowPunct w:val="0"/>
        <w:spacing w:line="360" w:lineRule="exact"/>
        <w:ind w:rightChars="-84" w:right="-176" w:firstLineChars="100" w:firstLine="284"/>
        <w:rPr>
          <w:rFonts w:ascii="ＭＳ 明朝" w:hAnsi="ＭＳ 明朝"/>
          <w:color w:val="000000" w:themeColor="text1"/>
          <w:spacing w:val="2"/>
          <w:szCs w:val="21"/>
        </w:rPr>
      </w:pPr>
      <w:r w:rsidRPr="00977CD3">
        <w:rPr>
          <w:rFonts w:ascii="ＭＳ 明朝" w:hAnsi="ＭＳ 明朝" w:hint="eastAsia"/>
          <w:color w:val="000000" w:themeColor="text1"/>
          <w:spacing w:val="2"/>
          <w:sz w:val="28"/>
          <w:szCs w:val="28"/>
        </w:rPr>
        <w:t xml:space="preserve">　　　　　</w:t>
      </w:r>
      <w:r w:rsidRPr="00977CD3">
        <w:rPr>
          <w:rFonts w:ascii="ＭＳ 明朝" w:hAnsi="ＭＳ 明朝" w:hint="eastAsia"/>
          <w:color w:val="000000" w:themeColor="text1"/>
          <w:spacing w:val="2"/>
          <w:szCs w:val="21"/>
        </w:rPr>
        <w:t>※1　下線部分の記述は加入の状況に応じて記述を変更してください。</w:t>
      </w:r>
    </w:p>
    <w:p w14:paraId="2B6F4619" w14:textId="77777777" w:rsidR="004026A0" w:rsidRPr="00977CD3" w:rsidRDefault="004026A0" w:rsidP="004026A0">
      <w:pPr>
        <w:kinsoku w:val="0"/>
        <w:overflowPunct w:val="0"/>
        <w:spacing w:line="360" w:lineRule="exact"/>
        <w:ind w:rightChars="-84" w:right="-176" w:firstLineChars="100" w:firstLine="284"/>
        <w:rPr>
          <w:rFonts w:ascii="ＭＳ 明朝" w:hAnsi="ＭＳ 明朝"/>
          <w:color w:val="000000" w:themeColor="text1"/>
          <w:spacing w:val="2"/>
          <w:sz w:val="28"/>
          <w:szCs w:val="28"/>
        </w:rPr>
      </w:pPr>
    </w:p>
    <w:p w14:paraId="66E109FE" w14:textId="77777777" w:rsidR="004026A0" w:rsidRPr="00977CD3" w:rsidRDefault="004026A0" w:rsidP="004026A0">
      <w:pPr>
        <w:spacing w:line="400" w:lineRule="exact"/>
        <w:jc w:val="center"/>
        <w:rPr>
          <w:rFonts w:ascii="ＭＳ 明朝" w:hAnsi="ＭＳ 明朝" w:cs="ＭＳ ゴシック"/>
          <w:color w:val="000000" w:themeColor="text1"/>
          <w:spacing w:val="5"/>
          <w:kern w:val="0"/>
          <w:sz w:val="28"/>
          <w:szCs w:val="28"/>
        </w:rPr>
      </w:pPr>
      <w:r w:rsidRPr="00977CD3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>記</w:t>
      </w:r>
    </w:p>
    <w:p w14:paraId="6249381A" w14:textId="23496296" w:rsidR="004026A0" w:rsidRPr="00977CD3" w:rsidRDefault="004026A0" w:rsidP="004026A0">
      <w:pPr>
        <w:spacing w:beforeLines="50" w:before="120" w:afterLines="50" w:after="120" w:line="400" w:lineRule="exact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 xml:space="preserve">１　工事名　　　</w:t>
      </w:r>
      <w:r w:rsidR="00F214AB" w:rsidRPr="00F214AB">
        <w:rPr>
          <w:rFonts w:ascii="ＭＳ 明朝" w:hAnsi="ＭＳ 明朝"/>
          <w:color w:val="000000" w:themeColor="text1"/>
          <w:sz w:val="28"/>
          <w:szCs w:val="28"/>
        </w:rPr>
        <w:t>浦和第一女子高校翠光館防水改修工事</w:t>
      </w:r>
    </w:p>
    <w:p w14:paraId="2DFA2DB0" w14:textId="152359A2" w:rsidR="004026A0" w:rsidRPr="00977CD3" w:rsidRDefault="004026A0" w:rsidP="004026A0">
      <w:pPr>
        <w:spacing w:beforeLines="50" w:before="120" w:afterLines="50" w:after="120" w:line="400" w:lineRule="exact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 xml:space="preserve">２  公告日　　　</w:t>
      </w:r>
      <w:r w:rsidR="00F214AB">
        <w:rPr>
          <w:rFonts w:ascii="ＭＳ 明朝" w:hAnsi="ＭＳ 明朝" w:hint="eastAsia"/>
          <w:color w:val="000000" w:themeColor="text1"/>
          <w:sz w:val="28"/>
          <w:szCs w:val="28"/>
        </w:rPr>
        <w:t>令和８</w:t>
      </w:r>
      <w:r w:rsidR="00F214AB" w:rsidRPr="00977CD3">
        <w:rPr>
          <w:rFonts w:ascii="ＭＳ 明朝" w:hAnsi="ＭＳ 明朝" w:hint="eastAsia"/>
          <w:color w:val="000000" w:themeColor="text1"/>
          <w:sz w:val="28"/>
          <w:szCs w:val="28"/>
        </w:rPr>
        <w:t>年</w:t>
      </w:r>
      <w:r w:rsidR="00F214AB">
        <w:rPr>
          <w:rFonts w:ascii="ＭＳ 明朝" w:hAnsi="ＭＳ 明朝" w:hint="eastAsia"/>
          <w:color w:val="000000" w:themeColor="text1"/>
          <w:sz w:val="28"/>
          <w:szCs w:val="28"/>
        </w:rPr>
        <w:t>１０</w:t>
      </w:r>
      <w:r w:rsidR="00F214AB" w:rsidRPr="00977CD3">
        <w:rPr>
          <w:rFonts w:ascii="ＭＳ 明朝" w:hAnsi="ＭＳ 明朝" w:hint="eastAsia"/>
          <w:color w:val="000000" w:themeColor="text1"/>
          <w:sz w:val="28"/>
          <w:szCs w:val="28"/>
        </w:rPr>
        <w:t>月</w:t>
      </w:r>
      <w:r w:rsidR="00F214AB">
        <w:rPr>
          <w:rFonts w:ascii="ＭＳ 明朝" w:hAnsi="ＭＳ 明朝" w:hint="eastAsia"/>
          <w:color w:val="000000" w:themeColor="text1"/>
          <w:sz w:val="28"/>
          <w:szCs w:val="28"/>
        </w:rPr>
        <w:t>１</w:t>
      </w:r>
      <w:r w:rsidR="00F214AB" w:rsidRPr="00977CD3">
        <w:rPr>
          <w:rFonts w:ascii="ＭＳ 明朝" w:hAnsi="ＭＳ 明朝" w:hint="eastAsia"/>
          <w:color w:val="000000" w:themeColor="text1"/>
          <w:sz w:val="28"/>
          <w:szCs w:val="28"/>
        </w:rPr>
        <w:t>日</w:t>
      </w:r>
    </w:p>
    <w:p w14:paraId="71B79685" w14:textId="77777777" w:rsidR="004026A0" w:rsidRPr="00977CD3" w:rsidRDefault="004026A0" w:rsidP="004026A0">
      <w:pPr>
        <w:spacing w:beforeLines="50" w:before="120" w:afterLines="50" w:after="120" w:line="400" w:lineRule="exact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３　社会保険等の適用除外状況</w:t>
      </w:r>
    </w:p>
    <w:tbl>
      <w:tblPr>
        <w:tblW w:w="10297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0"/>
        <w:gridCol w:w="1843"/>
        <w:gridCol w:w="6804"/>
      </w:tblGrid>
      <w:tr w:rsidR="00977CD3" w:rsidRPr="00977CD3" w14:paraId="030B449E" w14:textId="77777777" w:rsidTr="00977CD3">
        <w:trPr>
          <w:trHeight w:val="512"/>
        </w:trPr>
        <w:tc>
          <w:tcPr>
            <w:tcW w:w="1650" w:type="dxa"/>
          </w:tcPr>
          <w:p w14:paraId="2B166780" w14:textId="77777777" w:rsidR="004026A0" w:rsidRPr="00977CD3" w:rsidRDefault="004026A0" w:rsidP="00977CD3">
            <w:pPr>
              <w:spacing w:beforeLines="50" w:before="120" w:afterLines="50" w:after="120" w:line="280" w:lineRule="exact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保険名</w:t>
            </w:r>
          </w:p>
        </w:tc>
        <w:tc>
          <w:tcPr>
            <w:tcW w:w="1843" w:type="dxa"/>
          </w:tcPr>
          <w:p w14:paraId="158D64A8" w14:textId="77777777" w:rsidR="004026A0" w:rsidRPr="00977CD3" w:rsidRDefault="004026A0" w:rsidP="00977CD3">
            <w:pPr>
              <w:spacing w:beforeLines="50" w:before="120" w:afterLines="50" w:after="120" w:line="280" w:lineRule="exact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加入・適用除外</w:t>
            </w:r>
          </w:p>
        </w:tc>
        <w:tc>
          <w:tcPr>
            <w:tcW w:w="6804" w:type="dxa"/>
          </w:tcPr>
          <w:p w14:paraId="6C5B3B9F" w14:textId="77777777" w:rsidR="004026A0" w:rsidRPr="00977CD3" w:rsidRDefault="004026A0" w:rsidP="00977CD3">
            <w:pPr>
              <w:spacing w:beforeLines="50" w:before="120" w:afterLines="50" w:after="120" w:line="280" w:lineRule="exact"/>
              <w:ind w:firstLineChars="100" w:firstLine="240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下記保険の適用除外理由</w:t>
            </w:r>
          </w:p>
        </w:tc>
      </w:tr>
      <w:tr w:rsidR="00977CD3" w:rsidRPr="00977CD3" w14:paraId="3F68A5F8" w14:textId="77777777" w:rsidTr="00977CD3">
        <w:trPr>
          <w:trHeight w:val="553"/>
        </w:trPr>
        <w:tc>
          <w:tcPr>
            <w:tcW w:w="1650" w:type="dxa"/>
            <w:vAlign w:val="center"/>
          </w:tcPr>
          <w:p w14:paraId="62540CA1" w14:textId="77777777" w:rsidR="004026A0" w:rsidRPr="00977CD3" w:rsidRDefault="004026A0" w:rsidP="00977CD3">
            <w:pPr>
              <w:spacing w:beforeLines="50" w:before="120" w:afterLines="50" w:after="120" w:line="280" w:lineRule="exact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健康保険</w:t>
            </w:r>
          </w:p>
        </w:tc>
        <w:tc>
          <w:tcPr>
            <w:tcW w:w="1843" w:type="dxa"/>
            <w:vAlign w:val="center"/>
          </w:tcPr>
          <w:p w14:paraId="4D757546" w14:textId="77777777" w:rsidR="004026A0" w:rsidRPr="00977CD3" w:rsidRDefault="004026A0" w:rsidP="00977CD3">
            <w:pPr>
              <w:spacing w:beforeLines="50" w:before="120" w:afterLines="50" w:after="120" w:line="280" w:lineRule="exact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6804" w:type="dxa"/>
            <w:vAlign w:val="center"/>
          </w:tcPr>
          <w:p w14:paraId="2E20E7C8" w14:textId="77777777" w:rsidR="004026A0" w:rsidRPr="00977CD3" w:rsidRDefault="004026A0" w:rsidP="00977CD3">
            <w:pPr>
              <w:spacing w:beforeLines="50" w:before="120" w:afterLines="50" w:after="120" w:line="280" w:lineRule="exac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  <w:tr w:rsidR="00977CD3" w:rsidRPr="00977CD3" w14:paraId="3F2CF284" w14:textId="77777777" w:rsidTr="00977CD3">
        <w:trPr>
          <w:trHeight w:val="547"/>
        </w:trPr>
        <w:tc>
          <w:tcPr>
            <w:tcW w:w="1650" w:type="dxa"/>
            <w:vAlign w:val="center"/>
          </w:tcPr>
          <w:p w14:paraId="2CB3EB6B" w14:textId="77777777" w:rsidR="004026A0" w:rsidRPr="00977CD3" w:rsidRDefault="004026A0" w:rsidP="00977CD3">
            <w:pPr>
              <w:spacing w:beforeLines="50" w:before="120" w:afterLines="50" w:after="120" w:line="280" w:lineRule="exact"/>
              <w:ind w:left="-51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厚生年金保険</w:t>
            </w:r>
          </w:p>
        </w:tc>
        <w:tc>
          <w:tcPr>
            <w:tcW w:w="1843" w:type="dxa"/>
            <w:vAlign w:val="center"/>
          </w:tcPr>
          <w:p w14:paraId="0D5B36ED" w14:textId="77777777" w:rsidR="004026A0" w:rsidRPr="00977CD3" w:rsidRDefault="004026A0" w:rsidP="00977CD3">
            <w:pPr>
              <w:spacing w:beforeLines="50" w:before="120" w:afterLines="50" w:after="120" w:line="280" w:lineRule="exact"/>
              <w:ind w:left="-51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6804" w:type="dxa"/>
            <w:vAlign w:val="center"/>
          </w:tcPr>
          <w:p w14:paraId="7F56C769" w14:textId="77777777" w:rsidR="004026A0" w:rsidRPr="00977CD3" w:rsidRDefault="004026A0" w:rsidP="00977CD3">
            <w:pPr>
              <w:spacing w:beforeLines="50" w:before="120" w:afterLines="50" w:after="120" w:line="280" w:lineRule="exact"/>
              <w:rPr>
                <w:rFonts w:ascii="ＭＳ 明朝" w:hAnsi="ＭＳ 明朝"/>
                <w:color w:val="000000" w:themeColor="text1"/>
                <w:sz w:val="24"/>
                <w:u w:val="single"/>
              </w:rPr>
            </w:pPr>
          </w:p>
        </w:tc>
      </w:tr>
      <w:tr w:rsidR="00977CD3" w:rsidRPr="00977CD3" w14:paraId="124E8CFC" w14:textId="77777777" w:rsidTr="00977CD3">
        <w:trPr>
          <w:trHeight w:val="413"/>
        </w:trPr>
        <w:tc>
          <w:tcPr>
            <w:tcW w:w="1650" w:type="dxa"/>
            <w:vAlign w:val="center"/>
          </w:tcPr>
          <w:p w14:paraId="3A609708" w14:textId="77777777" w:rsidR="004026A0" w:rsidRPr="00977CD3" w:rsidRDefault="004026A0" w:rsidP="00977CD3">
            <w:pPr>
              <w:spacing w:beforeLines="50" w:before="120" w:afterLines="50" w:after="120" w:line="280" w:lineRule="exact"/>
              <w:ind w:left="-51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雇用保険</w:t>
            </w:r>
          </w:p>
        </w:tc>
        <w:tc>
          <w:tcPr>
            <w:tcW w:w="1843" w:type="dxa"/>
            <w:vAlign w:val="center"/>
          </w:tcPr>
          <w:p w14:paraId="268EE905" w14:textId="77777777" w:rsidR="004026A0" w:rsidRPr="00977CD3" w:rsidRDefault="004026A0" w:rsidP="00977CD3">
            <w:pPr>
              <w:spacing w:beforeLines="50" w:before="120" w:afterLines="50" w:after="120" w:line="280" w:lineRule="exact"/>
              <w:ind w:left="-51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6804" w:type="dxa"/>
            <w:vAlign w:val="center"/>
          </w:tcPr>
          <w:p w14:paraId="538E39DC" w14:textId="77777777" w:rsidR="004026A0" w:rsidRPr="00977CD3" w:rsidRDefault="004026A0" w:rsidP="00977CD3">
            <w:pPr>
              <w:spacing w:beforeLines="50" w:before="120" w:afterLines="50" w:after="120" w:line="280" w:lineRule="exac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</w:tbl>
    <w:p w14:paraId="6A834DC6" w14:textId="77777777" w:rsidR="004026A0" w:rsidRPr="00977CD3" w:rsidRDefault="004026A0" w:rsidP="004026A0">
      <w:pPr>
        <w:kinsoku w:val="0"/>
        <w:overflowPunct w:val="0"/>
        <w:ind w:rightChars="-84" w:right="-176" w:firstLineChars="100" w:firstLine="210"/>
        <w:rPr>
          <w:rFonts w:ascii="ＭＳ 明朝" w:hAnsi="ＭＳ 明朝" w:cs="ＭＳ ゴシック"/>
          <w:color w:val="000000" w:themeColor="text1"/>
          <w:spacing w:val="5"/>
          <w:kern w:val="0"/>
          <w:sz w:val="24"/>
        </w:rPr>
      </w:pPr>
      <w:r w:rsidRPr="00977CD3">
        <w:rPr>
          <w:rFonts w:ascii="ＭＳ 明朝" w:hAnsi="ＭＳ 明朝" w:hint="eastAsia"/>
          <w:color w:val="000000" w:themeColor="text1"/>
          <w:szCs w:val="22"/>
        </w:rPr>
        <w:t xml:space="preserve">　　　　　　　　　　　　　　　</w:t>
      </w:r>
    </w:p>
    <w:p w14:paraId="4A4BA7E7" w14:textId="690A308F" w:rsidR="004026A0" w:rsidRPr="00977CD3" w:rsidRDefault="004026A0" w:rsidP="004026A0">
      <w:pPr>
        <w:ind w:firstLineChars="100" w:firstLine="290"/>
        <w:rPr>
          <w:rFonts w:ascii="ＭＳ 明朝" w:hAnsi="ＭＳ 明朝" w:cs="ＭＳ ゴシック"/>
          <w:color w:val="000000" w:themeColor="text1"/>
          <w:spacing w:val="5"/>
          <w:kern w:val="0"/>
          <w:sz w:val="28"/>
          <w:szCs w:val="28"/>
        </w:rPr>
      </w:pPr>
      <w:r w:rsidRPr="00977CD3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 xml:space="preserve">(宛先)　　　</w:t>
      </w:r>
      <w:r w:rsidR="006B07A1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>埼玉県立浦和第一女子高等学校長</w:t>
      </w:r>
    </w:p>
    <w:p w14:paraId="5375363D" w14:textId="77777777" w:rsidR="004026A0" w:rsidRPr="00977CD3" w:rsidRDefault="004026A0" w:rsidP="004026A0">
      <w:pPr>
        <w:rPr>
          <w:rFonts w:ascii="ＭＳ 明朝" w:hAnsi="ＭＳ 明朝"/>
          <w:color w:val="000000" w:themeColor="text1"/>
          <w:szCs w:val="22"/>
        </w:rPr>
      </w:pPr>
    </w:p>
    <w:p w14:paraId="52AE9C86" w14:textId="77777777" w:rsidR="004026A0" w:rsidRPr="00977CD3" w:rsidRDefault="004026A0" w:rsidP="004026A0">
      <w:pPr>
        <w:jc w:val="right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 xml:space="preserve">　　年　　月　　日</w:t>
      </w:r>
    </w:p>
    <w:p w14:paraId="0FB79CC5" w14:textId="77777777" w:rsidR="004026A0" w:rsidRPr="00977CD3" w:rsidRDefault="004026A0" w:rsidP="004026A0">
      <w:pPr>
        <w:jc w:val="left"/>
        <w:rPr>
          <w:rFonts w:ascii="ＭＳ 明朝" w:hAnsi="ＭＳ 明朝"/>
          <w:color w:val="000000" w:themeColor="text1"/>
          <w:sz w:val="28"/>
          <w:szCs w:val="28"/>
        </w:rPr>
      </w:pPr>
    </w:p>
    <w:p w14:paraId="1205EE1D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240" w:lineRule="exact"/>
        <w:ind w:right="96" w:firstLineChars="1700" w:firstLine="2720"/>
        <w:rPr>
          <w:rFonts w:ascii="ＭＳ 明朝" w:hAnsi="ＭＳ 明朝"/>
          <w:color w:val="000000" w:themeColor="text1"/>
          <w:kern w:val="0"/>
          <w:sz w:val="16"/>
          <w:szCs w:val="16"/>
        </w:rPr>
      </w:pPr>
      <w:r w:rsidRPr="00977CD3">
        <w:rPr>
          <w:rFonts w:ascii="ＭＳ 明朝" w:hAnsi="ＭＳ 明朝" w:hint="eastAsia"/>
          <w:color w:val="000000" w:themeColor="text1"/>
          <w:kern w:val="0"/>
          <w:sz w:val="16"/>
          <w:szCs w:val="16"/>
        </w:rPr>
        <w:t>(事後審査型)落札候補者</w:t>
      </w:r>
    </w:p>
    <w:p w14:paraId="088C7906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340" w:lineRule="exact"/>
        <w:ind w:right="96" w:firstLineChars="1300" w:firstLine="2730"/>
        <w:rPr>
          <w:rFonts w:ascii="ＭＳ 明朝" w:hAnsi="ＭＳ 明朝"/>
          <w:color w:val="000000" w:themeColor="text1"/>
          <w:spacing w:val="2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住　　　　所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   </w:t>
      </w:r>
    </w:p>
    <w:p w14:paraId="100B8E49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color w:val="000000" w:themeColor="text1"/>
          <w:kern w:val="0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商号又は名称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 　</w:t>
      </w:r>
    </w:p>
    <w:p w14:paraId="265E355A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color w:val="000000" w:themeColor="text1"/>
          <w:kern w:val="0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代　 表　 者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　　　　　　　　　　　　　　　　</w:t>
      </w:r>
    </w:p>
    <w:p w14:paraId="07318555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color w:val="000000" w:themeColor="text1"/>
          <w:kern w:val="0"/>
          <w:szCs w:val="21"/>
        </w:rPr>
      </w:pPr>
    </w:p>
    <w:p w14:paraId="11D4B3DF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color w:val="000000" w:themeColor="text1"/>
          <w:kern w:val="0"/>
          <w:szCs w:val="21"/>
        </w:rPr>
      </w:pPr>
      <w:r w:rsidRPr="00977CD3">
        <w:rPr>
          <w:rFonts w:ascii="ＭＳ 明朝" w:hAnsi="ＭＳ 明朝"/>
          <w:noProof/>
          <w:color w:val="000000" w:themeColor="text1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6F1B6100" wp14:editId="08651FC2">
                <wp:simplePos x="0" y="0"/>
                <wp:positionH relativeFrom="column">
                  <wp:posOffset>270510</wp:posOffset>
                </wp:positionH>
                <wp:positionV relativeFrom="paragraph">
                  <wp:posOffset>38735</wp:posOffset>
                </wp:positionV>
                <wp:extent cx="6343650" cy="1162050"/>
                <wp:effectExtent l="0" t="0" r="19050" b="19050"/>
                <wp:wrapNone/>
                <wp:docPr id="8" name="正方形/長方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3650" cy="116205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6FA08678" w14:textId="77777777" w:rsidR="00EE5449" w:rsidRPr="005B6A3E" w:rsidRDefault="00EE5449" w:rsidP="004026A0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55" w:right="283"/>
                              <w:jc w:val="left"/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※　本誓約書において社会保険等とは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健康保険法（大正11年法律第70号）に基づく健康保険</w:t>
                            </w: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を、厚生年金保険とは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厚生年金保険法（昭和29年法律第115号）に基づく厚生年金保険</w:t>
                            </w: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を、雇用保険とは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雇用保険法（昭和49年法律第116号）に基づく雇用保険</w:t>
                            </w: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をいいます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7C539AA8" w14:textId="77777777" w:rsidR="00EE5449" w:rsidRPr="005B6A3E" w:rsidRDefault="00EE5449" w:rsidP="004026A0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55" w:right="283"/>
                              <w:jc w:val="left"/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※　誓約書提出者が各保険に「法令で適用除外」に該当するかどうかを確認するときは、健康保険及び厚生年金保険については日本年金機構(年金事務所)に、雇用保険については厚生労働省(公共職業安定所)にお問合せください。</w:t>
                            </w:r>
                          </w:p>
                          <w:p w14:paraId="2E6122FB" w14:textId="77777777" w:rsidR="00EE5449" w:rsidRPr="00EE3B4E" w:rsidRDefault="00EE5449" w:rsidP="004026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1B6100" id="正方形/長方形 8" o:spid="_x0000_s1027" style="position:absolute;left:0;text-align:left;margin-left:21.3pt;margin-top:3.05pt;width:499.5pt;height:91.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" filled="f" strokecolor="windowText" strokeweight=".5pt">
                <v:stroke dashstyle="dash"/>
                <v:path arrowok="t"/>
                <v:textbox>
                  <w:txbxContent>
                    <w:p w14:paraId="6FA08678" w14:textId="77777777" w:rsidR="00EE5449" w:rsidRPr="005B6A3E" w:rsidRDefault="00EE5449" w:rsidP="004026A0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55" w:right="283"/>
                        <w:jc w:val="left"/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</w:pP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※　本誓約書において社会保険等とは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健康保険法（大正11年法律第70号）に基づく健康保険</w:t>
                      </w: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を、厚生年金保険とは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厚生年金保険法（昭和29年法律第115号）に基づく厚生年金保険</w:t>
                      </w: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を、雇用保険とは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雇用保険法（昭和49年法律第116号）に基づく雇用保険</w:t>
                      </w: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をいいます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。</w:t>
                      </w:r>
                    </w:p>
                    <w:p w14:paraId="7C539AA8" w14:textId="77777777" w:rsidR="00EE5449" w:rsidRPr="005B6A3E" w:rsidRDefault="00EE5449" w:rsidP="004026A0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55" w:right="283"/>
                        <w:jc w:val="left"/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</w:pP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※　誓約書提出者が各保険に「法令で適用除外」に該当するかどうかを確認するときは、健康保険及び厚生年金保険については日本年金機構(年金事務所)に、雇用保険については厚生労働省(公共職業安定所)にお問合せください。</w:t>
                      </w:r>
                    </w:p>
                    <w:p w14:paraId="2E6122FB" w14:textId="77777777" w:rsidR="00EE5449" w:rsidRPr="00EE3B4E" w:rsidRDefault="00EE5449" w:rsidP="004026A0"/>
                  </w:txbxContent>
                </v:textbox>
              </v:rect>
            </w:pict>
          </mc:Fallback>
        </mc:AlternateContent>
      </w:r>
    </w:p>
    <w:p w14:paraId="28052903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color w:val="000000" w:themeColor="text1"/>
          <w:kern w:val="0"/>
          <w:szCs w:val="21"/>
        </w:rPr>
      </w:pPr>
    </w:p>
    <w:p w14:paraId="69031800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color w:val="000000" w:themeColor="text1"/>
          <w:kern w:val="0"/>
          <w:szCs w:val="21"/>
        </w:rPr>
      </w:pPr>
    </w:p>
    <w:p w14:paraId="36BCB5E1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color w:val="000000" w:themeColor="text1"/>
          <w:kern w:val="0"/>
          <w:szCs w:val="21"/>
        </w:rPr>
      </w:pPr>
    </w:p>
    <w:p w14:paraId="009A5893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color w:val="000000" w:themeColor="text1"/>
          <w:kern w:val="0"/>
          <w:szCs w:val="21"/>
        </w:rPr>
      </w:pPr>
    </w:p>
    <w:p w14:paraId="3C44BF18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color w:val="000000" w:themeColor="text1"/>
          <w:kern w:val="0"/>
          <w:szCs w:val="21"/>
        </w:rPr>
      </w:pPr>
    </w:p>
    <w:p w14:paraId="3463BE55" w14:textId="77777777" w:rsidR="004026A0" w:rsidRPr="00977CD3" w:rsidRDefault="004026A0" w:rsidP="004026A0">
      <w:pPr>
        <w:pStyle w:val="a3"/>
        <w:rPr>
          <w:color w:val="000000" w:themeColor="text1"/>
          <w:spacing w:val="0"/>
        </w:rPr>
      </w:pPr>
    </w:p>
    <w:p w14:paraId="7189942C" w14:textId="77777777" w:rsidR="004026A0" w:rsidRPr="00977CD3" w:rsidRDefault="004026A0" w:rsidP="004026A0">
      <w:pPr>
        <w:pStyle w:val="a3"/>
        <w:rPr>
          <w:color w:val="000000" w:themeColor="text1"/>
          <w:spacing w:val="0"/>
        </w:rPr>
      </w:pPr>
    </w:p>
    <w:p w14:paraId="46065F42" w14:textId="77777777" w:rsidR="004026A0" w:rsidRPr="00977CD3" w:rsidRDefault="004026A0" w:rsidP="006A605A">
      <w:pPr>
        <w:pStyle w:val="a3"/>
        <w:rPr>
          <w:color w:val="000000" w:themeColor="text1"/>
          <w:spacing w:val="0"/>
        </w:rPr>
      </w:pPr>
    </w:p>
    <w:sectPr w:rsidR="004026A0" w:rsidRPr="00977CD3" w:rsidSect="004026A0">
      <w:pgSz w:w="11906" w:h="16838" w:code="9"/>
      <w:pgMar w:top="1134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F6861" w14:textId="77777777" w:rsidR="00940B38" w:rsidRDefault="00940B38" w:rsidP="00673FB9">
      <w:r>
        <w:separator/>
      </w:r>
    </w:p>
  </w:endnote>
  <w:endnote w:type="continuationSeparator" w:id="0">
    <w:p w14:paraId="5CC988F4" w14:textId="77777777" w:rsidR="00940B38" w:rsidRDefault="00940B38" w:rsidP="00673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0A009" w14:textId="77777777" w:rsidR="00940B38" w:rsidRDefault="00940B38" w:rsidP="00673FB9">
      <w:r>
        <w:separator/>
      </w:r>
    </w:p>
  </w:footnote>
  <w:footnote w:type="continuationSeparator" w:id="0">
    <w:p w14:paraId="1BCE340B" w14:textId="77777777" w:rsidR="00940B38" w:rsidRDefault="00940B38" w:rsidP="00673F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33C6C"/>
    <w:multiLevelType w:val="hybridMultilevel"/>
    <w:tmpl w:val="F836F148"/>
    <w:lvl w:ilvl="0" w:tplc="A8E49E1A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45B428C"/>
    <w:multiLevelType w:val="hybridMultilevel"/>
    <w:tmpl w:val="AD32DE0A"/>
    <w:lvl w:ilvl="0" w:tplc="34FAA670">
      <w:start w:val="5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58D0EDC"/>
    <w:multiLevelType w:val="multilevel"/>
    <w:tmpl w:val="F836F148"/>
    <w:lvl w:ilvl="0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40A82700"/>
    <w:multiLevelType w:val="hybridMultilevel"/>
    <w:tmpl w:val="9DD45C9C"/>
    <w:lvl w:ilvl="0" w:tplc="4FCC9DD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50080638"/>
    <w:multiLevelType w:val="hybridMultilevel"/>
    <w:tmpl w:val="0C26886A"/>
    <w:lvl w:ilvl="0" w:tplc="ED6856B6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CB77BE6"/>
    <w:multiLevelType w:val="hybridMultilevel"/>
    <w:tmpl w:val="22C4426E"/>
    <w:lvl w:ilvl="0" w:tplc="568EEF54">
      <w:start w:val="8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982196388">
    <w:abstractNumId w:val="3"/>
  </w:num>
  <w:num w:numId="2" w16cid:durableId="2099860508">
    <w:abstractNumId w:val="1"/>
  </w:num>
  <w:num w:numId="3" w16cid:durableId="806242491">
    <w:abstractNumId w:val="5"/>
  </w:num>
  <w:num w:numId="4" w16cid:durableId="926891231">
    <w:abstractNumId w:val="0"/>
  </w:num>
  <w:num w:numId="5" w16cid:durableId="796337986">
    <w:abstractNumId w:val="2"/>
  </w:num>
  <w:num w:numId="6" w16cid:durableId="18949989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B69"/>
    <w:rsid w:val="00000CBB"/>
    <w:rsid w:val="00005863"/>
    <w:rsid w:val="000108B5"/>
    <w:rsid w:val="000171E0"/>
    <w:rsid w:val="00017301"/>
    <w:rsid w:val="000200C1"/>
    <w:rsid w:val="00030B32"/>
    <w:rsid w:val="0003141F"/>
    <w:rsid w:val="000353AB"/>
    <w:rsid w:val="00041157"/>
    <w:rsid w:val="00046557"/>
    <w:rsid w:val="00062B09"/>
    <w:rsid w:val="00062DD1"/>
    <w:rsid w:val="00067534"/>
    <w:rsid w:val="00072961"/>
    <w:rsid w:val="00072FD0"/>
    <w:rsid w:val="000743AC"/>
    <w:rsid w:val="00095795"/>
    <w:rsid w:val="000974AF"/>
    <w:rsid w:val="000A1F06"/>
    <w:rsid w:val="000B6739"/>
    <w:rsid w:val="000B7973"/>
    <w:rsid w:val="000C0A46"/>
    <w:rsid w:val="000C5DC4"/>
    <w:rsid w:val="000C60BF"/>
    <w:rsid w:val="000D152C"/>
    <w:rsid w:val="000E0965"/>
    <w:rsid w:val="000F4F8A"/>
    <w:rsid w:val="000F7CCD"/>
    <w:rsid w:val="00105DC2"/>
    <w:rsid w:val="00107E0B"/>
    <w:rsid w:val="00114324"/>
    <w:rsid w:val="00120A15"/>
    <w:rsid w:val="00125F38"/>
    <w:rsid w:val="00134503"/>
    <w:rsid w:val="00140960"/>
    <w:rsid w:val="00141BCC"/>
    <w:rsid w:val="00146305"/>
    <w:rsid w:val="001501D9"/>
    <w:rsid w:val="00152067"/>
    <w:rsid w:val="00152D22"/>
    <w:rsid w:val="00153562"/>
    <w:rsid w:val="00154D30"/>
    <w:rsid w:val="00163673"/>
    <w:rsid w:val="001812F9"/>
    <w:rsid w:val="00183100"/>
    <w:rsid w:val="00184302"/>
    <w:rsid w:val="001921E3"/>
    <w:rsid w:val="0019377C"/>
    <w:rsid w:val="001A62E9"/>
    <w:rsid w:val="001B057E"/>
    <w:rsid w:val="001B30F3"/>
    <w:rsid w:val="001C0E3D"/>
    <w:rsid w:val="001C793B"/>
    <w:rsid w:val="001C7CB2"/>
    <w:rsid w:val="001E0511"/>
    <w:rsid w:val="001E6669"/>
    <w:rsid w:val="00203F0A"/>
    <w:rsid w:val="00212867"/>
    <w:rsid w:val="002215A0"/>
    <w:rsid w:val="00224109"/>
    <w:rsid w:val="002259C7"/>
    <w:rsid w:val="0022718F"/>
    <w:rsid w:val="0024119B"/>
    <w:rsid w:val="002452E4"/>
    <w:rsid w:val="00246ADD"/>
    <w:rsid w:val="00255AA5"/>
    <w:rsid w:val="002564B2"/>
    <w:rsid w:val="0026176F"/>
    <w:rsid w:val="00263FF2"/>
    <w:rsid w:val="00266587"/>
    <w:rsid w:val="0027245E"/>
    <w:rsid w:val="002822A9"/>
    <w:rsid w:val="002A0FB9"/>
    <w:rsid w:val="002A271F"/>
    <w:rsid w:val="002A2E29"/>
    <w:rsid w:val="002A4975"/>
    <w:rsid w:val="002B5814"/>
    <w:rsid w:val="002C0C13"/>
    <w:rsid w:val="002C2D22"/>
    <w:rsid w:val="002C6218"/>
    <w:rsid w:val="002D0089"/>
    <w:rsid w:val="002D40BE"/>
    <w:rsid w:val="002D5051"/>
    <w:rsid w:val="002D5516"/>
    <w:rsid w:val="002D60B5"/>
    <w:rsid w:val="002D770C"/>
    <w:rsid w:val="002E18F1"/>
    <w:rsid w:val="002F0745"/>
    <w:rsid w:val="002F19B0"/>
    <w:rsid w:val="002F6D4C"/>
    <w:rsid w:val="0032062E"/>
    <w:rsid w:val="00332A09"/>
    <w:rsid w:val="00343888"/>
    <w:rsid w:val="00350A69"/>
    <w:rsid w:val="003517F2"/>
    <w:rsid w:val="00357D0B"/>
    <w:rsid w:val="003647A9"/>
    <w:rsid w:val="003750F4"/>
    <w:rsid w:val="003819D5"/>
    <w:rsid w:val="00392788"/>
    <w:rsid w:val="00393B69"/>
    <w:rsid w:val="003A21A6"/>
    <w:rsid w:val="003B38AA"/>
    <w:rsid w:val="003C08A6"/>
    <w:rsid w:val="003C4283"/>
    <w:rsid w:val="003C4504"/>
    <w:rsid w:val="003D1AFF"/>
    <w:rsid w:val="003D5430"/>
    <w:rsid w:val="003D6C70"/>
    <w:rsid w:val="003E111C"/>
    <w:rsid w:val="003E409C"/>
    <w:rsid w:val="003E5BB3"/>
    <w:rsid w:val="003F4069"/>
    <w:rsid w:val="00401B2E"/>
    <w:rsid w:val="004026A0"/>
    <w:rsid w:val="00412B37"/>
    <w:rsid w:val="00415521"/>
    <w:rsid w:val="00416B8E"/>
    <w:rsid w:val="00417A3D"/>
    <w:rsid w:val="00417B86"/>
    <w:rsid w:val="00425376"/>
    <w:rsid w:val="004274FD"/>
    <w:rsid w:val="00443F29"/>
    <w:rsid w:val="00445F49"/>
    <w:rsid w:val="00463253"/>
    <w:rsid w:val="00464AFF"/>
    <w:rsid w:val="0046681E"/>
    <w:rsid w:val="00467517"/>
    <w:rsid w:val="00474D9B"/>
    <w:rsid w:val="004811F1"/>
    <w:rsid w:val="0048707E"/>
    <w:rsid w:val="00487A39"/>
    <w:rsid w:val="00494F5D"/>
    <w:rsid w:val="004A5CC6"/>
    <w:rsid w:val="004B0333"/>
    <w:rsid w:val="004B3A1A"/>
    <w:rsid w:val="004B6414"/>
    <w:rsid w:val="004C4B9A"/>
    <w:rsid w:val="004C7113"/>
    <w:rsid w:val="004D7180"/>
    <w:rsid w:val="004F0E29"/>
    <w:rsid w:val="004F5202"/>
    <w:rsid w:val="005118B4"/>
    <w:rsid w:val="00512A45"/>
    <w:rsid w:val="005142DA"/>
    <w:rsid w:val="005144B7"/>
    <w:rsid w:val="0052374E"/>
    <w:rsid w:val="00524FDB"/>
    <w:rsid w:val="00525C37"/>
    <w:rsid w:val="00573B68"/>
    <w:rsid w:val="005757D8"/>
    <w:rsid w:val="00583355"/>
    <w:rsid w:val="00587CD3"/>
    <w:rsid w:val="005900CE"/>
    <w:rsid w:val="005914F4"/>
    <w:rsid w:val="00591970"/>
    <w:rsid w:val="0059408F"/>
    <w:rsid w:val="005A23C1"/>
    <w:rsid w:val="005A6AD3"/>
    <w:rsid w:val="005A7AB6"/>
    <w:rsid w:val="005B2F9E"/>
    <w:rsid w:val="005B35FA"/>
    <w:rsid w:val="005B6A3E"/>
    <w:rsid w:val="005C44C4"/>
    <w:rsid w:val="005C6860"/>
    <w:rsid w:val="005D1A2F"/>
    <w:rsid w:val="005D37F0"/>
    <w:rsid w:val="005D51F0"/>
    <w:rsid w:val="005E05CC"/>
    <w:rsid w:val="005E6B41"/>
    <w:rsid w:val="005F2AE8"/>
    <w:rsid w:val="005F31EE"/>
    <w:rsid w:val="006004F6"/>
    <w:rsid w:val="00611F92"/>
    <w:rsid w:val="006126DA"/>
    <w:rsid w:val="00615309"/>
    <w:rsid w:val="006337E7"/>
    <w:rsid w:val="00644B9E"/>
    <w:rsid w:val="00651634"/>
    <w:rsid w:val="00657DB8"/>
    <w:rsid w:val="0067226E"/>
    <w:rsid w:val="00672ABE"/>
    <w:rsid w:val="006736A5"/>
    <w:rsid w:val="00673FB9"/>
    <w:rsid w:val="0067645A"/>
    <w:rsid w:val="00676D64"/>
    <w:rsid w:val="00676E05"/>
    <w:rsid w:val="006800AD"/>
    <w:rsid w:val="00683008"/>
    <w:rsid w:val="00695F52"/>
    <w:rsid w:val="006A17A1"/>
    <w:rsid w:val="006A605A"/>
    <w:rsid w:val="006A6787"/>
    <w:rsid w:val="006A72BB"/>
    <w:rsid w:val="006B07A1"/>
    <w:rsid w:val="006C1259"/>
    <w:rsid w:val="006C6DFA"/>
    <w:rsid w:val="006D48EB"/>
    <w:rsid w:val="006D4964"/>
    <w:rsid w:val="006F50EC"/>
    <w:rsid w:val="0070097B"/>
    <w:rsid w:val="0071485F"/>
    <w:rsid w:val="00715F25"/>
    <w:rsid w:val="00721F58"/>
    <w:rsid w:val="00722CB5"/>
    <w:rsid w:val="00724DE4"/>
    <w:rsid w:val="0077718B"/>
    <w:rsid w:val="00790AC8"/>
    <w:rsid w:val="007936BE"/>
    <w:rsid w:val="007A0624"/>
    <w:rsid w:val="007B3292"/>
    <w:rsid w:val="007B52B4"/>
    <w:rsid w:val="007C0088"/>
    <w:rsid w:val="007C1444"/>
    <w:rsid w:val="007C6BC2"/>
    <w:rsid w:val="007D0A12"/>
    <w:rsid w:val="007D3D6A"/>
    <w:rsid w:val="007D631B"/>
    <w:rsid w:val="007D7DA4"/>
    <w:rsid w:val="007E0C18"/>
    <w:rsid w:val="007E37D9"/>
    <w:rsid w:val="007E3818"/>
    <w:rsid w:val="007E484F"/>
    <w:rsid w:val="007E6BBD"/>
    <w:rsid w:val="00812E56"/>
    <w:rsid w:val="00815E99"/>
    <w:rsid w:val="00820305"/>
    <w:rsid w:val="008224A0"/>
    <w:rsid w:val="00822522"/>
    <w:rsid w:val="00826E88"/>
    <w:rsid w:val="0082770F"/>
    <w:rsid w:val="00830D61"/>
    <w:rsid w:val="00832E1C"/>
    <w:rsid w:val="00847C8A"/>
    <w:rsid w:val="00853F8D"/>
    <w:rsid w:val="00856492"/>
    <w:rsid w:val="008639B5"/>
    <w:rsid w:val="008706C4"/>
    <w:rsid w:val="008716F2"/>
    <w:rsid w:val="00874B49"/>
    <w:rsid w:val="008842A7"/>
    <w:rsid w:val="00885093"/>
    <w:rsid w:val="008920DE"/>
    <w:rsid w:val="008B53B9"/>
    <w:rsid w:val="008B67F9"/>
    <w:rsid w:val="008C7AD7"/>
    <w:rsid w:val="008D2BE2"/>
    <w:rsid w:val="008D6F54"/>
    <w:rsid w:val="008E6133"/>
    <w:rsid w:val="008F64C5"/>
    <w:rsid w:val="00931986"/>
    <w:rsid w:val="0093259E"/>
    <w:rsid w:val="00940B38"/>
    <w:rsid w:val="00946BC1"/>
    <w:rsid w:val="0095363A"/>
    <w:rsid w:val="00953D26"/>
    <w:rsid w:val="0095635C"/>
    <w:rsid w:val="00957424"/>
    <w:rsid w:val="00957DD2"/>
    <w:rsid w:val="009612B7"/>
    <w:rsid w:val="00961987"/>
    <w:rsid w:val="0096350F"/>
    <w:rsid w:val="009643D1"/>
    <w:rsid w:val="00972129"/>
    <w:rsid w:val="009728DD"/>
    <w:rsid w:val="00977CD3"/>
    <w:rsid w:val="009B224C"/>
    <w:rsid w:val="009B325B"/>
    <w:rsid w:val="009B4569"/>
    <w:rsid w:val="009C2F30"/>
    <w:rsid w:val="009D095B"/>
    <w:rsid w:val="009D371E"/>
    <w:rsid w:val="009D5F81"/>
    <w:rsid w:val="009D77A8"/>
    <w:rsid w:val="009E01FA"/>
    <w:rsid w:val="009E2A5F"/>
    <w:rsid w:val="009E5207"/>
    <w:rsid w:val="009E6335"/>
    <w:rsid w:val="009F4854"/>
    <w:rsid w:val="009F48CB"/>
    <w:rsid w:val="009F58F3"/>
    <w:rsid w:val="009F6CA0"/>
    <w:rsid w:val="00A00888"/>
    <w:rsid w:val="00A03696"/>
    <w:rsid w:val="00A14218"/>
    <w:rsid w:val="00A226F3"/>
    <w:rsid w:val="00A2452A"/>
    <w:rsid w:val="00A31B8F"/>
    <w:rsid w:val="00A339CD"/>
    <w:rsid w:val="00A37F18"/>
    <w:rsid w:val="00A4548A"/>
    <w:rsid w:val="00A51B10"/>
    <w:rsid w:val="00A55A99"/>
    <w:rsid w:val="00A57A44"/>
    <w:rsid w:val="00A57E02"/>
    <w:rsid w:val="00A612D2"/>
    <w:rsid w:val="00A6144E"/>
    <w:rsid w:val="00A61AB7"/>
    <w:rsid w:val="00A63963"/>
    <w:rsid w:val="00A63C00"/>
    <w:rsid w:val="00A66045"/>
    <w:rsid w:val="00A71A2C"/>
    <w:rsid w:val="00A71F3A"/>
    <w:rsid w:val="00A75F5F"/>
    <w:rsid w:val="00A80A3C"/>
    <w:rsid w:val="00A812BB"/>
    <w:rsid w:val="00A85E13"/>
    <w:rsid w:val="00A91E62"/>
    <w:rsid w:val="00AA5B0C"/>
    <w:rsid w:val="00AB2D86"/>
    <w:rsid w:val="00AB6C2B"/>
    <w:rsid w:val="00AC5C17"/>
    <w:rsid w:val="00AD6C51"/>
    <w:rsid w:val="00AE7FD9"/>
    <w:rsid w:val="00AF5A75"/>
    <w:rsid w:val="00B0072E"/>
    <w:rsid w:val="00B042A3"/>
    <w:rsid w:val="00B06943"/>
    <w:rsid w:val="00B07BC0"/>
    <w:rsid w:val="00B110BF"/>
    <w:rsid w:val="00B15ADC"/>
    <w:rsid w:val="00B24E42"/>
    <w:rsid w:val="00B26EF8"/>
    <w:rsid w:val="00B27054"/>
    <w:rsid w:val="00B30E29"/>
    <w:rsid w:val="00B4098A"/>
    <w:rsid w:val="00B446EC"/>
    <w:rsid w:val="00B50EBE"/>
    <w:rsid w:val="00B52175"/>
    <w:rsid w:val="00B615E2"/>
    <w:rsid w:val="00B656CE"/>
    <w:rsid w:val="00B66DB6"/>
    <w:rsid w:val="00B74545"/>
    <w:rsid w:val="00B77932"/>
    <w:rsid w:val="00B82D19"/>
    <w:rsid w:val="00B911AB"/>
    <w:rsid w:val="00B92D71"/>
    <w:rsid w:val="00B9581B"/>
    <w:rsid w:val="00BA0FB4"/>
    <w:rsid w:val="00BB4063"/>
    <w:rsid w:val="00BB5450"/>
    <w:rsid w:val="00BC062F"/>
    <w:rsid w:val="00BC7FE2"/>
    <w:rsid w:val="00BD1217"/>
    <w:rsid w:val="00BD3EA2"/>
    <w:rsid w:val="00BD53D1"/>
    <w:rsid w:val="00BD5F5B"/>
    <w:rsid w:val="00BD7A13"/>
    <w:rsid w:val="00BE4955"/>
    <w:rsid w:val="00BE55A0"/>
    <w:rsid w:val="00BE5E69"/>
    <w:rsid w:val="00BF343D"/>
    <w:rsid w:val="00BF4B40"/>
    <w:rsid w:val="00C03070"/>
    <w:rsid w:val="00C264F6"/>
    <w:rsid w:val="00C31119"/>
    <w:rsid w:val="00C3666D"/>
    <w:rsid w:val="00C41215"/>
    <w:rsid w:val="00C46E8C"/>
    <w:rsid w:val="00C57E16"/>
    <w:rsid w:val="00C62A9D"/>
    <w:rsid w:val="00C67B84"/>
    <w:rsid w:val="00C81D87"/>
    <w:rsid w:val="00C87884"/>
    <w:rsid w:val="00C976A0"/>
    <w:rsid w:val="00CA7FD4"/>
    <w:rsid w:val="00CB298C"/>
    <w:rsid w:val="00CD0F62"/>
    <w:rsid w:val="00CD1449"/>
    <w:rsid w:val="00CD2814"/>
    <w:rsid w:val="00CE561C"/>
    <w:rsid w:val="00CF3FA8"/>
    <w:rsid w:val="00D00F28"/>
    <w:rsid w:val="00D0214D"/>
    <w:rsid w:val="00D03172"/>
    <w:rsid w:val="00D20CB7"/>
    <w:rsid w:val="00D223AF"/>
    <w:rsid w:val="00D23F25"/>
    <w:rsid w:val="00D2727A"/>
    <w:rsid w:val="00D3357D"/>
    <w:rsid w:val="00D36E47"/>
    <w:rsid w:val="00D43D99"/>
    <w:rsid w:val="00D45396"/>
    <w:rsid w:val="00D4792A"/>
    <w:rsid w:val="00D47D1F"/>
    <w:rsid w:val="00D47D24"/>
    <w:rsid w:val="00D52212"/>
    <w:rsid w:val="00D561E3"/>
    <w:rsid w:val="00D6033D"/>
    <w:rsid w:val="00D61F76"/>
    <w:rsid w:val="00D62BD1"/>
    <w:rsid w:val="00D71401"/>
    <w:rsid w:val="00D75B14"/>
    <w:rsid w:val="00D81794"/>
    <w:rsid w:val="00D838C2"/>
    <w:rsid w:val="00D85AAD"/>
    <w:rsid w:val="00D91F63"/>
    <w:rsid w:val="00D92A9F"/>
    <w:rsid w:val="00D9400E"/>
    <w:rsid w:val="00D96B79"/>
    <w:rsid w:val="00DA0965"/>
    <w:rsid w:val="00DA2132"/>
    <w:rsid w:val="00DC1518"/>
    <w:rsid w:val="00DC5E90"/>
    <w:rsid w:val="00DC646A"/>
    <w:rsid w:val="00DD6899"/>
    <w:rsid w:val="00DE5188"/>
    <w:rsid w:val="00DE72BD"/>
    <w:rsid w:val="00DE7ACB"/>
    <w:rsid w:val="00E00D78"/>
    <w:rsid w:val="00E0194D"/>
    <w:rsid w:val="00E03722"/>
    <w:rsid w:val="00E06E43"/>
    <w:rsid w:val="00E10FAC"/>
    <w:rsid w:val="00E11C59"/>
    <w:rsid w:val="00E12AE8"/>
    <w:rsid w:val="00E210B4"/>
    <w:rsid w:val="00E31629"/>
    <w:rsid w:val="00E333F4"/>
    <w:rsid w:val="00E342A9"/>
    <w:rsid w:val="00E376D7"/>
    <w:rsid w:val="00E409B0"/>
    <w:rsid w:val="00E41C0D"/>
    <w:rsid w:val="00E44730"/>
    <w:rsid w:val="00E516D8"/>
    <w:rsid w:val="00E52890"/>
    <w:rsid w:val="00E52A87"/>
    <w:rsid w:val="00E6150A"/>
    <w:rsid w:val="00E6172C"/>
    <w:rsid w:val="00E66AFF"/>
    <w:rsid w:val="00E77188"/>
    <w:rsid w:val="00E8038C"/>
    <w:rsid w:val="00E84971"/>
    <w:rsid w:val="00E849C0"/>
    <w:rsid w:val="00E900EB"/>
    <w:rsid w:val="00E941AB"/>
    <w:rsid w:val="00E97554"/>
    <w:rsid w:val="00E9795C"/>
    <w:rsid w:val="00EA46E9"/>
    <w:rsid w:val="00EC08A8"/>
    <w:rsid w:val="00EC2157"/>
    <w:rsid w:val="00EC502A"/>
    <w:rsid w:val="00EC51CF"/>
    <w:rsid w:val="00EC63BF"/>
    <w:rsid w:val="00EC6837"/>
    <w:rsid w:val="00ED7581"/>
    <w:rsid w:val="00ED7F2A"/>
    <w:rsid w:val="00EE2DED"/>
    <w:rsid w:val="00EE5449"/>
    <w:rsid w:val="00EE7903"/>
    <w:rsid w:val="00EF21BC"/>
    <w:rsid w:val="00F20A57"/>
    <w:rsid w:val="00F20CB3"/>
    <w:rsid w:val="00F214AB"/>
    <w:rsid w:val="00F2275B"/>
    <w:rsid w:val="00F2293E"/>
    <w:rsid w:val="00F31C2B"/>
    <w:rsid w:val="00F31FCD"/>
    <w:rsid w:val="00F43FC4"/>
    <w:rsid w:val="00F448FF"/>
    <w:rsid w:val="00F50A2D"/>
    <w:rsid w:val="00F524C6"/>
    <w:rsid w:val="00F552B4"/>
    <w:rsid w:val="00F67E06"/>
    <w:rsid w:val="00F722BB"/>
    <w:rsid w:val="00F76E88"/>
    <w:rsid w:val="00F76E8C"/>
    <w:rsid w:val="00F86A2F"/>
    <w:rsid w:val="00F957FA"/>
    <w:rsid w:val="00F960A0"/>
    <w:rsid w:val="00FA7155"/>
    <w:rsid w:val="00FB27F9"/>
    <w:rsid w:val="00FB36C9"/>
    <w:rsid w:val="00FC0977"/>
    <w:rsid w:val="00FC26EE"/>
    <w:rsid w:val="00FD139C"/>
    <w:rsid w:val="00FD1FEB"/>
    <w:rsid w:val="00FE01CF"/>
    <w:rsid w:val="00FE7A06"/>
    <w:rsid w:val="00FF64B3"/>
    <w:rsid w:val="00FF7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0566536A"/>
  <w15:docId w15:val="{12E30EE2-882B-41CC-BCBA-28DDFEA97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4096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9E5207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ＭＳ 明朝" w:cs="ＭＳ 明朝"/>
      <w:spacing w:val="2"/>
      <w:sz w:val="22"/>
      <w:szCs w:val="21"/>
    </w:rPr>
  </w:style>
  <w:style w:type="paragraph" w:styleId="a4">
    <w:name w:val="Balloon Text"/>
    <w:basedOn w:val="a"/>
    <w:link w:val="a5"/>
    <w:rsid w:val="003647A9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3647A9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673FB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673FB9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rsid w:val="00673FB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673FB9"/>
    <w:rPr>
      <w:kern w:val="2"/>
      <w:sz w:val="21"/>
      <w:szCs w:val="24"/>
    </w:rPr>
  </w:style>
  <w:style w:type="table" w:styleId="aa">
    <w:name w:val="Table Grid"/>
    <w:basedOn w:val="a1"/>
    <w:uiPriority w:val="59"/>
    <w:rsid w:val="007D631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BD53D1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BB406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b">
    <w:name w:val="Note Heading"/>
    <w:basedOn w:val="a"/>
    <w:next w:val="a"/>
    <w:link w:val="ac"/>
    <w:unhideWhenUsed/>
    <w:rsid w:val="00BD5F5B"/>
    <w:pPr>
      <w:jc w:val="center"/>
    </w:pPr>
    <w:rPr>
      <w:rFonts w:ascii="ＭＳ 明朝" w:hAnsi="ＭＳ 明朝" w:cs="ＭＳ ゴシック"/>
      <w:color w:val="000000" w:themeColor="text1"/>
      <w:spacing w:val="5"/>
      <w:kern w:val="0"/>
      <w:sz w:val="28"/>
      <w:szCs w:val="28"/>
    </w:rPr>
  </w:style>
  <w:style w:type="character" w:customStyle="1" w:styleId="ac">
    <w:name w:val="記 (文字)"/>
    <w:basedOn w:val="a0"/>
    <w:link w:val="ab"/>
    <w:rsid w:val="00BD5F5B"/>
    <w:rPr>
      <w:rFonts w:ascii="ＭＳ 明朝" w:hAnsi="ＭＳ 明朝" w:cs="ＭＳ ゴシック"/>
      <w:color w:val="000000" w:themeColor="text1"/>
      <w:spacing w:val="5"/>
      <w:sz w:val="28"/>
      <w:szCs w:val="28"/>
    </w:rPr>
  </w:style>
  <w:style w:type="paragraph" w:styleId="ad">
    <w:name w:val="Closing"/>
    <w:basedOn w:val="a"/>
    <w:link w:val="ae"/>
    <w:unhideWhenUsed/>
    <w:rsid w:val="00BD5F5B"/>
    <w:pPr>
      <w:jc w:val="right"/>
    </w:pPr>
    <w:rPr>
      <w:rFonts w:ascii="ＭＳ 明朝" w:hAnsi="ＭＳ 明朝" w:cs="ＭＳ ゴシック"/>
      <w:color w:val="000000" w:themeColor="text1"/>
      <w:spacing w:val="5"/>
      <w:kern w:val="0"/>
      <w:sz w:val="28"/>
      <w:szCs w:val="28"/>
    </w:rPr>
  </w:style>
  <w:style w:type="character" w:customStyle="1" w:styleId="ae">
    <w:name w:val="結語 (文字)"/>
    <w:basedOn w:val="a0"/>
    <w:link w:val="ad"/>
    <w:rsid w:val="00BD5F5B"/>
    <w:rPr>
      <w:rFonts w:ascii="ＭＳ 明朝" w:hAnsi="ＭＳ 明朝" w:cs="ＭＳ ゴシック"/>
      <w:color w:val="000000" w:themeColor="text1"/>
      <w:spacing w:val="5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2</Pages>
  <Words>97</Words>
  <Characters>559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一般競争要綱本文</vt:lpstr>
      <vt:lpstr>一般競争要綱本文</vt:lpstr>
    </vt:vector>
  </TitlesOfParts>
  <Company>埼玉県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一般競争要綱本文</dc:title>
  <dc:creator>埼玉県</dc:creator>
  <cp:lastModifiedBy>永瀬 夕子（浦和第一女子高等学校）</cp:lastModifiedBy>
  <cp:revision>57</cp:revision>
  <cp:lastPrinted>2025-10-31T07:40:00Z</cp:lastPrinted>
  <dcterms:created xsi:type="dcterms:W3CDTF">2021-12-20T05:23:00Z</dcterms:created>
  <dcterms:modified xsi:type="dcterms:W3CDTF">2026-09-29T01:19:00Z</dcterms:modified>
</cp:coreProperties>
</file>