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6F88F" w14:textId="77777777" w:rsidR="00DC266C" w:rsidRPr="00746208" w:rsidRDefault="00DC266C" w:rsidP="00746208">
      <w:pPr>
        <w:spacing w:line="360" w:lineRule="exact"/>
        <w:jc w:val="center"/>
        <w:rPr>
          <w:rFonts w:ascii="ＭＳ ゴシック" w:eastAsia="ＭＳ ゴシック" w:hAnsi="ＭＳ ゴシック"/>
          <w:sz w:val="36"/>
          <w:szCs w:val="40"/>
        </w:rPr>
      </w:pPr>
      <w:r w:rsidRPr="00DC266C">
        <w:rPr>
          <w:rFonts w:ascii="ＭＳ ゴシック" w:eastAsia="ＭＳ ゴシック" w:hAnsi="ＭＳ ゴシック" w:hint="eastAsia"/>
          <w:sz w:val="36"/>
          <w:szCs w:val="40"/>
        </w:rPr>
        <w:t>質問書・契約書についてのお願い</w:t>
      </w:r>
    </w:p>
    <w:p w14:paraId="3EE4E421" w14:textId="77777777" w:rsidR="00746208" w:rsidRPr="00DC266C" w:rsidRDefault="00746208" w:rsidP="00DC266C">
      <w:pPr>
        <w:spacing w:line="240" w:lineRule="exact"/>
      </w:pPr>
    </w:p>
    <w:p w14:paraId="3E2A55AC" w14:textId="77777777" w:rsidR="00DC266C" w:rsidRPr="00DC266C" w:rsidRDefault="00DC266C" w:rsidP="00DC266C">
      <w:pPr>
        <w:spacing w:line="240" w:lineRule="exact"/>
      </w:pPr>
      <w:r w:rsidRPr="00DC266C">
        <w:rPr>
          <w:rFonts w:hint="eastAsia"/>
        </w:rPr>
        <w:t>１．質問書の提出について</w:t>
      </w:r>
    </w:p>
    <w:p w14:paraId="79258B83" w14:textId="729161B4" w:rsidR="00DC266C" w:rsidRPr="00DC266C" w:rsidRDefault="00DC266C" w:rsidP="00DC266C">
      <w:pPr>
        <w:spacing w:line="240" w:lineRule="exact"/>
      </w:pPr>
      <w:r w:rsidRPr="00DC266C">
        <w:rPr>
          <w:rFonts w:hint="eastAsia"/>
        </w:rPr>
        <w:t>（１）質問書の提出については、任意様式によりＦＡＸ（持参可）でお願いします。</w:t>
      </w:r>
    </w:p>
    <w:p w14:paraId="30660D3D" w14:textId="77777777" w:rsidR="00DC266C" w:rsidRPr="00DC266C" w:rsidRDefault="00DC266C" w:rsidP="00746208">
      <w:pPr>
        <w:spacing w:line="240" w:lineRule="exact"/>
        <w:ind w:firstLineChars="400" w:firstLine="880"/>
      </w:pPr>
      <w:r w:rsidRPr="00DC266C">
        <w:rPr>
          <w:rFonts w:hint="eastAsia"/>
        </w:rPr>
        <w:t>提出先：桐生土木事務所</w:t>
      </w:r>
      <w:r w:rsidRPr="00DC266C">
        <w:t xml:space="preserve"> </w:t>
      </w:r>
      <w:r w:rsidRPr="00DC266C">
        <w:rPr>
          <w:rFonts w:hint="eastAsia"/>
        </w:rPr>
        <w:t>総務係</w:t>
      </w:r>
    </w:p>
    <w:p w14:paraId="56169F52" w14:textId="77777777" w:rsidR="00DC266C" w:rsidRPr="00DC266C" w:rsidRDefault="00DC266C" w:rsidP="00746208">
      <w:pPr>
        <w:spacing w:line="240" w:lineRule="exact"/>
        <w:ind w:firstLineChars="400" w:firstLine="880"/>
      </w:pPr>
      <w:r w:rsidRPr="00DC266C">
        <w:rPr>
          <w:rFonts w:hint="eastAsia"/>
        </w:rPr>
        <w:t>ＦＡＸ：０２７７－５２－２９０４</w:t>
      </w:r>
    </w:p>
    <w:p w14:paraId="3CEAF58A" w14:textId="77777777" w:rsidR="00DC266C" w:rsidRPr="00DC266C" w:rsidRDefault="00DC266C" w:rsidP="00DC266C">
      <w:pPr>
        <w:spacing w:line="240" w:lineRule="exact"/>
      </w:pPr>
      <w:r w:rsidRPr="00DC266C">
        <w:rPr>
          <w:rFonts w:hint="eastAsia"/>
        </w:rPr>
        <w:t>（２）</w:t>
      </w:r>
      <w:r w:rsidRPr="00DC266C">
        <w:t xml:space="preserve"> </w:t>
      </w:r>
      <w:r w:rsidRPr="00DC266C">
        <w:rPr>
          <w:rFonts w:hint="eastAsia"/>
        </w:rPr>
        <w:t>質問書の回答は、入札システムにて公開します。</w:t>
      </w:r>
    </w:p>
    <w:p w14:paraId="0DDA488F" w14:textId="77777777" w:rsidR="00746208" w:rsidRDefault="00746208" w:rsidP="00DC266C">
      <w:pPr>
        <w:spacing w:line="240" w:lineRule="exact"/>
      </w:pPr>
    </w:p>
    <w:p w14:paraId="1CDA866D" w14:textId="4E5E2C67" w:rsidR="00DC266C" w:rsidRPr="00DC266C" w:rsidRDefault="00DC266C" w:rsidP="00DC266C">
      <w:pPr>
        <w:spacing w:line="240" w:lineRule="exact"/>
      </w:pPr>
      <w:r w:rsidRPr="00DC266C">
        <w:rPr>
          <w:rFonts w:hint="eastAsia"/>
        </w:rPr>
        <w:t>２．契約書作成について（落札された業者の方へ）</w:t>
      </w:r>
    </w:p>
    <w:p w14:paraId="0663CE88" w14:textId="657714EF" w:rsidR="00DC266C" w:rsidRPr="00DC266C" w:rsidRDefault="00DC266C" w:rsidP="00746208">
      <w:pPr>
        <w:spacing w:line="240" w:lineRule="exact"/>
        <w:ind w:firstLineChars="300" w:firstLine="660"/>
      </w:pPr>
      <w:r w:rsidRPr="00DC266C">
        <w:rPr>
          <w:rFonts w:hint="eastAsia"/>
        </w:rPr>
        <w:t>契約締結日は、指示がない限り、落札決定日</w:t>
      </w:r>
    </w:p>
    <w:p w14:paraId="3DF6DD18" w14:textId="246AFFD3" w:rsidR="00DC266C" w:rsidRPr="00DC266C" w:rsidRDefault="00DC266C" w:rsidP="00746208">
      <w:pPr>
        <w:spacing w:line="240" w:lineRule="exact"/>
        <w:ind w:firstLineChars="300" w:firstLine="660"/>
      </w:pPr>
      <w:r w:rsidRPr="00DC266C">
        <w:rPr>
          <w:rFonts w:hint="eastAsia"/>
        </w:rPr>
        <w:t>着工日（工期の始まり）は、指示がない限り、契約締結日の翌日</w:t>
      </w:r>
    </w:p>
    <w:p w14:paraId="2E1DB670" w14:textId="77777777" w:rsidR="00DC266C" w:rsidRPr="00DC266C" w:rsidRDefault="00DC266C" w:rsidP="00746208">
      <w:pPr>
        <w:spacing w:line="240" w:lineRule="exact"/>
        <w:ind w:firstLineChars="300" w:firstLine="660"/>
      </w:pPr>
      <w:r w:rsidRPr="00DC266C">
        <w:rPr>
          <w:rFonts w:hint="eastAsia"/>
        </w:rPr>
        <w:t>発注者欄は記入不要です。（発注者が記載します）</w:t>
      </w:r>
    </w:p>
    <w:p w14:paraId="4910334F" w14:textId="34B9D03B" w:rsidR="00DC266C" w:rsidRDefault="00DC266C" w:rsidP="00746208">
      <w:pPr>
        <w:spacing w:line="240" w:lineRule="exact"/>
        <w:ind w:leftChars="200" w:left="550" w:hangingChars="50" w:hanging="110"/>
      </w:pPr>
      <w:r w:rsidRPr="00DC266C">
        <w:rPr>
          <w:rFonts w:hint="eastAsia"/>
        </w:rPr>
        <w:t>※開札日以降は設計図書等の閲覧ができませんので、事前に必ずダウンロードしておいてください。</w:t>
      </w:r>
    </w:p>
    <w:p w14:paraId="45AEDAE2" w14:textId="77777777" w:rsidR="00746208" w:rsidRPr="00DC266C" w:rsidRDefault="00746208" w:rsidP="00746208">
      <w:pPr>
        <w:spacing w:line="240" w:lineRule="exact"/>
        <w:ind w:leftChars="200" w:left="550" w:hangingChars="50" w:hanging="110"/>
      </w:pPr>
    </w:p>
    <w:p w14:paraId="00477BE6" w14:textId="57763F19" w:rsidR="00DC266C" w:rsidRPr="00DC266C" w:rsidRDefault="00DC266C" w:rsidP="00746208">
      <w:pPr>
        <w:spacing w:line="240" w:lineRule="exact"/>
        <w:ind w:left="220" w:hangingChars="100" w:hanging="220"/>
      </w:pPr>
      <w:r w:rsidRPr="00DC266C">
        <w:rPr>
          <w:rFonts w:hint="eastAsia"/>
        </w:rPr>
        <w:t>◆契約書に添付する、約款・設計書（１次単価表を含む）・施行条件の明示・特記事項等は、エコの推進（紙の使用料削減）のため、以下のとおりご協力ください。</w:t>
      </w:r>
    </w:p>
    <w:p w14:paraId="405001C2" w14:textId="6E5F8FD9" w:rsidR="00DC266C" w:rsidRPr="00DC266C" w:rsidRDefault="00DC266C" w:rsidP="00746208">
      <w:pPr>
        <w:spacing w:line="240" w:lineRule="exact"/>
        <w:ind w:leftChars="150" w:left="550" w:hangingChars="100" w:hanging="220"/>
      </w:pPr>
      <w:r w:rsidRPr="00DC266C">
        <w:rPr>
          <w:rFonts w:hint="eastAsia"/>
        </w:rPr>
        <w:t>①設計書（１次単価表を含む）については、「契約書添付用」の１次単価表までの設計書を使用し、縮小印刷、両面印刷してください。</w:t>
      </w:r>
    </w:p>
    <w:p w14:paraId="58604BF0" w14:textId="77777777" w:rsidR="00DC266C" w:rsidRPr="00DC266C" w:rsidRDefault="00DC266C" w:rsidP="00746208">
      <w:pPr>
        <w:spacing w:line="240" w:lineRule="exact"/>
        <w:ind w:firstLineChars="150" w:firstLine="330"/>
      </w:pPr>
      <w:r w:rsidRPr="00DC266C">
        <w:rPr>
          <w:rFonts w:hint="eastAsia"/>
        </w:rPr>
        <w:t>※「見積参考資料」は契約書には添付しないでください。</w:t>
      </w:r>
    </w:p>
    <w:p w14:paraId="7687E947" w14:textId="23881C17" w:rsidR="00DC266C" w:rsidRPr="00DC266C" w:rsidRDefault="00DC266C" w:rsidP="00746208">
      <w:pPr>
        <w:spacing w:line="240" w:lineRule="exact"/>
        <w:ind w:leftChars="150" w:left="550" w:hangingChars="100" w:hanging="220"/>
      </w:pPr>
      <w:r w:rsidRPr="00DC266C">
        <w:rPr>
          <w:rFonts w:hint="eastAsia"/>
        </w:rPr>
        <w:t>②約款については、両面印刷して使用してください。添付の約款、もしくは群馬県ホームページから印刷していただいてもどちらでも構いません。なお、条文の加入削除等の訂正については、該当するページの上余白に記入し、押印してください。</w:t>
      </w:r>
    </w:p>
    <w:p w14:paraId="0B6C839B" w14:textId="77777777" w:rsidR="00DC266C" w:rsidRDefault="00DC266C" w:rsidP="00746208">
      <w:pPr>
        <w:spacing w:line="240" w:lineRule="exact"/>
        <w:ind w:firstLineChars="150" w:firstLine="330"/>
      </w:pPr>
      <w:r w:rsidRPr="00DC266C">
        <w:rPr>
          <w:rFonts w:hint="eastAsia"/>
        </w:rPr>
        <w:t>③施工条件の明示、特記事項その他添付する書類はできる限り両面印刷でお願いします。</w:t>
      </w:r>
    </w:p>
    <w:p w14:paraId="3219B2E8" w14:textId="1DC43686" w:rsidR="00DC266C" w:rsidRPr="00DC266C" w:rsidRDefault="00DC266C" w:rsidP="00746208">
      <w:pPr>
        <w:spacing w:line="240" w:lineRule="exact"/>
        <w:ind w:firstLineChars="150" w:firstLine="330"/>
      </w:pPr>
      <w:r w:rsidRPr="00DC266C">
        <w:rPr>
          <w:rFonts w:hint="eastAsia"/>
        </w:rPr>
        <w:t>④図面・数量計算書は添付不要です。</w:t>
      </w:r>
    </w:p>
    <w:p w14:paraId="2680206E" w14:textId="5D018B60" w:rsidR="00DC266C" w:rsidRPr="00DC266C" w:rsidRDefault="00DC266C" w:rsidP="00746208">
      <w:pPr>
        <w:spacing w:line="240" w:lineRule="exact"/>
        <w:ind w:leftChars="150" w:left="550" w:hangingChars="100" w:hanging="220"/>
      </w:pPr>
      <w:r w:rsidRPr="00DC266C">
        <w:rPr>
          <w:rFonts w:hint="eastAsia"/>
        </w:rPr>
        <w:t>⑤「ぐんま電子納品システム」対照案件については、契約時に「契約担当者届出書」の提出をお願いします。</w:t>
      </w:r>
    </w:p>
    <w:p w14:paraId="5E496BD1" w14:textId="77777777" w:rsidR="00746208" w:rsidRDefault="00746208" w:rsidP="00DC266C">
      <w:pPr>
        <w:spacing w:line="240" w:lineRule="exact"/>
      </w:pPr>
    </w:p>
    <w:p w14:paraId="1C68EE89" w14:textId="600FEECF" w:rsidR="00DC266C" w:rsidRPr="00DC266C" w:rsidRDefault="00DC266C" w:rsidP="00DC266C">
      <w:pPr>
        <w:spacing w:line="240" w:lineRule="exact"/>
      </w:pPr>
      <w:r w:rsidRPr="00DC266C">
        <w:rPr>
          <w:rFonts w:hint="eastAsia"/>
        </w:rPr>
        <w:t>３．契約作成の手引き等の関係様式について</w:t>
      </w:r>
    </w:p>
    <w:p w14:paraId="0093B7B1" w14:textId="77777777" w:rsidR="00DC266C" w:rsidRPr="00DC266C" w:rsidRDefault="00DC266C" w:rsidP="0056310A">
      <w:pPr>
        <w:spacing w:line="240" w:lineRule="exact"/>
        <w:ind w:firstLineChars="300" w:firstLine="660"/>
      </w:pPr>
      <w:r w:rsidRPr="00DC266C">
        <w:rPr>
          <w:rFonts w:hint="eastAsia"/>
        </w:rPr>
        <w:t>関係する様式等については、群馬県ホームページの「群馬県発注の建設工事等に係る様式集等」</w:t>
      </w:r>
    </w:p>
    <w:p w14:paraId="1944727D" w14:textId="7139BA4E" w:rsidR="00746208" w:rsidRDefault="00EA0542" w:rsidP="00DC266C">
      <w:pPr>
        <w:spacing w:line="240" w:lineRule="exact"/>
      </w:pPr>
      <w:r>
        <w:rPr>
          <w:rFonts w:hint="eastAsia"/>
        </w:rPr>
        <w:t xml:space="preserve">　　　</w:t>
      </w:r>
      <w:hyperlink r:id="rId6" w:history="1">
        <w:r w:rsidR="0056310A" w:rsidRPr="0056310A">
          <w:rPr>
            <w:rStyle w:val="aa"/>
          </w:rPr>
          <w:t>https://www.pref.gunma.jp/site/nyuusatsu/10973.html</w:t>
        </w:r>
      </w:hyperlink>
    </w:p>
    <w:p w14:paraId="6554166E" w14:textId="77777777" w:rsidR="00EA0542" w:rsidRPr="00DC266C" w:rsidRDefault="00EA0542" w:rsidP="00DC266C">
      <w:pPr>
        <w:spacing w:line="240" w:lineRule="exact"/>
      </w:pPr>
    </w:p>
    <w:p w14:paraId="584ECCF0" w14:textId="77777777" w:rsidR="00DC266C" w:rsidRPr="00DC266C" w:rsidRDefault="00DC266C" w:rsidP="00DC266C">
      <w:pPr>
        <w:spacing w:line="240" w:lineRule="exact"/>
      </w:pPr>
      <w:r w:rsidRPr="00DC266C">
        <w:rPr>
          <w:rFonts w:hint="eastAsia"/>
        </w:rPr>
        <w:t>４．群馬県県土整備部基準通知システムについて</w:t>
      </w:r>
    </w:p>
    <w:p w14:paraId="7A396099" w14:textId="77777777" w:rsidR="0056310A" w:rsidRDefault="00DC266C" w:rsidP="0056310A">
      <w:pPr>
        <w:spacing w:line="240" w:lineRule="exact"/>
        <w:ind w:leftChars="200" w:left="440" w:firstLineChars="100" w:firstLine="220"/>
      </w:pPr>
      <w:r w:rsidRPr="00DC266C">
        <w:rPr>
          <w:rFonts w:hint="eastAsia"/>
        </w:rPr>
        <w:t>公共事業の品質を保持するため、県基準の円滑で確実な伝達を行うことを目的とし、群馬県県土整備部が提供する情報をインターネットにより無償にて配信していますので、ご利用ください。</w:t>
      </w:r>
    </w:p>
    <w:p w14:paraId="59C32403" w14:textId="355F4817" w:rsidR="0056310A" w:rsidRPr="0056310A" w:rsidRDefault="0056310A" w:rsidP="0056310A">
      <w:pPr>
        <w:spacing w:line="240" w:lineRule="exact"/>
        <w:ind w:leftChars="300" w:left="660"/>
        <w:rPr>
          <w:b/>
        </w:rPr>
      </w:pPr>
      <w:hyperlink r:id="rId7" w:history="1">
        <w:r w:rsidRPr="0056310A">
          <w:rPr>
            <w:rStyle w:val="aa"/>
            <w:rFonts w:hint="eastAsia"/>
            <w:b/>
          </w:rPr>
          <w:t>https://kendo-gunma.viewer.kintoneapp.com/public/c8828024d31b97e63e6cc34b779f2c74d157bfe38ba12c2a008cda02f6f39463</w:t>
        </w:r>
      </w:hyperlink>
    </w:p>
    <w:sectPr w:rsidR="0056310A" w:rsidRPr="0056310A" w:rsidSect="00E62400">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61456" w14:textId="77777777" w:rsidR="00CF38D6" w:rsidRDefault="00CF38D6" w:rsidP="0056310A">
      <w:pPr>
        <w:spacing w:after="0" w:line="240" w:lineRule="auto"/>
      </w:pPr>
      <w:r>
        <w:separator/>
      </w:r>
    </w:p>
  </w:endnote>
  <w:endnote w:type="continuationSeparator" w:id="0">
    <w:p w14:paraId="03828920" w14:textId="77777777" w:rsidR="00CF38D6" w:rsidRDefault="00CF38D6" w:rsidP="00563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48F02" w14:textId="77777777" w:rsidR="00CF38D6" w:rsidRDefault="00CF38D6" w:rsidP="0056310A">
      <w:pPr>
        <w:spacing w:after="0" w:line="240" w:lineRule="auto"/>
      </w:pPr>
      <w:r>
        <w:separator/>
      </w:r>
    </w:p>
  </w:footnote>
  <w:footnote w:type="continuationSeparator" w:id="0">
    <w:p w14:paraId="15407E01" w14:textId="77777777" w:rsidR="00CF38D6" w:rsidRDefault="00CF38D6" w:rsidP="0056310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66C"/>
    <w:rsid w:val="000E073E"/>
    <w:rsid w:val="0056310A"/>
    <w:rsid w:val="00746208"/>
    <w:rsid w:val="007C4345"/>
    <w:rsid w:val="00B72FCE"/>
    <w:rsid w:val="00CE4712"/>
    <w:rsid w:val="00CF38D6"/>
    <w:rsid w:val="00DC266C"/>
    <w:rsid w:val="00E62400"/>
    <w:rsid w:val="00EA05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DD032A"/>
  <w15:chartTrackingRefBased/>
  <w15:docId w15:val="{2A6EE81B-DDCD-481F-B31D-4B3F15661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DC266C"/>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C266C"/>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C266C"/>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DC266C"/>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C266C"/>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C266C"/>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C266C"/>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C266C"/>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C266C"/>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C266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C266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C266C"/>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DC266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C266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C266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C266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C266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C266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C266C"/>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C266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C266C"/>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C266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C266C"/>
    <w:pPr>
      <w:spacing w:before="160"/>
      <w:jc w:val="center"/>
    </w:pPr>
    <w:rPr>
      <w:i/>
      <w:iCs/>
      <w:color w:val="404040" w:themeColor="text1" w:themeTint="BF"/>
    </w:rPr>
  </w:style>
  <w:style w:type="character" w:customStyle="1" w:styleId="a8">
    <w:name w:val="引用文 (文字)"/>
    <w:basedOn w:val="a0"/>
    <w:link w:val="a7"/>
    <w:uiPriority w:val="29"/>
    <w:rsid w:val="00DC266C"/>
    <w:rPr>
      <w:i/>
      <w:iCs/>
      <w:color w:val="404040" w:themeColor="text1" w:themeTint="BF"/>
    </w:rPr>
  </w:style>
  <w:style w:type="paragraph" w:styleId="a9">
    <w:name w:val="List Paragraph"/>
    <w:basedOn w:val="a"/>
    <w:uiPriority w:val="34"/>
    <w:qFormat/>
    <w:rsid w:val="00DC266C"/>
    <w:pPr>
      <w:ind w:left="720"/>
      <w:contextualSpacing/>
    </w:pPr>
  </w:style>
  <w:style w:type="character" w:styleId="21">
    <w:name w:val="Intense Emphasis"/>
    <w:basedOn w:val="a0"/>
    <w:uiPriority w:val="21"/>
    <w:qFormat/>
    <w:rsid w:val="00DC266C"/>
    <w:rPr>
      <w:i/>
      <w:iCs/>
      <w:color w:val="0F4761" w:themeColor="accent1" w:themeShade="BF"/>
    </w:rPr>
  </w:style>
  <w:style w:type="paragraph" w:styleId="22">
    <w:name w:val="Intense Quote"/>
    <w:basedOn w:val="a"/>
    <w:next w:val="a"/>
    <w:link w:val="23"/>
    <w:uiPriority w:val="30"/>
    <w:qFormat/>
    <w:rsid w:val="00DC26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C266C"/>
    <w:rPr>
      <w:i/>
      <w:iCs/>
      <w:color w:val="0F4761" w:themeColor="accent1" w:themeShade="BF"/>
    </w:rPr>
  </w:style>
  <w:style w:type="character" w:styleId="24">
    <w:name w:val="Intense Reference"/>
    <w:basedOn w:val="a0"/>
    <w:uiPriority w:val="32"/>
    <w:qFormat/>
    <w:rsid w:val="00DC266C"/>
    <w:rPr>
      <w:b/>
      <w:bCs/>
      <w:smallCaps/>
      <w:color w:val="0F4761" w:themeColor="accent1" w:themeShade="BF"/>
      <w:spacing w:val="5"/>
    </w:rPr>
  </w:style>
  <w:style w:type="character" w:styleId="aa">
    <w:name w:val="Hyperlink"/>
    <w:basedOn w:val="a0"/>
    <w:uiPriority w:val="99"/>
    <w:unhideWhenUsed/>
    <w:rsid w:val="00746208"/>
    <w:rPr>
      <w:color w:val="467886" w:themeColor="hyperlink"/>
      <w:u w:val="single"/>
    </w:rPr>
  </w:style>
  <w:style w:type="character" w:styleId="ab">
    <w:name w:val="Unresolved Mention"/>
    <w:basedOn w:val="a0"/>
    <w:uiPriority w:val="99"/>
    <w:semiHidden/>
    <w:unhideWhenUsed/>
    <w:rsid w:val="00746208"/>
    <w:rPr>
      <w:color w:val="605E5C"/>
      <w:shd w:val="clear" w:color="auto" w:fill="E1DFDD"/>
    </w:rPr>
  </w:style>
  <w:style w:type="paragraph" w:styleId="ac">
    <w:name w:val="header"/>
    <w:basedOn w:val="a"/>
    <w:link w:val="ad"/>
    <w:uiPriority w:val="99"/>
    <w:unhideWhenUsed/>
    <w:rsid w:val="0056310A"/>
    <w:pPr>
      <w:tabs>
        <w:tab w:val="center" w:pos="4252"/>
        <w:tab w:val="right" w:pos="8504"/>
      </w:tabs>
      <w:snapToGrid w:val="0"/>
    </w:pPr>
  </w:style>
  <w:style w:type="character" w:customStyle="1" w:styleId="ad">
    <w:name w:val="ヘッダー (文字)"/>
    <w:basedOn w:val="a0"/>
    <w:link w:val="ac"/>
    <w:uiPriority w:val="99"/>
    <w:rsid w:val="0056310A"/>
  </w:style>
  <w:style w:type="paragraph" w:styleId="ae">
    <w:name w:val="footer"/>
    <w:basedOn w:val="a"/>
    <w:link w:val="af"/>
    <w:uiPriority w:val="99"/>
    <w:unhideWhenUsed/>
    <w:rsid w:val="0056310A"/>
    <w:pPr>
      <w:tabs>
        <w:tab w:val="center" w:pos="4252"/>
        <w:tab w:val="right" w:pos="8504"/>
      </w:tabs>
      <w:snapToGrid w:val="0"/>
    </w:pPr>
  </w:style>
  <w:style w:type="character" w:customStyle="1" w:styleId="af">
    <w:name w:val="フッター (文字)"/>
    <w:basedOn w:val="a0"/>
    <w:link w:val="ae"/>
    <w:uiPriority w:val="99"/>
    <w:rsid w:val="005631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272235">
      <w:bodyDiv w:val="1"/>
      <w:marLeft w:val="0"/>
      <w:marRight w:val="0"/>
      <w:marTop w:val="0"/>
      <w:marBottom w:val="0"/>
      <w:divBdr>
        <w:top w:val="none" w:sz="0" w:space="0" w:color="auto"/>
        <w:left w:val="none" w:sz="0" w:space="0" w:color="auto"/>
        <w:bottom w:val="none" w:sz="0" w:space="0" w:color="auto"/>
        <w:right w:val="none" w:sz="0" w:space="0" w:color="auto"/>
      </w:divBdr>
    </w:div>
    <w:div w:id="213786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kendo-gunma.viewer.kintoneapp.com/public/c8828024d31b97e63e6cc34b779f2c74d157bfe38ba12c2a008cda02f6f3946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ref.gunma.jp/site/nyuusatsu/10973.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179</Words>
  <Characters>1023</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（桐土）馬渡 翔太</dc:creator>
  <cp:keywords/>
  <dc:description/>
  <cp:lastModifiedBy>（桐土）馬渡 翔太</cp:lastModifiedBy>
  <cp:revision>2</cp:revision>
  <dcterms:created xsi:type="dcterms:W3CDTF">2026-06-19T00:48:00Z</dcterms:created>
  <dcterms:modified xsi:type="dcterms:W3CDTF">2026-06-19T01:39:00Z</dcterms:modified>
</cp:coreProperties>
</file>