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w:t>
      </w:r>
      <w:r w:rsidRPr="00FF78D9">
        <w:rPr>
          <w:rFonts w:ascii="ＭＳ 明朝" w:hAnsi="ＭＳ 明朝" w:hint="eastAsia"/>
          <w:szCs w:val="21"/>
        </w:rPr>
        <w:t>物品調達等について、下記のとおり一般競争入札を行うので、地方自治法施行令（昭和</w:t>
      </w:r>
      <w:r w:rsidR="00BC6DBB" w:rsidRPr="00FF78D9">
        <w:rPr>
          <w:rFonts w:ascii="ＭＳ 明朝" w:hAnsi="ＭＳ 明朝" w:hint="eastAsia"/>
          <w:szCs w:val="21"/>
        </w:rPr>
        <w:t>22</w:t>
      </w:r>
      <w:r w:rsidRPr="00FF78D9">
        <w:rPr>
          <w:rFonts w:ascii="ＭＳ 明朝" w:hAnsi="ＭＳ 明朝" w:hint="eastAsia"/>
          <w:szCs w:val="21"/>
        </w:rPr>
        <w:t>年政令第</w:t>
      </w:r>
      <w:r w:rsidR="00BC6DBB" w:rsidRPr="00FF78D9">
        <w:rPr>
          <w:rFonts w:ascii="ＭＳ 明朝" w:hAnsi="ＭＳ 明朝" w:hint="eastAsia"/>
          <w:szCs w:val="21"/>
        </w:rPr>
        <w:t>16</w:t>
      </w:r>
      <w:r w:rsidRPr="00FF78D9">
        <w:rPr>
          <w:rFonts w:ascii="ＭＳ 明朝" w:hAnsi="ＭＳ 明朝" w:hint="eastAsia"/>
          <w:szCs w:val="21"/>
        </w:rPr>
        <w:t>号。以下「施行令」という。）第</w:t>
      </w:r>
      <w:r w:rsidR="00BC6DBB" w:rsidRPr="00FF78D9">
        <w:rPr>
          <w:rFonts w:ascii="ＭＳ 明朝" w:hAnsi="ＭＳ 明朝" w:hint="eastAsia"/>
          <w:szCs w:val="21"/>
        </w:rPr>
        <w:t>167</w:t>
      </w:r>
      <w:r w:rsidRPr="00FF78D9">
        <w:rPr>
          <w:rFonts w:ascii="ＭＳ 明朝" w:hAnsi="ＭＳ 明朝" w:hint="eastAsia"/>
          <w:szCs w:val="21"/>
        </w:rPr>
        <w:t>条の６の規定に基づき公告する。</w:t>
      </w:r>
    </w:p>
    <w:p w14:paraId="36467284"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47A3EFFE" w14:textId="3DAECA6D"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00FB2275" w:rsidRPr="00FF78D9">
        <w:rPr>
          <w:rFonts w:ascii="ＭＳ 明朝" w:hAnsi="ＭＳ 明朝" w:hint="eastAsia"/>
          <w:szCs w:val="21"/>
        </w:rPr>
        <w:t>令</w:t>
      </w:r>
      <w:r w:rsidR="00E455C6" w:rsidRPr="00FF78D9">
        <w:rPr>
          <w:rFonts w:ascii="ＭＳ 明朝" w:hAnsi="ＭＳ 明朝"/>
          <w:szCs w:val="21"/>
        </w:rPr>
        <w:t>和</w:t>
      </w:r>
      <w:r w:rsidR="00B709F3">
        <w:rPr>
          <w:rFonts w:ascii="ＭＳ 明朝" w:hAnsi="ＭＳ 明朝" w:hint="eastAsia"/>
          <w:szCs w:val="21"/>
        </w:rPr>
        <w:t>８</w:t>
      </w:r>
      <w:r w:rsidRPr="00FF78D9">
        <w:rPr>
          <w:rFonts w:ascii="ＭＳ 明朝" w:hAnsi="ＭＳ 明朝" w:hint="eastAsia"/>
          <w:szCs w:val="21"/>
        </w:rPr>
        <w:t>年</w:t>
      </w:r>
      <w:r w:rsidR="000C7C66">
        <w:rPr>
          <w:rFonts w:ascii="ＭＳ 明朝" w:hAnsi="ＭＳ 明朝" w:hint="eastAsia"/>
          <w:szCs w:val="21"/>
        </w:rPr>
        <w:t>10</w:t>
      </w:r>
      <w:r w:rsidRPr="00FF78D9">
        <w:rPr>
          <w:rFonts w:ascii="ＭＳ 明朝" w:hAnsi="ＭＳ 明朝" w:hint="eastAsia"/>
          <w:szCs w:val="21"/>
        </w:rPr>
        <w:t>月</w:t>
      </w:r>
      <w:r w:rsidR="009F5901">
        <w:rPr>
          <w:rFonts w:ascii="ＭＳ 明朝" w:hAnsi="ＭＳ 明朝" w:hint="eastAsia"/>
          <w:szCs w:val="21"/>
        </w:rPr>
        <w:t>５</w:t>
      </w:r>
      <w:r w:rsidRPr="00FF78D9">
        <w:rPr>
          <w:rFonts w:ascii="ＭＳ 明朝" w:hAnsi="ＭＳ 明朝" w:hint="eastAsia"/>
          <w:szCs w:val="21"/>
        </w:rPr>
        <w:t>日</w:t>
      </w:r>
    </w:p>
    <w:p w14:paraId="773ACC6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FF78D9" w:rsidRDefault="00D8391C" w:rsidP="007D175C">
      <w:pPr>
        <w:suppressAutoHyphens/>
        <w:kinsoku w:val="0"/>
        <w:autoSpaceDE w:val="0"/>
        <w:autoSpaceDN w:val="0"/>
        <w:jc w:val="left"/>
        <w:rPr>
          <w:rFonts w:ascii="ＭＳ 明朝" w:hAnsi="ＭＳ 明朝"/>
          <w:szCs w:val="21"/>
        </w:rPr>
      </w:pPr>
      <w:r w:rsidRPr="00FF78D9">
        <w:rPr>
          <w:rFonts w:ascii="ＭＳ 明朝" w:hAnsi="ＭＳ 明朝"/>
          <w:szCs w:val="21"/>
        </w:rPr>
        <w:t xml:space="preserve">                                                 </w:t>
      </w:r>
      <w:r w:rsidR="00B26C82" w:rsidRPr="00FF78D9">
        <w:rPr>
          <w:rFonts w:ascii="ＭＳ 明朝" w:hAnsi="ＭＳ 明朝" w:hint="eastAsia"/>
          <w:szCs w:val="21"/>
        </w:rPr>
        <w:t xml:space="preserve">　　　　　</w:t>
      </w:r>
      <w:r w:rsidRPr="00FF78D9">
        <w:rPr>
          <w:rFonts w:ascii="ＭＳ 明朝" w:hAnsi="ＭＳ 明朝" w:hint="eastAsia"/>
          <w:szCs w:val="21"/>
        </w:rPr>
        <w:t>埼玉県知事</w:t>
      </w:r>
      <w:r w:rsidR="00B26C82" w:rsidRPr="00FF78D9">
        <w:rPr>
          <w:rFonts w:ascii="ＭＳ 明朝" w:hAnsi="ＭＳ 明朝" w:hint="eastAsia"/>
          <w:szCs w:val="21"/>
        </w:rPr>
        <w:t xml:space="preserve">　</w:t>
      </w:r>
      <w:r w:rsidR="00FB2275" w:rsidRPr="00FF78D9">
        <w:rPr>
          <w:rFonts w:ascii="ＭＳ 明朝" w:hAnsi="ＭＳ 明朝" w:hint="eastAsia"/>
          <w:szCs w:val="21"/>
        </w:rPr>
        <w:t>大　野</w:t>
      </w:r>
      <w:r w:rsidR="00BF3AF6" w:rsidRPr="00FF78D9">
        <w:rPr>
          <w:rFonts w:ascii="ＭＳ 明朝" w:hAnsi="ＭＳ 明朝" w:hint="eastAsia"/>
          <w:szCs w:val="21"/>
        </w:rPr>
        <w:t xml:space="preserve">　 </w:t>
      </w:r>
      <w:r w:rsidR="00FB2275" w:rsidRPr="00FF78D9">
        <w:rPr>
          <w:rFonts w:ascii="ＭＳ 明朝" w:hAnsi="ＭＳ 明朝" w:hint="eastAsia"/>
          <w:szCs w:val="21"/>
        </w:rPr>
        <w:t>元　裕</w:t>
      </w:r>
    </w:p>
    <w:p w14:paraId="5A50D37D" w14:textId="77777777" w:rsidR="00D8391C" w:rsidRPr="00FF78D9"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Pr="00FF78D9">
        <w:rPr>
          <w:rFonts w:ascii="ＭＳ 明朝" w:hAnsi="ＭＳ 明朝" w:hint="eastAsia"/>
          <w:szCs w:val="21"/>
        </w:rPr>
        <w:t>記</w:t>
      </w:r>
    </w:p>
    <w:p w14:paraId="006A462D" w14:textId="77777777" w:rsidR="00D8391C" w:rsidRPr="00FF78D9" w:rsidRDefault="00D8391C" w:rsidP="00E9353A">
      <w:pPr>
        <w:suppressAutoHyphens/>
        <w:overflowPunct w:val="0"/>
        <w:autoSpaceDE w:val="0"/>
        <w:autoSpaceDN w:val="0"/>
        <w:rPr>
          <w:rFonts w:ascii="ＭＳ 明朝" w:hAnsi="ＭＳ 明朝"/>
          <w:spacing w:val="12"/>
          <w:szCs w:val="21"/>
        </w:rPr>
      </w:pPr>
      <w:r w:rsidRPr="00FF78D9">
        <w:rPr>
          <w:rFonts w:ascii="ＭＳ 明朝" w:hAnsi="ＭＳ 明朝" w:hint="eastAsia"/>
          <w:szCs w:val="21"/>
        </w:rPr>
        <w:t>１</w:t>
      </w:r>
      <w:r w:rsidRPr="00FF78D9">
        <w:rPr>
          <w:rFonts w:ascii="ＭＳ 明朝" w:hAnsi="ＭＳ 明朝"/>
          <w:szCs w:val="21"/>
        </w:rPr>
        <w:t xml:space="preserve">  </w:t>
      </w:r>
      <w:r w:rsidRPr="00FF78D9">
        <w:rPr>
          <w:rFonts w:ascii="ＭＳ 明朝" w:hAnsi="ＭＳ 明朝" w:hint="eastAsia"/>
          <w:szCs w:val="21"/>
        </w:rPr>
        <w:t>調達内容</w:t>
      </w:r>
    </w:p>
    <w:p w14:paraId="0812DE54" w14:textId="7826CB33" w:rsidR="00D8391C" w:rsidRPr="00FF78D9" w:rsidRDefault="00E9353A" w:rsidP="00F977DC">
      <w:pPr>
        <w:suppressAutoHyphens/>
        <w:overflowPunct w:val="0"/>
        <w:autoSpaceDE w:val="0"/>
        <w:autoSpaceDN w:val="0"/>
        <w:ind w:leftChars="50" w:left="105"/>
        <w:rPr>
          <w:rFonts w:ascii="ＭＳ 明朝" w:hAnsi="ＭＳ 明朝"/>
          <w:szCs w:val="21"/>
        </w:rPr>
      </w:pPr>
      <w:r w:rsidRPr="00FF78D9">
        <w:rPr>
          <w:rFonts w:ascii="ＭＳ 明朝" w:hAnsi="ＭＳ 明朝" w:hint="eastAsia"/>
          <w:szCs w:val="21"/>
        </w:rPr>
        <w:t>(1)</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調達案件名称及び数量</w:t>
      </w:r>
    </w:p>
    <w:p w14:paraId="47F227E3" w14:textId="0C94B128" w:rsidR="00BA6FC8" w:rsidRPr="00FF78D9" w:rsidRDefault="00B559E4"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解析用ソフトウェアライセンス更新プログラム</w:t>
      </w:r>
      <w:r w:rsidR="00444B83">
        <w:rPr>
          <w:rFonts w:ascii="ＭＳ 明朝" w:hAnsi="ＭＳ 明朝" w:hint="eastAsia"/>
          <w:kern w:val="0"/>
          <w:szCs w:val="21"/>
        </w:rPr>
        <w:t>（</w:t>
      </w:r>
      <w:r w:rsidR="00444B83" w:rsidRPr="00444B83">
        <w:rPr>
          <w:rFonts w:asciiTheme="minorEastAsia" w:eastAsiaTheme="minorEastAsia" w:hAnsiTheme="minorEastAsia" w:hint="eastAsia"/>
          <w:szCs w:val="21"/>
        </w:rPr>
        <w:t>Inspector・Digital Collector</w:t>
      </w:r>
      <w:r w:rsidR="00444B83">
        <w:rPr>
          <w:rFonts w:asciiTheme="minorEastAsia" w:eastAsiaTheme="minorEastAsia" w:hAnsiTheme="minorEastAsia" w:hint="eastAsia"/>
          <w:szCs w:val="21"/>
        </w:rPr>
        <w:t>）</w:t>
      </w:r>
      <w:r>
        <w:rPr>
          <w:rFonts w:ascii="ＭＳ 明朝" w:hAnsi="ＭＳ 明朝" w:hint="eastAsia"/>
          <w:kern w:val="0"/>
          <w:szCs w:val="21"/>
        </w:rPr>
        <w:t>の購入</w:t>
      </w:r>
      <w:r w:rsidR="00122D29" w:rsidRPr="00FF78D9">
        <w:rPr>
          <w:rFonts w:ascii="ＭＳ 明朝" w:hAnsi="ＭＳ 明朝" w:hint="eastAsia"/>
          <w:kern w:val="0"/>
          <w:szCs w:val="21"/>
        </w:rPr>
        <w:t>、仕様書のとおり</w:t>
      </w:r>
    </w:p>
    <w:p w14:paraId="1BD1D63C" w14:textId="17C741FB"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(2)</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調達案件の仕様</w:t>
      </w:r>
    </w:p>
    <w:p w14:paraId="5C146ADA" w14:textId="6372BD80" w:rsidR="00D8391C" w:rsidRPr="00FF78D9" w:rsidRDefault="00E455C6" w:rsidP="00E9353A">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仕様書のとおり</w:t>
      </w:r>
    </w:p>
    <w:p w14:paraId="09A80D70" w14:textId="60C48B77" w:rsidR="00122D29" w:rsidRPr="00FF78D9" w:rsidRDefault="00122D29"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w:t>
      </w:r>
      <w:r w:rsidRPr="00FF78D9">
        <w:rPr>
          <w:rFonts w:ascii="ＭＳ 明朝" w:hAnsi="ＭＳ 明朝"/>
          <w:szCs w:val="21"/>
        </w:rPr>
        <w:t>3</w:t>
      </w:r>
      <w:r w:rsidRPr="00FF78D9">
        <w:rPr>
          <w:rFonts w:ascii="ＭＳ 明朝" w:hAnsi="ＭＳ 明朝" w:hint="eastAsia"/>
          <w:szCs w:val="21"/>
        </w:rPr>
        <w:t xml:space="preserve">)　</w:t>
      </w:r>
      <w:r w:rsidR="00421422" w:rsidRPr="00FF78D9">
        <w:rPr>
          <w:rFonts w:ascii="ＭＳ 明朝" w:hAnsi="ＭＳ 明朝" w:hint="eastAsia"/>
          <w:szCs w:val="21"/>
        </w:rPr>
        <w:t>納入期限</w:t>
      </w:r>
    </w:p>
    <w:p w14:paraId="597DD20D" w14:textId="46E39DCA"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令和</w:t>
      </w:r>
      <w:r w:rsidR="005B4A33">
        <w:rPr>
          <w:rFonts w:ascii="ＭＳ 明朝" w:hAnsi="ＭＳ 明朝" w:hint="eastAsia"/>
          <w:szCs w:val="21"/>
        </w:rPr>
        <w:t>８</w:t>
      </w:r>
      <w:r w:rsidRPr="00FF78D9">
        <w:rPr>
          <w:rFonts w:ascii="ＭＳ 明朝" w:hAnsi="ＭＳ 明朝" w:hint="eastAsia"/>
          <w:szCs w:val="21"/>
        </w:rPr>
        <w:t>年</w:t>
      </w:r>
      <w:r w:rsidR="00B559E4">
        <w:rPr>
          <w:rFonts w:ascii="ＭＳ 明朝" w:hAnsi="ＭＳ 明朝" w:hint="eastAsia"/>
          <w:szCs w:val="21"/>
        </w:rPr>
        <w:t>10月30</w:t>
      </w:r>
      <w:r w:rsidR="00421422" w:rsidRPr="00FF78D9">
        <w:rPr>
          <w:rFonts w:ascii="ＭＳ 明朝" w:hAnsi="ＭＳ 明朝" w:hint="eastAsia"/>
          <w:szCs w:val="21"/>
        </w:rPr>
        <w:t>日（</w:t>
      </w:r>
      <w:r w:rsidR="000C7F90">
        <w:rPr>
          <w:rFonts w:ascii="ＭＳ 明朝" w:hAnsi="ＭＳ 明朝" w:hint="eastAsia"/>
          <w:szCs w:val="21"/>
        </w:rPr>
        <w:t>金</w:t>
      </w:r>
      <w:r w:rsidR="00421422" w:rsidRPr="00FF78D9">
        <w:rPr>
          <w:rFonts w:ascii="ＭＳ 明朝" w:hAnsi="ＭＳ 明朝" w:hint="eastAsia"/>
          <w:szCs w:val="21"/>
        </w:rPr>
        <w:t>）</w:t>
      </w:r>
    </w:p>
    <w:p w14:paraId="559D9C01" w14:textId="1D4FFED2"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(4)</w:t>
      </w:r>
      <w:r w:rsidR="00BF3AF6" w:rsidRPr="00FF78D9">
        <w:rPr>
          <w:rFonts w:ascii="ＭＳ 明朝" w:hAnsi="ＭＳ 明朝" w:hint="eastAsia"/>
          <w:szCs w:val="21"/>
        </w:rPr>
        <w:t xml:space="preserve">　</w:t>
      </w:r>
      <w:r w:rsidR="00D8391C" w:rsidRPr="00FF78D9">
        <w:rPr>
          <w:rFonts w:ascii="ＭＳ 明朝" w:hAnsi="ＭＳ 明朝" w:hint="eastAsia"/>
          <w:szCs w:val="21"/>
        </w:rPr>
        <w:t>納入場所</w:t>
      </w:r>
    </w:p>
    <w:p w14:paraId="50E4CD13" w14:textId="4EB9D83E"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埼玉県警察</w:t>
      </w:r>
      <w:r w:rsidR="000C7F90">
        <w:rPr>
          <w:rFonts w:ascii="ＭＳ 明朝" w:hAnsi="ＭＳ 明朝" w:hint="eastAsia"/>
          <w:szCs w:val="21"/>
        </w:rPr>
        <w:t>本部</w:t>
      </w:r>
      <w:r w:rsidR="00444B83">
        <w:rPr>
          <w:rFonts w:ascii="ＭＳ 明朝" w:hAnsi="ＭＳ 明朝" w:hint="eastAsia"/>
          <w:szCs w:val="21"/>
        </w:rPr>
        <w:t>生活安全部サイバー局サイバー捜査課</w:t>
      </w:r>
      <w:r w:rsidRPr="00FF78D9">
        <w:rPr>
          <w:rFonts w:ascii="ＭＳ 明朝" w:hAnsi="ＭＳ 明朝" w:hint="eastAsia"/>
          <w:szCs w:val="21"/>
        </w:rPr>
        <w:t>が指定する場所</w:t>
      </w:r>
    </w:p>
    <w:p w14:paraId="5600F554" w14:textId="1CAD00B9"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(5)</w:t>
      </w:r>
      <w:r w:rsidR="00BF3AF6" w:rsidRPr="00FF78D9">
        <w:rPr>
          <w:rFonts w:ascii="ＭＳ 明朝" w:hAnsi="ＭＳ 明朝" w:hint="eastAsia"/>
          <w:szCs w:val="21"/>
        </w:rPr>
        <w:t xml:space="preserve">　</w:t>
      </w:r>
      <w:r w:rsidR="00D8391C" w:rsidRPr="00FF78D9">
        <w:rPr>
          <w:rFonts w:ascii="ＭＳ 明朝" w:hAnsi="ＭＳ 明朝" w:hint="eastAsia"/>
          <w:szCs w:val="21"/>
        </w:rPr>
        <w:t>入札方法</w:t>
      </w:r>
    </w:p>
    <w:p w14:paraId="7DD07CF7" w14:textId="595C2449" w:rsidR="00D8391C" w:rsidRPr="00FF78D9"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FF78D9">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B0769E" w:rsidRDefault="00D8391C" w:rsidP="00F977DC">
      <w:pPr>
        <w:suppressAutoHyphens/>
        <w:overflowPunct w:val="0"/>
        <w:autoSpaceDE w:val="0"/>
        <w:autoSpaceDN w:val="0"/>
        <w:ind w:leftChars="200" w:left="420" w:firstLineChars="100" w:firstLine="210"/>
        <w:rPr>
          <w:rFonts w:ascii="ＭＳ 明朝" w:hAnsi="ＭＳ 明朝"/>
          <w:szCs w:val="21"/>
        </w:rPr>
      </w:pPr>
      <w:r w:rsidRPr="00FF78D9">
        <w:rPr>
          <w:rFonts w:ascii="ＭＳ 明朝" w:hAnsi="ＭＳ 明朝" w:hint="eastAsia"/>
          <w:szCs w:val="21"/>
        </w:rPr>
        <w:t>落札決定に当たっては、</w:t>
      </w:r>
      <w:r w:rsidR="00EB0B25" w:rsidRPr="00FF78D9">
        <w:rPr>
          <w:rFonts w:ascii="ＭＳ 明朝" w:hAnsi="ＭＳ 明朝" w:hint="eastAsia"/>
          <w:szCs w:val="21"/>
        </w:rPr>
        <w:t>電子入札システム</w:t>
      </w:r>
      <w:r w:rsidRPr="00FF78D9">
        <w:rPr>
          <w:rFonts w:ascii="ＭＳ 明朝" w:hAnsi="ＭＳ 明朝" w:hint="eastAsia"/>
          <w:szCs w:val="21"/>
        </w:rPr>
        <w:t>に記録された金額に当該金額の</w:t>
      </w:r>
      <w:r w:rsidR="00607FD6" w:rsidRPr="00FF78D9">
        <w:rPr>
          <w:rFonts w:ascii="ＭＳ 明朝" w:hAnsi="ＭＳ 明朝" w:hint="eastAsia"/>
          <w:szCs w:val="21"/>
        </w:rPr>
        <w:t>10</w:t>
      </w:r>
      <w:r w:rsidRPr="00FF78D9">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FF78D9">
        <w:rPr>
          <w:rFonts w:ascii="ＭＳ 明朝" w:hAnsi="ＭＳ 明朝" w:hint="eastAsia"/>
          <w:szCs w:val="21"/>
        </w:rPr>
        <w:t>をもって落札金額とするので、入札者は、消費税及び地方消費税に係る</w:t>
      </w:r>
      <w:r w:rsidRPr="00FF78D9">
        <w:rPr>
          <w:rFonts w:ascii="ＭＳ 明朝" w:hAnsi="ＭＳ 明朝" w:hint="eastAsia"/>
          <w:szCs w:val="21"/>
        </w:rPr>
        <w:t>課税事業者であるか免税事業者であるかを問わず、見積もった契約希望金額（単価契約の場合は、見積もった</w:t>
      </w:r>
      <w:r w:rsidR="00D24FAC" w:rsidRPr="00FF78D9">
        <w:rPr>
          <w:rFonts w:ascii="ＭＳ 明朝" w:hAnsi="ＭＳ 明朝" w:hint="eastAsia"/>
          <w:szCs w:val="21"/>
        </w:rPr>
        <w:t>各</w:t>
      </w:r>
      <w:r w:rsidRPr="00FF78D9">
        <w:rPr>
          <w:rFonts w:ascii="ＭＳ 明朝" w:hAnsi="ＭＳ 明朝" w:hint="eastAsia"/>
          <w:szCs w:val="21"/>
        </w:rPr>
        <w:t>契約希望単価</w:t>
      </w:r>
      <w:r w:rsidR="00BB4CD9" w:rsidRPr="00FF78D9">
        <w:rPr>
          <w:rFonts w:ascii="ＭＳ 明朝" w:hAnsi="ＭＳ 明朝" w:hint="eastAsia"/>
          <w:szCs w:val="21"/>
        </w:rPr>
        <w:t>に執行予定数量を乗じて得た額）の</w:t>
      </w:r>
      <w:r w:rsidR="00FB2275" w:rsidRPr="00FF78D9">
        <w:rPr>
          <w:rFonts w:ascii="ＭＳ 明朝" w:hAnsi="ＭＳ 明朝" w:hint="eastAsia"/>
          <w:szCs w:val="21"/>
        </w:rPr>
        <w:t>110</w:t>
      </w:r>
      <w:r w:rsidR="00671B99" w:rsidRPr="00FF78D9">
        <w:rPr>
          <w:rFonts w:ascii="ＭＳ 明朝" w:hAnsi="ＭＳ 明朝" w:hint="eastAsia"/>
          <w:szCs w:val="21"/>
        </w:rPr>
        <w:t>分の100</w:t>
      </w:r>
      <w:r w:rsidRPr="00FF78D9">
        <w:rPr>
          <w:rFonts w:ascii="ＭＳ 明朝" w:hAnsi="ＭＳ 明朝" w:hint="eastAsia"/>
          <w:szCs w:val="21"/>
        </w:rPr>
        <w:t>に</w:t>
      </w:r>
      <w:r w:rsidR="00E10A6A" w:rsidRPr="00FF78D9">
        <w:rPr>
          <w:rFonts w:ascii="ＭＳ 明朝" w:hAnsi="ＭＳ 明朝" w:hint="eastAsia"/>
          <w:szCs w:val="21"/>
        </w:rPr>
        <w:t>相当</w:t>
      </w:r>
      <w:r w:rsidR="00671B99" w:rsidRPr="00FF78D9">
        <w:rPr>
          <w:rFonts w:ascii="ＭＳ 明朝" w:hAnsi="ＭＳ 明朝" w:hint="eastAsia"/>
          <w:szCs w:val="21"/>
        </w:rPr>
        <w:t>する</w:t>
      </w:r>
      <w:r w:rsidR="00671B99" w:rsidRPr="00B0769E">
        <w:rPr>
          <w:rFonts w:ascii="ＭＳ 明朝" w:hAnsi="ＭＳ 明朝" w:hint="eastAsia"/>
          <w:szCs w:val="21"/>
        </w:rPr>
        <w:t>金</w:t>
      </w:r>
      <w:r w:rsidRPr="00B0769E">
        <w:rPr>
          <w:rFonts w:ascii="ＭＳ 明朝" w:hAnsi="ＭＳ 明朝" w:hint="eastAsia"/>
          <w:szCs w:val="21"/>
        </w:rPr>
        <w:t>額（整数）を</w:t>
      </w:r>
      <w:r w:rsidR="00EB0B25" w:rsidRPr="00B0769E">
        <w:rPr>
          <w:rFonts w:ascii="ＭＳ 明朝" w:hAnsi="ＭＳ 明朝" w:hint="eastAsia"/>
          <w:szCs w:val="21"/>
        </w:rPr>
        <w:t>電子入札</w:t>
      </w:r>
      <w:r w:rsidRPr="00B0769E">
        <w:rPr>
          <w:rFonts w:ascii="ＭＳ 明朝" w:hAnsi="ＭＳ 明朝" w:hint="eastAsia"/>
          <w:szCs w:val="21"/>
        </w:rPr>
        <w:t>システムに記録すること。</w:t>
      </w:r>
    </w:p>
    <w:p w14:paraId="7A6884DB" w14:textId="77777777" w:rsidR="00D8391C" w:rsidRPr="00B0769E" w:rsidRDefault="00D8391C"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２</w:t>
      </w:r>
      <w:r w:rsidRPr="00B0769E">
        <w:rPr>
          <w:rFonts w:ascii="ＭＳ 明朝" w:hAnsi="ＭＳ 明朝"/>
          <w:szCs w:val="21"/>
        </w:rPr>
        <w:t xml:space="preserve">  </w:t>
      </w:r>
      <w:r w:rsidRPr="00B0769E">
        <w:rPr>
          <w:rFonts w:ascii="ＭＳ 明朝" w:hAnsi="ＭＳ 明朝" w:hint="eastAsia"/>
          <w:szCs w:val="21"/>
        </w:rPr>
        <w:t>参加資格</w:t>
      </w:r>
    </w:p>
    <w:p w14:paraId="16BDB97A" w14:textId="4457222D" w:rsidR="00D8391C" w:rsidRPr="00B0769E" w:rsidRDefault="00E9353A" w:rsidP="00F977DC">
      <w:pPr>
        <w:suppressAutoHyphens/>
        <w:overflowPunct w:val="0"/>
        <w:autoSpaceDE w:val="0"/>
        <w:autoSpaceDN w:val="0"/>
        <w:ind w:leftChars="50" w:left="105"/>
        <w:rPr>
          <w:rFonts w:ascii="ＭＳ 明朝" w:hAnsi="ＭＳ 明朝"/>
          <w:spacing w:val="12"/>
          <w:szCs w:val="21"/>
        </w:rPr>
      </w:pPr>
      <w:r w:rsidRPr="00B0769E">
        <w:rPr>
          <w:rFonts w:ascii="ＭＳ 明朝" w:hAnsi="ＭＳ 明朝" w:hint="eastAsia"/>
          <w:szCs w:val="21"/>
        </w:rPr>
        <w:t>(1)</w:t>
      </w:r>
      <w:r w:rsidR="00BF3AF6" w:rsidRPr="00B0769E">
        <w:rPr>
          <w:rFonts w:ascii="ＭＳ 明朝" w:hAnsi="ＭＳ 明朝" w:hint="eastAsia"/>
          <w:szCs w:val="21"/>
        </w:rPr>
        <w:t xml:space="preserve">　</w:t>
      </w:r>
      <w:r w:rsidR="00BB4CD9" w:rsidRPr="00B0769E">
        <w:rPr>
          <w:rFonts w:ascii="ＭＳ 明朝" w:hAnsi="ＭＳ 明朝" w:hint="eastAsia"/>
          <w:szCs w:val="21"/>
        </w:rPr>
        <w:t>施行令第167</w:t>
      </w:r>
      <w:r w:rsidR="00D8391C" w:rsidRPr="00B0769E">
        <w:rPr>
          <w:rFonts w:ascii="ＭＳ 明朝" w:hAnsi="ＭＳ 明朝" w:hint="eastAsia"/>
          <w:szCs w:val="21"/>
        </w:rPr>
        <w:t>条の４の規定に該当しない者であること。</w:t>
      </w:r>
    </w:p>
    <w:p w14:paraId="62612997" w14:textId="56DBF966" w:rsidR="00E9353A" w:rsidRPr="00D75053"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(2)</w:t>
      </w:r>
      <w:r w:rsidR="00FB2275" w:rsidRPr="00D75053">
        <w:rPr>
          <w:rFonts w:ascii="ＭＳ 明朝" w:hAnsi="ＭＳ 明朝" w:hint="eastAsia"/>
          <w:szCs w:val="21"/>
        </w:rPr>
        <w:t xml:space="preserve">　本入札が実施される年度に属する埼玉県物品等競争入札参加資格者名簿に、物品の販売に係る入札に参加できる資格の</w:t>
      </w:r>
      <w:r w:rsidR="00CA5999" w:rsidRPr="00D75053">
        <w:rPr>
          <w:rFonts w:ascii="ＭＳ 明朝" w:hAnsi="ＭＳ 明朝" w:hint="eastAsia"/>
          <w:color w:val="000000"/>
          <w:szCs w:val="21"/>
        </w:rPr>
        <w:t>Ａ等級</w:t>
      </w:r>
      <w:r w:rsidR="000F2C15">
        <w:rPr>
          <w:rFonts w:ascii="ＭＳ 明朝" w:hAnsi="ＭＳ 明朝" w:hint="eastAsia"/>
          <w:color w:val="000000"/>
          <w:szCs w:val="21"/>
        </w:rPr>
        <w:t>、</w:t>
      </w:r>
      <w:r w:rsidR="00231C12" w:rsidRPr="00D75053">
        <w:rPr>
          <w:rFonts w:ascii="ＭＳ 明朝" w:hAnsi="ＭＳ 明朝" w:hint="eastAsia"/>
          <w:color w:val="000000"/>
          <w:szCs w:val="21"/>
        </w:rPr>
        <w:t>Ｂ等級</w:t>
      </w:r>
      <w:r w:rsidR="000F2C15">
        <w:rPr>
          <w:rFonts w:ascii="ＭＳ 明朝" w:hAnsi="ＭＳ 明朝" w:hint="eastAsia"/>
          <w:color w:val="000000"/>
          <w:szCs w:val="21"/>
        </w:rPr>
        <w:t>又はＣ等級</w:t>
      </w:r>
      <w:r w:rsidR="00BA6FC8" w:rsidRPr="00D75053">
        <w:rPr>
          <w:rFonts w:ascii="ＭＳ 明朝" w:hAnsi="ＭＳ 明朝" w:hint="eastAsia"/>
          <w:szCs w:val="21"/>
        </w:rPr>
        <w:t>で登載された</w:t>
      </w:r>
      <w:r w:rsidR="00FB2275" w:rsidRPr="00D75053">
        <w:rPr>
          <w:rFonts w:ascii="ＭＳ 明朝" w:hAnsi="ＭＳ 明朝" w:hint="eastAsia"/>
          <w:szCs w:val="21"/>
        </w:rPr>
        <w:t>者であること。</w:t>
      </w:r>
    </w:p>
    <w:p w14:paraId="7F7E790B" w14:textId="591497DD" w:rsidR="00D00634"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(3)</w:t>
      </w:r>
      <w:r w:rsidR="00BF3AF6" w:rsidRPr="00D75053">
        <w:rPr>
          <w:rFonts w:ascii="ＭＳ 明朝" w:hAnsi="ＭＳ 明朝" w:hint="eastAsia"/>
          <w:szCs w:val="21"/>
        </w:rPr>
        <w:t xml:space="preserve">　</w:t>
      </w:r>
      <w:r w:rsidR="00D00634" w:rsidRPr="00D75053">
        <w:rPr>
          <w:rFonts w:ascii="ＭＳ 明朝" w:hAnsi="ＭＳ 明朝" w:hint="eastAsia"/>
          <w:szCs w:val="21"/>
        </w:rPr>
        <w:t>所在地要件が</w:t>
      </w:r>
      <w:r w:rsidR="00BA6FC8" w:rsidRPr="00D75053">
        <w:rPr>
          <w:rFonts w:ascii="ＭＳ 明朝" w:hAnsi="ＭＳ 明朝" w:hint="eastAsia"/>
          <w:szCs w:val="21"/>
        </w:rPr>
        <w:t>管轄内</w:t>
      </w:r>
      <w:r w:rsidR="00C67F0D" w:rsidRPr="00D75053">
        <w:rPr>
          <w:rFonts w:ascii="ＭＳ 明朝" w:hAnsi="ＭＳ 明朝" w:hint="eastAsia"/>
          <w:szCs w:val="21"/>
        </w:rPr>
        <w:t>、</w:t>
      </w:r>
      <w:r w:rsidR="00BA6FC8" w:rsidRPr="00D75053">
        <w:rPr>
          <w:rFonts w:ascii="ＭＳ 明朝" w:hAnsi="ＭＳ 明朝" w:hint="eastAsia"/>
          <w:szCs w:val="21"/>
        </w:rPr>
        <w:t>準管轄内</w:t>
      </w:r>
      <w:r w:rsidR="00C67F0D" w:rsidRPr="00D75053">
        <w:rPr>
          <w:rFonts w:ascii="ＭＳ 明朝" w:hAnsi="ＭＳ 明朝" w:hint="eastAsia"/>
          <w:szCs w:val="21"/>
        </w:rPr>
        <w:t>又は管轄外</w:t>
      </w:r>
      <w:r w:rsidR="00D00634" w:rsidRPr="00D75053">
        <w:rPr>
          <w:rFonts w:ascii="ＭＳ 明朝" w:hAnsi="ＭＳ 明朝" w:hint="eastAsia"/>
          <w:szCs w:val="21"/>
        </w:rPr>
        <w:t>であり、企業規模要件が</w:t>
      </w:r>
      <w:r w:rsidR="00631E68">
        <w:rPr>
          <w:rFonts w:ascii="ＭＳ 明朝" w:hAnsi="ＭＳ 明朝" w:hint="eastAsia"/>
          <w:szCs w:val="21"/>
        </w:rPr>
        <w:t>大企業又は</w:t>
      </w:r>
      <w:r w:rsidR="00BA6FC8" w:rsidRPr="00D75053">
        <w:rPr>
          <w:rFonts w:ascii="ＭＳ 明朝" w:hAnsi="ＭＳ 明朝" w:hint="eastAsia"/>
          <w:szCs w:val="21"/>
        </w:rPr>
        <w:t>中小企業</w:t>
      </w:r>
      <w:r w:rsidR="00D00634" w:rsidRPr="00D75053">
        <w:rPr>
          <w:rFonts w:ascii="ＭＳ 明朝" w:hAnsi="ＭＳ 明朝" w:hint="eastAsia"/>
          <w:szCs w:val="21"/>
        </w:rPr>
        <w:t>を満たす者であること。</w:t>
      </w:r>
    </w:p>
    <w:p w14:paraId="29E94A09" w14:textId="06E30EF7" w:rsidR="00D00634" w:rsidRPr="00B0769E" w:rsidRDefault="00D00634" w:rsidP="00B21552">
      <w:pPr>
        <w:overflowPunct w:val="0"/>
        <w:autoSpaceDE w:val="0"/>
        <w:autoSpaceDN w:val="0"/>
        <w:ind w:leftChars="200" w:left="420" w:firstLineChars="100" w:firstLine="210"/>
        <w:rPr>
          <w:rFonts w:ascii="ＭＳ 明朝" w:hAnsi="ＭＳ 明朝"/>
          <w:szCs w:val="21"/>
        </w:rPr>
      </w:pPr>
      <w:r w:rsidRPr="00B0769E">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(4)</w:t>
      </w:r>
      <w:r w:rsidR="00D00634"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w:t>
      </w:r>
      <w:r w:rsidR="00250A0A" w:rsidRPr="00B0769E">
        <w:rPr>
          <w:rFonts w:ascii="ＭＳ 明朝" w:hAnsi="ＭＳ 明朝" w:hint="eastAsia"/>
          <w:szCs w:val="21"/>
        </w:rPr>
        <w:t>期間に、埼玉県の契約に係る入札参加停止等の措置要綱（平成</w:t>
      </w:r>
      <w:r w:rsidR="00BF3AF6" w:rsidRPr="00B0769E">
        <w:rPr>
          <w:rFonts w:ascii="ＭＳ 明朝" w:hAnsi="ＭＳ 明朝" w:hint="eastAsia"/>
          <w:szCs w:val="21"/>
        </w:rPr>
        <w:t>21</w:t>
      </w:r>
      <w:r w:rsidR="00D8391C" w:rsidRPr="00B0769E">
        <w:rPr>
          <w:rFonts w:ascii="ＭＳ 明朝" w:hAnsi="ＭＳ 明朝" w:hint="eastAsia"/>
          <w:szCs w:val="21"/>
        </w:rPr>
        <w:t>年３月</w:t>
      </w:r>
      <w:r w:rsidR="00BF3AF6" w:rsidRPr="00B0769E">
        <w:rPr>
          <w:rFonts w:ascii="ＭＳ 明朝" w:hAnsi="ＭＳ 明朝" w:hint="eastAsia"/>
          <w:szCs w:val="21"/>
        </w:rPr>
        <w:t>31</w:t>
      </w:r>
      <w:r w:rsidR="00DC32A6" w:rsidRPr="00B0769E">
        <w:rPr>
          <w:rFonts w:ascii="ＭＳ 明朝" w:hAnsi="ＭＳ 明朝" w:hint="eastAsia"/>
          <w:szCs w:val="21"/>
        </w:rPr>
        <w:t>日</w:t>
      </w:r>
      <w:r w:rsidR="00D8391C" w:rsidRPr="00B0769E">
        <w:rPr>
          <w:rFonts w:ascii="ＭＳ 明朝" w:hAnsi="ＭＳ 明朝" w:hint="eastAsia"/>
          <w:szCs w:val="21"/>
        </w:rPr>
        <w:t>付け入審第</w:t>
      </w:r>
      <w:r w:rsidR="00BF3AF6" w:rsidRPr="00B0769E">
        <w:rPr>
          <w:rFonts w:ascii="ＭＳ 明朝" w:hAnsi="ＭＳ 明朝" w:hint="eastAsia"/>
          <w:szCs w:val="21"/>
        </w:rPr>
        <w:t>513</w:t>
      </w:r>
      <w:r w:rsidR="00250A0A" w:rsidRPr="00B0769E">
        <w:rPr>
          <w:rFonts w:ascii="ＭＳ 明朝" w:hAnsi="ＭＳ 明朝" w:hint="eastAsia"/>
          <w:szCs w:val="21"/>
        </w:rPr>
        <w:t>号</w:t>
      </w:r>
      <w:r w:rsidR="007D175C" w:rsidRPr="00B0769E">
        <w:rPr>
          <w:rFonts w:ascii="ＭＳ 明朝" w:hAnsi="ＭＳ 明朝" w:hint="eastAsia"/>
          <w:szCs w:val="21"/>
        </w:rPr>
        <w:t>)</w:t>
      </w:r>
      <w:r w:rsidR="00250A0A" w:rsidRPr="00B0769E">
        <w:rPr>
          <w:rFonts w:ascii="ＭＳ 明朝" w:hAnsi="ＭＳ 明朝" w:hint="eastAsia"/>
          <w:szCs w:val="21"/>
        </w:rPr>
        <w:t>に基づく入札参加停止等の措置を受けていない者である</w:t>
      </w:r>
      <w:r w:rsidR="00D8391C" w:rsidRPr="00B0769E">
        <w:rPr>
          <w:rFonts w:ascii="ＭＳ 明朝" w:hAnsi="ＭＳ 明朝" w:hint="eastAsia"/>
          <w:szCs w:val="21"/>
        </w:rPr>
        <w:t>こと。</w:t>
      </w:r>
    </w:p>
    <w:p w14:paraId="74092214" w14:textId="2A34A5A7" w:rsidR="00934706"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lastRenderedPageBreak/>
        <w:t>(5)</w:t>
      </w:r>
      <w:r w:rsidR="007D175C"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までの期間に、埼玉県の契約に係る暴力団排除措置要綱（平成</w:t>
      </w:r>
      <w:r w:rsidR="007D175C" w:rsidRPr="00B0769E">
        <w:rPr>
          <w:rFonts w:ascii="ＭＳ 明朝" w:hAnsi="ＭＳ 明朝" w:hint="eastAsia"/>
          <w:szCs w:val="21"/>
        </w:rPr>
        <w:t>21</w:t>
      </w:r>
      <w:r w:rsidR="00D8391C" w:rsidRPr="00B0769E">
        <w:rPr>
          <w:rFonts w:ascii="ＭＳ 明朝" w:hAnsi="ＭＳ 明朝" w:hint="eastAsia"/>
          <w:szCs w:val="21"/>
        </w:rPr>
        <w:t>年</w:t>
      </w:r>
      <w:r w:rsidR="00250A0A" w:rsidRPr="00B0769E">
        <w:rPr>
          <w:rFonts w:ascii="ＭＳ 明朝" w:hAnsi="ＭＳ 明朝" w:hint="eastAsia"/>
          <w:szCs w:val="21"/>
        </w:rPr>
        <w:t>４</w:t>
      </w:r>
      <w:r w:rsidR="00D8391C" w:rsidRPr="00B0769E">
        <w:rPr>
          <w:rFonts w:ascii="ＭＳ 明朝" w:hAnsi="ＭＳ 明朝" w:hint="eastAsia"/>
          <w:szCs w:val="21"/>
        </w:rPr>
        <w:t>月１日付け入審第</w:t>
      </w:r>
      <w:r w:rsidR="007D175C" w:rsidRPr="00B0769E">
        <w:rPr>
          <w:rFonts w:ascii="ＭＳ 明朝" w:hAnsi="ＭＳ 明朝" w:hint="eastAsia"/>
          <w:szCs w:val="21"/>
        </w:rPr>
        <w:t>97</w:t>
      </w:r>
      <w:r w:rsidR="00D8391C" w:rsidRPr="00B0769E">
        <w:rPr>
          <w:rFonts w:ascii="ＭＳ 明朝" w:hAnsi="ＭＳ 明朝" w:hint="eastAsia"/>
          <w:szCs w:val="21"/>
        </w:rPr>
        <w:t>号）に基づく入札参加除外の措置を受けていない者であること。</w:t>
      </w:r>
    </w:p>
    <w:p w14:paraId="7DA00482" w14:textId="5AC983DD" w:rsidR="001E1638"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(6</w:t>
      </w:r>
      <w:r w:rsidR="001E1638" w:rsidRPr="00B0769E">
        <w:rPr>
          <w:rFonts w:ascii="ＭＳ 明朝" w:hAnsi="ＭＳ 明朝" w:hint="eastAsia"/>
          <w:szCs w:val="21"/>
        </w:rPr>
        <w:t xml:space="preserve">)　</w:t>
      </w:r>
      <w:r w:rsidR="001E1638" w:rsidRPr="00B0769E">
        <w:rPr>
          <w:rFonts w:ascii="ＭＳ 明朝" w:hAnsi="ＭＳ 明朝" w:hint="eastAsia"/>
          <w:spacing w:val="12"/>
          <w:szCs w:val="21"/>
        </w:rPr>
        <w:t>電子</w:t>
      </w:r>
      <w:r w:rsidR="001E1638" w:rsidRPr="00F977DC">
        <w:rPr>
          <w:rFonts w:ascii="ＭＳ 明朝" w:hAnsi="ＭＳ 明朝" w:hint="eastAsia"/>
          <w:szCs w:val="21"/>
        </w:rPr>
        <w:t>入札</w:t>
      </w:r>
      <w:r w:rsidR="001E1638" w:rsidRPr="00B0769E">
        <w:rPr>
          <w:rFonts w:ascii="ＭＳ 明朝" w:hAnsi="ＭＳ 明朝" w:hint="eastAsia"/>
          <w:spacing w:val="12"/>
          <w:szCs w:val="21"/>
        </w:rPr>
        <w:t>システムで利用可能な電子証明書を取得し、電子入札システムの利用者登録が完了していること。</w:t>
      </w:r>
    </w:p>
    <w:p w14:paraId="73BD7A3A" w14:textId="6274BFA9" w:rsidR="00D8391C" w:rsidRPr="00B0769E" w:rsidRDefault="00F079AF"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３</w:t>
      </w:r>
      <w:r w:rsidR="00D8391C" w:rsidRPr="00B0769E">
        <w:rPr>
          <w:rFonts w:ascii="ＭＳ 明朝" w:hAnsi="ＭＳ 明朝" w:hint="eastAsia"/>
          <w:szCs w:val="21"/>
        </w:rPr>
        <w:t xml:space="preserve">　入札参加資格の確認</w:t>
      </w:r>
    </w:p>
    <w:p w14:paraId="70DC3FC8" w14:textId="00CA3324" w:rsidR="0048425C" w:rsidRPr="00B0769E" w:rsidRDefault="00D8391C" w:rsidP="00B21552">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この入札に参加しようとする者は、次のとおり</w:t>
      </w:r>
      <w:r w:rsidR="00306F01" w:rsidRPr="00B0769E">
        <w:rPr>
          <w:rFonts w:ascii="ＭＳ 明朝" w:hAnsi="ＭＳ 明朝" w:hint="eastAsia"/>
          <w:szCs w:val="21"/>
        </w:rPr>
        <w:t>電子入札システムにより</w:t>
      </w:r>
      <w:r w:rsidR="00142286" w:rsidRPr="00B0769E">
        <w:rPr>
          <w:rFonts w:ascii="ＭＳ 明朝" w:hAnsi="ＭＳ 明朝" w:hint="eastAsia"/>
          <w:szCs w:val="21"/>
        </w:rPr>
        <w:t>競争参加資格確認申請書</w:t>
      </w:r>
      <w:r w:rsidR="00CB272B">
        <w:rPr>
          <w:rFonts w:ascii="ＭＳ 明朝" w:hAnsi="ＭＳ 明朝" w:hint="eastAsia"/>
          <w:szCs w:val="21"/>
        </w:rPr>
        <w:t>（</w:t>
      </w:r>
      <w:r w:rsidR="004B555C" w:rsidRPr="00B0769E">
        <w:rPr>
          <w:rFonts w:ascii="ＭＳ 明朝" w:hAnsi="ＭＳ 明朝" w:hint="eastAsia"/>
          <w:szCs w:val="21"/>
        </w:rPr>
        <w:t>以下「確認申請書」という。</w:t>
      </w:r>
      <w:r w:rsidR="00CB272B">
        <w:rPr>
          <w:rFonts w:ascii="ＭＳ 明朝" w:hAnsi="ＭＳ 明朝" w:hint="eastAsia"/>
          <w:szCs w:val="21"/>
        </w:rPr>
        <w:t>）</w:t>
      </w:r>
      <w:r w:rsidRPr="00B0769E">
        <w:rPr>
          <w:rFonts w:ascii="ＭＳ 明朝" w:hAnsi="ＭＳ 明朝" w:hint="eastAsia"/>
          <w:szCs w:val="21"/>
        </w:rPr>
        <w:t>を提出し、入札参加資格の確認を受けなければ</w:t>
      </w:r>
      <w:r w:rsidR="00142286" w:rsidRPr="00B0769E">
        <w:rPr>
          <w:rFonts w:ascii="ＭＳ 明朝" w:hAnsi="ＭＳ 明朝" w:hint="eastAsia"/>
          <w:szCs w:val="21"/>
        </w:rPr>
        <w:t>ならない。</w:t>
      </w:r>
    </w:p>
    <w:p w14:paraId="4C87C65B" w14:textId="734FE6DB"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提出期限</w:t>
      </w:r>
    </w:p>
    <w:p w14:paraId="0FD15DB7" w14:textId="2E0F9C8C" w:rsidR="00D8391C" w:rsidRPr="00B0769E" w:rsidRDefault="00E4513C" w:rsidP="00965DA2">
      <w:pPr>
        <w:suppressAutoHyphens/>
        <w:overflowPunct w:val="0"/>
        <w:autoSpaceDE w:val="0"/>
        <w:autoSpaceDN w:val="0"/>
        <w:ind w:firstLineChars="300" w:firstLine="630"/>
        <w:rPr>
          <w:rFonts w:ascii="ＭＳ 明朝" w:hAnsi="ＭＳ 明朝"/>
          <w:spacing w:val="12"/>
          <w:szCs w:val="21"/>
        </w:rPr>
      </w:pPr>
      <w:r w:rsidRPr="00D75053">
        <w:rPr>
          <w:rFonts w:ascii="ＭＳ 明朝" w:hAnsi="ＭＳ 明朝" w:hint="eastAsia"/>
          <w:szCs w:val="21"/>
        </w:rPr>
        <w:t>令和</w:t>
      </w:r>
      <w:r w:rsidR="00BB0BC1">
        <w:rPr>
          <w:rFonts w:ascii="ＭＳ 明朝" w:hAnsi="ＭＳ 明朝" w:hint="eastAsia"/>
          <w:szCs w:val="21"/>
        </w:rPr>
        <w:t>８</w:t>
      </w:r>
      <w:r w:rsidR="00D8391C" w:rsidRPr="00D75053">
        <w:rPr>
          <w:rFonts w:ascii="ＭＳ 明朝" w:hAnsi="ＭＳ 明朝" w:hint="eastAsia"/>
          <w:szCs w:val="21"/>
        </w:rPr>
        <w:t>年</w:t>
      </w:r>
      <w:r w:rsidR="000C7F90">
        <w:rPr>
          <w:rFonts w:ascii="ＭＳ 明朝" w:hAnsi="ＭＳ 明朝" w:hint="eastAsia"/>
          <w:szCs w:val="21"/>
        </w:rPr>
        <w:t>10</w:t>
      </w:r>
      <w:r w:rsidR="00DE4676" w:rsidRPr="00D75053">
        <w:rPr>
          <w:rFonts w:ascii="ＭＳ 明朝" w:hAnsi="ＭＳ 明朝" w:hint="eastAsia"/>
          <w:szCs w:val="21"/>
        </w:rPr>
        <w:t>月</w:t>
      </w:r>
      <w:r w:rsidR="00A60E4E">
        <w:rPr>
          <w:rFonts w:ascii="ＭＳ 明朝" w:hAnsi="ＭＳ 明朝" w:hint="eastAsia"/>
          <w:szCs w:val="21"/>
        </w:rPr>
        <w:t>13</w:t>
      </w:r>
      <w:r w:rsidR="00827177" w:rsidRPr="00D75053">
        <w:rPr>
          <w:rFonts w:ascii="ＭＳ 明朝" w:hAnsi="ＭＳ 明朝" w:hint="eastAsia"/>
          <w:szCs w:val="21"/>
        </w:rPr>
        <w:t>日（</w:t>
      </w:r>
      <w:r w:rsidR="00A60E4E">
        <w:rPr>
          <w:rFonts w:ascii="ＭＳ 明朝" w:hAnsi="ＭＳ 明朝" w:hint="eastAsia"/>
          <w:szCs w:val="21"/>
        </w:rPr>
        <w:t>火</w:t>
      </w:r>
      <w:r w:rsidR="00827177" w:rsidRPr="00D75053">
        <w:rPr>
          <w:rFonts w:ascii="ＭＳ 明朝" w:hAnsi="ＭＳ 明朝" w:hint="eastAsia"/>
          <w:szCs w:val="21"/>
        </w:rPr>
        <w:t>）</w:t>
      </w:r>
      <w:r w:rsidR="00DE4676" w:rsidRPr="00D75053">
        <w:rPr>
          <w:rFonts w:ascii="ＭＳ 明朝" w:hAnsi="ＭＳ 明朝" w:hint="eastAsia"/>
          <w:szCs w:val="21"/>
        </w:rPr>
        <w:t>午後３時</w:t>
      </w:r>
    </w:p>
    <w:p w14:paraId="6E04E1FC" w14:textId="2AB99A73"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提出方法</w:t>
      </w:r>
    </w:p>
    <w:p w14:paraId="5FE2DE7B" w14:textId="6BD85CF8" w:rsidR="00073209" w:rsidRPr="00B0769E" w:rsidRDefault="00073209" w:rsidP="00965DA2">
      <w:pPr>
        <w:suppressAutoHyphens/>
        <w:overflowPunct w:val="0"/>
        <w:autoSpaceDE w:val="0"/>
        <w:autoSpaceDN w:val="0"/>
        <w:ind w:leftChars="220" w:left="462" w:firstLineChars="80" w:firstLine="168"/>
        <w:rPr>
          <w:rFonts w:ascii="ＭＳ 明朝" w:hAnsi="ＭＳ 明朝"/>
          <w:szCs w:val="21"/>
        </w:rPr>
      </w:pPr>
      <w:r w:rsidRPr="00B0769E">
        <w:rPr>
          <w:rFonts w:ascii="ＭＳ 明朝" w:hAnsi="ＭＳ 明朝" w:hint="eastAsia"/>
          <w:szCs w:val="21"/>
        </w:rPr>
        <w:t>確認申請書に一般競争入札参加資格確認資料（</w:t>
      </w:r>
      <w:r w:rsidR="00485F04">
        <w:rPr>
          <w:rFonts w:ascii="ＭＳ 明朝" w:hAnsi="ＭＳ 明朝" w:hint="eastAsia"/>
          <w:szCs w:val="21"/>
        </w:rPr>
        <w:t>別紙１</w:t>
      </w:r>
      <w:r w:rsidRPr="00B0769E">
        <w:rPr>
          <w:rFonts w:ascii="ＭＳ 明朝" w:hAnsi="ＭＳ 明朝" w:hint="eastAsia"/>
          <w:szCs w:val="21"/>
        </w:rPr>
        <w:t>）を添付し、電子入札システムにより提出すること。</w:t>
      </w:r>
    </w:p>
    <w:p w14:paraId="2AD2893A" w14:textId="5BF839C7" w:rsidR="004D2ED9" w:rsidRPr="00B0769E"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3</w:t>
      </w:r>
      <w:r w:rsidRPr="00B0769E">
        <w:rPr>
          <w:rFonts w:ascii="ＭＳ 明朝" w:hAnsi="ＭＳ 明朝" w:hint="eastAsia"/>
          <w:szCs w:val="21"/>
        </w:rPr>
        <w:t xml:space="preserve">)　</w:t>
      </w:r>
      <w:r w:rsidRPr="00B0769E">
        <w:rPr>
          <w:rFonts w:hint="eastAsia"/>
        </w:rPr>
        <w:t>受付</w:t>
      </w:r>
      <w:r w:rsidRPr="00F977DC">
        <w:rPr>
          <w:rFonts w:ascii="ＭＳ 明朝" w:hAnsi="ＭＳ 明朝" w:hint="eastAsia"/>
          <w:szCs w:val="21"/>
        </w:rPr>
        <w:t>通知</w:t>
      </w:r>
      <w:r w:rsidRPr="00B0769E">
        <w:rPr>
          <w:rFonts w:hint="eastAsia"/>
        </w:rPr>
        <w:t>及び結果通知</w:t>
      </w:r>
    </w:p>
    <w:p w14:paraId="7E1D4F87" w14:textId="71BC815F" w:rsidR="004D2ED9" w:rsidRPr="00B0769E" w:rsidRDefault="00F977DC" w:rsidP="004D2ED9">
      <w:pPr>
        <w:suppressAutoHyphens/>
        <w:kinsoku w:val="0"/>
        <w:wordWrap w:val="0"/>
        <w:autoSpaceDE w:val="0"/>
        <w:autoSpaceDN w:val="0"/>
        <w:ind w:left="630" w:hangingChars="300" w:hanging="630"/>
        <w:jc w:val="left"/>
        <w:rPr>
          <w:rFonts w:ascii="ＭＳ 明朝"/>
          <w:spacing w:val="12"/>
        </w:rPr>
      </w:pPr>
      <w:r>
        <w:rPr>
          <w:rFonts w:hint="eastAsia"/>
        </w:rPr>
        <w:t xml:space="preserve">　</w:t>
      </w:r>
      <w:r w:rsidR="004D2ED9" w:rsidRPr="00B0769E">
        <w:rPr>
          <w:rFonts w:hint="eastAsia"/>
        </w:rPr>
        <w:t xml:space="preserve">　ア　発注機関の長は、確認申請書を受理した時は、</w:t>
      </w:r>
      <w:r w:rsidR="004D2ED9" w:rsidRPr="00B0769E">
        <w:rPr>
          <w:rFonts w:hint="eastAsia"/>
          <w:sz w:val="20"/>
          <w:szCs w:val="20"/>
        </w:rPr>
        <w:t>電子入札</w:t>
      </w:r>
      <w:r w:rsidR="004D2ED9" w:rsidRPr="00B0769E">
        <w:rPr>
          <w:rFonts w:hint="eastAsia"/>
        </w:rPr>
        <w:t>システムにより、確認申請書受付票を発行する。</w:t>
      </w:r>
    </w:p>
    <w:p w14:paraId="7C25C0D7" w14:textId="6EF10099" w:rsidR="004D2ED9" w:rsidRPr="00B0769E" w:rsidRDefault="004D2ED9" w:rsidP="004D2ED9">
      <w:pPr>
        <w:suppressAutoHyphens/>
        <w:kinsoku w:val="0"/>
        <w:wordWrap w:val="0"/>
        <w:autoSpaceDE w:val="0"/>
        <w:autoSpaceDN w:val="0"/>
        <w:ind w:left="630" w:hangingChars="300" w:hanging="630"/>
        <w:jc w:val="left"/>
      </w:pPr>
      <w:r w:rsidRPr="00B0769E">
        <w:rPr>
          <w:rFonts w:hint="eastAsia"/>
        </w:rPr>
        <w:t xml:space="preserve">　　イ</w:t>
      </w:r>
      <w:r w:rsidR="00F977DC">
        <w:rPr>
          <w:rFonts w:hint="eastAsia"/>
        </w:rPr>
        <w:t xml:space="preserve">　</w:t>
      </w:r>
      <w:r w:rsidRPr="00B0769E">
        <w:rPr>
          <w:rFonts w:hint="eastAsia"/>
        </w:rPr>
        <w:t>発注機関の長は、電子</w:t>
      </w:r>
      <w:r w:rsidRPr="00B0769E">
        <w:rPr>
          <w:rFonts w:hint="eastAsia"/>
          <w:sz w:val="20"/>
          <w:szCs w:val="20"/>
        </w:rPr>
        <w:t>入札</w:t>
      </w:r>
      <w:r w:rsidRPr="00B0769E">
        <w:rPr>
          <w:rFonts w:hint="eastAsia"/>
        </w:rPr>
        <w:t>システムにより、入札参加資格の有無について審査し、競争参加資格確認通知書（以下「確認通知書」という。）を発行する。</w:t>
      </w:r>
    </w:p>
    <w:p w14:paraId="4F6400C6" w14:textId="07E0BF09" w:rsidR="004D2ED9" w:rsidRPr="00B0769E" w:rsidRDefault="004D2ED9" w:rsidP="004D2ED9">
      <w:pPr>
        <w:suppressAutoHyphens/>
        <w:kinsoku w:val="0"/>
        <w:wordWrap w:val="0"/>
        <w:autoSpaceDE w:val="0"/>
        <w:autoSpaceDN w:val="0"/>
        <w:jc w:val="left"/>
      </w:pPr>
      <w:r w:rsidRPr="00B0769E">
        <w:rPr>
          <w:rFonts w:hint="eastAsia"/>
        </w:rPr>
        <w:t xml:space="preserve">　　　　なお、参加資格が「なし」の場合は、その理由を付する。</w:t>
      </w:r>
    </w:p>
    <w:p w14:paraId="23F1D3A3" w14:textId="77777777" w:rsidR="004D2ED9" w:rsidRPr="00B0769E" w:rsidRDefault="004D2ED9" w:rsidP="004D2ED9">
      <w:pPr>
        <w:overflowPunct w:val="0"/>
        <w:autoSpaceDE w:val="0"/>
        <w:autoSpaceDN w:val="0"/>
        <w:rPr>
          <w:rFonts w:ascii="ＭＳ 明朝"/>
          <w:spacing w:val="12"/>
        </w:rPr>
      </w:pPr>
      <w:r w:rsidRPr="00B0769E">
        <w:rPr>
          <w:rFonts w:hint="eastAsia"/>
        </w:rPr>
        <w:t>４</w:t>
      </w:r>
      <w:r w:rsidRPr="00B0769E">
        <w:t xml:space="preserve">  </w:t>
      </w:r>
      <w:r w:rsidRPr="00B0769E">
        <w:rPr>
          <w:rFonts w:hint="eastAsia"/>
        </w:rPr>
        <w:t>仕様書等に関する</w:t>
      </w:r>
      <w:r w:rsidRPr="00B0769E">
        <w:rPr>
          <w:rFonts w:ascii="ＭＳ 明朝" w:hAnsi="ＭＳ 明朝" w:hint="eastAsia"/>
          <w:szCs w:val="21"/>
        </w:rPr>
        <w:t>質問</w:t>
      </w:r>
      <w:r w:rsidRPr="00B0769E">
        <w:rPr>
          <w:rFonts w:hint="eastAsia"/>
        </w:rPr>
        <w:t>、回答及びその他周知事項</w:t>
      </w:r>
    </w:p>
    <w:p w14:paraId="17CD1250" w14:textId="15B0E103" w:rsidR="004D2ED9" w:rsidRPr="00B0769E"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1</w:t>
      </w:r>
      <w:r w:rsidRPr="00B0769E">
        <w:rPr>
          <w:rFonts w:ascii="ＭＳ 明朝" w:hAnsi="ＭＳ 明朝" w:hint="eastAsia"/>
          <w:szCs w:val="21"/>
        </w:rPr>
        <w:t xml:space="preserve">)　</w:t>
      </w:r>
      <w:r w:rsidRPr="00B0769E">
        <w:rPr>
          <w:rFonts w:hint="eastAsia"/>
        </w:rPr>
        <w:t>仕様書に関する質問がある場合は</w:t>
      </w:r>
      <w:r w:rsidRPr="00CB272B">
        <w:rPr>
          <w:rFonts w:hint="eastAsia"/>
        </w:rPr>
        <w:t>、</w:t>
      </w:r>
      <w:r w:rsidR="008F1566" w:rsidRPr="00CB272B">
        <w:rPr>
          <w:rFonts w:hint="eastAsia"/>
        </w:rPr>
        <w:t>下記</w:t>
      </w:r>
      <w:r w:rsidR="00CB272B" w:rsidRPr="00CB272B">
        <w:rPr>
          <w:rFonts w:hint="eastAsia"/>
        </w:rPr>
        <w:t>イ「入札に関する問合</w:t>
      </w:r>
      <w:r w:rsidR="008F1566" w:rsidRPr="00CB272B">
        <w:rPr>
          <w:rFonts w:hint="eastAsia"/>
        </w:rPr>
        <w:t>せ先</w:t>
      </w:r>
      <w:r w:rsidR="00CB272B" w:rsidRPr="00CB272B">
        <w:rPr>
          <w:rFonts w:hint="eastAsia"/>
        </w:rPr>
        <w:t>」</w:t>
      </w:r>
      <w:r w:rsidR="008F1566" w:rsidRPr="00CB272B">
        <w:rPr>
          <w:rFonts w:hint="eastAsia"/>
        </w:rPr>
        <w:t>へ</w:t>
      </w:r>
      <w:r w:rsidR="008F1566" w:rsidRPr="00B0769E">
        <w:rPr>
          <w:rFonts w:hint="eastAsia"/>
        </w:rPr>
        <w:t>電話連絡したのち、</w:t>
      </w:r>
      <w:r w:rsidRPr="00B0769E">
        <w:rPr>
          <w:rFonts w:hint="eastAsia"/>
        </w:rPr>
        <w:t>次のとおり、発注機関の長宛てファクシミリ等により、質問票（</w:t>
      </w:r>
      <w:r w:rsidR="00485F04">
        <w:rPr>
          <w:rFonts w:hint="eastAsia"/>
        </w:rPr>
        <w:t>別紙２</w:t>
      </w:r>
      <w:r w:rsidRPr="00B0769E">
        <w:rPr>
          <w:rFonts w:hint="eastAsia"/>
        </w:rPr>
        <w:t>）を提出すること。</w:t>
      </w:r>
    </w:p>
    <w:p w14:paraId="314433DF" w14:textId="7D3FDAB7" w:rsidR="004D2ED9" w:rsidRPr="00B0769E" w:rsidRDefault="00F977DC" w:rsidP="004D2ED9">
      <w:pPr>
        <w:suppressAutoHyphens/>
        <w:kinsoku w:val="0"/>
        <w:wordWrap w:val="0"/>
        <w:autoSpaceDE w:val="0"/>
        <w:autoSpaceDN w:val="0"/>
        <w:ind w:left="630" w:hangingChars="300" w:hanging="630"/>
        <w:jc w:val="left"/>
      </w:pPr>
      <w:r>
        <w:rPr>
          <w:rFonts w:hint="eastAsia"/>
        </w:rPr>
        <w:t xml:space="preserve">　</w:t>
      </w:r>
      <w:r w:rsidR="004D2ED9" w:rsidRPr="00B0769E">
        <w:rPr>
          <w:rFonts w:hint="eastAsia"/>
        </w:rPr>
        <w:t xml:space="preserve">　ア　</w:t>
      </w:r>
      <w:r w:rsidR="00F079AF" w:rsidRPr="00B0769E">
        <w:rPr>
          <w:rFonts w:hint="eastAsia"/>
        </w:rPr>
        <w:t>受付期限</w:t>
      </w:r>
    </w:p>
    <w:p w14:paraId="11B7593E" w14:textId="13166915" w:rsidR="00FC100F" w:rsidRDefault="00FC100F" w:rsidP="00FC100F">
      <w:pPr>
        <w:suppressAutoHyphens/>
        <w:kinsoku w:val="0"/>
        <w:wordWrap w:val="0"/>
        <w:autoSpaceDE w:val="0"/>
        <w:autoSpaceDN w:val="0"/>
        <w:ind w:left="630" w:hangingChars="300" w:hanging="630"/>
        <w:jc w:val="left"/>
      </w:pPr>
      <w:r w:rsidRPr="00B0769E">
        <w:rPr>
          <w:rFonts w:hint="eastAsia"/>
        </w:rPr>
        <w:t xml:space="preserve">　　　　</w:t>
      </w:r>
      <w:r w:rsidR="00F079AF" w:rsidRPr="00D75053">
        <w:rPr>
          <w:rFonts w:hint="eastAsia"/>
        </w:rPr>
        <w:t>令和</w:t>
      </w:r>
      <w:r w:rsidR="00B709F3">
        <w:rPr>
          <w:rFonts w:hint="eastAsia"/>
        </w:rPr>
        <w:t>８</w:t>
      </w:r>
      <w:r w:rsidR="00F079AF" w:rsidRPr="00D75053">
        <w:rPr>
          <w:rFonts w:hint="eastAsia"/>
        </w:rPr>
        <w:t>年</w:t>
      </w:r>
      <w:r w:rsidR="000C7F90">
        <w:rPr>
          <w:rFonts w:ascii="ＭＳ 明朝" w:hAnsi="ＭＳ 明朝" w:hint="eastAsia"/>
        </w:rPr>
        <w:t>10</w:t>
      </w:r>
      <w:r w:rsidR="00F079AF" w:rsidRPr="00D75053">
        <w:rPr>
          <w:rFonts w:ascii="ＭＳ 明朝" w:hAnsi="ＭＳ 明朝" w:hint="eastAsia"/>
        </w:rPr>
        <w:t>月</w:t>
      </w:r>
      <w:r w:rsidR="00A60E4E">
        <w:rPr>
          <w:rFonts w:ascii="ＭＳ 明朝" w:hAnsi="ＭＳ 明朝" w:hint="eastAsia"/>
        </w:rPr>
        <w:t>13</w:t>
      </w:r>
      <w:r w:rsidR="00827177" w:rsidRPr="00D75053">
        <w:rPr>
          <w:rFonts w:ascii="ＭＳ 明朝" w:hAnsi="ＭＳ 明朝" w:hint="eastAsia"/>
          <w:szCs w:val="21"/>
        </w:rPr>
        <w:t>日（</w:t>
      </w:r>
      <w:r w:rsidR="00A60E4E">
        <w:rPr>
          <w:rFonts w:ascii="ＭＳ 明朝" w:hAnsi="ＭＳ 明朝" w:hint="eastAsia"/>
          <w:szCs w:val="21"/>
        </w:rPr>
        <w:t>火</w:t>
      </w:r>
      <w:bookmarkStart w:id="0" w:name="_GoBack"/>
      <w:bookmarkEnd w:id="0"/>
      <w:r w:rsidR="00827177" w:rsidRPr="00D75053">
        <w:rPr>
          <w:rFonts w:ascii="ＭＳ 明朝" w:hAnsi="ＭＳ 明朝" w:hint="eastAsia"/>
          <w:szCs w:val="21"/>
        </w:rPr>
        <w:t>）</w:t>
      </w:r>
      <w:r w:rsidR="00F079AF" w:rsidRPr="00D75053">
        <w:rPr>
          <w:rFonts w:hint="eastAsia"/>
        </w:rPr>
        <w:t>午後３時</w:t>
      </w:r>
    </w:p>
    <w:p w14:paraId="420AC843" w14:textId="0A3E44F8" w:rsidR="00CB272B" w:rsidRPr="00CB272B" w:rsidRDefault="00CB272B" w:rsidP="00FC100F">
      <w:pPr>
        <w:suppressAutoHyphens/>
        <w:kinsoku w:val="0"/>
        <w:wordWrap w:val="0"/>
        <w:autoSpaceDE w:val="0"/>
        <w:autoSpaceDN w:val="0"/>
        <w:ind w:left="630" w:hangingChars="300" w:hanging="630"/>
        <w:jc w:val="left"/>
      </w:pPr>
      <w:r w:rsidRPr="00CB272B">
        <w:rPr>
          <w:rFonts w:hint="eastAsia"/>
        </w:rPr>
        <w:t xml:space="preserve">　　イ　入札に関する問合せ先</w:t>
      </w:r>
    </w:p>
    <w:p w14:paraId="1FFD788B" w14:textId="7A359EAC" w:rsidR="00CB272B" w:rsidRPr="00CB272B" w:rsidRDefault="00CB272B" w:rsidP="00CB272B">
      <w:pPr>
        <w:overflowPunct w:val="0"/>
        <w:autoSpaceDE w:val="0"/>
        <w:autoSpaceDN w:val="0"/>
        <w:ind w:leftChars="100" w:left="210" w:firstLineChars="300" w:firstLine="630"/>
        <w:rPr>
          <w:rFonts w:ascii="ＭＳ 明朝" w:hAnsi="ＭＳ 明朝"/>
          <w:szCs w:val="21"/>
        </w:rPr>
      </w:pPr>
      <w:bookmarkStart w:id="1" w:name="_Hlk229769440"/>
      <w:r w:rsidRPr="00CB272B">
        <w:rPr>
          <w:rFonts w:ascii="ＭＳ 明朝" w:hAnsi="ＭＳ 明朝" w:hint="eastAsia"/>
          <w:szCs w:val="21"/>
        </w:rPr>
        <w:t>〒330-8533　埼玉県さいたま市浦和区高砂三丁目15番１号</w:t>
      </w:r>
    </w:p>
    <w:p w14:paraId="5A063780" w14:textId="76151C20"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埼玉県警察本部総務部財務局会計課調度係</w:t>
      </w:r>
    </w:p>
    <w:bookmarkEnd w:id="1"/>
    <w:p w14:paraId="11E88330" w14:textId="3761105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電話048-832-0110　内線224</w:t>
      </w:r>
      <w:r w:rsidR="00BB0BC1">
        <w:rPr>
          <w:rFonts w:ascii="ＭＳ 明朝" w:hAnsi="ＭＳ 明朝" w:hint="eastAsia"/>
          <w:szCs w:val="21"/>
        </w:rPr>
        <w:t>8</w:t>
      </w:r>
    </w:p>
    <w:p w14:paraId="2086BD51" w14:textId="45FE576A" w:rsidR="004D2ED9" w:rsidRPr="00D75053" w:rsidRDefault="00CB272B" w:rsidP="00CB272B">
      <w:pPr>
        <w:suppressAutoHyphens/>
        <w:kinsoku w:val="0"/>
        <w:wordWrap w:val="0"/>
        <w:autoSpaceDE w:val="0"/>
        <w:autoSpaceDN w:val="0"/>
        <w:ind w:left="630" w:hangingChars="300" w:hanging="630"/>
        <w:jc w:val="left"/>
      </w:pPr>
      <w:r w:rsidRPr="00290382">
        <w:rPr>
          <w:rFonts w:ascii="ＭＳ 明朝" w:hAnsi="ＭＳ 明朝" w:hint="eastAsia"/>
          <w:szCs w:val="21"/>
        </w:rPr>
        <w:t xml:space="preserve">　　</w:t>
      </w:r>
      <w:r w:rsidRPr="00D75053">
        <w:rPr>
          <w:rFonts w:ascii="ＭＳ 明朝" w:hAnsi="ＭＳ 明朝" w:hint="eastAsia"/>
          <w:szCs w:val="21"/>
        </w:rPr>
        <w:t>ウ</w:t>
      </w:r>
      <w:r w:rsidR="00F977DC" w:rsidRPr="00D75053">
        <w:rPr>
          <w:rFonts w:ascii="ＭＳ 明朝" w:hAnsi="ＭＳ 明朝" w:hint="eastAsia"/>
          <w:szCs w:val="21"/>
        </w:rPr>
        <w:t xml:space="preserve">　</w:t>
      </w:r>
      <w:r w:rsidR="00F079AF" w:rsidRPr="00D75053">
        <w:rPr>
          <w:rFonts w:ascii="ＭＳ 明朝" w:hAnsi="ＭＳ 明朝" w:hint="eastAsia"/>
          <w:szCs w:val="21"/>
        </w:rPr>
        <w:t>仕様書の内容に関する</w:t>
      </w:r>
      <w:r w:rsidR="00F079AF" w:rsidRPr="00D75053">
        <w:rPr>
          <w:rFonts w:hint="eastAsia"/>
        </w:rPr>
        <w:t>問合せ先</w:t>
      </w:r>
    </w:p>
    <w:p w14:paraId="37478562" w14:textId="22698A81" w:rsidR="005A7D2C" w:rsidRPr="005A7D2C" w:rsidRDefault="00FC100F" w:rsidP="005A7D2C">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w:t>
      </w:r>
      <w:r w:rsidR="00B559E4">
        <w:rPr>
          <w:rFonts w:ascii="ＭＳ 明朝" w:hAnsi="ＭＳ 明朝" w:hint="eastAsia"/>
          <w:szCs w:val="21"/>
        </w:rPr>
        <w:t>331</w:t>
      </w:r>
      <w:r w:rsidR="000C7F90">
        <w:rPr>
          <w:rFonts w:ascii="ＭＳ 明朝" w:hAnsi="ＭＳ 明朝" w:hint="eastAsia"/>
          <w:szCs w:val="21"/>
        </w:rPr>
        <w:t>-</w:t>
      </w:r>
      <w:r w:rsidR="00B559E4">
        <w:rPr>
          <w:rFonts w:ascii="ＭＳ 明朝" w:hAnsi="ＭＳ 明朝" w:hint="eastAsia"/>
          <w:szCs w:val="21"/>
        </w:rPr>
        <w:t>0065</w:t>
      </w:r>
      <w:r w:rsidR="00773E62">
        <w:rPr>
          <w:rFonts w:ascii="ＭＳ 明朝" w:hAnsi="ＭＳ 明朝" w:hint="eastAsia"/>
          <w:szCs w:val="21"/>
        </w:rPr>
        <w:t xml:space="preserve">　</w:t>
      </w:r>
      <w:r w:rsidR="000C7F90">
        <w:rPr>
          <w:rFonts w:ascii="ＭＳ 明朝" w:hAnsi="ＭＳ 明朝" w:hint="eastAsia"/>
          <w:szCs w:val="21"/>
        </w:rPr>
        <w:t>埼玉県</w:t>
      </w:r>
      <w:r w:rsidR="00B559E4">
        <w:rPr>
          <w:rFonts w:ascii="ＭＳ 明朝" w:hAnsi="ＭＳ 明朝" w:hint="eastAsia"/>
          <w:szCs w:val="21"/>
        </w:rPr>
        <w:t>さいたま市西区二ツ宮883番地</w:t>
      </w:r>
    </w:p>
    <w:p w14:paraId="379F3424" w14:textId="11AF757A" w:rsidR="005A7D2C" w:rsidRPr="005A7D2C"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埼玉県警察本部</w:t>
      </w:r>
      <w:r w:rsidR="00B559E4">
        <w:rPr>
          <w:rFonts w:ascii="ＭＳ 明朝" w:hAnsi="ＭＳ 明朝" w:hint="eastAsia"/>
          <w:szCs w:val="21"/>
        </w:rPr>
        <w:t>生活安全部サイバー局サイバー捜査課　技術支援係</w:t>
      </w:r>
    </w:p>
    <w:p w14:paraId="63A60A6D" w14:textId="7BC61B49" w:rsidR="00FC100F" w:rsidRPr="00B0769E"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電話048-</w:t>
      </w:r>
      <w:r w:rsidR="00631E68">
        <w:rPr>
          <w:rFonts w:ascii="ＭＳ 明朝" w:hAnsi="ＭＳ 明朝" w:hint="eastAsia"/>
          <w:szCs w:val="21"/>
        </w:rPr>
        <w:t>832</w:t>
      </w:r>
      <w:r w:rsidRPr="005A7D2C">
        <w:rPr>
          <w:rFonts w:ascii="ＭＳ 明朝" w:hAnsi="ＭＳ 明朝" w:hint="eastAsia"/>
          <w:szCs w:val="21"/>
        </w:rPr>
        <w:t>-0110　内線</w:t>
      </w:r>
      <w:r w:rsidR="00B559E4">
        <w:rPr>
          <w:rFonts w:ascii="ＭＳ 明朝" w:hAnsi="ＭＳ 明朝" w:hint="eastAsia"/>
          <w:szCs w:val="21"/>
        </w:rPr>
        <w:t>704-394</w:t>
      </w:r>
    </w:p>
    <w:p w14:paraId="267BB8CE" w14:textId="187AF38E" w:rsidR="00FC100F" w:rsidRPr="00B0769E" w:rsidRDefault="00FC100F"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2</w:t>
      </w:r>
      <w:r w:rsidRPr="00B0769E">
        <w:rPr>
          <w:rFonts w:ascii="ＭＳ 明朝" w:hAnsi="ＭＳ 明朝" w:hint="eastAsia"/>
          <w:szCs w:val="21"/>
        </w:rPr>
        <w:t xml:space="preserve">)　</w:t>
      </w:r>
      <w:r w:rsidRPr="00B0769E">
        <w:rPr>
          <w:rFonts w:hint="eastAsia"/>
        </w:rPr>
        <w:t>入札参加</w:t>
      </w:r>
      <w:r w:rsidRPr="00F977DC">
        <w:rPr>
          <w:rFonts w:ascii="ＭＳ 明朝" w:hAnsi="ＭＳ 明朝" w:hint="eastAsia"/>
          <w:szCs w:val="21"/>
        </w:rPr>
        <w:t>資格者</w:t>
      </w:r>
      <w:r w:rsidRPr="00B0769E">
        <w:rPr>
          <w:rFonts w:hint="eastAsia"/>
        </w:rPr>
        <w:t>全員に共通な質問に対する回答は、</w:t>
      </w:r>
      <w:r w:rsidR="008F1566" w:rsidRPr="00B0769E">
        <w:rPr>
          <w:rFonts w:hint="eastAsia"/>
        </w:rPr>
        <w:t>情報公開システムの本案件の発注図書ファイルに</w:t>
      </w:r>
      <w:r w:rsidRPr="00B0769E">
        <w:rPr>
          <w:rFonts w:hint="eastAsia"/>
        </w:rPr>
        <w:t>掲示</w:t>
      </w:r>
      <w:r w:rsidR="008F1566" w:rsidRPr="00B0769E">
        <w:rPr>
          <w:rFonts w:hint="eastAsia"/>
        </w:rPr>
        <w:t>する</w:t>
      </w:r>
      <w:r w:rsidRPr="00B0769E">
        <w:rPr>
          <w:rFonts w:hint="eastAsia"/>
        </w:rPr>
        <w:t>。</w:t>
      </w:r>
    </w:p>
    <w:p w14:paraId="1AC6CD52" w14:textId="1F3FE4B0" w:rsidR="00F150F2" w:rsidRPr="00B0769E" w:rsidRDefault="00F15D38"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(3</w:t>
      </w:r>
      <w:r w:rsidR="00E9353A" w:rsidRPr="00B0769E">
        <w:rPr>
          <w:rFonts w:ascii="ＭＳ 明朝" w:hAnsi="ＭＳ 明朝" w:hint="eastAsia"/>
          <w:szCs w:val="21"/>
        </w:rPr>
        <w:t>)</w:t>
      </w:r>
      <w:r w:rsidR="00F150F2" w:rsidRPr="00B0769E">
        <w:rPr>
          <w:rFonts w:ascii="ＭＳ 明朝" w:hAnsi="ＭＳ 明朝" w:hint="eastAsia"/>
          <w:szCs w:val="21"/>
        </w:rPr>
        <w:t xml:space="preserve">　仕様書の</w:t>
      </w:r>
      <w:r w:rsidR="00396C05">
        <w:rPr>
          <w:rFonts w:ascii="ＭＳ 明朝" w:hAnsi="ＭＳ 明朝" w:hint="eastAsia"/>
          <w:szCs w:val="21"/>
        </w:rPr>
        <w:t>交付方法</w:t>
      </w:r>
    </w:p>
    <w:p w14:paraId="1B59D90B" w14:textId="5901E7DA" w:rsidR="00396C05" w:rsidRPr="00B0769E" w:rsidRDefault="00396C05" w:rsidP="00396C05">
      <w:pPr>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00C759E8">
        <w:rPr>
          <w:rFonts w:ascii="ＭＳ 明朝" w:hAnsi="ＭＳ 明朝" w:hint="eastAsia"/>
          <w:szCs w:val="21"/>
        </w:rPr>
        <w:t>埼玉県ホームページを開き、「電子入札総合案内」を選択して、情報公開システムからダウンロードすること。</w:t>
      </w:r>
    </w:p>
    <w:p w14:paraId="538C424F" w14:textId="62F33757"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 xml:space="preserve">(4)　</w:t>
      </w:r>
      <w:r w:rsidRPr="00B0769E">
        <w:rPr>
          <w:rFonts w:hint="eastAsia"/>
        </w:rPr>
        <w:t>その他周知事項</w:t>
      </w:r>
    </w:p>
    <w:p w14:paraId="17ACD8BF" w14:textId="2EE65B7F" w:rsidR="00CB4A16" w:rsidRPr="00B0769E" w:rsidRDefault="00CB4A16" w:rsidP="00F977DC">
      <w:pPr>
        <w:overflowPunct w:val="0"/>
        <w:autoSpaceDE w:val="0"/>
        <w:autoSpaceDN w:val="0"/>
        <w:ind w:leftChars="200" w:left="420" w:firstLineChars="100" w:firstLine="210"/>
      </w:pPr>
      <w:r w:rsidRPr="00B0769E">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B0769E" w:rsidRDefault="00CB4A16" w:rsidP="00F977DC">
      <w:pPr>
        <w:overflowPunct w:val="0"/>
        <w:autoSpaceDE w:val="0"/>
        <w:autoSpaceDN w:val="0"/>
        <w:ind w:leftChars="200" w:left="420" w:firstLineChars="100" w:firstLine="210"/>
      </w:pPr>
      <w:r w:rsidRPr="00B0769E">
        <w:rPr>
          <w:rFonts w:hint="eastAsia"/>
        </w:rPr>
        <w:t>なお、質問に対する回答内容は、全ての入札参加資格者に適用する。</w:t>
      </w:r>
    </w:p>
    <w:p w14:paraId="658F00CC" w14:textId="6A8021B2" w:rsidR="00CB4A16" w:rsidRPr="00B0769E" w:rsidRDefault="00CB4A16" w:rsidP="00F977DC">
      <w:pPr>
        <w:overflowPunct w:val="0"/>
        <w:autoSpaceDE w:val="0"/>
        <w:autoSpaceDN w:val="0"/>
        <w:ind w:leftChars="200" w:left="420" w:firstLineChars="100" w:firstLine="210"/>
      </w:pPr>
      <w:r w:rsidRPr="00B0769E">
        <w:rPr>
          <w:rFonts w:hint="eastAsia"/>
        </w:rPr>
        <w:t>また、入札参加資格者から質問がない場合でも前記</w:t>
      </w:r>
      <w:r w:rsidRPr="00B0769E">
        <w:rPr>
          <w:rFonts w:asciiTheme="minorEastAsia" w:eastAsiaTheme="minorEastAsia" w:hAnsiTheme="minorEastAsia" w:hint="eastAsia"/>
        </w:rPr>
        <w:t>(2)</w:t>
      </w:r>
      <w:r w:rsidRPr="00B0769E">
        <w:rPr>
          <w:rFonts w:hint="eastAsia"/>
        </w:rPr>
        <w:t>「質問に対する回答」を利用して発</w:t>
      </w:r>
      <w:r w:rsidRPr="00B0769E">
        <w:rPr>
          <w:rFonts w:hint="eastAsia"/>
        </w:rPr>
        <w:lastRenderedPageBreak/>
        <w:t>注者から入札参加資格者へ情報公開システムにお知らせを掲示することがある。</w:t>
      </w:r>
    </w:p>
    <w:p w14:paraId="13DF74A0" w14:textId="537DBDF2" w:rsidR="00D8391C" w:rsidRPr="00B0769E" w:rsidRDefault="00A40CDF"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５</w:t>
      </w:r>
      <w:r w:rsidR="00D8391C" w:rsidRPr="00B0769E">
        <w:rPr>
          <w:rFonts w:ascii="ＭＳ 明朝" w:hAnsi="ＭＳ 明朝" w:hint="eastAsia"/>
          <w:szCs w:val="21"/>
        </w:rPr>
        <w:t xml:space="preserve">　入札金額等の</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システムへの記録方法及び開札場所等</w:t>
      </w:r>
    </w:p>
    <w:p w14:paraId="14905286" w14:textId="7A360D80" w:rsidR="00CB4A16" w:rsidRPr="00B0769E" w:rsidRDefault="00CB4A16" w:rsidP="00F977DC">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入札参加資格者は、前記４</w:t>
      </w:r>
      <w:r w:rsidR="00FF0853" w:rsidRPr="00B0769E">
        <w:rPr>
          <w:rFonts w:ascii="ＭＳ 明朝" w:hAnsi="ＭＳ 明朝" w:hint="eastAsia"/>
          <w:szCs w:val="21"/>
        </w:rPr>
        <w:t>(2)の「質問に対する回答」</w:t>
      </w:r>
      <w:r w:rsidR="00A40CDF">
        <w:rPr>
          <w:rFonts w:ascii="ＭＳ 明朝" w:hAnsi="ＭＳ 明朝" w:hint="eastAsia"/>
          <w:szCs w:val="21"/>
        </w:rPr>
        <w:t>及び</w:t>
      </w:r>
      <w:r w:rsidR="00FF0853" w:rsidRPr="00B0769E">
        <w:rPr>
          <w:rFonts w:ascii="ＭＳ 明朝" w:hAnsi="ＭＳ 明朝" w:hint="eastAsia"/>
          <w:szCs w:val="21"/>
        </w:rPr>
        <w:t>(4)</w:t>
      </w:r>
      <w:r w:rsidRPr="00B0769E">
        <w:rPr>
          <w:rFonts w:ascii="ＭＳ 明朝" w:hAnsi="ＭＳ 明朝" w:hint="eastAsia"/>
          <w:szCs w:val="21"/>
        </w:rPr>
        <w:t>の「その他周知事項」を必ず確認し、次のとおり、入札金額等を電子入札システムにより記録すること。</w:t>
      </w:r>
    </w:p>
    <w:p w14:paraId="078E5A61" w14:textId="7307FD60"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(1)</w:t>
      </w:r>
      <w:r w:rsidR="002F4E74" w:rsidRPr="00D75053">
        <w:rPr>
          <w:rFonts w:ascii="ＭＳ 明朝" w:hAnsi="ＭＳ 明朝" w:hint="eastAsia"/>
          <w:szCs w:val="21"/>
        </w:rPr>
        <w:t xml:space="preserve">　入札書受付期間</w:t>
      </w:r>
    </w:p>
    <w:p w14:paraId="7B2DFF7F" w14:textId="3666C3BE" w:rsidR="002F4E74" w:rsidRPr="00D75053" w:rsidRDefault="002F4E74" w:rsidP="00965DA2">
      <w:pPr>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競争入札参加資格の確認を得た日から</w:t>
      </w:r>
      <w:r w:rsidR="00E4513C" w:rsidRPr="00D75053">
        <w:rPr>
          <w:rFonts w:ascii="ＭＳ 明朝" w:hAnsi="ＭＳ 明朝" w:hint="eastAsia"/>
          <w:szCs w:val="21"/>
        </w:rPr>
        <w:t>令和</w:t>
      </w:r>
      <w:r w:rsidR="00B709F3">
        <w:rPr>
          <w:rFonts w:ascii="ＭＳ 明朝" w:hAnsi="ＭＳ 明朝" w:hint="eastAsia"/>
          <w:szCs w:val="21"/>
        </w:rPr>
        <w:t>８</w:t>
      </w:r>
      <w:r w:rsidRPr="00D75053">
        <w:rPr>
          <w:rFonts w:ascii="ＭＳ 明朝" w:hAnsi="ＭＳ 明朝" w:hint="eastAsia"/>
          <w:szCs w:val="21"/>
        </w:rPr>
        <w:t>年</w:t>
      </w:r>
      <w:r w:rsidR="000C7F90">
        <w:rPr>
          <w:rFonts w:ascii="ＭＳ 明朝" w:hAnsi="ＭＳ 明朝" w:hint="eastAsia"/>
          <w:szCs w:val="21"/>
        </w:rPr>
        <w:t>10</w:t>
      </w:r>
      <w:r w:rsidRPr="00D75053">
        <w:rPr>
          <w:rFonts w:ascii="ＭＳ 明朝" w:hAnsi="ＭＳ 明朝" w:hint="eastAsia"/>
          <w:szCs w:val="21"/>
        </w:rPr>
        <w:t>月</w:t>
      </w:r>
      <w:r w:rsidR="00773E62">
        <w:rPr>
          <w:rFonts w:ascii="ＭＳ 明朝" w:hAnsi="ＭＳ 明朝" w:hint="eastAsia"/>
          <w:szCs w:val="21"/>
        </w:rPr>
        <w:t>15</w:t>
      </w:r>
      <w:r w:rsidR="00687F29" w:rsidRPr="00D75053">
        <w:rPr>
          <w:rFonts w:ascii="ＭＳ 明朝" w:hAnsi="ＭＳ 明朝" w:hint="eastAsia"/>
          <w:szCs w:val="21"/>
        </w:rPr>
        <w:t>日（</w:t>
      </w:r>
      <w:r w:rsidR="00773E62">
        <w:rPr>
          <w:rFonts w:ascii="ＭＳ 明朝" w:hAnsi="ＭＳ 明朝" w:hint="eastAsia"/>
          <w:szCs w:val="21"/>
        </w:rPr>
        <w:t>木</w:t>
      </w:r>
      <w:r w:rsidRPr="00D75053">
        <w:rPr>
          <w:rFonts w:ascii="ＭＳ 明朝" w:hAnsi="ＭＳ 明朝" w:hint="eastAsia"/>
          <w:szCs w:val="21"/>
        </w:rPr>
        <w:t>）</w:t>
      </w:r>
      <w:r w:rsidR="000C7F90">
        <w:rPr>
          <w:rFonts w:ascii="ＭＳ 明朝" w:hAnsi="ＭＳ 明朝" w:hint="eastAsia"/>
          <w:szCs w:val="21"/>
        </w:rPr>
        <w:t>午後１</w:t>
      </w:r>
      <w:r w:rsidRPr="00D75053">
        <w:rPr>
          <w:rFonts w:ascii="ＭＳ 明朝" w:hAnsi="ＭＳ 明朝" w:hint="eastAsia"/>
          <w:szCs w:val="21"/>
        </w:rPr>
        <w:t>時</w:t>
      </w:r>
      <w:r w:rsidR="000F2C15">
        <w:rPr>
          <w:rFonts w:ascii="ＭＳ 明朝" w:hAnsi="ＭＳ 明朝" w:hint="eastAsia"/>
          <w:szCs w:val="21"/>
        </w:rPr>
        <w:t>5</w:t>
      </w:r>
      <w:r w:rsidR="00EF05AC" w:rsidRPr="00D75053">
        <w:rPr>
          <w:rFonts w:ascii="ＭＳ 明朝" w:hAnsi="ＭＳ 明朝"/>
          <w:szCs w:val="21"/>
        </w:rPr>
        <w:t>5</w:t>
      </w:r>
      <w:r w:rsidR="00EF05AC" w:rsidRPr="00D75053">
        <w:rPr>
          <w:rFonts w:ascii="ＭＳ 明朝" w:hAnsi="ＭＳ 明朝" w:hint="eastAsia"/>
          <w:szCs w:val="21"/>
        </w:rPr>
        <w:t>分</w:t>
      </w:r>
      <w:r w:rsidRPr="00D75053">
        <w:rPr>
          <w:rFonts w:ascii="ＭＳ 明朝" w:hAnsi="ＭＳ 明朝" w:hint="eastAsia"/>
          <w:szCs w:val="21"/>
        </w:rPr>
        <w:t>まで</w:t>
      </w:r>
    </w:p>
    <w:p w14:paraId="2EAF972F" w14:textId="701A0326"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(2)</w:t>
      </w:r>
      <w:r w:rsidR="002F4E74" w:rsidRPr="00D75053">
        <w:rPr>
          <w:rFonts w:ascii="ＭＳ 明朝" w:hAnsi="ＭＳ 明朝" w:hint="eastAsia"/>
          <w:szCs w:val="21"/>
        </w:rPr>
        <w:t xml:space="preserve">　開札の場所及び日時</w:t>
      </w:r>
    </w:p>
    <w:p w14:paraId="2147BD38" w14:textId="572F4A48" w:rsidR="002F4E74" w:rsidRPr="00D75053" w:rsidRDefault="00E4513C" w:rsidP="00965DA2">
      <w:pPr>
        <w:tabs>
          <w:tab w:val="left" w:pos="8925"/>
        </w:tab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埼玉県警察本部総務部財務局会計課　令和</w:t>
      </w:r>
      <w:r w:rsidR="00B709F3">
        <w:rPr>
          <w:rFonts w:ascii="ＭＳ 明朝" w:hAnsi="ＭＳ 明朝" w:hint="eastAsia"/>
          <w:szCs w:val="21"/>
        </w:rPr>
        <w:t>８</w:t>
      </w:r>
      <w:r w:rsidR="002F4E74" w:rsidRPr="00D75053">
        <w:rPr>
          <w:rFonts w:ascii="ＭＳ 明朝" w:hAnsi="ＭＳ 明朝" w:hint="eastAsia"/>
          <w:szCs w:val="21"/>
        </w:rPr>
        <w:t>年</w:t>
      </w:r>
      <w:r w:rsidR="000C7F90">
        <w:rPr>
          <w:rFonts w:ascii="ＭＳ 明朝" w:hAnsi="ＭＳ 明朝" w:hint="eastAsia"/>
          <w:szCs w:val="21"/>
        </w:rPr>
        <w:t>10</w:t>
      </w:r>
      <w:r w:rsidR="00A60D2C" w:rsidRPr="00D75053">
        <w:rPr>
          <w:rFonts w:ascii="ＭＳ 明朝" w:hAnsi="ＭＳ 明朝" w:hint="eastAsia"/>
          <w:szCs w:val="21"/>
        </w:rPr>
        <w:t>月</w:t>
      </w:r>
      <w:r w:rsidR="00773E62">
        <w:rPr>
          <w:rFonts w:ascii="ＭＳ 明朝" w:hAnsi="ＭＳ 明朝" w:hint="eastAsia"/>
          <w:szCs w:val="21"/>
        </w:rPr>
        <w:t>15</w:t>
      </w:r>
      <w:r w:rsidR="00A60D2C" w:rsidRPr="00D75053">
        <w:rPr>
          <w:rFonts w:ascii="ＭＳ 明朝" w:hAnsi="ＭＳ 明朝" w:hint="eastAsia"/>
          <w:szCs w:val="21"/>
        </w:rPr>
        <w:t>日（</w:t>
      </w:r>
      <w:r w:rsidR="00773E62">
        <w:rPr>
          <w:rFonts w:ascii="ＭＳ 明朝" w:hAnsi="ＭＳ 明朝" w:hint="eastAsia"/>
          <w:szCs w:val="21"/>
        </w:rPr>
        <w:t>木</w:t>
      </w:r>
      <w:r w:rsidR="00A60D2C" w:rsidRPr="00D75053">
        <w:rPr>
          <w:rFonts w:ascii="ＭＳ 明朝" w:hAnsi="ＭＳ 明朝" w:hint="eastAsia"/>
          <w:szCs w:val="21"/>
        </w:rPr>
        <w:t>）</w:t>
      </w:r>
      <w:r w:rsidR="000C7F90">
        <w:rPr>
          <w:rFonts w:ascii="ＭＳ 明朝" w:hAnsi="ＭＳ 明朝" w:hint="eastAsia"/>
          <w:szCs w:val="21"/>
        </w:rPr>
        <w:t>午後２</w:t>
      </w:r>
      <w:r w:rsidR="00BA6FC8" w:rsidRPr="00D75053">
        <w:rPr>
          <w:rFonts w:ascii="ＭＳ 明朝" w:hAnsi="ＭＳ 明朝" w:hint="eastAsia"/>
          <w:szCs w:val="21"/>
        </w:rPr>
        <w:t>時</w:t>
      </w:r>
    </w:p>
    <w:p w14:paraId="0900CF39" w14:textId="15816633"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 xml:space="preserve">(3)　</w:t>
      </w:r>
      <w:r w:rsidRPr="00D75053">
        <w:rPr>
          <w:rFonts w:hint="eastAsia"/>
        </w:rPr>
        <w:t>入札</w:t>
      </w:r>
      <w:r w:rsidRPr="00D75053">
        <w:rPr>
          <w:rFonts w:ascii="ＭＳ 明朝" w:hAnsi="ＭＳ 明朝" w:hint="eastAsia"/>
          <w:szCs w:val="21"/>
        </w:rPr>
        <w:t>参加</w:t>
      </w:r>
      <w:r w:rsidRPr="00D75053">
        <w:rPr>
          <w:rFonts w:hint="eastAsia"/>
        </w:rPr>
        <w:t>資格者が入札を辞退する場合は、</w:t>
      </w:r>
      <w:r w:rsidRPr="00D75053">
        <w:rPr>
          <w:rFonts w:hint="eastAsia"/>
          <w:sz w:val="20"/>
          <w:szCs w:val="20"/>
        </w:rPr>
        <w:t>電子入札</w:t>
      </w:r>
      <w:r w:rsidRPr="00D75053">
        <w:rPr>
          <w:rFonts w:hint="eastAsia"/>
        </w:rPr>
        <w:t>システムにより必ず「辞退」を提出する</w:t>
      </w:r>
      <w:r w:rsidRPr="00B0769E">
        <w:rPr>
          <w:rFonts w:hint="eastAsia"/>
        </w:rPr>
        <w:t>こと。</w:t>
      </w:r>
    </w:p>
    <w:p w14:paraId="5832CA56" w14:textId="2DB118BB"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B0769E">
        <w:rPr>
          <w:rFonts w:ascii="ＭＳ 明朝" w:hAnsi="ＭＳ 明朝" w:hint="eastAsia"/>
          <w:szCs w:val="21"/>
        </w:rPr>
        <w:t xml:space="preserve">　入札保証金</w:t>
      </w:r>
    </w:p>
    <w:p w14:paraId="0A631002" w14:textId="3E82886B" w:rsidR="00D8391C" w:rsidRPr="00B0769E"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入札者は、見積もった契約希望金額</w:t>
      </w:r>
      <w:r w:rsidR="00671B99" w:rsidRPr="00B0769E">
        <w:rPr>
          <w:rFonts w:ascii="ＭＳ 明朝" w:hAnsi="ＭＳ 明朝" w:hint="eastAsia"/>
          <w:szCs w:val="21"/>
        </w:rPr>
        <w:t>に入札保証金の率（100</w:t>
      </w:r>
      <w:r w:rsidR="00D8391C" w:rsidRPr="00B0769E">
        <w:rPr>
          <w:rFonts w:ascii="ＭＳ 明朝" w:hAnsi="ＭＳ 明朝" w:hint="eastAsia"/>
          <w:szCs w:val="21"/>
        </w:rPr>
        <w:t>分の５以上）を乗じた額を</w:t>
      </w:r>
      <w:r w:rsidR="00D24FAC" w:rsidRPr="00B0769E">
        <w:rPr>
          <w:rFonts w:ascii="ＭＳ 明朝" w:hAnsi="ＭＳ 明朝" w:hint="eastAsia"/>
          <w:szCs w:val="21"/>
        </w:rPr>
        <w:t>納付</w:t>
      </w:r>
      <w:r w:rsidR="00D8391C" w:rsidRPr="00B0769E">
        <w:rPr>
          <w:rFonts w:ascii="ＭＳ 明朝" w:hAnsi="ＭＳ 明朝" w:hint="eastAsia"/>
          <w:szCs w:val="21"/>
        </w:rPr>
        <w:t>するものとする。ただし、埼玉県財務規則</w:t>
      </w:r>
      <w:r w:rsidR="00671B99" w:rsidRPr="00B0769E">
        <w:rPr>
          <w:rFonts w:ascii="ＭＳ 明朝" w:hAnsi="ＭＳ 明朝" w:hint="eastAsia"/>
          <w:szCs w:val="21"/>
        </w:rPr>
        <w:t>（昭和39</w:t>
      </w:r>
      <w:r w:rsidR="00EF3D9F" w:rsidRPr="00B0769E">
        <w:rPr>
          <w:rFonts w:ascii="ＭＳ 明朝" w:hAnsi="ＭＳ 明朝" w:hint="eastAsia"/>
          <w:szCs w:val="21"/>
        </w:rPr>
        <w:t>年埼玉県規則第18</w:t>
      </w:r>
      <w:r w:rsidR="004A6EB3" w:rsidRPr="00B0769E">
        <w:rPr>
          <w:rFonts w:ascii="ＭＳ 明朝" w:hAnsi="ＭＳ 明朝" w:hint="eastAsia"/>
          <w:szCs w:val="21"/>
        </w:rPr>
        <w:t>号。以下「</w:t>
      </w:r>
      <w:r w:rsidR="00671B99" w:rsidRPr="00B0769E">
        <w:rPr>
          <w:rFonts w:ascii="ＭＳ 明朝" w:hAnsi="ＭＳ 明朝" w:hint="eastAsia"/>
          <w:szCs w:val="21"/>
        </w:rPr>
        <w:t>財務</w:t>
      </w:r>
      <w:r w:rsidR="00FB2275" w:rsidRPr="00B0769E">
        <w:rPr>
          <w:rFonts w:ascii="ＭＳ 明朝" w:hAnsi="ＭＳ 明朝" w:hint="eastAsia"/>
          <w:szCs w:val="21"/>
        </w:rPr>
        <w:t>規則</w:t>
      </w:r>
      <w:r w:rsidR="00EF3D9F" w:rsidRPr="00B0769E">
        <w:rPr>
          <w:rFonts w:ascii="ＭＳ 明朝" w:hAnsi="ＭＳ 明朝" w:hint="eastAsia"/>
          <w:szCs w:val="21"/>
        </w:rPr>
        <w:t>」と</w:t>
      </w:r>
      <w:r w:rsidR="004A6EB3" w:rsidRPr="00B0769E">
        <w:rPr>
          <w:rFonts w:ascii="ＭＳ 明朝" w:hAnsi="ＭＳ 明朝" w:hint="eastAsia"/>
          <w:szCs w:val="21"/>
        </w:rPr>
        <w:t>いう。）</w:t>
      </w:r>
      <w:r w:rsidR="00671B99" w:rsidRPr="00B0769E">
        <w:rPr>
          <w:rFonts w:ascii="ＭＳ 明朝" w:hAnsi="ＭＳ 明朝" w:hint="eastAsia"/>
          <w:szCs w:val="21"/>
        </w:rPr>
        <w:t>第93</w:t>
      </w:r>
      <w:r w:rsidR="00D8391C" w:rsidRPr="00B0769E">
        <w:rPr>
          <w:rFonts w:ascii="ＭＳ 明朝" w:hAnsi="ＭＳ 明朝" w:hint="eastAsia"/>
          <w:szCs w:val="21"/>
        </w:rPr>
        <w:t>条第２項の規定に該当し、県が認めた</w:t>
      </w:r>
      <w:r w:rsidR="004A6EB3" w:rsidRPr="00B0769E">
        <w:rPr>
          <w:rFonts w:ascii="ＭＳ 明朝" w:hAnsi="ＭＳ 明朝" w:hint="eastAsia"/>
          <w:szCs w:val="21"/>
        </w:rPr>
        <w:t>場合は、免除</w:t>
      </w:r>
      <w:r w:rsidR="00D8391C" w:rsidRPr="00B0769E">
        <w:rPr>
          <w:rFonts w:ascii="ＭＳ 明朝" w:hAnsi="ＭＳ 明朝" w:hint="eastAsia"/>
          <w:szCs w:val="21"/>
        </w:rPr>
        <w:t>する。</w:t>
      </w:r>
    </w:p>
    <w:p w14:paraId="1569E08A" w14:textId="1D73BB50"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入札保証金の納付については、</w:t>
      </w:r>
      <w:r w:rsidR="00142286" w:rsidRPr="00B0769E">
        <w:rPr>
          <w:rFonts w:ascii="ＭＳ 明朝" w:hAnsi="ＭＳ 明朝" w:hint="eastAsia"/>
          <w:szCs w:val="21"/>
        </w:rPr>
        <w:t>確認通知書</w:t>
      </w:r>
      <w:r w:rsidR="00D8391C" w:rsidRPr="00B0769E">
        <w:rPr>
          <w:rFonts w:ascii="ＭＳ 明朝" w:hAnsi="ＭＳ 明朝" w:hint="eastAsia"/>
          <w:szCs w:val="21"/>
        </w:rPr>
        <w:t>と併せて通知する。</w:t>
      </w:r>
    </w:p>
    <w:p w14:paraId="19D7D05F" w14:textId="0F1E0CE9"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B0769E">
        <w:rPr>
          <w:rFonts w:ascii="ＭＳ 明朝" w:hAnsi="ＭＳ 明朝" w:hint="eastAsia"/>
          <w:szCs w:val="21"/>
        </w:rPr>
        <w:t xml:space="preserve">　入札の無効</w:t>
      </w:r>
    </w:p>
    <w:p w14:paraId="076195DF" w14:textId="167288E5" w:rsidR="00D8391C" w:rsidRPr="00B0769E" w:rsidRDefault="00D8391C" w:rsidP="00825BF0">
      <w:pPr>
        <w:suppressAutoHyphens/>
        <w:overflowPunct w:val="0"/>
        <w:autoSpaceDE w:val="0"/>
        <w:autoSpaceDN w:val="0"/>
        <w:ind w:firstLineChars="206" w:firstLine="433"/>
        <w:rPr>
          <w:rFonts w:ascii="ＭＳ 明朝" w:hAnsi="ＭＳ 明朝"/>
          <w:spacing w:val="12"/>
          <w:szCs w:val="21"/>
        </w:rPr>
      </w:pPr>
      <w:r w:rsidRPr="00B0769E">
        <w:rPr>
          <w:rFonts w:ascii="ＭＳ 明朝" w:hAnsi="ＭＳ 明朝" w:hint="eastAsia"/>
          <w:szCs w:val="21"/>
        </w:rPr>
        <w:t>次のいずれかに該当する入札は、無効とする。</w:t>
      </w:r>
    </w:p>
    <w:p w14:paraId="30788D26" w14:textId="77777777" w:rsidR="00E9353A"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4A6EB3" w:rsidRPr="00B0769E">
        <w:rPr>
          <w:rFonts w:ascii="ＭＳ 明朝" w:hAnsi="ＭＳ 明朝" w:hint="eastAsia"/>
          <w:szCs w:val="21"/>
        </w:rPr>
        <w:t>入札参加資格のない者がした入札</w:t>
      </w:r>
    </w:p>
    <w:p w14:paraId="43A4DEC0" w14:textId="1BCBB8E2"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4A6EB3" w:rsidRPr="00B0769E">
        <w:rPr>
          <w:rFonts w:ascii="ＭＳ 明朝" w:hAnsi="ＭＳ 明朝" w:hint="eastAsia"/>
          <w:szCs w:val="21"/>
        </w:rPr>
        <w:t>所定の入札保証金を納付しない者がした入札又は納付した入札保証金の額が所定の率に</w:t>
      </w:r>
      <w:r w:rsidR="00671B99" w:rsidRPr="00B0769E">
        <w:rPr>
          <w:rFonts w:ascii="ＭＳ 明朝" w:hAnsi="ＭＳ 明朝" w:hint="eastAsia"/>
          <w:szCs w:val="21"/>
        </w:rPr>
        <w:t>よ</w:t>
      </w:r>
      <w:r w:rsidR="004A6EB3" w:rsidRPr="00B0769E">
        <w:rPr>
          <w:rFonts w:ascii="ＭＳ 明朝" w:hAnsi="ＭＳ 明朝" w:hint="eastAsia"/>
          <w:szCs w:val="21"/>
        </w:rPr>
        <w:t>る額に達しない者がした入札</w:t>
      </w:r>
    </w:p>
    <w:p w14:paraId="27023EFF" w14:textId="718073EA"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(3)</w:t>
      </w:r>
      <w:r w:rsidR="002F4E74" w:rsidRPr="00B0769E">
        <w:rPr>
          <w:rFonts w:ascii="ＭＳ 明朝" w:hAnsi="ＭＳ 明朝" w:hint="eastAsia"/>
          <w:szCs w:val="21"/>
        </w:rPr>
        <w:t xml:space="preserve">　</w:t>
      </w:r>
      <w:r w:rsidR="004A6EB3" w:rsidRPr="00B0769E">
        <w:rPr>
          <w:rFonts w:ascii="ＭＳ 明朝" w:hAnsi="ＭＳ 明朝" w:hint="eastAsia"/>
          <w:szCs w:val="21"/>
        </w:rPr>
        <w:t>電子証明書を不正に使用した者がした入札</w:t>
      </w:r>
    </w:p>
    <w:p w14:paraId="1C378EE9" w14:textId="67EBD297"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(4)</w:t>
      </w:r>
      <w:r w:rsidR="002F4E74" w:rsidRPr="00B0769E">
        <w:rPr>
          <w:rFonts w:ascii="ＭＳ 明朝" w:hAnsi="ＭＳ 明朝" w:hint="eastAsia"/>
          <w:szCs w:val="21"/>
        </w:rPr>
        <w:t xml:space="preserve">　</w:t>
      </w:r>
      <w:r w:rsidR="004A6EB3" w:rsidRPr="00B0769E">
        <w:rPr>
          <w:rFonts w:ascii="ＭＳ 明朝" w:hAnsi="ＭＳ 明朝" w:hint="eastAsia"/>
          <w:szCs w:val="21"/>
        </w:rPr>
        <w:t>郵便、電報、電話及びファクシミリにより入札書を提出した者がした入札</w:t>
      </w:r>
    </w:p>
    <w:p w14:paraId="1A72450F" w14:textId="5CFACAFD"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(5)</w:t>
      </w:r>
      <w:r w:rsidR="002F4E74" w:rsidRPr="00B0769E">
        <w:rPr>
          <w:rFonts w:ascii="ＭＳ 明朝" w:hAnsi="ＭＳ 明朝" w:hint="eastAsia"/>
          <w:szCs w:val="21"/>
        </w:rPr>
        <w:t xml:space="preserve">　</w:t>
      </w:r>
      <w:r w:rsidR="004A6EB3" w:rsidRPr="00B0769E">
        <w:rPr>
          <w:rFonts w:ascii="ＭＳ 明朝" w:hAnsi="ＭＳ 明朝" w:hint="eastAsia"/>
          <w:szCs w:val="21"/>
        </w:rPr>
        <w:t>談合その他不正行為があったと認められる入札</w:t>
      </w:r>
    </w:p>
    <w:p w14:paraId="2CCFFDB5" w14:textId="63D92572" w:rsidR="000218D8"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(6)</w:t>
      </w:r>
      <w:r w:rsidR="002F4E74" w:rsidRPr="00B0769E">
        <w:rPr>
          <w:rFonts w:ascii="ＭＳ 明朝" w:hAnsi="ＭＳ 明朝" w:hint="eastAsia"/>
          <w:szCs w:val="21"/>
        </w:rPr>
        <w:t xml:space="preserve">　</w:t>
      </w:r>
      <w:r w:rsidR="004A6EB3" w:rsidRPr="00B0769E">
        <w:rPr>
          <w:rFonts w:ascii="ＭＳ 明朝" w:hAnsi="ＭＳ 明朝" w:hint="eastAsia"/>
          <w:szCs w:val="21"/>
        </w:rPr>
        <w:t>虚偽の確認申請書を提出した者がした入札</w:t>
      </w:r>
    </w:p>
    <w:p w14:paraId="660C4607" w14:textId="5959FB8C" w:rsidR="00280C17" w:rsidRPr="00B0769E" w:rsidRDefault="00E9353A" w:rsidP="00F977DC">
      <w:pPr>
        <w:suppressAutoHyphens/>
        <w:overflowPunct w:val="0"/>
        <w:autoSpaceDE w:val="0"/>
        <w:autoSpaceDN w:val="0"/>
        <w:ind w:leftChars="50" w:left="420" w:hangingChars="150" w:hanging="315"/>
      </w:pPr>
      <w:r w:rsidRPr="00B0769E">
        <w:rPr>
          <w:rFonts w:ascii="ＭＳ 明朝" w:hAnsi="ＭＳ 明朝" w:hint="eastAsia"/>
          <w:szCs w:val="21"/>
        </w:rPr>
        <w:t>(7)</w:t>
      </w:r>
      <w:r w:rsidR="00D46CE0" w:rsidRPr="00B0769E">
        <w:rPr>
          <w:rFonts w:ascii="ＭＳ 明朝" w:hAnsi="ＭＳ 明朝" w:hint="eastAsia"/>
          <w:szCs w:val="21"/>
        </w:rPr>
        <w:t xml:space="preserve">　</w:t>
      </w:r>
      <w:r w:rsidR="00280C17" w:rsidRPr="00B0769E">
        <w:rPr>
          <w:rFonts w:hint="eastAsia"/>
        </w:rPr>
        <w:t>やむを得ず</w:t>
      </w:r>
      <w:r w:rsidR="00280C17" w:rsidRPr="00F977DC">
        <w:rPr>
          <w:rFonts w:ascii="ＭＳ 明朝" w:hAnsi="ＭＳ 明朝" w:hint="eastAsia"/>
          <w:szCs w:val="21"/>
        </w:rPr>
        <w:t>書面</w:t>
      </w:r>
      <w:r w:rsidR="00280C17" w:rsidRPr="00B0769E">
        <w:rPr>
          <w:rFonts w:hint="eastAsia"/>
        </w:rPr>
        <w:t>により入札書を提出する入札とした場合で、次に掲げる入札をした者がした入札</w:t>
      </w:r>
    </w:p>
    <w:p w14:paraId="7FE77665" w14:textId="2136DFE5"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ア　</w:t>
      </w:r>
      <w:r w:rsidR="00CB4A16" w:rsidRPr="00B0769E">
        <w:rPr>
          <w:rFonts w:hint="eastAsia"/>
        </w:rPr>
        <w:t>首標金額を訂正したもの</w:t>
      </w:r>
    </w:p>
    <w:p w14:paraId="6DB60A8F" w14:textId="3594EC5C"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イ　</w:t>
      </w:r>
      <w:r w:rsidR="00CB4A16" w:rsidRPr="00B0769E">
        <w:rPr>
          <w:rFonts w:hint="eastAsia"/>
        </w:rPr>
        <w:t>記載すべき事項の記入のないもの又は記入した事項が明らかでないもの</w:t>
      </w:r>
    </w:p>
    <w:p w14:paraId="7BBFF22D" w14:textId="21016A2E"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ウ　</w:t>
      </w:r>
      <w:r w:rsidR="00CB4A16" w:rsidRPr="00B0769E">
        <w:rPr>
          <w:rFonts w:hint="eastAsia"/>
        </w:rPr>
        <w:t>代理人で委任状を提出しない者がしたもの</w:t>
      </w:r>
    </w:p>
    <w:p w14:paraId="0DBAADA6" w14:textId="5A8FAA47"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エ　</w:t>
      </w:r>
      <w:r w:rsidR="00CB4A16" w:rsidRPr="00B0769E">
        <w:rPr>
          <w:rFonts w:hint="eastAsia"/>
        </w:rPr>
        <w:t>他人の代理を兼ねた者がしたもの</w:t>
      </w:r>
    </w:p>
    <w:p w14:paraId="2A1049BA" w14:textId="0B8CF3F6" w:rsidR="003A45F1" w:rsidRPr="00B0769E" w:rsidRDefault="003A45F1" w:rsidP="003A45F1">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オ　</w:t>
      </w:r>
      <w:r w:rsidR="00CB4A16" w:rsidRPr="00B0769E">
        <w:rPr>
          <w:rFonts w:hint="eastAsia"/>
        </w:rPr>
        <w:t>２以上の入札書を提出した者がしたもの又は２以上の者の代理をした者がしたもの</w:t>
      </w:r>
    </w:p>
    <w:p w14:paraId="4DA4722D" w14:textId="3B8E618D" w:rsidR="004A6EB3" w:rsidRPr="00B0769E" w:rsidRDefault="00E9353A" w:rsidP="003A45F1">
      <w:pPr>
        <w:overflowPunct w:val="0"/>
        <w:autoSpaceDE w:val="0"/>
        <w:autoSpaceDN w:val="0"/>
        <w:ind w:firstLineChars="50" w:firstLine="105"/>
        <w:rPr>
          <w:rFonts w:ascii="ＭＳ 明朝" w:hAnsi="ＭＳ 明朝"/>
          <w:spacing w:val="12"/>
          <w:szCs w:val="21"/>
        </w:rPr>
      </w:pPr>
      <w:r w:rsidRPr="00B0769E">
        <w:rPr>
          <w:rFonts w:ascii="ＭＳ 明朝" w:hAnsi="ＭＳ 明朝" w:hint="eastAsia"/>
          <w:szCs w:val="21"/>
        </w:rPr>
        <w:t>(8)</w:t>
      </w:r>
      <w:r w:rsidR="00D46CE0" w:rsidRPr="00B0769E">
        <w:rPr>
          <w:rFonts w:ascii="ＭＳ 明朝" w:hAnsi="ＭＳ 明朝" w:hint="eastAsia"/>
          <w:szCs w:val="21"/>
        </w:rPr>
        <w:t xml:space="preserve">　</w:t>
      </w:r>
      <w:r w:rsidR="004A6EB3" w:rsidRPr="00B0769E">
        <w:rPr>
          <w:rFonts w:ascii="ＭＳ 明朝" w:hAnsi="ＭＳ 明朝" w:hint="eastAsia"/>
          <w:szCs w:val="21"/>
        </w:rPr>
        <w:t>前各号に定めるもののほか、その他公告に示す事項に反した者がした入札</w:t>
      </w:r>
    </w:p>
    <w:p w14:paraId="7704C998" w14:textId="0D709282" w:rsidR="00E9353A"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B0769E">
        <w:rPr>
          <w:rFonts w:ascii="ＭＳ 明朝" w:hAnsi="ＭＳ 明朝" w:hint="eastAsia"/>
          <w:szCs w:val="21"/>
        </w:rPr>
        <w:t xml:space="preserve">　落札者の決定等</w:t>
      </w:r>
    </w:p>
    <w:p w14:paraId="5ECDF26B" w14:textId="77777777" w:rsidR="00E9353A"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(1)</w:t>
      </w:r>
      <w:r w:rsidR="00BC6DBB" w:rsidRPr="00B0769E">
        <w:rPr>
          <w:rFonts w:ascii="ＭＳ 明朝" w:hAnsi="ＭＳ 明朝" w:hint="eastAsia"/>
          <w:szCs w:val="21"/>
        </w:rPr>
        <w:t xml:space="preserve">　</w:t>
      </w:r>
      <w:r w:rsidR="00962057" w:rsidRPr="00B0769E">
        <w:rPr>
          <w:rFonts w:ascii="ＭＳ 明朝" w:hAnsi="ＭＳ 明朝" w:hint="eastAsia"/>
          <w:color w:val="000000"/>
          <w:szCs w:val="21"/>
        </w:rPr>
        <w:t>落札決定に当たっては</w:t>
      </w:r>
      <w:r w:rsidR="00671B99" w:rsidRPr="00B0769E">
        <w:rPr>
          <w:rFonts w:ascii="ＭＳ 明朝" w:hAnsi="ＭＳ 明朝" w:hint="eastAsia"/>
          <w:color w:val="000000"/>
          <w:szCs w:val="21"/>
        </w:rPr>
        <w:t>、予定価格に</w:t>
      </w:r>
      <w:r w:rsidR="00FB2275" w:rsidRPr="00B0769E">
        <w:rPr>
          <w:rFonts w:ascii="ＭＳ 明朝" w:hAnsi="ＭＳ 明朝" w:hint="eastAsia"/>
          <w:color w:val="000000"/>
          <w:szCs w:val="21"/>
        </w:rPr>
        <w:t>110</w:t>
      </w:r>
      <w:r w:rsidR="00D8391C" w:rsidRPr="00B0769E">
        <w:rPr>
          <w:rFonts w:ascii="ＭＳ 明朝" w:hAnsi="ＭＳ 明朝" w:hint="eastAsia"/>
          <w:color w:val="000000"/>
          <w:szCs w:val="21"/>
        </w:rPr>
        <w:t>分の</w:t>
      </w:r>
      <w:r w:rsidR="00671B99" w:rsidRPr="00B0769E">
        <w:rPr>
          <w:rFonts w:ascii="ＭＳ 明朝" w:hAnsi="ＭＳ 明朝" w:hint="eastAsia"/>
          <w:color w:val="000000"/>
          <w:szCs w:val="21"/>
        </w:rPr>
        <w:t>100</w:t>
      </w:r>
      <w:r w:rsidR="00D8391C" w:rsidRPr="00B0769E">
        <w:rPr>
          <w:rFonts w:ascii="ＭＳ 明朝" w:hAnsi="ＭＳ 明朝" w:hint="eastAsia"/>
          <w:color w:val="000000"/>
          <w:szCs w:val="21"/>
        </w:rPr>
        <w:t>を乗じて得た価格の範囲内で、最低</w:t>
      </w:r>
      <w:r w:rsidR="00CF7A9A" w:rsidRPr="00B0769E">
        <w:rPr>
          <w:rFonts w:ascii="ＭＳ 明朝" w:hAnsi="ＭＳ 明朝" w:hint="eastAsia"/>
          <w:color w:val="000000"/>
          <w:szCs w:val="21"/>
        </w:rPr>
        <w:t>の価格をもっ</w:t>
      </w:r>
      <w:r w:rsidR="00D8391C" w:rsidRPr="00B0769E">
        <w:rPr>
          <w:rFonts w:ascii="ＭＳ 明朝" w:hAnsi="ＭＳ 明朝" w:hint="eastAsia"/>
          <w:color w:val="000000"/>
          <w:szCs w:val="21"/>
        </w:rPr>
        <w:t>て</w:t>
      </w:r>
      <w:r w:rsidR="003157B9" w:rsidRPr="00B0769E">
        <w:rPr>
          <w:rFonts w:ascii="ＭＳ 明朝" w:hAnsi="ＭＳ 明朝" w:hint="eastAsia"/>
          <w:color w:val="000000"/>
          <w:szCs w:val="21"/>
        </w:rPr>
        <w:t>入札</w:t>
      </w:r>
      <w:r w:rsidR="00CE27A8" w:rsidRPr="00B0769E">
        <w:rPr>
          <w:rFonts w:ascii="ＭＳ 明朝" w:hAnsi="ＭＳ 明朝" w:hint="eastAsia"/>
          <w:color w:val="000000"/>
          <w:szCs w:val="21"/>
        </w:rPr>
        <w:t>を</w:t>
      </w:r>
      <w:r w:rsidR="00D8391C" w:rsidRPr="00B0769E">
        <w:rPr>
          <w:rFonts w:ascii="ＭＳ 明朝" w:hAnsi="ＭＳ 明朝" w:hint="eastAsia"/>
          <w:color w:val="000000"/>
          <w:szCs w:val="21"/>
        </w:rPr>
        <w:t>した者とする。ただし、落札と</w:t>
      </w:r>
      <w:r w:rsidR="003157B9" w:rsidRPr="00B0769E">
        <w:rPr>
          <w:rFonts w:ascii="ＭＳ 明朝" w:hAnsi="ＭＳ 明朝" w:hint="eastAsia"/>
          <w:color w:val="000000"/>
          <w:szCs w:val="21"/>
        </w:rPr>
        <w:t>す</w:t>
      </w:r>
      <w:r w:rsidR="00D8391C" w:rsidRPr="00B0769E">
        <w:rPr>
          <w:rFonts w:ascii="ＭＳ 明朝" w:hAnsi="ＭＳ 明朝" w:hint="eastAsia"/>
          <w:color w:val="000000"/>
          <w:szCs w:val="21"/>
        </w:rPr>
        <w:t>るべき価格の入札をした者が２人</w:t>
      </w:r>
      <w:r w:rsidR="00CF7A9A" w:rsidRPr="00B0769E">
        <w:rPr>
          <w:rFonts w:ascii="ＭＳ 明朝" w:hAnsi="ＭＳ 明朝" w:hint="eastAsia"/>
          <w:color w:val="000000"/>
          <w:szCs w:val="21"/>
        </w:rPr>
        <w:t>以上あるとき</w:t>
      </w:r>
      <w:r w:rsidR="00D8391C" w:rsidRPr="00B0769E">
        <w:rPr>
          <w:rFonts w:ascii="ＭＳ 明朝" w:hAnsi="ＭＳ 明朝" w:hint="eastAsia"/>
          <w:color w:val="000000"/>
          <w:szCs w:val="21"/>
        </w:rPr>
        <w:t>は、直ちに、</w:t>
      </w:r>
      <w:r w:rsidR="000D1C07" w:rsidRPr="00B0769E">
        <w:rPr>
          <w:rFonts w:ascii="ＭＳ 明朝" w:hAnsi="ＭＳ 明朝" w:hint="eastAsia"/>
          <w:color w:val="000000"/>
          <w:szCs w:val="21"/>
        </w:rPr>
        <w:t>電子入札</w:t>
      </w:r>
      <w:r w:rsidR="00D8391C" w:rsidRPr="00B0769E">
        <w:rPr>
          <w:rFonts w:ascii="ＭＳ 明朝" w:hAnsi="ＭＳ 明朝" w:hint="eastAsia"/>
          <w:color w:val="000000"/>
          <w:szCs w:val="21"/>
        </w:rPr>
        <w:t>システム</w:t>
      </w:r>
      <w:r w:rsidR="003157B9" w:rsidRPr="00B0769E">
        <w:rPr>
          <w:rFonts w:ascii="ＭＳ 明朝" w:hAnsi="ＭＳ 明朝" w:hint="eastAsia"/>
          <w:color w:val="000000"/>
          <w:szCs w:val="21"/>
        </w:rPr>
        <w:t>の</w:t>
      </w:r>
      <w:r w:rsidR="00D8391C" w:rsidRPr="00B0769E">
        <w:rPr>
          <w:rFonts w:ascii="ＭＳ 明朝" w:hAnsi="ＭＳ 明朝" w:hint="eastAsia"/>
          <w:color w:val="000000"/>
          <w:szCs w:val="21"/>
        </w:rPr>
        <w:t>電子くじにより落札者を決定する。</w:t>
      </w:r>
    </w:p>
    <w:p w14:paraId="4592288C" w14:textId="47C5D155" w:rsidR="00D8391C"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(2)</w:t>
      </w:r>
      <w:r w:rsidR="00BC6DBB" w:rsidRPr="00B0769E">
        <w:rPr>
          <w:rFonts w:ascii="ＭＳ 明朝" w:hAnsi="ＭＳ 明朝" w:hint="eastAsia"/>
          <w:szCs w:val="21"/>
        </w:rPr>
        <w:t xml:space="preserve">　</w:t>
      </w:r>
      <w:r w:rsidR="00D8391C" w:rsidRPr="00B0769E">
        <w:rPr>
          <w:rFonts w:ascii="ＭＳ 明朝" w:hAnsi="ＭＳ 明朝" w:hint="eastAsia"/>
          <w:szCs w:val="21"/>
        </w:rPr>
        <w:t>落札者がいない場合は、再度入札を行うものとする。再度入札は１回とし、辞退する場合は、</w:t>
      </w:r>
      <w:r w:rsidR="00ED6BFF" w:rsidRPr="00B0769E">
        <w:rPr>
          <w:rFonts w:ascii="ＭＳ 明朝" w:hAnsi="ＭＳ 明朝" w:hint="eastAsia"/>
          <w:szCs w:val="21"/>
        </w:rPr>
        <w:t>必ず</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w:t>
      </w:r>
      <w:r w:rsidR="00ED6BFF" w:rsidRPr="00B0769E">
        <w:rPr>
          <w:rFonts w:ascii="ＭＳ 明朝" w:hAnsi="ＭＳ 明朝" w:hint="eastAsia"/>
          <w:szCs w:val="21"/>
        </w:rPr>
        <w:t>を用いて</w:t>
      </w:r>
      <w:r w:rsidR="00D8391C" w:rsidRPr="00B0769E">
        <w:rPr>
          <w:rFonts w:ascii="ＭＳ 明朝" w:hAnsi="ＭＳ 明朝" w:hint="eastAsia"/>
          <w:szCs w:val="21"/>
        </w:rPr>
        <w:t>「辞退」</w:t>
      </w:r>
      <w:r w:rsidR="00ED6BFF" w:rsidRPr="00B0769E">
        <w:rPr>
          <w:rFonts w:ascii="ＭＳ 明朝" w:hAnsi="ＭＳ 明朝" w:hint="eastAsia"/>
          <w:szCs w:val="21"/>
        </w:rPr>
        <w:t>の入力</w:t>
      </w:r>
      <w:r w:rsidR="00D8391C" w:rsidRPr="00B0769E">
        <w:rPr>
          <w:rFonts w:ascii="ＭＳ 明朝" w:hAnsi="ＭＳ 明朝" w:hint="eastAsia"/>
          <w:szCs w:val="21"/>
        </w:rPr>
        <w:t>を</w:t>
      </w:r>
      <w:r w:rsidR="00ED6BFF" w:rsidRPr="00B0769E">
        <w:rPr>
          <w:rFonts w:ascii="ＭＳ 明朝" w:hAnsi="ＭＳ 明朝" w:hint="eastAsia"/>
          <w:szCs w:val="21"/>
        </w:rPr>
        <w:t>行う</w:t>
      </w:r>
      <w:r w:rsidR="00D8391C" w:rsidRPr="00B0769E">
        <w:rPr>
          <w:rFonts w:ascii="ＭＳ 明朝" w:hAnsi="ＭＳ 明朝" w:hint="eastAsia"/>
          <w:szCs w:val="21"/>
        </w:rPr>
        <w:t>こと。</w:t>
      </w:r>
    </w:p>
    <w:p w14:paraId="132A5B6D" w14:textId="537D2733"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B0769E">
        <w:rPr>
          <w:rFonts w:ascii="ＭＳ 明朝" w:hAnsi="ＭＳ 明朝" w:hint="eastAsia"/>
          <w:szCs w:val="21"/>
        </w:rPr>
        <w:t xml:space="preserve">　契約保証金</w:t>
      </w:r>
    </w:p>
    <w:p w14:paraId="5B0232E5" w14:textId="2B9F18B9" w:rsidR="00D8391C" w:rsidRPr="00B0769E" w:rsidRDefault="00D8391C" w:rsidP="00825BF0">
      <w:pPr>
        <w:suppressAutoHyphens/>
        <w:overflowPunct w:val="0"/>
        <w:autoSpaceDE w:val="0"/>
        <w:autoSpaceDN w:val="0"/>
        <w:ind w:firstLineChars="200" w:firstLine="420"/>
        <w:rPr>
          <w:rFonts w:ascii="ＭＳ 明朝" w:hAnsi="ＭＳ 明朝"/>
          <w:szCs w:val="21"/>
        </w:rPr>
      </w:pPr>
      <w:r w:rsidRPr="00B0769E">
        <w:rPr>
          <w:rFonts w:ascii="ＭＳ 明朝" w:hAnsi="ＭＳ 明朝" w:hint="eastAsia"/>
          <w:szCs w:val="21"/>
        </w:rPr>
        <w:t>財務規則第</w:t>
      </w:r>
      <w:r w:rsidR="00BC6DBB" w:rsidRPr="00B0769E">
        <w:rPr>
          <w:rFonts w:ascii="ＭＳ 明朝" w:hAnsi="ＭＳ 明朝" w:hint="eastAsia"/>
          <w:szCs w:val="21"/>
        </w:rPr>
        <w:t>81</w:t>
      </w:r>
      <w:r w:rsidRPr="00B0769E">
        <w:rPr>
          <w:rFonts w:ascii="ＭＳ 明朝" w:hAnsi="ＭＳ 明朝" w:hint="eastAsia"/>
          <w:szCs w:val="21"/>
        </w:rPr>
        <w:t>条</w:t>
      </w:r>
      <w:r w:rsidR="0043496E" w:rsidRPr="00B0769E">
        <w:rPr>
          <w:rFonts w:ascii="ＭＳ 明朝" w:hAnsi="ＭＳ 明朝" w:hint="eastAsia"/>
          <w:szCs w:val="21"/>
        </w:rPr>
        <w:t>の</w:t>
      </w:r>
      <w:r w:rsidR="0043496E" w:rsidRPr="00B0769E">
        <w:rPr>
          <w:rFonts w:ascii="ＭＳ 明朝" w:hAnsi="ＭＳ 明朝"/>
          <w:szCs w:val="21"/>
        </w:rPr>
        <w:t>規定による</w:t>
      </w:r>
      <w:r w:rsidRPr="00B0769E">
        <w:rPr>
          <w:rFonts w:ascii="ＭＳ 明朝" w:hAnsi="ＭＳ 明朝" w:hint="eastAsia"/>
          <w:szCs w:val="21"/>
        </w:rPr>
        <w:t>。</w:t>
      </w:r>
    </w:p>
    <w:p w14:paraId="61E48FA6" w14:textId="671C82C3" w:rsidR="00357DFC" w:rsidRPr="00B0769E" w:rsidRDefault="00357DFC" w:rsidP="00825BF0">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なお、</w:t>
      </w:r>
      <w:r w:rsidRPr="00B0769E">
        <w:rPr>
          <w:rFonts w:ascii="ＭＳ 明朝" w:hAnsi="ＭＳ 明朝"/>
          <w:szCs w:val="21"/>
        </w:rPr>
        <w:t>免除に</w:t>
      </w:r>
      <w:r w:rsidR="00430C39">
        <w:rPr>
          <w:rFonts w:ascii="ＭＳ 明朝" w:hAnsi="ＭＳ 明朝" w:hint="eastAsia"/>
          <w:szCs w:val="21"/>
        </w:rPr>
        <w:t>当</w:t>
      </w:r>
      <w:r w:rsidRPr="00B0769E">
        <w:rPr>
          <w:rFonts w:ascii="ＭＳ 明朝" w:hAnsi="ＭＳ 明朝"/>
          <w:szCs w:val="21"/>
        </w:rPr>
        <w:t>たっては、過去の契約履行実績等の提出を求めることがあるので、その場合は、必要書類を別途提出すること。</w:t>
      </w:r>
    </w:p>
    <w:p w14:paraId="1867B4A4" w14:textId="201FCCE2" w:rsidR="004F3A6C"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lastRenderedPageBreak/>
        <w:t>10</w:t>
      </w:r>
      <w:r w:rsidR="00D8391C" w:rsidRPr="00B0769E">
        <w:rPr>
          <w:rFonts w:ascii="ＭＳ 明朝" w:hAnsi="ＭＳ 明朝" w:hint="eastAsia"/>
          <w:szCs w:val="21"/>
        </w:rPr>
        <w:t xml:space="preserve">　その他</w:t>
      </w:r>
    </w:p>
    <w:p w14:paraId="052C2CFF" w14:textId="78F94D57" w:rsidR="004F3A6C" w:rsidRPr="00B0769E" w:rsidRDefault="00C759E8" w:rsidP="00C759E8">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(1)　</w:t>
      </w:r>
      <w:r w:rsidR="004F3A6C" w:rsidRPr="00B0769E">
        <w:rPr>
          <w:rFonts w:ascii="ＭＳ 明朝" w:hAnsi="ＭＳ 明朝" w:hint="eastAsia"/>
          <w:szCs w:val="21"/>
        </w:rPr>
        <w:t>電子</w:t>
      </w:r>
      <w:r w:rsidR="004F3A6C" w:rsidRPr="00B0769E">
        <w:rPr>
          <w:rFonts w:ascii="ＭＳ 明朝" w:hAnsi="ＭＳ 明朝" w:hint="eastAsia"/>
          <w:color w:val="000000"/>
          <w:szCs w:val="21"/>
        </w:rPr>
        <w:t>入札</w:t>
      </w:r>
      <w:r w:rsidR="004F3A6C" w:rsidRPr="00B0769E">
        <w:rPr>
          <w:rFonts w:ascii="ＭＳ 明朝" w:hAnsi="ＭＳ 明朝" w:hint="eastAsia"/>
          <w:szCs w:val="21"/>
        </w:rPr>
        <w:t>システムの障害、天災が原因の停電等で入札・開札事務が処理できない場合は、入札・開札の延期や入札書を使用して行う入札への</w:t>
      </w:r>
      <w:r w:rsidR="00B56EB4" w:rsidRPr="00B0769E">
        <w:rPr>
          <w:rFonts w:ascii="ＭＳ 明朝" w:hAnsi="ＭＳ 明朝" w:hint="eastAsia"/>
          <w:szCs w:val="21"/>
        </w:rPr>
        <w:t>移行の措置を講ずる。</w:t>
      </w:r>
    </w:p>
    <w:p w14:paraId="0996ADCF" w14:textId="30B84757" w:rsidR="00B56EB4" w:rsidRDefault="00D15834" w:rsidP="00E70595">
      <w:pPr>
        <w:suppressAutoHyphens/>
        <w:overflowPunct w:val="0"/>
        <w:autoSpaceDE w:val="0"/>
        <w:autoSpaceDN w:val="0"/>
        <w:ind w:left="420" w:hangingChars="200" w:hanging="420"/>
        <w:rPr>
          <w:rFonts w:ascii="ＭＳ 明朝" w:hAnsi="ＭＳ 明朝"/>
          <w:szCs w:val="21"/>
        </w:rPr>
      </w:pPr>
      <w:r w:rsidRPr="00B0769E">
        <w:rPr>
          <w:rFonts w:ascii="ＭＳ 明朝" w:hAnsi="ＭＳ 明朝" w:hint="eastAsia"/>
          <w:szCs w:val="21"/>
        </w:rPr>
        <w:t xml:space="preserve">　　</w:t>
      </w:r>
      <w:r w:rsidR="00E70595" w:rsidRPr="00B0769E">
        <w:rPr>
          <w:rFonts w:ascii="ＭＳ 明朝" w:hAnsi="ＭＳ 明朝" w:hint="eastAsia"/>
          <w:szCs w:val="21"/>
        </w:rPr>
        <w:t xml:space="preserve">　</w:t>
      </w:r>
      <w:r w:rsidR="00B56EB4" w:rsidRPr="00B0769E">
        <w:rPr>
          <w:rFonts w:ascii="ＭＳ 明朝" w:hAnsi="ＭＳ 明朝" w:hint="eastAsia"/>
          <w:szCs w:val="21"/>
        </w:rPr>
        <w:t>なお、入札・開</w:t>
      </w:r>
      <w:r w:rsidR="00357DFC" w:rsidRPr="00B0769E">
        <w:rPr>
          <w:rFonts w:ascii="ＭＳ 明朝" w:hAnsi="ＭＳ 明朝" w:hint="eastAsia"/>
          <w:szCs w:val="21"/>
        </w:rPr>
        <w:t>札の延期や入札書を使用して行う入札への移行の措置を講ずる場合は</w:t>
      </w:r>
      <w:r w:rsidR="00D24FAC" w:rsidRPr="00B0769E">
        <w:rPr>
          <w:rFonts w:ascii="ＭＳ 明朝" w:hAnsi="ＭＳ 明朝" w:hint="eastAsia"/>
          <w:szCs w:val="21"/>
        </w:rPr>
        <w:t>、電話、</w:t>
      </w:r>
      <w:r w:rsidR="00B56EB4" w:rsidRPr="00B0769E">
        <w:rPr>
          <w:rFonts w:ascii="ＭＳ 明朝" w:hAnsi="ＭＳ 明朝" w:hint="eastAsia"/>
          <w:szCs w:val="21"/>
        </w:rPr>
        <w:t>ファクシミリ、埼玉県ホームページ等により、必要な事項を連絡する。</w:t>
      </w:r>
    </w:p>
    <w:p w14:paraId="6512E0C1" w14:textId="77777777" w:rsidR="00631E68" w:rsidRPr="00B62145"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666FAB7E" w14:textId="49C71895" w:rsidR="00631E68" w:rsidRPr="00631E68"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なお、電子契約の利用について承諾がない場合は、従来どおり紙の契約書により契約を締結する。</w:t>
      </w:r>
    </w:p>
    <w:p w14:paraId="49C1A8F9" w14:textId="217DA999" w:rsidR="00C759E8" w:rsidRPr="00B0769E" w:rsidRDefault="00C759E8" w:rsidP="00E70595">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(2)　落札業者にあっては、入札金額に係る内訳書を別途提出すること。</w:t>
      </w:r>
    </w:p>
    <w:p w14:paraId="76A45CD9" w14:textId="0DB97AA4" w:rsidR="00122D29" w:rsidRPr="00B0769E" w:rsidRDefault="00122D29" w:rsidP="0069545D">
      <w:pPr>
        <w:suppressAutoHyphens/>
        <w:overflowPunct w:val="0"/>
        <w:autoSpaceDE w:val="0"/>
        <w:autoSpaceDN w:val="0"/>
        <w:ind w:leftChars="50" w:left="418" w:hangingChars="149" w:hanging="313"/>
      </w:pPr>
    </w:p>
    <w:p w14:paraId="4097C08A" w14:textId="77777777" w:rsidR="00485F04" w:rsidRDefault="00485F04">
      <w:pPr>
        <w:widowControl/>
        <w:jc w:val="left"/>
      </w:pPr>
    </w:p>
    <w:p w14:paraId="70EE0603" w14:textId="7669A45C" w:rsidR="00485F04" w:rsidRDefault="00485F04">
      <w:pPr>
        <w:widowControl/>
        <w:jc w:val="left"/>
      </w:pPr>
    </w:p>
    <w:p w14:paraId="4DD3669D" w14:textId="77777777" w:rsidR="00485F04" w:rsidRDefault="00485F04">
      <w:pPr>
        <w:widowControl/>
        <w:jc w:val="left"/>
      </w:pPr>
    </w:p>
    <w:p w14:paraId="3187BAC9" w14:textId="18C24C18" w:rsidR="00485F04" w:rsidRDefault="00485F04">
      <w:pPr>
        <w:widowControl/>
        <w:jc w:val="left"/>
      </w:pPr>
      <w:r>
        <w:br w:type="page"/>
      </w:r>
    </w:p>
    <w:p w14:paraId="1D9EBA51" w14:textId="752784A5" w:rsidR="00073209" w:rsidRPr="00B0769E" w:rsidRDefault="00485F04" w:rsidP="00073209">
      <w:pPr>
        <w:suppressAutoHyphens/>
        <w:ind w:left="210" w:hangingChars="100" w:hanging="210"/>
        <w:jc w:val="left"/>
        <w:rPr>
          <w:kern w:val="0"/>
          <w:szCs w:val="21"/>
        </w:rPr>
      </w:pPr>
      <w:r>
        <w:rPr>
          <w:rFonts w:hint="eastAsia"/>
          <w:kern w:val="0"/>
          <w:szCs w:val="21"/>
        </w:rPr>
        <w:lastRenderedPageBreak/>
        <w:t>別紙１</w:t>
      </w:r>
    </w:p>
    <w:p w14:paraId="6D5E88AB" w14:textId="77777777" w:rsidR="00073209" w:rsidRPr="00B0769E" w:rsidRDefault="00073209" w:rsidP="00073209">
      <w:pPr>
        <w:overflowPunct w:val="0"/>
        <w:spacing w:line="340" w:lineRule="exact"/>
        <w:textAlignment w:val="baseline"/>
        <w:rPr>
          <w:rFonts w:ascii="ＭＳ 明朝" w:hAnsi="Times New Roman"/>
          <w:spacing w:val="12"/>
        </w:rPr>
      </w:pPr>
    </w:p>
    <w:p w14:paraId="5EAE00C1" w14:textId="77777777" w:rsidR="00073209" w:rsidRPr="00B0769E" w:rsidRDefault="00073209" w:rsidP="00073209">
      <w:pPr>
        <w:overflowPunct w:val="0"/>
        <w:spacing w:line="340" w:lineRule="exact"/>
        <w:jc w:val="center"/>
        <w:textAlignment w:val="baseline"/>
        <w:rPr>
          <w:rFonts w:hAnsi="Times New Roman"/>
          <w:spacing w:val="12"/>
          <w:kern w:val="0"/>
          <w:sz w:val="32"/>
          <w:szCs w:val="32"/>
        </w:rPr>
      </w:pPr>
      <w:r w:rsidRPr="00B0769E">
        <w:rPr>
          <w:rFonts w:ascii="Times New Roman" w:hAnsi="Times New Roman" w:cs="ＭＳ 明朝" w:hint="eastAsia"/>
          <w:spacing w:val="2"/>
          <w:sz w:val="32"/>
          <w:szCs w:val="32"/>
        </w:rPr>
        <w:t>一般競争入札参加資格確認資料</w:t>
      </w:r>
    </w:p>
    <w:p w14:paraId="545FD709" w14:textId="77777777" w:rsidR="00073209" w:rsidRPr="00B0769E" w:rsidRDefault="00073209" w:rsidP="00073209">
      <w:pPr>
        <w:overflowPunct w:val="0"/>
        <w:spacing w:line="340" w:lineRule="exact"/>
        <w:textAlignment w:val="baseline"/>
        <w:rPr>
          <w:rFonts w:hAnsi="Times New Roman"/>
          <w:spacing w:val="12"/>
          <w:szCs w:val="21"/>
        </w:rPr>
      </w:pPr>
    </w:p>
    <w:p w14:paraId="7BC955D3"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cs="ＭＳ 明朝" w:hint="eastAsia"/>
        </w:rPr>
        <w:t xml:space="preserve">令和　　　年　</w:t>
      </w:r>
      <w:r w:rsidRPr="00B0769E">
        <w:rPr>
          <w:rFonts w:ascii="Times New Roman" w:hAnsi="Times New Roman"/>
        </w:rPr>
        <w:t xml:space="preserve">    </w:t>
      </w:r>
      <w:r w:rsidRPr="00B0769E">
        <w:rPr>
          <w:rFonts w:ascii="Times New Roman" w:hAnsi="Times New Roman" w:cs="ＭＳ 明朝" w:hint="eastAsia"/>
        </w:rPr>
        <w:t xml:space="preserve">月　</w:t>
      </w:r>
      <w:r w:rsidRPr="00B0769E">
        <w:rPr>
          <w:rFonts w:ascii="Times New Roman" w:hAnsi="Times New Roman"/>
        </w:rPr>
        <w:t xml:space="preserve">    </w:t>
      </w:r>
      <w:r w:rsidRPr="00B0769E">
        <w:rPr>
          <w:rFonts w:ascii="Times New Roman" w:hAnsi="Times New Roman" w:cs="ＭＳ 明朝" w:hint="eastAsia"/>
        </w:rPr>
        <w:t>日</w:t>
      </w:r>
    </w:p>
    <w:p w14:paraId="75EE6C85" w14:textId="77777777" w:rsidR="00073209" w:rsidRPr="00B0769E"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cs="ＭＳ 明朝" w:hint="eastAsia"/>
        </w:rPr>
        <w:t>埼玉県知事　大</w:t>
      </w:r>
      <w:r w:rsidRPr="00B0769E">
        <w:rPr>
          <w:rFonts w:ascii="Times New Roman" w:hAnsi="Times New Roman" w:cs="ＭＳ 明朝"/>
        </w:rPr>
        <w:t xml:space="preserve"> </w:t>
      </w:r>
      <w:r w:rsidRPr="00B0769E">
        <w:rPr>
          <w:rFonts w:ascii="Times New Roman" w:hAnsi="Times New Roman" w:cs="ＭＳ 明朝" w:hint="eastAsia"/>
        </w:rPr>
        <w:t>野　元</w:t>
      </w:r>
      <w:r w:rsidRPr="00B0769E">
        <w:rPr>
          <w:rFonts w:ascii="Times New Roman" w:hAnsi="Times New Roman" w:cs="ＭＳ 明朝"/>
        </w:rPr>
        <w:t xml:space="preserve"> </w:t>
      </w:r>
      <w:r w:rsidRPr="00B0769E">
        <w:rPr>
          <w:rFonts w:ascii="Times New Roman" w:hAnsi="Times New Roman" w:cs="ＭＳ 明朝" w:hint="eastAsia"/>
        </w:rPr>
        <w:t>裕　様</w:t>
      </w:r>
    </w:p>
    <w:p w14:paraId="0AECC6FB" w14:textId="77777777" w:rsidR="00073209" w:rsidRPr="00B0769E" w:rsidRDefault="00073209" w:rsidP="00073209">
      <w:pPr>
        <w:overflowPunct w:val="0"/>
        <w:spacing w:line="340" w:lineRule="exact"/>
        <w:textAlignment w:val="baseline"/>
        <w:rPr>
          <w:rFonts w:hAnsi="Times New Roman"/>
          <w:spacing w:val="12"/>
        </w:rPr>
      </w:pPr>
    </w:p>
    <w:p w14:paraId="389A4853" w14:textId="77777777" w:rsidR="00073209" w:rsidRPr="00B0769E" w:rsidRDefault="00073209" w:rsidP="00073209">
      <w:pPr>
        <w:overflowPunct w:val="0"/>
        <w:spacing w:line="340" w:lineRule="exact"/>
        <w:textAlignment w:val="baseline"/>
        <w:rPr>
          <w:rFonts w:ascii="ＭＳ 明朝" w:hAnsi="Times New Roman"/>
          <w:spacing w:val="12"/>
        </w:rPr>
      </w:pPr>
    </w:p>
    <w:p w14:paraId="11D57A63"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申　請　者</w:t>
      </w:r>
    </w:p>
    <w:p w14:paraId="45C4E076"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住</w:t>
      </w:r>
      <w:r w:rsidRPr="00B0769E">
        <w:rPr>
          <w:rFonts w:ascii="Times New Roman" w:hAnsi="Times New Roman"/>
        </w:rPr>
        <w:t xml:space="preserve">        </w:t>
      </w:r>
      <w:r w:rsidRPr="00B0769E">
        <w:rPr>
          <w:rFonts w:ascii="Times New Roman" w:hAnsi="Times New Roman" w:cs="ＭＳ 明朝" w:hint="eastAsia"/>
        </w:rPr>
        <w:t xml:space="preserve">所　　</w:t>
      </w:r>
    </w:p>
    <w:p w14:paraId="2CE3E70F"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商号又は名称　　</w:t>
      </w:r>
    </w:p>
    <w:p w14:paraId="3E23FC45"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職</w:t>
      </w:r>
      <w:r w:rsidRPr="00B0769E">
        <w:rPr>
          <w:rFonts w:ascii="Times New Roman" w:hAnsi="Times New Roman"/>
        </w:rPr>
        <w:t xml:space="preserve"> </w:t>
      </w:r>
      <w:r w:rsidRPr="00B0769E">
        <w:rPr>
          <w:rFonts w:ascii="Times New Roman" w:hAnsi="Times New Roman" w:cs="ＭＳ 明朝" w:hint="eastAsia"/>
        </w:rPr>
        <w:t xml:space="preserve">　氏</w:t>
      </w:r>
      <w:r w:rsidRPr="00B0769E">
        <w:rPr>
          <w:rFonts w:ascii="Times New Roman" w:hAnsi="Times New Roman"/>
        </w:rPr>
        <w:t xml:space="preserve"> </w:t>
      </w:r>
      <w:r w:rsidRPr="00B0769E">
        <w:rPr>
          <w:rFonts w:ascii="Times New Roman" w:hAnsi="Times New Roman" w:cs="ＭＳ 明朝" w:hint="eastAsia"/>
        </w:rPr>
        <w:t xml:space="preserve">　名　　</w:t>
      </w:r>
    </w:p>
    <w:p w14:paraId="0591CA65" w14:textId="77777777" w:rsidR="00073209" w:rsidRPr="00B0769E" w:rsidRDefault="00073209" w:rsidP="00073209">
      <w:pPr>
        <w:overflowPunct w:val="0"/>
        <w:spacing w:line="340" w:lineRule="exact"/>
        <w:textAlignment w:val="baseline"/>
        <w:rPr>
          <w:rFonts w:hAnsi="Times New Roman"/>
          <w:spacing w:val="12"/>
        </w:rPr>
      </w:pPr>
    </w:p>
    <w:p w14:paraId="450E4AAD"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 xml:space="preserve">担当者氏名　　　　</w:t>
      </w:r>
      <w:r w:rsidRPr="00B0769E">
        <w:rPr>
          <w:rFonts w:ascii="Times New Roman" w:hAnsi="Times New Roman" w:cs="ＭＳ 明朝"/>
        </w:rPr>
        <w:t xml:space="preserve"> </w:t>
      </w:r>
      <w:r w:rsidRPr="00B0769E">
        <w:rPr>
          <w:rFonts w:ascii="Times New Roman" w:hAnsi="Times New Roman" w:cs="ＭＳ 明朝" w:hint="eastAsia"/>
        </w:rPr>
        <w:t xml:space="preserve">　　　　　　　　　　　）</w:t>
      </w:r>
    </w:p>
    <w:p w14:paraId="50539B59"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電話番号</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 xml:space="preserve">　　　　　　　　　　　　　　　）</w:t>
      </w:r>
    </w:p>
    <w:p w14:paraId="327B90A1"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ＦＡＸ番号</w:t>
      </w:r>
      <w:r w:rsidRPr="00B0769E">
        <w:rPr>
          <w:rFonts w:ascii="Times New Roman" w:hAnsi="Times New Roman"/>
        </w:rPr>
        <w:t xml:space="preserve"> </w:t>
      </w:r>
      <w:r w:rsidRPr="00B0769E">
        <w:rPr>
          <w:rFonts w:ascii="Times New Roman" w:hAnsi="Times New Roman" w:cs="ＭＳ 明朝" w:hint="eastAsia"/>
        </w:rPr>
        <w:t xml:space="preserve">　　　　　　　　　　　　　　　）</w:t>
      </w:r>
    </w:p>
    <w:p w14:paraId="49684E86"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電子証明書の名義　　　　　　　　　　　　</w:t>
      </w:r>
      <w:r w:rsidRPr="00B0769E">
        <w:rPr>
          <w:rFonts w:ascii="Times New Roman" w:hAnsi="Times New Roman" w:cs="ＭＳ 明朝"/>
        </w:rPr>
        <w:t xml:space="preserve"> </w:t>
      </w:r>
      <w:r w:rsidRPr="00B0769E">
        <w:rPr>
          <w:rFonts w:ascii="Times New Roman" w:hAnsi="Times New Roman" w:cs="ＭＳ 明朝" w:hint="eastAsia"/>
        </w:rPr>
        <w:t>）</w:t>
      </w:r>
    </w:p>
    <w:p w14:paraId="419942F2" w14:textId="77777777" w:rsidR="00073209" w:rsidRPr="00B0769E" w:rsidRDefault="00073209" w:rsidP="00073209">
      <w:pPr>
        <w:overflowPunct w:val="0"/>
        <w:spacing w:line="340" w:lineRule="exact"/>
        <w:textAlignment w:val="baseline"/>
        <w:rPr>
          <w:rFonts w:hAnsi="Times New Roman"/>
          <w:spacing w:val="12"/>
        </w:rPr>
      </w:pPr>
    </w:p>
    <w:p w14:paraId="2FAA16B5" w14:textId="44BD48B5"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FF78D9">
        <w:rPr>
          <w:rFonts w:ascii="Times New Roman" w:hAnsi="Times New Roman" w:cs="ＭＳ 明朝" w:hint="eastAsia"/>
        </w:rPr>
        <w:t>「</w:t>
      </w:r>
      <w:r w:rsidR="00B559E4">
        <w:rPr>
          <w:rFonts w:ascii="Times New Roman" w:hAnsi="Times New Roman" w:cs="ＭＳ 明朝" w:hint="eastAsia"/>
        </w:rPr>
        <w:t>解析用ソフトウェアライセンス更新プログラムの購入</w:t>
      </w:r>
      <w:r w:rsidR="00444B83" w:rsidRPr="00444B83">
        <w:rPr>
          <w:rFonts w:asciiTheme="minorEastAsia" w:eastAsiaTheme="minorEastAsia" w:hAnsiTheme="minorEastAsia" w:cs="ＭＳ 明朝" w:hint="eastAsia"/>
        </w:rPr>
        <w:t>（Inspector・Digital Collector)</w:t>
      </w:r>
      <w:r w:rsidRPr="00FF78D9">
        <w:rPr>
          <w:rFonts w:hAnsi="ＭＳ 明朝" w:cs="ＭＳ 明朝" w:hint="eastAsia"/>
        </w:rPr>
        <w:t>」の一般競争入札の入札参加資格確認申請に当たっ</w:t>
      </w:r>
      <w:r w:rsidRPr="00B0769E">
        <w:rPr>
          <w:rFonts w:hAnsi="ＭＳ 明朝" w:cs="ＭＳ 明朝" w:hint="eastAsia"/>
        </w:rPr>
        <w:t>ては、埼玉県物品調達等一般競争</w:t>
      </w:r>
      <w:r w:rsidRPr="00B0769E">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B0769E" w:rsidRDefault="00073209" w:rsidP="00073209">
      <w:pPr>
        <w:overflowPunct w:val="0"/>
        <w:spacing w:line="340" w:lineRule="exact"/>
        <w:textAlignment w:val="baseline"/>
        <w:rPr>
          <w:rFonts w:hAnsi="Times New Roman"/>
          <w:spacing w:val="12"/>
        </w:rPr>
      </w:pPr>
    </w:p>
    <w:p w14:paraId="4C0FE5F0"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記</w:t>
      </w:r>
    </w:p>
    <w:p w14:paraId="18F51789" w14:textId="77777777" w:rsidR="00073209" w:rsidRPr="00B0769E" w:rsidRDefault="00073209" w:rsidP="00073209">
      <w:pPr>
        <w:overflowPunct w:val="0"/>
        <w:spacing w:line="340" w:lineRule="exact"/>
        <w:textAlignment w:val="baseline"/>
        <w:rPr>
          <w:rFonts w:hAnsi="Times New Roman"/>
          <w:spacing w:val="12"/>
        </w:rPr>
      </w:pPr>
    </w:p>
    <w:p w14:paraId="0D94931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１　業種区分等（該当する区分に○を付すこと。）</w:t>
      </w:r>
    </w:p>
    <w:p w14:paraId="17DC05FE" w14:textId="3A5EB2F3" w:rsidR="00073209" w:rsidRPr="00B0769E" w:rsidRDefault="007E191C" w:rsidP="00073209">
      <w:pPr>
        <w:overflowPunct w:val="0"/>
        <w:spacing w:line="340" w:lineRule="exact"/>
        <w:textAlignment w:val="baseline"/>
        <w:rPr>
          <w:rFonts w:hAnsi="Times New Roman"/>
          <w:spacing w:val="12"/>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00073209" w:rsidRPr="00B0769E">
        <w:rPr>
          <w:rFonts w:ascii="ＭＳ 明朝" w:hAnsi="ＭＳ 明朝" w:hint="eastAsia"/>
          <w:szCs w:val="21"/>
        </w:rPr>
        <w:t xml:space="preserve">　</w:t>
      </w:r>
      <w:r w:rsidR="00073209" w:rsidRPr="00B0769E">
        <w:rPr>
          <w:rFonts w:ascii="Times New Roman" w:hAnsi="Times New Roman" w:cs="ＭＳ 明朝" w:hint="eastAsia"/>
        </w:rPr>
        <w:t>業　　　種　：　　販売　　・　印刷</w:t>
      </w:r>
    </w:p>
    <w:p w14:paraId="6EDEA7EE" w14:textId="73038328" w:rsidR="00073209" w:rsidRPr="00B0769E" w:rsidRDefault="00073209" w:rsidP="00073209">
      <w:pPr>
        <w:overflowPunct w:val="0"/>
        <w:spacing w:line="340" w:lineRule="exact"/>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所在地区分　：　　管轄内　・　準管轄内　・　管轄外</w:t>
      </w:r>
    </w:p>
    <w:p w14:paraId="6EDD3A50" w14:textId="466CF4D8"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(3)</w:t>
      </w:r>
      <w:r w:rsidRPr="00B0769E">
        <w:rPr>
          <w:rFonts w:ascii="ＭＳ 明朝" w:hAnsi="ＭＳ 明朝" w:hint="eastAsia"/>
          <w:szCs w:val="21"/>
        </w:rPr>
        <w:t xml:space="preserve">　企</w:t>
      </w:r>
      <w:r w:rsidRPr="00B0769E">
        <w:rPr>
          <w:rFonts w:ascii="ＭＳ 明朝" w:hAnsi="ＭＳ 明朝"/>
          <w:szCs w:val="21"/>
        </w:rPr>
        <w:t xml:space="preserve"> </w:t>
      </w:r>
      <w:r w:rsidRPr="00B0769E">
        <w:rPr>
          <w:rFonts w:ascii="ＭＳ 明朝" w:hAnsi="ＭＳ 明朝" w:hint="eastAsia"/>
          <w:szCs w:val="21"/>
        </w:rPr>
        <w:t>業</w:t>
      </w:r>
      <w:r w:rsidRPr="00B0769E">
        <w:rPr>
          <w:rFonts w:ascii="ＭＳ 明朝" w:hAnsi="ＭＳ 明朝"/>
          <w:szCs w:val="21"/>
        </w:rPr>
        <w:t xml:space="preserve"> </w:t>
      </w:r>
      <w:r w:rsidRPr="00B0769E">
        <w:rPr>
          <w:rFonts w:ascii="ＭＳ 明朝" w:hAnsi="ＭＳ 明朝" w:hint="eastAsia"/>
          <w:szCs w:val="21"/>
        </w:rPr>
        <w:t>規</w:t>
      </w:r>
      <w:r w:rsidRPr="00B0769E">
        <w:rPr>
          <w:rFonts w:ascii="ＭＳ 明朝" w:hAnsi="ＭＳ 明朝"/>
          <w:szCs w:val="21"/>
        </w:rPr>
        <w:t xml:space="preserve"> </w:t>
      </w:r>
      <w:r w:rsidRPr="00B0769E">
        <w:rPr>
          <w:rFonts w:ascii="ＭＳ 明朝" w:hAnsi="ＭＳ 明朝" w:hint="eastAsia"/>
          <w:szCs w:val="21"/>
        </w:rPr>
        <w:t>模　：　　大企業　・　中小企業</w:t>
      </w:r>
    </w:p>
    <w:p w14:paraId="3812FBC9" w14:textId="7F8DAC94"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(4)</w:t>
      </w:r>
      <w:r w:rsidRPr="00B0769E">
        <w:rPr>
          <w:rFonts w:ascii="ＭＳ 明朝" w:hAnsi="ＭＳ 明朝" w:hint="eastAsia"/>
          <w:szCs w:val="21"/>
        </w:rPr>
        <w:t xml:space="preserve">　格　付　け　：　　Ａ等級　・　Ｂ等級　・　Ｃ等級</w:t>
      </w:r>
    </w:p>
    <w:p w14:paraId="4B521713" w14:textId="77777777" w:rsidR="00073209" w:rsidRPr="00B0769E" w:rsidRDefault="00073209" w:rsidP="00073209">
      <w:pPr>
        <w:overflowPunct w:val="0"/>
        <w:spacing w:line="340" w:lineRule="exact"/>
        <w:textAlignment w:val="baseline"/>
        <w:rPr>
          <w:rFonts w:ascii="ＭＳ 明朝" w:hAnsi="ＭＳ 明朝"/>
          <w:szCs w:val="21"/>
        </w:rPr>
      </w:pPr>
    </w:p>
    <w:p w14:paraId="274C1191" w14:textId="77777777" w:rsidR="00073209" w:rsidRPr="00B0769E" w:rsidRDefault="00073209" w:rsidP="00073209">
      <w:pPr>
        <w:overflowPunct w:val="0"/>
        <w:spacing w:line="340" w:lineRule="exact"/>
        <w:ind w:left="567" w:hangingChars="270" w:hanging="567"/>
        <w:textAlignment w:val="baseline"/>
        <w:rPr>
          <w:rFonts w:hAnsi="Times New Roman"/>
          <w:spacing w:val="12"/>
        </w:rPr>
      </w:pPr>
      <w:r w:rsidRPr="00B0769E">
        <w:rPr>
          <w:rFonts w:hint="eastAsia"/>
        </w:rPr>
        <w:t>（注：　所在地区分が</w:t>
      </w:r>
      <w:r w:rsidRPr="00B0769E">
        <w:rPr>
          <w:rFonts w:ascii="Times New Roman" w:hAnsi="Times New Roman" w:cs="ＭＳ 明朝" w:hint="eastAsia"/>
        </w:rPr>
        <w:t>管轄内</w:t>
      </w:r>
      <w:r w:rsidRPr="00B0769E">
        <w:rPr>
          <w:rFonts w:hint="eastAsia"/>
        </w:rPr>
        <w:t>とは、県内に本店を有する者をいい、</w:t>
      </w:r>
      <w:r w:rsidRPr="00B0769E">
        <w:rPr>
          <w:rFonts w:ascii="Times New Roman" w:hAnsi="Times New Roman" w:cs="ＭＳ 明朝" w:hint="eastAsia"/>
        </w:rPr>
        <w:t>準管轄内</w:t>
      </w:r>
      <w:r w:rsidRPr="00B0769E">
        <w:rPr>
          <w:rFonts w:hint="eastAsia"/>
        </w:rPr>
        <w:t>とは県外に本店を有し、県内に契約の主体となる支店営業所等を有する者をいう。）</w:t>
      </w:r>
    </w:p>
    <w:p w14:paraId="2C4A9D1A" w14:textId="77777777" w:rsidR="00073209" w:rsidRPr="00B0769E" w:rsidRDefault="00073209" w:rsidP="00073209">
      <w:pPr>
        <w:overflowPunct w:val="0"/>
        <w:spacing w:line="340" w:lineRule="exact"/>
        <w:textAlignment w:val="baseline"/>
        <w:rPr>
          <w:rFonts w:hAnsi="Times New Roman"/>
          <w:spacing w:val="12"/>
        </w:rPr>
      </w:pPr>
    </w:p>
    <w:p w14:paraId="4579B57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２　その他</w:t>
      </w:r>
    </w:p>
    <w:p w14:paraId="6933EAA6" w14:textId="42354FE2" w:rsidR="00073209" w:rsidRPr="00B0769E" w:rsidRDefault="00073209" w:rsidP="00073209">
      <w:pPr>
        <w:overflowPunct w:val="0"/>
        <w:spacing w:line="340" w:lineRule="exact"/>
        <w:ind w:left="424" w:hangingChars="202" w:hanging="424"/>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Pr="00B0769E">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B0769E" w:rsidRDefault="00073209" w:rsidP="00073209">
      <w:pPr>
        <w:suppressAutoHyphens/>
        <w:jc w:val="left"/>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B0769E" w:rsidRDefault="00073209" w:rsidP="00073209">
      <w:pPr>
        <w:suppressAutoHyphens/>
        <w:kinsoku w:val="0"/>
        <w:autoSpaceDE w:val="0"/>
        <w:autoSpaceDN w:val="0"/>
        <w:jc w:val="left"/>
        <w:rPr>
          <w:rFonts w:ascii="ＭＳ 明朝" w:hAnsi="ＭＳ 明朝"/>
          <w:szCs w:val="21"/>
        </w:rPr>
      </w:pPr>
    </w:p>
    <w:p w14:paraId="7407809A" w14:textId="4EF1AE01" w:rsidR="00D67F1F" w:rsidRPr="00B0769E"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B0769E" w:rsidRDefault="00033DE5" w:rsidP="00073209">
      <w:pPr>
        <w:suppressAutoHyphens/>
        <w:kinsoku w:val="0"/>
        <w:autoSpaceDE w:val="0"/>
        <w:autoSpaceDN w:val="0"/>
        <w:jc w:val="left"/>
        <w:rPr>
          <w:rFonts w:ascii="ＭＳ 明朝" w:hAnsi="ＭＳ 明朝" w:cs="ＭＳ 明朝"/>
          <w:kern w:val="0"/>
          <w:sz w:val="23"/>
          <w:szCs w:val="23"/>
        </w:rPr>
      </w:pPr>
    </w:p>
    <w:p w14:paraId="6A83BFB7" w14:textId="10D6174B" w:rsidR="00485F04" w:rsidRDefault="00485F04">
      <w:pPr>
        <w:widowControl/>
        <w:jc w:val="left"/>
        <w:rPr>
          <w:rFonts w:ascii="ＭＳ 明朝" w:hAnsi="ＭＳ 明朝" w:cs="ＭＳ 明朝"/>
          <w:kern w:val="0"/>
          <w:sz w:val="23"/>
          <w:szCs w:val="23"/>
        </w:rPr>
      </w:pPr>
    </w:p>
    <w:p w14:paraId="71D508A0" w14:textId="1EA5F9F2" w:rsidR="00033DE5" w:rsidRPr="00B0769E" w:rsidRDefault="00485F04" w:rsidP="00033DE5">
      <w:pPr>
        <w:rPr>
          <w:szCs w:val="21"/>
        </w:rPr>
      </w:pPr>
      <w:r>
        <w:rPr>
          <w:rFonts w:hint="eastAsia"/>
          <w:szCs w:val="21"/>
        </w:rPr>
        <w:lastRenderedPageBreak/>
        <w:t>別紙２</w:t>
      </w:r>
    </w:p>
    <w:p w14:paraId="71634727" w14:textId="77777777" w:rsidR="00485F04" w:rsidRDefault="00485F04" w:rsidP="00485F04">
      <w:pPr>
        <w:pStyle w:val="ac"/>
        <w:rPr>
          <w:rFonts w:ascii="ＭＳ 明朝" w:eastAsia="ＭＳ 明朝" w:hAnsi="ＭＳ 明朝" w:cs="ＭＳ Ｐゴシック"/>
        </w:rPr>
      </w:pPr>
      <w:r w:rsidRPr="00CB272B">
        <w:rPr>
          <w:rFonts w:ascii="ＭＳ 明朝" w:eastAsia="ＭＳ 明朝" w:hAnsi="ＭＳ 明朝" w:hint="eastAsia"/>
          <w:b/>
          <w:spacing w:val="219"/>
          <w:sz w:val="44"/>
          <w:szCs w:val="44"/>
          <w:fitText w:val="2200" w:id="-735933693"/>
        </w:rPr>
        <w:t>質問</w:t>
      </w:r>
      <w:r w:rsidRPr="00CB272B">
        <w:rPr>
          <w:rFonts w:ascii="ＭＳ 明朝" w:eastAsia="ＭＳ 明朝" w:hAnsi="ＭＳ 明朝" w:hint="eastAsia"/>
          <w:b/>
          <w:sz w:val="44"/>
          <w:szCs w:val="44"/>
          <w:fitText w:val="2200" w:id="-735933693"/>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8ADA6BF" w14:textId="77777777" w:rsidR="00485F04" w:rsidRPr="00244A1B" w:rsidRDefault="00485F04" w:rsidP="00485F04">
      <w:pPr>
        <w:pStyle w:val="ac"/>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8E29F5E" w14:textId="77777777" w:rsidR="00485F04"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908928A" w14:textId="77777777" w:rsidR="00485F04" w:rsidRPr="00E50EE9" w:rsidRDefault="00485F04" w:rsidP="00485F04">
      <w:pPr>
        <w:spacing w:line="274" w:lineRule="exact"/>
        <w:rPr>
          <w:rFonts w:ascii="ＭＳ 明朝" w:hAnsi="ＭＳ 明朝" w:cs="ＭＳ Ｐゴシック"/>
        </w:rPr>
      </w:pPr>
    </w:p>
    <w:p w14:paraId="58EABD94" w14:textId="134A18D6" w:rsidR="00485F04" w:rsidRPr="00FF78D9"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w:t>
      </w:r>
      <w:r w:rsidR="00CB272B" w:rsidRPr="00FF78D9">
        <w:rPr>
          <w:rFonts w:ascii="ＭＳ 明朝" w:hAnsi="ＭＳ 明朝" w:cs="ＭＳ Ｐゴシック" w:hint="eastAsia"/>
        </w:rPr>
        <w:t>埼玉県警察本部総務部財務局会計課</w:t>
      </w:r>
      <w:r w:rsidRPr="00FF78D9">
        <w:rPr>
          <w:rFonts w:ascii="ＭＳ 明朝" w:hAnsi="ＭＳ 明朝" w:cs="ＭＳ Ｐゴシック" w:hint="eastAsia"/>
        </w:rPr>
        <w:t xml:space="preserve">長　</w:t>
      </w:r>
      <w:r w:rsidR="00126417">
        <w:rPr>
          <w:rFonts w:ascii="ＭＳ 明朝" w:hAnsi="ＭＳ 明朝" w:cs="ＭＳ Ｐゴシック" w:hint="eastAsia"/>
        </w:rPr>
        <w:t>宛</w:t>
      </w:r>
      <w:r w:rsidRPr="00FF78D9">
        <w:rPr>
          <w:rFonts w:ascii="ＭＳ 明朝" w:hAnsi="ＭＳ 明朝" w:cs="ＭＳ Ｐゴシック" w:hint="eastAsia"/>
        </w:rPr>
        <w:t>て</w:t>
      </w:r>
    </w:p>
    <w:p w14:paraId="4077C3F0" w14:textId="77777777" w:rsidR="00485F04" w:rsidRPr="00FF78D9" w:rsidRDefault="00485F04" w:rsidP="00485F04">
      <w:pPr>
        <w:spacing w:line="274" w:lineRule="exact"/>
        <w:rPr>
          <w:rFonts w:ascii="ＭＳ 明朝" w:hAnsi="ＭＳ 明朝" w:cs="ＭＳ Ｐゴシック"/>
        </w:rPr>
      </w:pPr>
    </w:p>
    <w:p w14:paraId="4DA49A9D" w14:textId="77777777" w:rsidR="00485F04" w:rsidRPr="00FF78D9"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FF78D9"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FF78D9" w:rsidRDefault="00485F04" w:rsidP="00627337">
            <w:pPr>
              <w:suppressAutoHyphens/>
              <w:kinsoku w:val="0"/>
              <w:wordWrap w:val="0"/>
              <w:autoSpaceDE w:val="0"/>
              <w:autoSpaceDN w:val="0"/>
              <w:spacing w:line="274" w:lineRule="exact"/>
              <w:jc w:val="center"/>
              <w:rPr>
                <w:rFonts w:ascii="ＭＳ 明朝" w:hAnsi="ＭＳ 明朝"/>
              </w:rPr>
            </w:pPr>
            <w:r w:rsidRPr="00FF78D9">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2"/>
              </w:rPr>
              <w:t>担当者</w:t>
            </w:r>
            <w:r w:rsidRPr="00FF78D9">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1"/>
              </w:rPr>
              <w:t>電話番</w:t>
            </w:r>
            <w:r w:rsidRPr="00FF78D9">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FF78D9" w:rsidRDefault="00485F04" w:rsidP="00485F04">
      <w:pPr>
        <w:spacing w:line="274" w:lineRule="exact"/>
        <w:rPr>
          <w:rFonts w:ascii="ＭＳ 明朝" w:hAnsi="ＭＳ 明朝" w:cs="ＭＳ Ｐゴシック"/>
        </w:rPr>
      </w:pPr>
    </w:p>
    <w:p w14:paraId="1B4E9242" w14:textId="77777777" w:rsidR="00485F04" w:rsidRPr="00FF78D9" w:rsidRDefault="00485F04" w:rsidP="00485F04">
      <w:pPr>
        <w:spacing w:line="274" w:lineRule="exact"/>
        <w:rPr>
          <w:rFonts w:ascii="ＭＳ 明朝" w:hAnsi="ＭＳ 明朝" w:cs="ＭＳ Ｐゴシック"/>
        </w:rPr>
      </w:pPr>
    </w:p>
    <w:p w14:paraId="304DBDC7" w14:textId="77777777" w:rsidR="00485F04" w:rsidRPr="00FF78D9" w:rsidRDefault="00485F04" w:rsidP="00485F04">
      <w:pPr>
        <w:spacing w:line="274" w:lineRule="exact"/>
        <w:rPr>
          <w:rFonts w:ascii="ＭＳ 明朝" w:hAnsi="ＭＳ 明朝" w:cs="ＭＳ Ｐゴシック"/>
        </w:rPr>
      </w:pPr>
    </w:p>
    <w:p w14:paraId="31763FEE" w14:textId="77777777" w:rsidR="00485F04" w:rsidRPr="00FF78D9" w:rsidRDefault="00485F04" w:rsidP="00485F04">
      <w:pPr>
        <w:spacing w:line="274" w:lineRule="exact"/>
        <w:rPr>
          <w:rFonts w:ascii="ＭＳ 明朝" w:hAnsi="ＭＳ 明朝" w:cs="ＭＳ Ｐゴシック"/>
        </w:rPr>
      </w:pPr>
    </w:p>
    <w:p w14:paraId="207F4FA0" w14:textId="77777777" w:rsidR="00485F04" w:rsidRPr="00FF78D9" w:rsidRDefault="00485F04" w:rsidP="00485F04">
      <w:pPr>
        <w:spacing w:line="274" w:lineRule="exact"/>
        <w:rPr>
          <w:rFonts w:ascii="ＭＳ 明朝" w:hAnsi="ＭＳ 明朝" w:cs="ＭＳ Ｐゴシック"/>
        </w:rPr>
      </w:pPr>
    </w:p>
    <w:p w14:paraId="4F1E6F83" w14:textId="77777777" w:rsidR="00485F04" w:rsidRPr="00FF78D9" w:rsidRDefault="00485F04" w:rsidP="00485F04">
      <w:pPr>
        <w:spacing w:line="274" w:lineRule="exact"/>
        <w:rPr>
          <w:rFonts w:ascii="ＭＳ 明朝" w:hAnsi="ＭＳ 明朝" w:cs="ＭＳ Ｐゴシック"/>
        </w:rPr>
      </w:pPr>
    </w:p>
    <w:p w14:paraId="5DA8CBE1" w14:textId="77777777" w:rsidR="00485F04" w:rsidRPr="00FF78D9" w:rsidRDefault="00485F04" w:rsidP="00485F04">
      <w:pPr>
        <w:spacing w:line="274" w:lineRule="exact"/>
        <w:rPr>
          <w:rFonts w:ascii="ＭＳ 明朝" w:hAnsi="ＭＳ 明朝" w:cs="ＭＳ Ｐゴシック"/>
        </w:rPr>
      </w:pPr>
    </w:p>
    <w:p w14:paraId="2FA26808" w14:textId="77777777" w:rsidR="00485F04" w:rsidRPr="00FF78D9" w:rsidRDefault="00485F04" w:rsidP="00485F04">
      <w:pPr>
        <w:spacing w:line="274" w:lineRule="exact"/>
        <w:rPr>
          <w:rFonts w:ascii="ＭＳ 明朝" w:hAnsi="ＭＳ 明朝" w:cs="ＭＳ Ｐゴシック"/>
        </w:rPr>
      </w:pPr>
    </w:p>
    <w:p w14:paraId="047DC6F6" w14:textId="77777777" w:rsidR="00485F04" w:rsidRPr="00FF78D9" w:rsidRDefault="00485F04" w:rsidP="00485F04">
      <w:pPr>
        <w:spacing w:line="274" w:lineRule="exact"/>
        <w:rPr>
          <w:rFonts w:ascii="ＭＳ 明朝" w:hAnsi="ＭＳ 明朝" w:cs="ＭＳ Ｐゴシック"/>
        </w:rPr>
      </w:pPr>
      <w:r w:rsidRPr="00FF78D9">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9"/>
        <w:gridCol w:w="7623"/>
      </w:tblGrid>
      <w:tr w:rsidR="00485F04" w:rsidRPr="00FF78D9" w14:paraId="296AF606" w14:textId="77777777" w:rsidTr="000C7F90">
        <w:trPr>
          <w:trHeight w:val="865"/>
        </w:trPr>
        <w:tc>
          <w:tcPr>
            <w:tcW w:w="1418" w:type="dxa"/>
            <w:vAlign w:val="center"/>
          </w:tcPr>
          <w:p w14:paraId="68468CDA"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案件名</w:t>
            </w:r>
          </w:p>
        </w:tc>
        <w:tc>
          <w:tcPr>
            <w:tcW w:w="8221" w:type="dxa"/>
            <w:vAlign w:val="center"/>
          </w:tcPr>
          <w:p w14:paraId="75967DF4" w14:textId="029F4BBF" w:rsidR="00485F04" w:rsidRPr="000C7C66" w:rsidRDefault="00444B83" w:rsidP="00485F04">
            <w:pPr>
              <w:spacing w:line="274" w:lineRule="exact"/>
              <w:rPr>
                <w:rFonts w:ascii="ＭＳ 明朝" w:hAnsi="ＭＳ 明朝"/>
                <w:sz w:val="28"/>
                <w:szCs w:val="28"/>
              </w:rPr>
            </w:pPr>
            <w:r w:rsidRPr="00444B83">
              <w:rPr>
                <w:rFonts w:ascii="Times New Roman" w:hAnsi="Times New Roman" w:cs="ＭＳ 明朝" w:hint="eastAsia"/>
                <w:sz w:val="28"/>
                <w:szCs w:val="28"/>
              </w:rPr>
              <w:t>解析用ソフトウェアライセンス更新プログラム（</w:t>
            </w:r>
            <w:r w:rsidRPr="00444B83">
              <w:rPr>
                <w:rFonts w:asciiTheme="minorEastAsia" w:eastAsiaTheme="minorEastAsia" w:hAnsiTheme="minorEastAsia" w:cs="ＭＳ 明朝" w:hint="eastAsia"/>
                <w:sz w:val="28"/>
                <w:szCs w:val="28"/>
              </w:rPr>
              <w:t>Inspector・Digital Collector</w:t>
            </w:r>
            <w:r w:rsidRPr="00444B83">
              <w:rPr>
                <w:rFonts w:ascii="Times New Roman" w:hAnsi="Times New Roman" w:cs="ＭＳ 明朝" w:hint="eastAsia"/>
                <w:sz w:val="28"/>
                <w:szCs w:val="28"/>
              </w:rPr>
              <w:t>)</w:t>
            </w:r>
            <w:r w:rsidR="00B559E4" w:rsidRPr="000C7C66">
              <w:rPr>
                <w:rFonts w:ascii="Times New Roman" w:hAnsi="Times New Roman" w:cs="ＭＳ 明朝" w:hint="eastAsia"/>
                <w:sz w:val="28"/>
                <w:szCs w:val="28"/>
              </w:rPr>
              <w:t>の購入</w:t>
            </w:r>
          </w:p>
        </w:tc>
      </w:tr>
      <w:tr w:rsidR="00485F04" w:rsidRPr="00FF78D9" w14:paraId="1D48E27B" w14:textId="77777777" w:rsidTr="000C7F90">
        <w:trPr>
          <w:trHeight w:val="649"/>
        </w:trPr>
        <w:tc>
          <w:tcPr>
            <w:tcW w:w="1418" w:type="dxa"/>
            <w:vAlign w:val="center"/>
          </w:tcPr>
          <w:p w14:paraId="076D0BBD"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納入場所</w:t>
            </w:r>
          </w:p>
        </w:tc>
        <w:tc>
          <w:tcPr>
            <w:tcW w:w="8221" w:type="dxa"/>
            <w:vAlign w:val="center"/>
          </w:tcPr>
          <w:p w14:paraId="7D68170A" w14:textId="737FDC6D" w:rsidR="00485F04" w:rsidRPr="00FF78D9" w:rsidRDefault="00485F04" w:rsidP="00485F04">
            <w:pPr>
              <w:spacing w:line="274" w:lineRule="exact"/>
              <w:rPr>
                <w:rFonts w:ascii="ＭＳ 明朝" w:hAnsi="ＭＳ 明朝"/>
                <w:sz w:val="28"/>
                <w:szCs w:val="28"/>
              </w:rPr>
            </w:pPr>
            <w:r w:rsidRPr="00FF78D9">
              <w:rPr>
                <w:rFonts w:ascii="ＭＳ 明朝" w:hAnsi="ＭＳ 明朝" w:hint="eastAsia"/>
                <w:sz w:val="28"/>
                <w:szCs w:val="28"/>
              </w:rPr>
              <w:t>埼玉県警察本部</w:t>
            </w:r>
            <w:r w:rsidR="000C7C66">
              <w:rPr>
                <w:rFonts w:ascii="ＭＳ 明朝" w:hAnsi="ＭＳ 明朝" w:hint="eastAsia"/>
                <w:sz w:val="28"/>
                <w:szCs w:val="28"/>
              </w:rPr>
              <w:t>生活安全部サイバー局サイバー捜査課</w:t>
            </w:r>
            <w:r w:rsidR="00657DDB">
              <w:rPr>
                <w:rFonts w:ascii="ＭＳ 明朝" w:hAnsi="ＭＳ 明朝" w:hint="eastAsia"/>
                <w:sz w:val="28"/>
                <w:szCs w:val="28"/>
              </w:rPr>
              <w:t>指定場所</w:t>
            </w:r>
          </w:p>
        </w:tc>
      </w:tr>
    </w:tbl>
    <w:p w14:paraId="1B7AD8BE" w14:textId="77777777" w:rsidR="000C7F90" w:rsidRPr="00FF78D9" w:rsidRDefault="000C7F90"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E50EE9" w14:paraId="106E0FEF" w14:textId="77777777" w:rsidTr="00627337">
        <w:trPr>
          <w:trHeight w:val="4885"/>
        </w:trPr>
        <w:tc>
          <w:tcPr>
            <w:tcW w:w="1397" w:type="dxa"/>
            <w:vAlign w:val="center"/>
          </w:tcPr>
          <w:p w14:paraId="01536D9F"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質問事項</w:t>
            </w:r>
          </w:p>
        </w:tc>
        <w:tc>
          <w:tcPr>
            <w:tcW w:w="8221" w:type="dxa"/>
          </w:tcPr>
          <w:p w14:paraId="78A11059" w14:textId="77777777" w:rsidR="00485F04" w:rsidRPr="00FF78D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質問１</w:t>
            </w:r>
          </w:p>
          <w:p w14:paraId="55FD3140" w14:textId="77777777" w:rsidR="00485F04" w:rsidRPr="00FF78D9" w:rsidRDefault="00485F04" w:rsidP="00627337">
            <w:pPr>
              <w:spacing w:line="274" w:lineRule="exact"/>
              <w:rPr>
                <w:rFonts w:ascii="ＭＳ 明朝" w:hAnsi="ＭＳ 明朝"/>
              </w:rPr>
            </w:pPr>
          </w:p>
          <w:p w14:paraId="6D57407C" w14:textId="77777777" w:rsidR="00485F04" w:rsidRPr="00FF78D9" w:rsidRDefault="00485F04" w:rsidP="00627337">
            <w:pPr>
              <w:spacing w:line="274" w:lineRule="exact"/>
              <w:rPr>
                <w:rFonts w:ascii="ＭＳ 明朝" w:hAnsi="ＭＳ 明朝"/>
              </w:rPr>
            </w:pPr>
          </w:p>
          <w:p w14:paraId="4751C5E4" w14:textId="77777777" w:rsidR="00485F04" w:rsidRPr="00FF78D9" w:rsidRDefault="00485F04" w:rsidP="00627337">
            <w:pPr>
              <w:spacing w:line="274" w:lineRule="exact"/>
              <w:rPr>
                <w:rFonts w:ascii="ＭＳ 明朝" w:hAnsi="ＭＳ 明朝"/>
              </w:rPr>
            </w:pPr>
          </w:p>
          <w:p w14:paraId="27218496" w14:textId="77777777" w:rsidR="00485F04" w:rsidRPr="00FF78D9" w:rsidRDefault="00485F04" w:rsidP="00627337">
            <w:pPr>
              <w:spacing w:line="274" w:lineRule="exact"/>
              <w:rPr>
                <w:rFonts w:ascii="ＭＳ 明朝" w:hAnsi="ＭＳ 明朝"/>
              </w:rPr>
            </w:pPr>
          </w:p>
          <w:p w14:paraId="4BE83047" w14:textId="77777777" w:rsidR="00485F04" w:rsidRPr="00FF78D9" w:rsidRDefault="00485F04" w:rsidP="00627337">
            <w:pPr>
              <w:spacing w:line="274" w:lineRule="exact"/>
              <w:rPr>
                <w:rFonts w:ascii="ＭＳ 明朝" w:hAnsi="ＭＳ 明朝"/>
              </w:rPr>
            </w:pPr>
          </w:p>
          <w:p w14:paraId="25910011" w14:textId="77777777" w:rsidR="00485F04" w:rsidRPr="00FF78D9" w:rsidRDefault="00485F04" w:rsidP="00627337">
            <w:pPr>
              <w:spacing w:line="274" w:lineRule="exact"/>
              <w:rPr>
                <w:rFonts w:ascii="ＭＳ 明朝" w:hAnsi="ＭＳ 明朝"/>
                <w:b/>
                <w:sz w:val="28"/>
                <w:szCs w:val="28"/>
              </w:rPr>
            </w:pPr>
            <w:r w:rsidRPr="00FF78D9">
              <w:rPr>
                <w:rFonts w:ascii="ＭＳ 明朝" w:hAnsi="ＭＳ 明朝" w:hint="eastAsia"/>
                <w:sz w:val="28"/>
                <w:szCs w:val="28"/>
              </w:rPr>
              <w:t>質問２</w:t>
            </w:r>
          </w:p>
          <w:p w14:paraId="46BC51B6" w14:textId="77777777" w:rsidR="00485F04" w:rsidRPr="00FF78D9" w:rsidRDefault="00485F04" w:rsidP="00627337">
            <w:pPr>
              <w:spacing w:line="274" w:lineRule="exact"/>
              <w:rPr>
                <w:rFonts w:ascii="ＭＳ 明朝" w:hAnsi="ＭＳ 明朝"/>
              </w:rPr>
            </w:pPr>
          </w:p>
          <w:p w14:paraId="41977C2C" w14:textId="77777777" w:rsidR="00485F04" w:rsidRPr="00FF78D9" w:rsidRDefault="00485F04" w:rsidP="00627337">
            <w:pPr>
              <w:spacing w:line="274" w:lineRule="exact"/>
              <w:rPr>
                <w:rFonts w:ascii="ＭＳ 明朝" w:hAnsi="ＭＳ 明朝"/>
              </w:rPr>
            </w:pPr>
          </w:p>
          <w:p w14:paraId="6B8381A4" w14:textId="77777777" w:rsidR="00485F04" w:rsidRPr="00FF78D9" w:rsidRDefault="00485F04" w:rsidP="00627337">
            <w:pPr>
              <w:spacing w:line="274" w:lineRule="exact"/>
              <w:rPr>
                <w:rFonts w:ascii="ＭＳ 明朝" w:hAnsi="ＭＳ 明朝"/>
              </w:rPr>
            </w:pPr>
          </w:p>
          <w:p w14:paraId="2F1172BB" w14:textId="77777777" w:rsidR="00485F04" w:rsidRPr="00FF78D9" w:rsidRDefault="00485F04" w:rsidP="00627337">
            <w:pPr>
              <w:spacing w:line="274" w:lineRule="exact"/>
              <w:rPr>
                <w:rFonts w:ascii="ＭＳ 明朝" w:hAnsi="ＭＳ 明朝"/>
              </w:rPr>
            </w:pPr>
          </w:p>
          <w:p w14:paraId="4B6B370A" w14:textId="77777777" w:rsidR="00485F04" w:rsidRPr="00FF78D9" w:rsidRDefault="00485F04" w:rsidP="00627337">
            <w:pPr>
              <w:spacing w:line="274" w:lineRule="exact"/>
              <w:rPr>
                <w:rFonts w:ascii="ＭＳ 明朝" w:hAnsi="ＭＳ 明朝"/>
              </w:rPr>
            </w:pPr>
          </w:p>
          <w:p w14:paraId="6B2B62EE" w14:textId="77777777" w:rsidR="00485F04" w:rsidRPr="00E50EE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質問３</w:t>
            </w:r>
          </w:p>
          <w:p w14:paraId="7A7F3EAA" w14:textId="77777777" w:rsidR="00485F04" w:rsidRPr="00E50EE9" w:rsidRDefault="00485F04" w:rsidP="00627337">
            <w:pPr>
              <w:spacing w:line="274" w:lineRule="exact"/>
              <w:rPr>
                <w:rFonts w:ascii="ＭＳ 明朝" w:hAnsi="ＭＳ 明朝"/>
                <w:sz w:val="28"/>
                <w:szCs w:val="28"/>
              </w:rPr>
            </w:pPr>
          </w:p>
          <w:p w14:paraId="7E9409D9" w14:textId="77777777" w:rsidR="00485F04" w:rsidRPr="00E50EE9" w:rsidRDefault="00485F04" w:rsidP="00627337">
            <w:pPr>
              <w:spacing w:line="274" w:lineRule="exact"/>
              <w:rPr>
                <w:rFonts w:ascii="ＭＳ 明朝" w:hAnsi="ＭＳ 明朝"/>
                <w:sz w:val="28"/>
                <w:szCs w:val="28"/>
              </w:rPr>
            </w:pPr>
          </w:p>
          <w:p w14:paraId="104AC10C" w14:textId="77777777" w:rsidR="00485F04" w:rsidRPr="00E50EE9" w:rsidRDefault="00485F04" w:rsidP="00627337">
            <w:pPr>
              <w:spacing w:line="274" w:lineRule="exact"/>
              <w:rPr>
                <w:rFonts w:ascii="ＭＳ 明朝" w:hAnsi="ＭＳ 明朝"/>
                <w:sz w:val="28"/>
                <w:szCs w:val="28"/>
              </w:rPr>
            </w:pPr>
          </w:p>
          <w:p w14:paraId="1EDC9C8A" w14:textId="77777777" w:rsidR="00485F04" w:rsidRPr="00E50EE9" w:rsidRDefault="00485F04" w:rsidP="00627337">
            <w:pPr>
              <w:spacing w:line="274" w:lineRule="exact"/>
              <w:rPr>
                <w:rFonts w:ascii="ＭＳ 明朝" w:hAnsi="ＭＳ 明朝"/>
                <w:sz w:val="28"/>
                <w:szCs w:val="28"/>
              </w:rPr>
            </w:pPr>
          </w:p>
        </w:tc>
      </w:tr>
    </w:tbl>
    <w:p w14:paraId="69660755" w14:textId="0D67896E"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r w:rsidR="00AC2181" w:rsidRPr="00FF78D9">
        <w:rPr>
          <w:rFonts w:ascii="ＭＳ 明朝" w:hAnsi="ＭＳ 明朝" w:cs="ＭＳ Ｐゴシック" w:hint="eastAsia"/>
        </w:rPr>
        <w:t>※　仕様等への質問を、上記に記載し質問期限までに埼玉県警察本部総務部財務局会計課</w:t>
      </w:r>
      <w:r w:rsidR="00126417">
        <w:rPr>
          <w:rFonts w:ascii="ＭＳ 明朝" w:hAnsi="ＭＳ 明朝" w:cs="ＭＳ Ｐゴシック" w:hint="eastAsia"/>
        </w:rPr>
        <w:t>宛て</w:t>
      </w:r>
      <w:r w:rsidR="00AC2181" w:rsidRPr="00AC2181">
        <w:rPr>
          <w:rFonts w:ascii="ＭＳ 明朝" w:hAnsi="ＭＳ 明朝" w:cs="ＭＳ Ｐゴシック" w:hint="eastAsia"/>
        </w:rPr>
        <w:t>に事前に電話連絡をしたうえで持参、郵送又はファクシミリでお送りください。</w:t>
      </w:r>
    </w:p>
    <w:p w14:paraId="0A343AF9"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また、質問の内容によっては、資料等を添付してください。</w:t>
      </w:r>
    </w:p>
    <w:p w14:paraId="23B86C8A" w14:textId="7909E75C" w:rsidR="00F977DC" w:rsidRDefault="00485F04" w:rsidP="00F977DC">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sectPr w:rsidR="00F977DC"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DA2FD" w14:textId="77777777" w:rsidR="00001E59" w:rsidRDefault="00001E59" w:rsidP="0028032A">
      <w:r>
        <w:separator/>
      </w:r>
    </w:p>
  </w:endnote>
  <w:endnote w:type="continuationSeparator" w:id="0">
    <w:p w14:paraId="134DD310" w14:textId="77777777" w:rsidR="00001E59" w:rsidRDefault="00001E59"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8B94D" w14:textId="77777777" w:rsidR="00001E59" w:rsidRDefault="00001E59" w:rsidP="0028032A">
      <w:r>
        <w:separator/>
      </w:r>
    </w:p>
  </w:footnote>
  <w:footnote w:type="continuationSeparator" w:id="0">
    <w:p w14:paraId="2CB8BC2B" w14:textId="77777777" w:rsidR="00001E59" w:rsidRDefault="00001E59"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1E59"/>
    <w:rsid w:val="000062DD"/>
    <w:rsid w:val="00006408"/>
    <w:rsid w:val="00006E30"/>
    <w:rsid w:val="00013D38"/>
    <w:rsid w:val="00020220"/>
    <w:rsid w:val="00020C73"/>
    <w:rsid w:val="000218D8"/>
    <w:rsid w:val="00033DE5"/>
    <w:rsid w:val="000438F2"/>
    <w:rsid w:val="00043D56"/>
    <w:rsid w:val="00054F7C"/>
    <w:rsid w:val="0006292F"/>
    <w:rsid w:val="00066C7C"/>
    <w:rsid w:val="00066DAA"/>
    <w:rsid w:val="00067255"/>
    <w:rsid w:val="00073209"/>
    <w:rsid w:val="000741B4"/>
    <w:rsid w:val="00084BD1"/>
    <w:rsid w:val="0008742C"/>
    <w:rsid w:val="00087C51"/>
    <w:rsid w:val="00091B4B"/>
    <w:rsid w:val="000936AF"/>
    <w:rsid w:val="00095398"/>
    <w:rsid w:val="000955A8"/>
    <w:rsid w:val="000A350C"/>
    <w:rsid w:val="000A7EAB"/>
    <w:rsid w:val="000B0205"/>
    <w:rsid w:val="000B0394"/>
    <w:rsid w:val="000B13AA"/>
    <w:rsid w:val="000B3E03"/>
    <w:rsid w:val="000C26F6"/>
    <w:rsid w:val="000C7C66"/>
    <w:rsid w:val="000C7F90"/>
    <w:rsid w:val="000D0860"/>
    <w:rsid w:val="000D1C07"/>
    <w:rsid w:val="000D429F"/>
    <w:rsid w:val="000D51DC"/>
    <w:rsid w:val="000D5498"/>
    <w:rsid w:val="000F2C15"/>
    <w:rsid w:val="00106D50"/>
    <w:rsid w:val="00110FBC"/>
    <w:rsid w:val="00111717"/>
    <w:rsid w:val="0011388F"/>
    <w:rsid w:val="00114C7B"/>
    <w:rsid w:val="0011564E"/>
    <w:rsid w:val="00116B14"/>
    <w:rsid w:val="00121A53"/>
    <w:rsid w:val="00122D29"/>
    <w:rsid w:val="00124EF6"/>
    <w:rsid w:val="00126417"/>
    <w:rsid w:val="001359B8"/>
    <w:rsid w:val="00142286"/>
    <w:rsid w:val="001424E6"/>
    <w:rsid w:val="00144874"/>
    <w:rsid w:val="001452A5"/>
    <w:rsid w:val="001466FD"/>
    <w:rsid w:val="00157E85"/>
    <w:rsid w:val="0016105D"/>
    <w:rsid w:val="00161CA7"/>
    <w:rsid w:val="00164889"/>
    <w:rsid w:val="001650B5"/>
    <w:rsid w:val="00184A75"/>
    <w:rsid w:val="00191D19"/>
    <w:rsid w:val="00192A1D"/>
    <w:rsid w:val="00197F2E"/>
    <w:rsid w:val="001A2BEA"/>
    <w:rsid w:val="001A5710"/>
    <w:rsid w:val="001A7F74"/>
    <w:rsid w:val="001D7743"/>
    <w:rsid w:val="001D7D12"/>
    <w:rsid w:val="001E06B4"/>
    <w:rsid w:val="001E1638"/>
    <w:rsid w:val="001E275D"/>
    <w:rsid w:val="001F3752"/>
    <w:rsid w:val="001F69DF"/>
    <w:rsid w:val="00215B89"/>
    <w:rsid w:val="00217136"/>
    <w:rsid w:val="00226F68"/>
    <w:rsid w:val="00231C12"/>
    <w:rsid w:val="002322AE"/>
    <w:rsid w:val="0024715E"/>
    <w:rsid w:val="00250A0A"/>
    <w:rsid w:val="00253337"/>
    <w:rsid w:val="0025374F"/>
    <w:rsid w:val="00254F43"/>
    <w:rsid w:val="00257AB3"/>
    <w:rsid w:val="002765DE"/>
    <w:rsid w:val="00276F34"/>
    <w:rsid w:val="0028032A"/>
    <w:rsid w:val="00280C17"/>
    <w:rsid w:val="00280F22"/>
    <w:rsid w:val="00283DA5"/>
    <w:rsid w:val="00287CF5"/>
    <w:rsid w:val="00290382"/>
    <w:rsid w:val="00296C2D"/>
    <w:rsid w:val="002A2BB4"/>
    <w:rsid w:val="002A451F"/>
    <w:rsid w:val="002B59AA"/>
    <w:rsid w:val="002C041F"/>
    <w:rsid w:val="002C2739"/>
    <w:rsid w:val="002C2908"/>
    <w:rsid w:val="002D4748"/>
    <w:rsid w:val="002E09C3"/>
    <w:rsid w:val="002F136D"/>
    <w:rsid w:val="002F4E74"/>
    <w:rsid w:val="00303C54"/>
    <w:rsid w:val="00304CBA"/>
    <w:rsid w:val="00306F01"/>
    <w:rsid w:val="003149DD"/>
    <w:rsid w:val="003157B9"/>
    <w:rsid w:val="00337F7A"/>
    <w:rsid w:val="003519D0"/>
    <w:rsid w:val="003522F2"/>
    <w:rsid w:val="003523CE"/>
    <w:rsid w:val="00357DFC"/>
    <w:rsid w:val="00364F75"/>
    <w:rsid w:val="003812B7"/>
    <w:rsid w:val="00383CCF"/>
    <w:rsid w:val="003862A2"/>
    <w:rsid w:val="00396C05"/>
    <w:rsid w:val="003A45F1"/>
    <w:rsid w:val="003B55F8"/>
    <w:rsid w:val="003C4C88"/>
    <w:rsid w:val="003C7C99"/>
    <w:rsid w:val="003D074D"/>
    <w:rsid w:val="003D2E9D"/>
    <w:rsid w:val="003D6140"/>
    <w:rsid w:val="003F1480"/>
    <w:rsid w:val="00400413"/>
    <w:rsid w:val="00417415"/>
    <w:rsid w:val="0042075B"/>
    <w:rsid w:val="00421422"/>
    <w:rsid w:val="00424B27"/>
    <w:rsid w:val="00430C39"/>
    <w:rsid w:val="0043496E"/>
    <w:rsid w:val="00435570"/>
    <w:rsid w:val="00443006"/>
    <w:rsid w:val="00443F04"/>
    <w:rsid w:val="00444B83"/>
    <w:rsid w:val="00461F8B"/>
    <w:rsid w:val="004628B2"/>
    <w:rsid w:val="004739E8"/>
    <w:rsid w:val="00477695"/>
    <w:rsid w:val="0048425C"/>
    <w:rsid w:val="00485846"/>
    <w:rsid w:val="00485F04"/>
    <w:rsid w:val="00487371"/>
    <w:rsid w:val="00490B48"/>
    <w:rsid w:val="00495976"/>
    <w:rsid w:val="004A3278"/>
    <w:rsid w:val="004A52A5"/>
    <w:rsid w:val="004A58E5"/>
    <w:rsid w:val="004A60AF"/>
    <w:rsid w:val="004A6EB3"/>
    <w:rsid w:val="004B48AF"/>
    <w:rsid w:val="004B555C"/>
    <w:rsid w:val="004B7C9A"/>
    <w:rsid w:val="004D02F8"/>
    <w:rsid w:val="004D0E77"/>
    <w:rsid w:val="004D2191"/>
    <w:rsid w:val="004D2ED9"/>
    <w:rsid w:val="004D3044"/>
    <w:rsid w:val="004D3966"/>
    <w:rsid w:val="004F1D01"/>
    <w:rsid w:val="004F1EE7"/>
    <w:rsid w:val="004F3A6C"/>
    <w:rsid w:val="004F469D"/>
    <w:rsid w:val="004F482D"/>
    <w:rsid w:val="004F6E0D"/>
    <w:rsid w:val="00505ED3"/>
    <w:rsid w:val="00513D79"/>
    <w:rsid w:val="00520575"/>
    <w:rsid w:val="005219EA"/>
    <w:rsid w:val="005235E8"/>
    <w:rsid w:val="00531BA8"/>
    <w:rsid w:val="005322E0"/>
    <w:rsid w:val="005469B3"/>
    <w:rsid w:val="0055792A"/>
    <w:rsid w:val="00557DDD"/>
    <w:rsid w:val="00565A0B"/>
    <w:rsid w:val="005701AA"/>
    <w:rsid w:val="005725BA"/>
    <w:rsid w:val="00573C19"/>
    <w:rsid w:val="00576024"/>
    <w:rsid w:val="00587204"/>
    <w:rsid w:val="005A25DC"/>
    <w:rsid w:val="005A2AAD"/>
    <w:rsid w:val="005A7B70"/>
    <w:rsid w:val="005A7D2C"/>
    <w:rsid w:val="005B4A33"/>
    <w:rsid w:val="005B5657"/>
    <w:rsid w:val="005D2DB8"/>
    <w:rsid w:val="005D446C"/>
    <w:rsid w:val="005E7F28"/>
    <w:rsid w:val="005F3BC9"/>
    <w:rsid w:val="00600985"/>
    <w:rsid w:val="00607FD6"/>
    <w:rsid w:val="0061061C"/>
    <w:rsid w:val="00610FF9"/>
    <w:rsid w:val="006202D0"/>
    <w:rsid w:val="00625122"/>
    <w:rsid w:val="00631E68"/>
    <w:rsid w:val="0063531B"/>
    <w:rsid w:val="006371B9"/>
    <w:rsid w:val="00651D2E"/>
    <w:rsid w:val="0065286F"/>
    <w:rsid w:val="00657DDB"/>
    <w:rsid w:val="00662DD5"/>
    <w:rsid w:val="00663AB3"/>
    <w:rsid w:val="00671B99"/>
    <w:rsid w:val="00674A70"/>
    <w:rsid w:val="00680067"/>
    <w:rsid w:val="00683A55"/>
    <w:rsid w:val="00685B90"/>
    <w:rsid w:val="0068707E"/>
    <w:rsid w:val="00687F29"/>
    <w:rsid w:val="0069173E"/>
    <w:rsid w:val="00694009"/>
    <w:rsid w:val="006949C2"/>
    <w:rsid w:val="0069545D"/>
    <w:rsid w:val="006A1496"/>
    <w:rsid w:val="006A5B3E"/>
    <w:rsid w:val="006A6DBB"/>
    <w:rsid w:val="006A7529"/>
    <w:rsid w:val="006C18A7"/>
    <w:rsid w:val="006C1F2E"/>
    <w:rsid w:val="006C43A4"/>
    <w:rsid w:val="006D7582"/>
    <w:rsid w:val="006E3C00"/>
    <w:rsid w:val="006F14ED"/>
    <w:rsid w:val="006F1970"/>
    <w:rsid w:val="006F6DD0"/>
    <w:rsid w:val="0070286B"/>
    <w:rsid w:val="00705008"/>
    <w:rsid w:val="0071016D"/>
    <w:rsid w:val="0073570B"/>
    <w:rsid w:val="007517DB"/>
    <w:rsid w:val="0075290B"/>
    <w:rsid w:val="00757D95"/>
    <w:rsid w:val="0076092F"/>
    <w:rsid w:val="0076392C"/>
    <w:rsid w:val="007647C7"/>
    <w:rsid w:val="00773E62"/>
    <w:rsid w:val="007778B3"/>
    <w:rsid w:val="0078246A"/>
    <w:rsid w:val="007931F6"/>
    <w:rsid w:val="00793C4A"/>
    <w:rsid w:val="00797801"/>
    <w:rsid w:val="007A167F"/>
    <w:rsid w:val="007B1A23"/>
    <w:rsid w:val="007B533F"/>
    <w:rsid w:val="007C2141"/>
    <w:rsid w:val="007C2612"/>
    <w:rsid w:val="007C35AA"/>
    <w:rsid w:val="007C3B0D"/>
    <w:rsid w:val="007C5EE3"/>
    <w:rsid w:val="007C76B6"/>
    <w:rsid w:val="007D175C"/>
    <w:rsid w:val="007D315F"/>
    <w:rsid w:val="007D442D"/>
    <w:rsid w:val="007D718B"/>
    <w:rsid w:val="007E191C"/>
    <w:rsid w:val="007E317E"/>
    <w:rsid w:val="007E6EF6"/>
    <w:rsid w:val="007F050D"/>
    <w:rsid w:val="007F3757"/>
    <w:rsid w:val="007F5551"/>
    <w:rsid w:val="008000F6"/>
    <w:rsid w:val="00802996"/>
    <w:rsid w:val="00803B5C"/>
    <w:rsid w:val="00805BC3"/>
    <w:rsid w:val="00811A1A"/>
    <w:rsid w:val="00812854"/>
    <w:rsid w:val="00817DE7"/>
    <w:rsid w:val="00825BF0"/>
    <w:rsid w:val="00827177"/>
    <w:rsid w:val="008317A7"/>
    <w:rsid w:val="00833BE3"/>
    <w:rsid w:val="00835EC6"/>
    <w:rsid w:val="0084056E"/>
    <w:rsid w:val="008452E2"/>
    <w:rsid w:val="0086126E"/>
    <w:rsid w:val="00861E79"/>
    <w:rsid w:val="00865A35"/>
    <w:rsid w:val="008730C0"/>
    <w:rsid w:val="008769D1"/>
    <w:rsid w:val="00881E99"/>
    <w:rsid w:val="008860E3"/>
    <w:rsid w:val="008865F6"/>
    <w:rsid w:val="008911F3"/>
    <w:rsid w:val="008C6912"/>
    <w:rsid w:val="008C7797"/>
    <w:rsid w:val="008D02D4"/>
    <w:rsid w:val="008D37D4"/>
    <w:rsid w:val="008D5CAA"/>
    <w:rsid w:val="008E0FFA"/>
    <w:rsid w:val="008E4E81"/>
    <w:rsid w:val="008E7D47"/>
    <w:rsid w:val="008F1566"/>
    <w:rsid w:val="008F1E46"/>
    <w:rsid w:val="008F51E3"/>
    <w:rsid w:val="008F660A"/>
    <w:rsid w:val="00902215"/>
    <w:rsid w:val="009121AB"/>
    <w:rsid w:val="00913CC6"/>
    <w:rsid w:val="0092353A"/>
    <w:rsid w:val="00923D6A"/>
    <w:rsid w:val="00930C1F"/>
    <w:rsid w:val="00931ABF"/>
    <w:rsid w:val="00932D68"/>
    <w:rsid w:val="00934706"/>
    <w:rsid w:val="00935D18"/>
    <w:rsid w:val="0093650E"/>
    <w:rsid w:val="0094248A"/>
    <w:rsid w:val="00946C55"/>
    <w:rsid w:val="00952464"/>
    <w:rsid w:val="009537B0"/>
    <w:rsid w:val="00955942"/>
    <w:rsid w:val="00955EB5"/>
    <w:rsid w:val="00961464"/>
    <w:rsid w:val="00962057"/>
    <w:rsid w:val="00965370"/>
    <w:rsid w:val="00965DA2"/>
    <w:rsid w:val="0096701F"/>
    <w:rsid w:val="0097478B"/>
    <w:rsid w:val="00981D86"/>
    <w:rsid w:val="009979F0"/>
    <w:rsid w:val="009A4A00"/>
    <w:rsid w:val="009A5608"/>
    <w:rsid w:val="009C1DC0"/>
    <w:rsid w:val="009D6E10"/>
    <w:rsid w:val="009D7E59"/>
    <w:rsid w:val="009E0FE3"/>
    <w:rsid w:val="009F5901"/>
    <w:rsid w:val="009F6EE0"/>
    <w:rsid w:val="009F7812"/>
    <w:rsid w:val="00A10992"/>
    <w:rsid w:val="00A23D3B"/>
    <w:rsid w:val="00A26442"/>
    <w:rsid w:val="00A300D2"/>
    <w:rsid w:val="00A40CDF"/>
    <w:rsid w:val="00A460D4"/>
    <w:rsid w:val="00A60D21"/>
    <w:rsid w:val="00A60D2C"/>
    <w:rsid w:val="00A60E4E"/>
    <w:rsid w:val="00A64540"/>
    <w:rsid w:val="00A660D9"/>
    <w:rsid w:val="00A66B52"/>
    <w:rsid w:val="00A67853"/>
    <w:rsid w:val="00A70EDB"/>
    <w:rsid w:val="00A74370"/>
    <w:rsid w:val="00A83D34"/>
    <w:rsid w:val="00A92BE2"/>
    <w:rsid w:val="00A94EDC"/>
    <w:rsid w:val="00A95CE5"/>
    <w:rsid w:val="00A96193"/>
    <w:rsid w:val="00AA1D3A"/>
    <w:rsid w:val="00AA21C1"/>
    <w:rsid w:val="00AA2A6F"/>
    <w:rsid w:val="00AB2CC0"/>
    <w:rsid w:val="00AB55E2"/>
    <w:rsid w:val="00AB69EC"/>
    <w:rsid w:val="00AC2181"/>
    <w:rsid w:val="00AD35A7"/>
    <w:rsid w:val="00AD4CEA"/>
    <w:rsid w:val="00AD4EA8"/>
    <w:rsid w:val="00AE3241"/>
    <w:rsid w:val="00AF5E73"/>
    <w:rsid w:val="00AF7EFE"/>
    <w:rsid w:val="00B05FD6"/>
    <w:rsid w:val="00B06594"/>
    <w:rsid w:val="00B0769E"/>
    <w:rsid w:val="00B21552"/>
    <w:rsid w:val="00B21B59"/>
    <w:rsid w:val="00B23B19"/>
    <w:rsid w:val="00B26C82"/>
    <w:rsid w:val="00B32EEA"/>
    <w:rsid w:val="00B35AB3"/>
    <w:rsid w:val="00B470A5"/>
    <w:rsid w:val="00B51487"/>
    <w:rsid w:val="00B559E4"/>
    <w:rsid w:val="00B56EB4"/>
    <w:rsid w:val="00B613EC"/>
    <w:rsid w:val="00B709F3"/>
    <w:rsid w:val="00B72D2E"/>
    <w:rsid w:val="00B76F51"/>
    <w:rsid w:val="00B81F21"/>
    <w:rsid w:val="00B823ED"/>
    <w:rsid w:val="00B82D99"/>
    <w:rsid w:val="00B84BCD"/>
    <w:rsid w:val="00B87A38"/>
    <w:rsid w:val="00BA2A99"/>
    <w:rsid w:val="00BA6FC8"/>
    <w:rsid w:val="00BB0BC1"/>
    <w:rsid w:val="00BB0E3A"/>
    <w:rsid w:val="00BB4CD9"/>
    <w:rsid w:val="00BC05FB"/>
    <w:rsid w:val="00BC1845"/>
    <w:rsid w:val="00BC6DBB"/>
    <w:rsid w:val="00BD285D"/>
    <w:rsid w:val="00BE6816"/>
    <w:rsid w:val="00BF0553"/>
    <w:rsid w:val="00BF3AF6"/>
    <w:rsid w:val="00BF3BC4"/>
    <w:rsid w:val="00BF5A67"/>
    <w:rsid w:val="00BF5AD6"/>
    <w:rsid w:val="00BF77FF"/>
    <w:rsid w:val="00C03F95"/>
    <w:rsid w:val="00C176C8"/>
    <w:rsid w:val="00C17AA4"/>
    <w:rsid w:val="00C20EAA"/>
    <w:rsid w:val="00C225BA"/>
    <w:rsid w:val="00C27E0D"/>
    <w:rsid w:val="00C314C5"/>
    <w:rsid w:val="00C461CF"/>
    <w:rsid w:val="00C46563"/>
    <w:rsid w:val="00C62D75"/>
    <w:rsid w:val="00C67F0D"/>
    <w:rsid w:val="00C759E8"/>
    <w:rsid w:val="00C80809"/>
    <w:rsid w:val="00CA0957"/>
    <w:rsid w:val="00CA38B9"/>
    <w:rsid w:val="00CA5999"/>
    <w:rsid w:val="00CA5B09"/>
    <w:rsid w:val="00CA7117"/>
    <w:rsid w:val="00CB090C"/>
    <w:rsid w:val="00CB272B"/>
    <w:rsid w:val="00CB4A16"/>
    <w:rsid w:val="00CC21D8"/>
    <w:rsid w:val="00CC7D74"/>
    <w:rsid w:val="00CD44C2"/>
    <w:rsid w:val="00CD70DF"/>
    <w:rsid w:val="00CE0E87"/>
    <w:rsid w:val="00CE23F5"/>
    <w:rsid w:val="00CE27A8"/>
    <w:rsid w:val="00CE29A0"/>
    <w:rsid w:val="00CF0C5F"/>
    <w:rsid w:val="00CF1885"/>
    <w:rsid w:val="00CF5BC0"/>
    <w:rsid w:val="00CF7A9A"/>
    <w:rsid w:val="00D00634"/>
    <w:rsid w:val="00D04686"/>
    <w:rsid w:val="00D10A93"/>
    <w:rsid w:val="00D1104D"/>
    <w:rsid w:val="00D15834"/>
    <w:rsid w:val="00D15D1D"/>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5053"/>
    <w:rsid w:val="00D7674D"/>
    <w:rsid w:val="00D76DAE"/>
    <w:rsid w:val="00D8391C"/>
    <w:rsid w:val="00D87F03"/>
    <w:rsid w:val="00D95CCF"/>
    <w:rsid w:val="00D95D76"/>
    <w:rsid w:val="00DB0E81"/>
    <w:rsid w:val="00DB1FE3"/>
    <w:rsid w:val="00DC32A6"/>
    <w:rsid w:val="00DD1AA9"/>
    <w:rsid w:val="00DD72A3"/>
    <w:rsid w:val="00DE4676"/>
    <w:rsid w:val="00DE4F2A"/>
    <w:rsid w:val="00DE590D"/>
    <w:rsid w:val="00DE67DA"/>
    <w:rsid w:val="00DE7AD9"/>
    <w:rsid w:val="00DF6646"/>
    <w:rsid w:val="00E007A0"/>
    <w:rsid w:val="00E016EA"/>
    <w:rsid w:val="00E05883"/>
    <w:rsid w:val="00E10A6A"/>
    <w:rsid w:val="00E137A2"/>
    <w:rsid w:val="00E175FC"/>
    <w:rsid w:val="00E209D5"/>
    <w:rsid w:val="00E216C1"/>
    <w:rsid w:val="00E24504"/>
    <w:rsid w:val="00E32322"/>
    <w:rsid w:val="00E3505F"/>
    <w:rsid w:val="00E407C0"/>
    <w:rsid w:val="00E43247"/>
    <w:rsid w:val="00E4513C"/>
    <w:rsid w:val="00E455C6"/>
    <w:rsid w:val="00E51921"/>
    <w:rsid w:val="00E55508"/>
    <w:rsid w:val="00E646D5"/>
    <w:rsid w:val="00E6676C"/>
    <w:rsid w:val="00E70595"/>
    <w:rsid w:val="00E75737"/>
    <w:rsid w:val="00E80094"/>
    <w:rsid w:val="00E81640"/>
    <w:rsid w:val="00E83BAF"/>
    <w:rsid w:val="00E9353A"/>
    <w:rsid w:val="00E95BF7"/>
    <w:rsid w:val="00E95FDE"/>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F0328"/>
    <w:rsid w:val="00EF05AC"/>
    <w:rsid w:val="00EF3D9F"/>
    <w:rsid w:val="00F05BAC"/>
    <w:rsid w:val="00F079AF"/>
    <w:rsid w:val="00F07B7C"/>
    <w:rsid w:val="00F150F2"/>
    <w:rsid w:val="00F15D38"/>
    <w:rsid w:val="00F21D59"/>
    <w:rsid w:val="00F249D4"/>
    <w:rsid w:val="00F25703"/>
    <w:rsid w:val="00F31DEA"/>
    <w:rsid w:val="00F4579D"/>
    <w:rsid w:val="00F5059F"/>
    <w:rsid w:val="00F50F81"/>
    <w:rsid w:val="00F77296"/>
    <w:rsid w:val="00F77F6D"/>
    <w:rsid w:val="00F83667"/>
    <w:rsid w:val="00F8768E"/>
    <w:rsid w:val="00F914BC"/>
    <w:rsid w:val="00F977DC"/>
    <w:rsid w:val="00FB04D0"/>
    <w:rsid w:val="00FB2275"/>
    <w:rsid w:val="00FB588B"/>
    <w:rsid w:val="00FC100F"/>
    <w:rsid w:val="00FC1BAC"/>
    <w:rsid w:val="00FC2FD0"/>
    <w:rsid w:val="00FC53D0"/>
    <w:rsid w:val="00FD3A57"/>
    <w:rsid w:val="00FE149E"/>
    <w:rsid w:val="00FE4582"/>
    <w:rsid w:val="00FE6840"/>
    <w:rsid w:val="00FF0853"/>
    <w:rsid w:val="00FF7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62BF1C"/>
  <w15:docId w15:val="{613EA548-1B53-4333-9A64-EE29F07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38854846">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108620180">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005BE-6A03-4487-83B9-3901C65BE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6</Pages>
  <Words>783</Words>
  <Characters>4466</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会計課調度14</cp:lastModifiedBy>
  <cp:revision>50</cp:revision>
  <cp:lastPrinted>2026-09-14T01:15:00Z</cp:lastPrinted>
  <dcterms:created xsi:type="dcterms:W3CDTF">2025-04-04T01:29:00Z</dcterms:created>
  <dcterms:modified xsi:type="dcterms:W3CDTF">2026-10-05T00:09:00Z</dcterms:modified>
</cp:coreProperties>
</file>