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46" w:rsidRPr="00931685" w:rsidRDefault="003D1E46" w:rsidP="002B3FC4">
      <w:pPr>
        <w:jc w:val="center"/>
        <w:rPr>
          <w:sz w:val="36"/>
          <w:szCs w:val="36"/>
        </w:rPr>
      </w:pPr>
      <w:r w:rsidRPr="003E2AA0">
        <w:rPr>
          <w:rFonts w:hint="eastAsia"/>
          <w:spacing w:val="97"/>
          <w:kern w:val="0"/>
          <w:sz w:val="36"/>
          <w:szCs w:val="36"/>
          <w:fitText w:val="4800" w:id="-1819609087"/>
        </w:rPr>
        <w:t>建設工事請負契約</w:t>
      </w:r>
      <w:r w:rsidRPr="003E2AA0">
        <w:rPr>
          <w:rFonts w:hint="eastAsia"/>
          <w:spacing w:val="4"/>
          <w:kern w:val="0"/>
          <w:sz w:val="36"/>
          <w:szCs w:val="36"/>
          <w:fitText w:val="4800" w:id="-1819609087"/>
        </w:rPr>
        <w:t>書</w:t>
      </w:r>
    </w:p>
    <w:p w:rsidR="003D1E46" w:rsidRDefault="003D1E46"/>
    <w:p w:rsidR="003D1E46" w:rsidRDefault="003D1E46">
      <w:r>
        <w:rPr>
          <w:rFonts w:hint="eastAsia"/>
        </w:rPr>
        <w:t xml:space="preserve">１　</w:t>
      </w:r>
      <w:r w:rsidRPr="002C4100">
        <w:rPr>
          <w:rFonts w:hint="eastAsia"/>
          <w:spacing w:val="55"/>
          <w:kern w:val="0"/>
          <w:fitText w:val="880" w:id="-1819611136"/>
        </w:rPr>
        <w:t>工事</w:t>
      </w:r>
      <w:r w:rsidRPr="002C4100">
        <w:rPr>
          <w:rFonts w:hint="eastAsia"/>
          <w:kern w:val="0"/>
          <w:fitText w:val="880" w:id="-1819611136"/>
        </w:rPr>
        <w:t>名</w:t>
      </w:r>
      <w:r w:rsidR="00F83E3A">
        <w:rPr>
          <w:rFonts w:hint="eastAsia"/>
          <w:kern w:val="0"/>
        </w:rPr>
        <w:t xml:space="preserve">　　</w:t>
      </w:r>
    </w:p>
    <w:p w:rsidR="002B3FC4" w:rsidRDefault="002B3FC4"/>
    <w:p w:rsidR="003D1E46" w:rsidRDefault="003D1E46">
      <w:r>
        <w:rPr>
          <w:rFonts w:hint="eastAsia"/>
        </w:rPr>
        <w:t>２　工事場所</w:t>
      </w:r>
      <w:r w:rsidR="00A16070">
        <w:rPr>
          <w:rFonts w:hint="eastAsia"/>
        </w:rPr>
        <w:t xml:space="preserve">　　能登町字　　　</w:t>
      </w:r>
      <w:r w:rsidR="00D053C4">
        <w:rPr>
          <w:rFonts w:hint="eastAsia"/>
        </w:rPr>
        <w:t xml:space="preserve">　　</w:t>
      </w:r>
      <w:r w:rsidR="00A16070">
        <w:rPr>
          <w:rFonts w:hint="eastAsia"/>
        </w:rPr>
        <w:t>地内</w:t>
      </w:r>
    </w:p>
    <w:p w:rsidR="002B3FC4" w:rsidRDefault="002B3FC4"/>
    <w:p w:rsidR="00402480" w:rsidRDefault="00402480">
      <w:r>
        <w:rPr>
          <w:rFonts w:hint="eastAsia"/>
        </w:rPr>
        <w:t xml:space="preserve">３　工　　期　　着　工　　</w:t>
      </w:r>
      <w:r w:rsidR="005A456C">
        <w:rPr>
          <w:rFonts w:hint="eastAsia"/>
        </w:rPr>
        <w:t>令和</w:t>
      </w:r>
      <w:r>
        <w:rPr>
          <w:rFonts w:hint="eastAsia"/>
        </w:rPr>
        <w:t xml:space="preserve">　　年　　月　　日</w:t>
      </w:r>
      <w:r w:rsidR="00F07B81">
        <w:rPr>
          <w:rFonts w:hint="eastAsia"/>
        </w:rPr>
        <w:t>（契約締結の日から７日以内）</w:t>
      </w:r>
    </w:p>
    <w:p w:rsidR="00402480" w:rsidRDefault="00402480">
      <w:r>
        <w:rPr>
          <w:rFonts w:hint="eastAsia"/>
        </w:rPr>
        <w:t xml:space="preserve">　　　　　　　　完　成　　</w:t>
      </w:r>
      <w:r w:rsidR="005A456C">
        <w:rPr>
          <w:rFonts w:hint="eastAsia"/>
        </w:rPr>
        <w:t>令和</w:t>
      </w:r>
      <w:r>
        <w:rPr>
          <w:rFonts w:hint="eastAsia"/>
        </w:rPr>
        <w:t xml:space="preserve">　　年　　月　　日</w:t>
      </w:r>
    </w:p>
    <w:p w:rsidR="00402480" w:rsidRDefault="00402480"/>
    <w:p w:rsidR="003D1E46" w:rsidRDefault="00402480">
      <w:r>
        <w:rPr>
          <w:rFonts w:hint="eastAsia"/>
        </w:rPr>
        <w:t>４</w:t>
      </w:r>
      <w:r w:rsidR="003D1E46">
        <w:rPr>
          <w:rFonts w:hint="eastAsia"/>
        </w:rPr>
        <w:t xml:space="preserve">　</w:t>
      </w:r>
      <w:r w:rsidR="003D1E46" w:rsidRPr="004010CF">
        <w:rPr>
          <w:rFonts w:hint="eastAsia"/>
          <w:spacing w:val="27"/>
          <w:kern w:val="0"/>
          <w:fitText w:val="1320" w:id="-75751167"/>
        </w:rPr>
        <w:t>請負代金</w:t>
      </w:r>
      <w:r w:rsidR="00D1483D" w:rsidRPr="004010CF">
        <w:rPr>
          <w:rFonts w:hint="eastAsia"/>
          <w:spacing w:val="2"/>
          <w:kern w:val="0"/>
          <w:fitText w:val="1320" w:id="-75751167"/>
        </w:rPr>
        <w:t>額</w:t>
      </w:r>
      <w:r w:rsidR="003D1E46">
        <w:rPr>
          <w:rFonts w:hint="eastAsia"/>
        </w:rPr>
        <w:t xml:space="preserve">　</w:t>
      </w:r>
      <w:r w:rsidR="002B3FC4">
        <w:rPr>
          <w:rFonts w:hint="eastAsia"/>
        </w:rPr>
        <w:t xml:space="preserve">　　</w:t>
      </w:r>
      <w:r w:rsidR="003D1E46" w:rsidRPr="003D1E46">
        <w:rPr>
          <w:rFonts w:hint="eastAsia"/>
          <w:u w:val="single"/>
        </w:rPr>
        <w:t>￥</w:t>
      </w:r>
      <w:r w:rsidR="002B3FC4">
        <w:rPr>
          <w:rFonts w:hint="eastAsia"/>
          <w:u w:val="single"/>
        </w:rPr>
        <w:t xml:space="preserve">　　　　　　　　　　　</w:t>
      </w:r>
      <w:r w:rsidR="00FF5D88">
        <w:rPr>
          <w:rFonts w:hint="eastAsia"/>
          <w:u w:val="single"/>
        </w:rPr>
        <w:t xml:space="preserve">　</w:t>
      </w:r>
    </w:p>
    <w:p w:rsidR="003D1E46" w:rsidRDefault="00F83E3A" w:rsidP="002B3FC4">
      <w:pPr>
        <w:ind w:firstLineChars="300" w:firstLine="660"/>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4068445</wp:posOffset>
                </wp:positionH>
                <wp:positionV relativeFrom="paragraph">
                  <wp:posOffset>5715</wp:posOffset>
                </wp:positionV>
                <wp:extent cx="114935" cy="457200"/>
                <wp:effectExtent l="10795" t="5715" r="7620" b="1333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righ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75C3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left:0;text-align:left;margin-left:320.35pt;margin-top:.45pt;width:9.0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X1dwIAAAg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">
                <v:textbox inset="5.85pt,.7pt,5.85pt,.7pt"/>
              </v:shape>
            </w:pict>
          </mc:Fallback>
        </mc:AlternateContent>
      </w: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275590</wp:posOffset>
                </wp:positionH>
                <wp:positionV relativeFrom="paragraph">
                  <wp:posOffset>5715</wp:posOffset>
                </wp:positionV>
                <wp:extent cx="114935" cy="457200"/>
                <wp:effectExtent l="8890" t="5715" r="9525" b="1333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lef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9F30D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left:0;text-align:left;margin-left:21.7pt;margin-top:.45pt;width:9.0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HrdwIAAAc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">
                <v:textbox inset="5.85pt,.7pt,5.85pt,.7pt"/>
              </v:shape>
            </w:pict>
          </mc:Fallback>
        </mc:AlternateContent>
      </w:r>
      <w:r w:rsidR="003D1E46">
        <w:rPr>
          <w:rFonts w:hint="eastAsia"/>
        </w:rPr>
        <w:t>うち取引に係る消費税</w:t>
      </w:r>
    </w:p>
    <w:p w:rsidR="003D1E46" w:rsidRDefault="003D1E46" w:rsidP="002B3FC4">
      <w:pPr>
        <w:ind w:firstLineChars="300" w:firstLine="660"/>
      </w:pPr>
      <w:r>
        <w:rPr>
          <w:rFonts w:hint="eastAsia"/>
        </w:rPr>
        <w:t>及び地方消費税</w:t>
      </w:r>
      <w:r w:rsidR="00B10D10">
        <w:rPr>
          <w:rFonts w:hint="eastAsia"/>
        </w:rPr>
        <w:t>の額</w:t>
      </w:r>
      <w:r w:rsidR="002B3FC4">
        <w:rPr>
          <w:rFonts w:hint="eastAsia"/>
        </w:rPr>
        <w:t xml:space="preserve">　　</w:t>
      </w:r>
      <w:r w:rsidR="002B3FC4" w:rsidRPr="003D1E46">
        <w:rPr>
          <w:rFonts w:hint="eastAsia"/>
          <w:u w:val="single"/>
        </w:rPr>
        <w:t>￥</w:t>
      </w:r>
      <w:r w:rsidR="002B3FC4">
        <w:rPr>
          <w:rFonts w:hint="eastAsia"/>
          <w:u w:val="single"/>
        </w:rPr>
        <w:t xml:space="preserve">　　　　　　　　　　　</w:t>
      </w:r>
      <w:r w:rsidR="00FF5D88">
        <w:rPr>
          <w:rFonts w:hint="eastAsia"/>
          <w:u w:val="single"/>
        </w:rPr>
        <w:t xml:space="preserve">　</w:t>
      </w:r>
    </w:p>
    <w:p w:rsidR="002B3FC4" w:rsidRDefault="002B3FC4"/>
    <w:p w:rsidR="00402480" w:rsidRDefault="00402480">
      <w:r>
        <w:rPr>
          <w:rFonts w:hint="eastAsia"/>
        </w:rPr>
        <w:t>５　請負代金の支払</w:t>
      </w:r>
    </w:p>
    <w:p w:rsidR="0066675C" w:rsidRDefault="00402480">
      <w:r>
        <w:rPr>
          <w:rFonts w:hint="eastAsia"/>
        </w:rPr>
        <w:t xml:space="preserve">　　　　</w:t>
      </w:r>
      <w:r w:rsidR="0066675C">
        <w:rPr>
          <w:rFonts w:hint="eastAsia"/>
        </w:rPr>
        <w:t xml:space="preserve">　　　　　　　　</w:t>
      </w:r>
      <w:r w:rsidR="005A456C">
        <w:rPr>
          <w:rFonts w:hint="eastAsia"/>
        </w:rPr>
        <w:t>令和</w:t>
      </w:r>
      <w:r w:rsidR="0066675C">
        <w:rPr>
          <w:rFonts w:hint="eastAsia"/>
        </w:rPr>
        <w:t xml:space="preserve">　　年度　　　　　　　　　　</w:t>
      </w:r>
      <w:r w:rsidR="005A456C">
        <w:rPr>
          <w:rFonts w:hint="eastAsia"/>
        </w:rPr>
        <w:t>令和</w:t>
      </w:r>
      <w:r w:rsidR="0066675C">
        <w:rPr>
          <w:rFonts w:hint="eastAsia"/>
        </w:rPr>
        <w:t xml:space="preserve">　　年度</w:t>
      </w:r>
    </w:p>
    <w:p w:rsidR="00402480" w:rsidRDefault="00402480" w:rsidP="004010CF">
      <w:pPr>
        <w:ind w:firstLineChars="193" w:firstLine="706"/>
      </w:pPr>
      <w:r w:rsidRPr="004010CF">
        <w:rPr>
          <w:rFonts w:hint="eastAsia"/>
          <w:spacing w:val="73"/>
          <w:kern w:val="0"/>
          <w:fitText w:val="1320" w:id="-75751424"/>
        </w:rPr>
        <w:t>前払金</w:t>
      </w:r>
      <w:r w:rsidRPr="004010CF">
        <w:rPr>
          <w:rFonts w:hint="eastAsia"/>
          <w:spacing w:val="1"/>
          <w:kern w:val="0"/>
          <w:fitText w:val="1320" w:id="-75751424"/>
        </w:rPr>
        <w:t>額</w:t>
      </w:r>
      <w:r>
        <w:rPr>
          <w:rFonts w:hint="eastAsia"/>
          <w:kern w:val="0"/>
        </w:rPr>
        <w:t xml:space="preserve">　　</w:t>
      </w:r>
      <w:r w:rsidRPr="00402480">
        <w:rPr>
          <w:rFonts w:hint="eastAsia"/>
          <w:kern w:val="0"/>
          <w:u w:val="single"/>
        </w:rPr>
        <w:t>￥</w:t>
      </w:r>
      <w:r w:rsidR="00CA38E4">
        <w:rPr>
          <w:rFonts w:hint="eastAsia"/>
          <w:u w:val="single"/>
        </w:rPr>
        <w:t xml:space="preserve">　　　　　　　　　</w:t>
      </w:r>
      <w:r w:rsidRPr="004C6AD1">
        <w:rPr>
          <w:rFonts w:hint="eastAsia"/>
          <w:kern w:val="0"/>
          <w:u w:val="single"/>
        </w:rPr>
        <w:t xml:space="preserve">　</w:t>
      </w:r>
      <w:r w:rsidR="001257FB" w:rsidRPr="001257FB">
        <w:rPr>
          <w:rFonts w:hint="eastAsia"/>
          <w:kern w:val="0"/>
          <w:u w:val="single"/>
        </w:rPr>
        <w:t>以内</w:t>
      </w:r>
      <w:r w:rsidR="0066675C" w:rsidRPr="0066675C">
        <w:rPr>
          <w:rFonts w:hint="eastAsia"/>
          <w:kern w:val="0"/>
        </w:rPr>
        <w:t xml:space="preserve">　　　</w:t>
      </w:r>
      <w:r w:rsidR="0066675C" w:rsidRPr="0066675C">
        <w:rPr>
          <w:rFonts w:hint="eastAsia"/>
          <w:kern w:val="0"/>
          <w:u w:val="single"/>
        </w:rPr>
        <w:t>￥　　　　　　　　　　　以内</w:t>
      </w:r>
    </w:p>
    <w:p w:rsidR="004010CF" w:rsidRDefault="00402480" w:rsidP="00635230">
      <w:r>
        <w:rPr>
          <w:rFonts w:hint="eastAsia"/>
        </w:rPr>
        <w:t xml:space="preserve">　　　</w:t>
      </w:r>
      <w:r w:rsidR="004010CF">
        <w:rPr>
          <w:rFonts w:hint="eastAsia"/>
        </w:rPr>
        <w:t xml:space="preserve">　　　　　　　　　</w:t>
      </w:r>
      <w:r w:rsidR="005A456C">
        <w:rPr>
          <w:rFonts w:hint="eastAsia"/>
        </w:rPr>
        <w:t>令和</w:t>
      </w:r>
      <w:r w:rsidR="004010CF">
        <w:rPr>
          <w:rFonts w:hint="eastAsia"/>
        </w:rPr>
        <w:t xml:space="preserve">　　年度　　　　　　　　　　</w:t>
      </w:r>
      <w:r w:rsidR="005A456C">
        <w:rPr>
          <w:rFonts w:hint="eastAsia"/>
        </w:rPr>
        <w:t>令和</w:t>
      </w:r>
      <w:r w:rsidR="004010CF">
        <w:rPr>
          <w:rFonts w:hint="eastAsia"/>
        </w:rPr>
        <w:t xml:space="preserve">　　年度</w:t>
      </w:r>
    </w:p>
    <w:p w:rsidR="004010CF" w:rsidRDefault="004010CF" w:rsidP="004010CF">
      <w:pPr>
        <w:ind w:firstLineChars="322" w:firstLine="708"/>
      </w:pPr>
      <w:r>
        <w:rPr>
          <w:rFonts w:hint="eastAsia"/>
        </w:rPr>
        <w:t xml:space="preserve">中間前払金額　　</w:t>
      </w:r>
      <w:r w:rsidR="00CA38E4" w:rsidRPr="00402480">
        <w:rPr>
          <w:rFonts w:hint="eastAsia"/>
          <w:kern w:val="0"/>
          <w:u w:val="single"/>
        </w:rPr>
        <w:t>￥</w:t>
      </w:r>
      <w:r w:rsidR="00CA38E4">
        <w:rPr>
          <w:rFonts w:hint="eastAsia"/>
          <w:u w:val="single"/>
        </w:rPr>
        <w:t xml:space="preserve">　　　　　　　　　</w:t>
      </w:r>
      <w:r w:rsidR="00CA38E4" w:rsidRPr="004C6AD1">
        <w:rPr>
          <w:rFonts w:hint="eastAsia"/>
          <w:kern w:val="0"/>
          <w:u w:val="single"/>
        </w:rPr>
        <w:t xml:space="preserve">　</w:t>
      </w:r>
      <w:r w:rsidR="00CA38E4" w:rsidRPr="001257FB">
        <w:rPr>
          <w:rFonts w:hint="eastAsia"/>
          <w:kern w:val="0"/>
          <w:u w:val="single"/>
        </w:rPr>
        <w:t>以内</w:t>
      </w:r>
      <w:r w:rsidRPr="0066675C">
        <w:rPr>
          <w:rFonts w:hint="eastAsia"/>
          <w:kern w:val="0"/>
        </w:rPr>
        <w:t xml:space="preserve">　　　</w:t>
      </w:r>
      <w:r w:rsidRPr="0066675C">
        <w:rPr>
          <w:rFonts w:hint="eastAsia"/>
          <w:kern w:val="0"/>
          <w:u w:val="single"/>
        </w:rPr>
        <w:t>￥　　　　　　　　　　　以内</w:t>
      </w:r>
    </w:p>
    <w:p w:rsidR="004010CF" w:rsidRDefault="004010CF"/>
    <w:p w:rsidR="00402480" w:rsidRDefault="00402480" w:rsidP="004010CF">
      <w:pPr>
        <w:ind w:firstLineChars="258" w:firstLine="707"/>
      </w:pPr>
      <w:r w:rsidRPr="004010CF">
        <w:rPr>
          <w:rFonts w:hint="eastAsia"/>
          <w:spacing w:val="27"/>
          <w:kern w:val="0"/>
          <w:fitText w:val="1320" w:id="-75750656"/>
        </w:rPr>
        <w:t>部分払回</w:t>
      </w:r>
      <w:r w:rsidRPr="004010CF">
        <w:rPr>
          <w:rFonts w:hint="eastAsia"/>
          <w:spacing w:val="2"/>
          <w:kern w:val="0"/>
          <w:fitText w:val="1320" w:id="-75750656"/>
        </w:rPr>
        <w:t>数</w:t>
      </w:r>
      <w:r>
        <w:rPr>
          <w:rFonts w:hint="eastAsia"/>
        </w:rPr>
        <w:t xml:space="preserve">　　　　　回以内</w:t>
      </w:r>
    </w:p>
    <w:p w:rsidR="00402480" w:rsidRDefault="00402480"/>
    <w:p w:rsidR="003D1E46" w:rsidRPr="00402480" w:rsidRDefault="00402480">
      <w:pPr>
        <w:rPr>
          <w:u w:val="single"/>
        </w:rPr>
      </w:pPr>
      <w:r>
        <w:rPr>
          <w:rFonts w:hint="eastAsia"/>
        </w:rPr>
        <w:t>６</w:t>
      </w:r>
      <w:r w:rsidR="003D1E46">
        <w:rPr>
          <w:rFonts w:hint="eastAsia"/>
        </w:rPr>
        <w:t xml:space="preserve">　</w:t>
      </w:r>
      <w:r w:rsidR="00931685">
        <w:rPr>
          <w:rFonts w:hint="eastAsia"/>
        </w:rPr>
        <w:t>契約保証金額</w:t>
      </w:r>
      <w:r>
        <w:rPr>
          <w:rFonts w:hint="eastAsia"/>
        </w:rPr>
        <w:t xml:space="preserve">　　　</w:t>
      </w:r>
      <w:r w:rsidRPr="00402480">
        <w:rPr>
          <w:rFonts w:hint="eastAsia"/>
          <w:u w:val="single"/>
        </w:rPr>
        <w:t>￥</w:t>
      </w:r>
      <w:r>
        <w:rPr>
          <w:rFonts w:hint="eastAsia"/>
          <w:u w:val="single"/>
        </w:rPr>
        <w:t xml:space="preserve">　　　　　　　　　　</w:t>
      </w:r>
      <w:r w:rsidR="00FF5D88">
        <w:rPr>
          <w:rFonts w:hint="eastAsia"/>
          <w:u w:val="single"/>
        </w:rPr>
        <w:t xml:space="preserve">　</w:t>
      </w:r>
      <w:r>
        <w:rPr>
          <w:rFonts w:hint="eastAsia"/>
          <w:u w:val="single"/>
        </w:rPr>
        <w:t xml:space="preserve">　</w:t>
      </w:r>
    </w:p>
    <w:p w:rsidR="00B8786A" w:rsidRDefault="00B8786A"/>
    <w:p w:rsidR="0087483D" w:rsidRDefault="0087483D">
      <w:r>
        <w:rPr>
          <w:rFonts w:hint="eastAsia"/>
        </w:rPr>
        <w:t xml:space="preserve">７　</w:t>
      </w:r>
      <w:r w:rsidRPr="00E32543">
        <w:rPr>
          <w:rFonts w:hint="eastAsia"/>
          <w:spacing w:val="73"/>
          <w:kern w:val="0"/>
          <w:fitText w:val="1320" w:id="-1461048320"/>
        </w:rPr>
        <w:t>特則事</w:t>
      </w:r>
      <w:r w:rsidRPr="00E32543">
        <w:rPr>
          <w:rFonts w:hint="eastAsia"/>
          <w:spacing w:val="1"/>
          <w:kern w:val="0"/>
          <w:fitText w:val="1320" w:id="-1461048320"/>
        </w:rPr>
        <w:t>項</w:t>
      </w:r>
      <w:r>
        <w:rPr>
          <w:rFonts w:hint="eastAsia"/>
          <w:kern w:val="0"/>
        </w:rPr>
        <w:t xml:space="preserve">      </w:t>
      </w:r>
      <w:r>
        <w:rPr>
          <w:rFonts w:hint="eastAsia"/>
          <w:kern w:val="0"/>
        </w:rPr>
        <w:t>別紙のとおり</w:t>
      </w:r>
    </w:p>
    <w:p w:rsidR="0087483D" w:rsidRDefault="0087483D"/>
    <w:p w:rsidR="00402480" w:rsidRDefault="0087483D">
      <w:r>
        <w:rPr>
          <w:rFonts w:hint="eastAsia"/>
        </w:rPr>
        <w:t>８</w:t>
      </w:r>
      <w:r w:rsidR="00402480">
        <w:rPr>
          <w:rFonts w:hint="eastAsia"/>
        </w:rPr>
        <w:t xml:space="preserve">　分別解体等の方法等　</w:t>
      </w:r>
      <w:r w:rsidR="001A6F63">
        <w:rPr>
          <w:rFonts w:hint="eastAsia"/>
        </w:rPr>
        <w:t xml:space="preserve">　</w:t>
      </w:r>
      <w:r w:rsidR="00402480">
        <w:rPr>
          <w:rFonts w:hint="eastAsia"/>
        </w:rPr>
        <w:t xml:space="preserve">　別紙のとおり</w:t>
      </w:r>
    </w:p>
    <w:p w:rsidR="00931685" w:rsidRDefault="00931685"/>
    <w:p w:rsidR="00402480" w:rsidRDefault="00402480" w:rsidP="002B3FC4">
      <w:pPr>
        <w:ind w:firstLineChars="100" w:firstLine="220"/>
      </w:pPr>
      <w:r>
        <w:rPr>
          <w:rFonts w:hint="eastAsia"/>
        </w:rPr>
        <w:t>上記の工事について、発注者と</w:t>
      </w:r>
      <w:r w:rsidR="00911622">
        <w:rPr>
          <w:rFonts w:hint="eastAsia"/>
        </w:rPr>
        <w:t>受注者</w:t>
      </w:r>
      <w:r>
        <w:rPr>
          <w:rFonts w:hint="eastAsia"/>
        </w:rPr>
        <w:t>は、各々対等な立場における合意に基づいて、本契約書の上記条件のほか、能登町財務規則（平成１７年能登町規則第３３号）及び能登町建設工事標準請負契約約款（平成１７年能登町告示第１４号）によって、公正な請負契約を締結し、信義に従って誠実にこれを履行するものとする。</w:t>
      </w:r>
    </w:p>
    <w:p w:rsidR="00402480" w:rsidRDefault="00402480" w:rsidP="002B3FC4">
      <w:pPr>
        <w:ind w:firstLineChars="100" w:firstLine="220"/>
      </w:pPr>
      <w:r>
        <w:rPr>
          <w:rFonts w:hint="eastAsia"/>
        </w:rPr>
        <w:t>また、</w:t>
      </w:r>
      <w:r w:rsidR="00911622">
        <w:rPr>
          <w:rFonts w:hint="eastAsia"/>
        </w:rPr>
        <w:t>受注者</w:t>
      </w:r>
      <w:r>
        <w:rPr>
          <w:rFonts w:hint="eastAsia"/>
        </w:rPr>
        <w:t>が共同企業体を結成している場合には、</w:t>
      </w:r>
      <w:r w:rsidR="00911622">
        <w:rPr>
          <w:rFonts w:hint="eastAsia"/>
        </w:rPr>
        <w:t>受注者</w:t>
      </w:r>
      <w:r>
        <w:rPr>
          <w:rFonts w:hint="eastAsia"/>
        </w:rPr>
        <w:t>は、別紙の共同企業体協定書により本契約書記載の工事を共同連帯して請け負う。</w:t>
      </w:r>
    </w:p>
    <w:p w:rsidR="00931685" w:rsidRDefault="00402480" w:rsidP="002B3FC4">
      <w:pPr>
        <w:ind w:firstLineChars="100" w:firstLine="220"/>
      </w:pPr>
      <w:r>
        <w:rPr>
          <w:rFonts w:hint="eastAsia"/>
        </w:rPr>
        <w:t>この契約の証として、本書２通を作成し、当事者記名押印の上各自１通を保有する。</w:t>
      </w:r>
    </w:p>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 w:rsidR="00A97E62" w:rsidRDefault="00A97E62" w:rsidP="00A97E62">
      <w:pPr>
        <w:ind w:leftChars="100" w:left="220" w:firstLineChars="200" w:firstLine="440"/>
      </w:pPr>
      <w:r>
        <w:rPr>
          <w:rFonts w:hint="eastAsia"/>
        </w:rPr>
        <w:t>令和　　年　　月　　日</w:t>
      </w:r>
    </w:p>
    <w:p w:rsidR="00A97E62" w:rsidRPr="003256EF" w:rsidRDefault="00A97E62" w:rsidP="00A97E62"/>
    <w:p w:rsidR="00A97E62" w:rsidRDefault="00A97E62" w:rsidP="00A97E62">
      <w:pPr>
        <w:ind w:leftChars="400" w:left="880" w:firstLineChars="700" w:firstLine="1540"/>
      </w:pPr>
      <w:r>
        <w:rPr>
          <w:rFonts w:hint="eastAsia"/>
        </w:rPr>
        <w:t>発注者　　　　石川県鳳珠郡能登町字宇出津ト字５０番地１</w:t>
      </w:r>
    </w:p>
    <w:p w:rsidR="00A97E62" w:rsidRPr="00FF3DE1" w:rsidRDefault="00A97E62" w:rsidP="00A97E62">
      <w:pPr>
        <w:ind w:leftChars="400" w:left="880"/>
      </w:pPr>
    </w:p>
    <w:p w:rsidR="00A97E62" w:rsidRDefault="00A97E62" w:rsidP="00A97E62">
      <w:pPr>
        <w:ind w:firstLineChars="1900" w:firstLine="4180"/>
      </w:pPr>
      <w:r>
        <w:rPr>
          <w:rFonts w:hint="eastAsia"/>
        </w:rPr>
        <w:t>能</w:t>
      </w:r>
      <w:r>
        <w:rPr>
          <w:rFonts w:hint="eastAsia"/>
        </w:rPr>
        <w:t xml:space="preserve"> </w:t>
      </w:r>
      <w:r>
        <w:rPr>
          <w:rFonts w:hint="eastAsia"/>
        </w:rPr>
        <w:t>登</w:t>
      </w:r>
      <w:r>
        <w:rPr>
          <w:rFonts w:hint="eastAsia"/>
        </w:rPr>
        <w:t xml:space="preserve"> </w:t>
      </w:r>
      <w:r>
        <w:rPr>
          <w:rFonts w:hint="eastAsia"/>
        </w:rPr>
        <w:t>町</w:t>
      </w:r>
      <w:r>
        <w:rPr>
          <w:rFonts w:hint="eastAsia"/>
        </w:rPr>
        <w:t xml:space="preserve"> </w:t>
      </w:r>
      <w:r>
        <w:rPr>
          <w:rFonts w:hint="eastAsia"/>
        </w:rPr>
        <w:t xml:space="preserve">長　　</w:t>
      </w:r>
      <w:r w:rsidR="002C4100">
        <w:rPr>
          <w:rFonts w:hint="eastAsia"/>
        </w:rPr>
        <w:t>吉</w:t>
      </w:r>
      <w:r w:rsidR="00154D61">
        <w:rPr>
          <w:rFonts w:hint="eastAsia"/>
        </w:rPr>
        <w:t xml:space="preserve">　田　義　法</w:t>
      </w:r>
    </w:p>
    <w:p w:rsidR="00A97E62" w:rsidRDefault="00A97E62" w:rsidP="00A97E62">
      <w:r>
        <w:rPr>
          <w:rFonts w:hint="eastAsia"/>
        </w:rPr>
        <w:t xml:space="preserve">　　　　　　　　　　　</w:t>
      </w:r>
    </w:p>
    <w:p w:rsidR="00A97E62" w:rsidRDefault="00A97E62" w:rsidP="00A97E62"/>
    <w:p w:rsidR="00A97E62" w:rsidRDefault="00911622" w:rsidP="00A97E62">
      <w:pPr>
        <w:ind w:leftChars="400" w:left="880" w:firstLineChars="700" w:firstLine="1540"/>
      </w:pPr>
      <w:r>
        <w:rPr>
          <w:rFonts w:hint="eastAsia"/>
        </w:rPr>
        <w:t>受注者</w:t>
      </w:r>
      <w:r w:rsidR="00A97E62">
        <w:rPr>
          <w:rFonts w:hint="eastAsia"/>
        </w:rPr>
        <w:t xml:space="preserve">　　　　○○○・△△△　特定建設工事共同企業体</w:t>
      </w:r>
    </w:p>
    <w:p w:rsidR="00A97E62" w:rsidRDefault="00A97E62" w:rsidP="00A97E62">
      <w:pPr>
        <w:ind w:leftChars="400" w:left="880"/>
      </w:pPr>
      <w:r>
        <w:rPr>
          <w:rFonts w:hint="eastAsia"/>
        </w:rPr>
        <w:t xml:space="preserve">　</w:t>
      </w:r>
    </w:p>
    <w:p w:rsidR="00A97E62" w:rsidRDefault="00A97E62" w:rsidP="00A97E62">
      <w:pPr>
        <w:ind w:leftChars="400" w:left="880" w:firstLineChars="800" w:firstLine="1760"/>
      </w:pPr>
      <w:r>
        <w:rPr>
          <w:rFonts w:hint="eastAsia"/>
        </w:rPr>
        <w:t xml:space="preserve">（代表者）　</w:t>
      </w:r>
    </w:p>
    <w:p w:rsidR="00A97E62" w:rsidRDefault="00A97E62" w:rsidP="00A97E62">
      <w:pPr>
        <w:ind w:leftChars="400" w:left="880"/>
      </w:pPr>
      <w:r>
        <w:rPr>
          <w:rFonts w:hint="eastAsia"/>
        </w:rPr>
        <w:t xml:space="preserve">　　　　　　　　　　　　　　</w:t>
      </w:r>
    </w:p>
    <w:p w:rsidR="00A97E62" w:rsidRDefault="00A97E62" w:rsidP="00A97E62">
      <w:pPr>
        <w:ind w:leftChars="400" w:left="880"/>
      </w:pPr>
      <w:r>
        <w:rPr>
          <w:rFonts w:hint="eastAsia"/>
        </w:rPr>
        <w:t xml:space="preserve">　　　　　　　　　　　　　　</w:t>
      </w:r>
    </w:p>
    <w:p w:rsidR="00A97E62" w:rsidRDefault="00A97E62" w:rsidP="00A97E62">
      <w:pPr>
        <w:ind w:leftChars="400" w:left="880"/>
      </w:pPr>
      <w:r>
        <w:rPr>
          <w:rFonts w:hint="eastAsia"/>
        </w:rPr>
        <w:t xml:space="preserve">　　　　　　　　　　　　　　</w:t>
      </w:r>
    </w:p>
    <w:p w:rsidR="00A97E62" w:rsidRDefault="00A97E62" w:rsidP="00A97E62">
      <w:pPr>
        <w:ind w:leftChars="400" w:left="880" w:firstLineChars="800" w:firstLine="1760"/>
      </w:pPr>
      <w:r>
        <w:rPr>
          <w:rFonts w:hint="eastAsia"/>
        </w:rPr>
        <w:t xml:space="preserve">（構成員）　</w:t>
      </w:r>
    </w:p>
    <w:p w:rsidR="00A97E62" w:rsidRDefault="00A97E62">
      <w:pPr>
        <w:widowControl/>
        <w:jc w:val="left"/>
      </w:pPr>
      <w:r>
        <w:br w:type="page"/>
      </w:r>
    </w:p>
    <w:p w:rsidR="00583A4A" w:rsidRPr="00FF3DE1" w:rsidRDefault="00583A4A" w:rsidP="00583A4A">
      <w:pPr>
        <w:spacing w:line="353" w:lineRule="exact"/>
        <w:jc w:val="left"/>
        <w:rPr>
          <w:rFonts w:ascii="ＭＳ 明朝" w:hAnsi="ＭＳ 明朝"/>
          <w:b/>
          <w:sz w:val="28"/>
          <w:szCs w:val="28"/>
        </w:rPr>
      </w:pPr>
      <w:r w:rsidRPr="00FF3DE1">
        <w:rPr>
          <w:rFonts w:ascii="ＭＳ 明朝" w:hAnsi="ＭＳ 明朝" w:hint="eastAsia"/>
          <w:b/>
          <w:sz w:val="28"/>
          <w:szCs w:val="28"/>
        </w:rPr>
        <w:lastRenderedPageBreak/>
        <w:t>債務負担行為に係る契約の特則</w:t>
      </w:r>
    </w:p>
    <w:p w:rsidR="00583A4A" w:rsidRDefault="00583A4A" w:rsidP="00583A4A">
      <w:pPr>
        <w:wordWrap w:val="0"/>
        <w:spacing w:line="353" w:lineRule="exact"/>
        <w:rPr>
          <w:rFonts w:ascii="ＭＳ 明朝" w:hAnsi="ＭＳ 明朝"/>
        </w:rPr>
      </w:pPr>
    </w:p>
    <w:p w:rsidR="00583A4A" w:rsidRDefault="00583A4A" w:rsidP="00583A4A">
      <w:pPr>
        <w:pStyle w:val="a8"/>
      </w:pPr>
      <w:r w:rsidRPr="00FF0475">
        <w:rPr>
          <w:rFonts w:hint="eastAsia"/>
          <w:sz w:val="22"/>
          <w:szCs w:val="22"/>
        </w:rPr>
        <w:t>第１条　債務負担行為に係る契約において、各会計年度における請負代金の支払の限度額（以下「支払限度額」という</w:t>
      </w:r>
      <w:r>
        <w:rPr>
          <w:rFonts w:hint="eastAsia"/>
          <w:sz w:val="22"/>
          <w:szCs w:val="22"/>
        </w:rPr>
        <w:t>。</w:t>
      </w:r>
      <w:r w:rsidRPr="00FF0475">
        <w:rPr>
          <w:rFonts w:hint="eastAsia"/>
          <w:sz w:val="22"/>
          <w:szCs w:val="22"/>
        </w:rPr>
        <w:t>）は、次のとおりとする。</w:t>
      </w:r>
    </w:p>
    <w:p w:rsidR="00583A4A" w:rsidRPr="00FF0475" w:rsidRDefault="00583A4A" w:rsidP="00583A4A">
      <w:pPr>
        <w:wordWrap w:val="0"/>
        <w:spacing w:line="353" w:lineRule="exact"/>
        <w:ind w:left="964" w:firstLineChars="200" w:firstLine="440"/>
        <w:rPr>
          <w:rFonts w:ascii="ＭＳ 明朝" w:hAnsi="ＭＳ 明朝"/>
          <w:u w:val="single"/>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 xml:space="preserve">￥　　　　　　　　　　</w:t>
      </w:r>
    </w:p>
    <w:p w:rsidR="00583A4A" w:rsidRPr="00FF0475" w:rsidRDefault="00583A4A" w:rsidP="00583A4A">
      <w:pPr>
        <w:wordWrap w:val="0"/>
        <w:spacing w:line="353" w:lineRule="exact"/>
        <w:ind w:left="964" w:firstLineChars="200" w:firstLine="440"/>
        <w:rPr>
          <w:rFonts w:ascii="ＭＳ 明朝" w:hAnsi="ＭＳ 明朝"/>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w:t>
      </w:r>
      <w:r>
        <w:rPr>
          <w:rFonts w:ascii="ＭＳ 明朝" w:hAnsi="ＭＳ 明朝" w:hint="eastAsia"/>
          <w:u w:val="single"/>
        </w:rPr>
        <w:t xml:space="preserve">　　</w:t>
      </w:r>
      <w:r w:rsidRPr="00FF0475">
        <w:rPr>
          <w:rFonts w:ascii="ＭＳ 明朝" w:hAnsi="ＭＳ 明朝" w:hint="eastAsia"/>
          <w:u w:val="single"/>
        </w:rPr>
        <w:t xml:space="preserve">　　　　　　　　</w:t>
      </w:r>
    </w:p>
    <w:p w:rsidR="00583A4A" w:rsidRPr="00FF0475" w:rsidRDefault="00583A4A" w:rsidP="00583A4A">
      <w:pPr>
        <w:wordWrap w:val="0"/>
        <w:spacing w:line="353" w:lineRule="exact"/>
        <w:ind w:left="1205" w:hanging="723"/>
        <w:rPr>
          <w:rFonts w:ascii="ＭＳ 明朝" w:hAnsi="ＭＳ 明朝"/>
        </w:rPr>
      </w:pPr>
      <w:r w:rsidRPr="00FF0475">
        <w:rPr>
          <w:rFonts w:ascii="ＭＳ 明朝" w:hAnsi="ＭＳ 明朝" w:hint="eastAsia"/>
        </w:rPr>
        <w:t xml:space="preserve">２　支払限度額に対応する各会計年度の出来高予定額は、次のとおりである。　</w:t>
      </w:r>
    </w:p>
    <w:p w:rsidR="00583A4A" w:rsidRPr="00FF0475" w:rsidRDefault="00583A4A" w:rsidP="00583A4A">
      <w:pPr>
        <w:wordWrap w:val="0"/>
        <w:spacing w:line="353" w:lineRule="exact"/>
        <w:ind w:left="964" w:firstLineChars="200" w:firstLine="440"/>
        <w:rPr>
          <w:rFonts w:ascii="ＭＳ 明朝" w:hAnsi="ＭＳ 明朝"/>
          <w:u w:val="single"/>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 xml:space="preserve">￥　　　　　　　　　　</w:t>
      </w:r>
    </w:p>
    <w:p w:rsidR="00583A4A" w:rsidRPr="007B778A" w:rsidRDefault="00583A4A" w:rsidP="00583A4A">
      <w:pPr>
        <w:wordWrap w:val="0"/>
        <w:spacing w:line="353" w:lineRule="exact"/>
        <w:ind w:left="964" w:firstLineChars="200" w:firstLine="440"/>
        <w:rPr>
          <w:rFonts w:ascii="ＭＳ 明朝" w:hAnsi="ＭＳ 明朝"/>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w:t>
      </w:r>
      <w:r>
        <w:rPr>
          <w:rFonts w:ascii="ＭＳ 明朝" w:hAnsi="ＭＳ 明朝" w:hint="eastAsia"/>
          <w:u w:val="single"/>
        </w:rPr>
        <w:t xml:space="preserve">　　</w:t>
      </w:r>
      <w:r w:rsidRPr="00FF0475">
        <w:rPr>
          <w:rFonts w:ascii="ＭＳ 明朝" w:hAnsi="ＭＳ 明朝" w:hint="eastAsia"/>
          <w:u w:val="single"/>
        </w:rPr>
        <w:t xml:space="preserve">　　　　　　　　</w:t>
      </w:r>
    </w:p>
    <w:p w:rsidR="00583A4A" w:rsidRPr="00FF0475" w:rsidRDefault="00583A4A" w:rsidP="00583A4A">
      <w:pPr>
        <w:wordWrap w:val="0"/>
        <w:spacing w:line="353" w:lineRule="exact"/>
        <w:ind w:leftChars="219" w:left="702" w:hangingChars="100" w:hanging="220"/>
        <w:rPr>
          <w:rFonts w:ascii="ＭＳ 明朝" w:hAnsi="ＭＳ 明朝"/>
        </w:rPr>
      </w:pPr>
      <w:r w:rsidRPr="00FF0475">
        <w:rPr>
          <w:rFonts w:ascii="ＭＳ 明朝" w:hAnsi="ＭＳ 明朝" w:hint="eastAsia"/>
        </w:rPr>
        <w:t>３　発注者は、予算</w:t>
      </w:r>
      <w:r>
        <w:rPr>
          <w:rFonts w:ascii="ＭＳ 明朝" w:hAnsi="ＭＳ 明朝" w:hint="eastAsia"/>
        </w:rPr>
        <w:t>上</w:t>
      </w:r>
      <w:r w:rsidRPr="00FF0475">
        <w:rPr>
          <w:rFonts w:ascii="ＭＳ 明朝" w:hAnsi="ＭＳ 明朝" w:hint="eastAsia"/>
        </w:rPr>
        <w:t>の都合その他の必要があるときは、第１項の支払限度額及び前項の出来高予定額を変更することができる。</w:t>
      </w:r>
    </w:p>
    <w:p w:rsidR="00583A4A" w:rsidRPr="007B778A" w:rsidRDefault="00583A4A" w:rsidP="00583A4A">
      <w:pPr>
        <w:wordWrap w:val="0"/>
        <w:spacing w:line="353" w:lineRule="exact"/>
        <w:ind w:left="482" w:hanging="482"/>
        <w:rPr>
          <w:rFonts w:ascii="ＭＳ 明朝" w:hAnsi="ＭＳ 明朝"/>
        </w:rPr>
      </w:pPr>
    </w:p>
    <w:p w:rsidR="00583A4A" w:rsidRDefault="00583A4A" w:rsidP="00583A4A">
      <w:pPr>
        <w:wordWrap w:val="0"/>
        <w:spacing w:line="353" w:lineRule="exact"/>
        <w:ind w:left="482" w:hanging="482"/>
        <w:rPr>
          <w:rFonts w:ascii="ＭＳ 明朝" w:hAnsi="ＭＳ 明朝"/>
        </w:rPr>
      </w:pPr>
      <w:r w:rsidRPr="00FF0475">
        <w:rPr>
          <w:rFonts w:ascii="ＭＳ 明朝" w:hAnsi="ＭＳ 明朝" w:hint="eastAsia"/>
        </w:rPr>
        <w:t>第２条　債務負担行為に係る契約の前金払</w:t>
      </w:r>
      <w:r>
        <w:rPr>
          <w:rFonts w:ascii="ＭＳ 明朝" w:hAnsi="ＭＳ 明朝" w:hint="eastAsia"/>
        </w:rPr>
        <w:t>及び中間前金払</w:t>
      </w:r>
      <w:r w:rsidRPr="00FF0475">
        <w:rPr>
          <w:rFonts w:ascii="ＭＳ 明朝" w:hAnsi="ＭＳ 明朝" w:hint="eastAsia"/>
        </w:rPr>
        <w:t>については、能登町建設工事標準請負契約約款（以下「約款」という。）第３４条中「契約書記載の工事完成の時期」とあるのは「契約書記載の工事完成の時期（最終の会計年度以外の会計年度にあっては、各</w:t>
      </w:r>
      <w:r>
        <w:rPr>
          <w:rFonts w:ascii="ＭＳ 明朝" w:hAnsi="ＭＳ 明朝" w:hint="eastAsia"/>
        </w:rPr>
        <w:t>会計</w:t>
      </w:r>
      <w:r w:rsidRPr="00FF0475">
        <w:rPr>
          <w:rFonts w:ascii="ＭＳ 明朝" w:hAnsi="ＭＳ 明朝" w:hint="eastAsia"/>
        </w:rPr>
        <w:t>年度末）」と、約款第３４条及び第３５条中「請負代金額」とあるのは「当該会計年度の</w:t>
      </w:r>
      <w:r>
        <w:rPr>
          <w:rFonts w:ascii="ＭＳ 明朝" w:hAnsi="ＭＳ 明朝" w:hint="eastAsia"/>
        </w:rPr>
        <w:t>出来高予定額</w:t>
      </w:r>
      <w:r w:rsidRPr="00FF0475">
        <w:rPr>
          <w:rFonts w:ascii="ＭＳ 明朝" w:hAnsi="ＭＳ 明朝" w:hint="eastAsia"/>
        </w:rPr>
        <w:t>」と読み替えて、これらの規定を適用する。ただし、この契約を締結した会計年度（以下「契約会計年度」という。）以外の会計年度においては、</w:t>
      </w:r>
      <w:r>
        <w:rPr>
          <w:rFonts w:ascii="ＭＳ 明朝" w:hAnsi="ＭＳ 明朝" w:hint="eastAsia"/>
        </w:rPr>
        <w:t>受注者</w:t>
      </w:r>
      <w:r w:rsidRPr="00FF0475">
        <w:rPr>
          <w:rFonts w:ascii="ＭＳ 明朝" w:hAnsi="ＭＳ 明朝" w:hint="eastAsia"/>
        </w:rPr>
        <w:t>（以下「乙」という。）は、予算の執行が可能となる時期以前に前払金</w:t>
      </w:r>
      <w:r>
        <w:rPr>
          <w:rFonts w:ascii="ＭＳ 明朝" w:hAnsi="ＭＳ 明朝" w:hint="eastAsia"/>
        </w:rPr>
        <w:t>及び中間前払金</w:t>
      </w:r>
      <w:r w:rsidRPr="00FF0475">
        <w:rPr>
          <w:rFonts w:ascii="ＭＳ 明朝" w:hAnsi="ＭＳ 明朝" w:hint="eastAsia"/>
        </w:rPr>
        <w:t>の支払を請求することができない。</w:t>
      </w:r>
    </w:p>
    <w:p w:rsidR="00583A4A" w:rsidRPr="00FF0475" w:rsidRDefault="00583A4A" w:rsidP="00583A4A">
      <w:pPr>
        <w:wordWrap w:val="0"/>
        <w:spacing w:line="353" w:lineRule="exact"/>
        <w:rPr>
          <w:rFonts w:ascii="ＭＳ 明朝" w:hAnsi="ＭＳ 明朝"/>
        </w:rPr>
      </w:pPr>
    </w:p>
    <w:p w:rsidR="00583A4A" w:rsidRDefault="00583A4A" w:rsidP="00583A4A">
      <w:pPr>
        <w:wordWrap w:val="0"/>
        <w:spacing w:line="353" w:lineRule="exact"/>
        <w:ind w:left="482" w:hanging="482"/>
        <w:rPr>
          <w:rFonts w:ascii="ＭＳ 明朝" w:hAnsi="ＭＳ 明朝"/>
        </w:rPr>
      </w:pPr>
      <w:r w:rsidRPr="00FF0475">
        <w:rPr>
          <w:rFonts w:ascii="ＭＳ 明朝" w:hAnsi="ＭＳ 明朝" w:hint="eastAsia"/>
        </w:rPr>
        <w:t xml:space="preserve">　　２　前項の場合において、契約会計年度について前払金</w:t>
      </w:r>
      <w:r>
        <w:rPr>
          <w:rFonts w:ascii="ＭＳ 明朝" w:hAnsi="ＭＳ 明朝" w:hint="eastAsia"/>
        </w:rPr>
        <w:t>及び中間前払金</w:t>
      </w:r>
      <w:r w:rsidRPr="00FF0475">
        <w:rPr>
          <w:rFonts w:ascii="ＭＳ 明朝" w:hAnsi="ＭＳ 明朝" w:hint="eastAsia"/>
        </w:rPr>
        <w:t>を支払わない旨</w:t>
      </w:r>
      <w:r>
        <w:rPr>
          <w:rFonts w:ascii="ＭＳ 明朝" w:hAnsi="ＭＳ 明朝" w:hint="eastAsia"/>
        </w:rPr>
        <w:t>が</w:t>
      </w:r>
      <w:r w:rsidRPr="00FF0475">
        <w:rPr>
          <w:rFonts w:ascii="ＭＳ 明朝" w:hAnsi="ＭＳ 明朝" w:hint="eastAsia"/>
        </w:rPr>
        <w:t>設計図書</w:t>
      </w:r>
      <w:r>
        <w:rPr>
          <w:rFonts w:ascii="ＭＳ 明朝" w:hAnsi="ＭＳ 明朝" w:hint="eastAsia"/>
        </w:rPr>
        <w:t>等</w:t>
      </w:r>
      <w:r w:rsidRPr="00FF0475">
        <w:rPr>
          <w:rFonts w:ascii="ＭＳ 明朝" w:hAnsi="ＭＳ 明朝" w:hint="eastAsia"/>
        </w:rPr>
        <w:t>に定められているときには、同項の規定によ</w:t>
      </w:r>
      <w:r>
        <w:rPr>
          <w:rFonts w:ascii="ＭＳ 明朝" w:hAnsi="ＭＳ 明朝" w:hint="eastAsia"/>
        </w:rPr>
        <w:t>り準用される</w:t>
      </w:r>
      <w:r w:rsidRPr="00FF0475">
        <w:rPr>
          <w:rFonts w:ascii="ＭＳ 明朝" w:hAnsi="ＭＳ 明朝" w:hint="eastAsia"/>
        </w:rPr>
        <w:t>約款第３４条第１項</w:t>
      </w:r>
      <w:r>
        <w:rPr>
          <w:rFonts w:ascii="ＭＳ 明朝" w:hAnsi="ＭＳ 明朝" w:hint="eastAsia"/>
        </w:rPr>
        <w:t>及び第３項</w:t>
      </w:r>
      <w:r w:rsidRPr="00FF0475">
        <w:rPr>
          <w:rFonts w:ascii="ＭＳ 明朝" w:hAnsi="ＭＳ 明朝" w:hint="eastAsia"/>
        </w:rPr>
        <w:t>の規定にかかわらず、乙は、契約会計年度において前払金</w:t>
      </w:r>
      <w:r>
        <w:rPr>
          <w:rFonts w:ascii="ＭＳ 明朝" w:hAnsi="ＭＳ 明朝" w:hint="eastAsia"/>
        </w:rPr>
        <w:t>及び中間前払金</w:t>
      </w:r>
      <w:r w:rsidRPr="00FF0475">
        <w:rPr>
          <w:rFonts w:ascii="ＭＳ 明朝" w:hAnsi="ＭＳ 明朝" w:hint="eastAsia"/>
        </w:rPr>
        <w:t>の支払を請求すること</w:t>
      </w:r>
      <w:r>
        <w:rPr>
          <w:rFonts w:ascii="ＭＳ 明朝" w:hAnsi="ＭＳ 明朝" w:hint="eastAsia"/>
        </w:rPr>
        <w:t>が</w:t>
      </w:r>
      <w:r w:rsidRPr="00FF0475">
        <w:rPr>
          <w:rFonts w:ascii="ＭＳ 明朝" w:hAnsi="ＭＳ 明朝" w:hint="eastAsia"/>
        </w:rPr>
        <w:t>できない。</w:t>
      </w:r>
    </w:p>
    <w:p w:rsidR="00583A4A" w:rsidRDefault="00583A4A" w:rsidP="00583A4A">
      <w:pPr>
        <w:wordWrap w:val="0"/>
        <w:spacing w:line="353" w:lineRule="exact"/>
        <w:ind w:left="482" w:hanging="482"/>
        <w:rPr>
          <w:rFonts w:ascii="ＭＳ 明朝" w:hAnsi="ＭＳ 明朝"/>
        </w:rPr>
      </w:pPr>
    </w:p>
    <w:p w:rsidR="00583A4A" w:rsidRPr="00FF0475" w:rsidRDefault="00583A4A" w:rsidP="00583A4A">
      <w:pPr>
        <w:wordWrap w:val="0"/>
        <w:spacing w:line="353" w:lineRule="exact"/>
        <w:ind w:left="482" w:hanging="482"/>
        <w:rPr>
          <w:rFonts w:ascii="ＭＳ 明朝" w:hAnsi="ＭＳ 明朝"/>
        </w:rPr>
      </w:pPr>
      <w:r>
        <w:rPr>
          <w:rFonts w:ascii="ＭＳ 明朝" w:hAnsi="ＭＳ 明朝" w:hint="eastAsia"/>
        </w:rPr>
        <w:t xml:space="preserve">　　３　第１</w:t>
      </w:r>
      <w:r w:rsidRPr="007B778A">
        <w:rPr>
          <w:rFonts w:ascii="ＭＳ 明朝" w:hAnsi="ＭＳ 明朝" w:hint="eastAsia"/>
        </w:rPr>
        <w:t>項の場合において、契約会計年度に翌会計年度分の前払金を含めて支払う旨が設計図書に定められているときには、同項の規定に</w:t>
      </w:r>
      <w:r>
        <w:rPr>
          <w:rFonts w:ascii="ＭＳ 明朝" w:hAnsi="ＭＳ 明朝" w:hint="eastAsia"/>
        </w:rPr>
        <w:t>よる読替え後の</w:t>
      </w:r>
      <w:r w:rsidRPr="007B778A">
        <w:rPr>
          <w:rFonts w:ascii="ＭＳ 明朝" w:hAnsi="ＭＳ 明朝" w:hint="eastAsia"/>
        </w:rPr>
        <w:t>第</w:t>
      </w:r>
      <w:r>
        <w:rPr>
          <w:rFonts w:ascii="ＭＳ 明朝" w:hAnsi="ＭＳ 明朝" w:hint="eastAsia"/>
        </w:rPr>
        <w:t>３４</w:t>
      </w:r>
      <w:r w:rsidRPr="007B778A">
        <w:rPr>
          <w:rFonts w:ascii="ＭＳ 明朝" w:hAnsi="ＭＳ 明朝" w:hint="eastAsia"/>
        </w:rPr>
        <w:t>条第</w:t>
      </w:r>
      <w:r>
        <w:rPr>
          <w:rFonts w:ascii="ＭＳ 明朝" w:hAnsi="ＭＳ 明朝" w:hint="eastAsia"/>
        </w:rPr>
        <w:t>１</w:t>
      </w:r>
      <w:r w:rsidRPr="007B778A">
        <w:rPr>
          <w:rFonts w:ascii="ＭＳ 明朝" w:hAnsi="ＭＳ 明朝" w:hint="eastAsia"/>
        </w:rPr>
        <w:t>項の規定にかかわらず、受注者は、契約会計年度に翌会計年度に支払うべき前払金相当分を含めて前払金の支払いを請求することができる。</w:t>
      </w:r>
    </w:p>
    <w:p w:rsidR="00583A4A" w:rsidRPr="00FF0475" w:rsidRDefault="00583A4A" w:rsidP="00583A4A">
      <w:pPr>
        <w:wordWrap w:val="0"/>
        <w:spacing w:line="353" w:lineRule="exact"/>
        <w:ind w:left="482" w:hanging="482"/>
        <w:rPr>
          <w:rFonts w:ascii="ＭＳ 明朝" w:hAnsi="ＭＳ 明朝"/>
        </w:rPr>
      </w:pPr>
    </w:p>
    <w:p w:rsidR="00583A4A" w:rsidRDefault="00583A4A" w:rsidP="00583A4A">
      <w:pPr>
        <w:wordWrap w:val="0"/>
        <w:spacing w:line="353" w:lineRule="exact"/>
        <w:ind w:left="482" w:hanging="482"/>
        <w:rPr>
          <w:rFonts w:ascii="ＭＳ 明朝" w:hAnsi="ＭＳ 明朝"/>
        </w:rPr>
      </w:pPr>
      <w:r w:rsidRPr="00FF0475">
        <w:rPr>
          <w:rFonts w:ascii="ＭＳ 明朝" w:hAnsi="ＭＳ 明朝" w:hint="eastAsia"/>
        </w:rPr>
        <w:t>第３条　債務負担行為に係る契約において、前払金</w:t>
      </w:r>
      <w:r>
        <w:rPr>
          <w:rFonts w:ascii="ＭＳ 明朝" w:hAnsi="ＭＳ 明朝" w:hint="eastAsia"/>
        </w:rPr>
        <w:t>及び中間前払金</w:t>
      </w:r>
      <w:r w:rsidRPr="00FF0475">
        <w:rPr>
          <w:rFonts w:ascii="ＭＳ 明朝" w:hAnsi="ＭＳ 明朝" w:hint="eastAsia"/>
        </w:rPr>
        <w:t>の支払を受けている場合の部分払金の額については、約款第３７条第６項及び第７項の規定にかかわらず、次の式により算定するものとする。</w:t>
      </w:r>
    </w:p>
    <w:p w:rsidR="00583A4A" w:rsidRPr="00FF0475" w:rsidRDefault="00583A4A" w:rsidP="00583A4A">
      <w:pPr>
        <w:wordWrap w:val="0"/>
        <w:spacing w:line="353" w:lineRule="exact"/>
        <w:ind w:left="482" w:hanging="482"/>
        <w:rPr>
          <w:rFonts w:ascii="ＭＳ 明朝" w:hAnsi="ＭＳ 明朝"/>
        </w:rPr>
      </w:pPr>
    </w:p>
    <w:p w:rsidR="00583A4A" w:rsidRDefault="00583A4A" w:rsidP="00583A4A">
      <w:pPr>
        <w:wordWrap w:val="0"/>
        <w:spacing w:line="353" w:lineRule="exact"/>
        <w:ind w:left="482" w:hanging="482"/>
        <w:rPr>
          <w:rFonts w:ascii="ＭＳ 明朝" w:hAnsi="ＭＳ 明朝"/>
        </w:rPr>
      </w:pPr>
      <w:r w:rsidRPr="00FF0475">
        <w:rPr>
          <w:rFonts w:ascii="ＭＳ 明朝" w:hAnsi="ＭＳ 明朝" w:hint="eastAsia"/>
        </w:rPr>
        <w:t xml:space="preserve">　　</w:t>
      </w:r>
      <w:r>
        <w:rPr>
          <w:rFonts w:ascii="ＭＳ 明朝" w:hAnsi="ＭＳ 明朝" w:hint="eastAsia"/>
        </w:rPr>
        <w:t xml:space="preserve">　</w:t>
      </w:r>
      <w:r w:rsidRPr="00FF0475">
        <w:rPr>
          <w:rFonts w:ascii="ＭＳ 明朝" w:hAnsi="ＭＳ 明朝" w:hint="eastAsia"/>
        </w:rPr>
        <w:t>部分払をする額≦</w:t>
      </w:r>
      <w:r>
        <w:rPr>
          <w:rFonts w:ascii="ＭＳ 明朝" w:hAnsi="ＭＳ 明朝" w:hint="eastAsia"/>
        </w:rPr>
        <w:t>請負代金相当額</w:t>
      </w:r>
      <w:r w:rsidRPr="00FF0475">
        <w:rPr>
          <w:rFonts w:ascii="ＭＳ 明朝" w:hAnsi="ＭＳ 明朝" w:hint="eastAsia"/>
        </w:rPr>
        <w:t>×</w:t>
      </w:r>
      <w:r w:rsidRPr="00FF0475">
        <w:rPr>
          <w:rFonts w:ascii="ＭＳ 明朝" w:hAnsi="ＭＳ 明朝"/>
        </w:rPr>
        <w:t>9/10</w:t>
      </w:r>
      <w:r w:rsidRPr="00FF0475">
        <w:rPr>
          <w:rFonts w:ascii="ＭＳ 明朝" w:hAnsi="ＭＳ 明朝" w:hint="eastAsia"/>
        </w:rPr>
        <w:t>－（</w:t>
      </w:r>
      <w:r>
        <w:rPr>
          <w:rFonts w:ascii="ＭＳ 明朝" w:hAnsi="ＭＳ 明朝" w:hint="eastAsia"/>
        </w:rPr>
        <w:t>請負代金相当額</w:t>
      </w:r>
      <w:r w:rsidRPr="00FF0475">
        <w:rPr>
          <w:rFonts w:ascii="ＭＳ 明朝" w:hAnsi="ＭＳ 明朝" w:hint="eastAsia"/>
        </w:rPr>
        <w:t>－前年度までの出来</w:t>
      </w:r>
      <w:r>
        <w:rPr>
          <w:rFonts w:ascii="ＭＳ 明朝" w:hAnsi="ＭＳ 明朝" w:hint="eastAsia"/>
        </w:rPr>
        <w:t>形</w:t>
      </w:r>
      <w:r w:rsidRPr="00FF0475">
        <w:rPr>
          <w:rFonts w:ascii="ＭＳ 明朝" w:hAnsi="ＭＳ 明朝" w:hint="eastAsia"/>
        </w:rPr>
        <w:t>部分）×前金</w:t>
      </w:r>
      <w:r>
        <w:rPr>
          <w:rFonts w:ascii="ＭＳ 明朝" w:hAnsi="ＭＳ 明朝" w:hint="eastAsia"/>
        </w:rPr>
        <w:t>払（中間前金払を含む。）</w:t>
      </w:r>
      <w:r w:rsidRPr="00FF0475">
        <w:rPr>
          <w:rFonts w:ascii="ＭＳ 明朝" w:hAnsi="ＭＳ 明朝" w:hint="eastAsia"/>
        </w:rPr>
        <w:t>の割合－前年度までの支払</w:t>
      </w:r>
      <w:r>
        <w:rPr>
          <w:rFonts w:ascii="ＭＳ 明朝" w:hAnsi="ＭＳ 明朝" w:hint="eastAsia"/>
        </w:rPr>
        <w:t>済</w:t>
      </w:r>
      <w:r w:rsidRPr="00FF0475">
        <w:rPr>
          <w:rFonts w:ascii="ＭＳ 明朝" w:hAnsi="ＭＳ 明朝" w:hint="eastAsia"/>
        </w:rPr>
        <w:t>額－当該年度の部分払</w:t>
      </w:r>
      <w:r>
        <w:rPr>
          <w:rFonts w:ascii="ＭＳ 明朝" w:hAnsi="ＭＳ 明朝" w:hint="eastAsia"/>
        </w:rPr>
        <w:t>金</w:t>
      </w:r>
      <w:r w:rsidRPr="00FF0475">
        <w:rPr>
          <w:rFonts w:ascii="ＭＳ 明朝" w:hAnsi="ＭＳ 明朝" w:hint="eastAsia"/>
        </w:rPr>
        <w:t>支払済額</w:t>
      </w:r>
    </w:p>
    <w:p w:rsidR="00583A4A" w:rsidRPr="00FF0475" w:rsidRDefault="00583A4A" w:rsidP="00583A4A">
      <w:pPr>
        <w:wordWrap w:val="0"/>
        <w:spacing w:line="353" w:lineRule="exact"/>
        <w:ind w:left="482" w:hanging="482"/>
        <w:rPr>
          <w:rFonts w:ascii="ＭＳ 明朝" w:hAnsi="ＭＳ 明朝"/>
        </w:rPr>
      </w:pPr>
    </w:p>
    <w:p w:rsidR="00A97E62" w:rsidRDefault="00583A4A" w:rsidP="00583A4A">
      <w:pPr>
        <w:wordWrap w:val="0"/>
        <w:spacing w:line="353" w:lineRule="exact"/>
        <w:ind w:left="482"/>
        <w:rPr>
          <w:rFonts w:ascii="ＭＳ 明朝" w:hAnsi="ＭＳ 明朝"/>
        </w:rPr>
      </w:pPr>
      <w:r w:rsidRPr="00FF0475">
        <w:rPr>
          <w:rFonts w:ascii="ＭＳ 明朝" w:hAnsi="ＭＳ 明朝" w:hint="eastAsia"/>
        </w:rPr>
        <w:t>２　乙は、前項の規定にかかわらず、当該年度の出来形部分に対する請負代金相当額の部分払を請求することができる。ただし、この場合の部分払の請求は約款第３７条第１項の回数に含まないものとする。</w:t>
      </w:r>
      <w:bookmarkStart w:id="0" w:name="_GoBack"/>
      <w:bookmarkEnd w:id="0"/>
    </w:p>
    <w:p w:rsidR="00A97E62" w:rsidRDefault="00A97E62">
      <w:pPr>
        <w:widowControl/>
        <w:jc w:val="left"/>
        <w:rPr>
          <w:rFonts w:ascii="ＭＳ 明朝" w:hAnsi="ＭＳ 明朝"/>
        </w:rPr>
      </w:pPr>
      <w:r>
        <w:rPr>
          <w:rFonts w:ascii="ＭＳ 明朝" w:hAnsi="ＭＳ 明朝"/>
        </w:rPr>
        <w:br w:type="page"/>
      </w:r>
    </w:p>
    <w:p w:rsidR="00581E29" w:rsidRDefault="00581E29" w:rsidP="00A97E62">
      <w:pPr>
        <w:wordWrap w:val="0"/>
        <w:spacing w:line="353" w:lineRule="exact"/>
        <w:ind w:left="482"/>
        <w:rPr>
          <w:b/>
          <w:sz w:val="28"/>
          <w:szCs w:val="28"/>
        </w:rPr>
      </w:pPr>
    </w:p>
    <w:p w:rsidR="00E73C88" w:rsidRDefault="00E767AA" w:rsidP="00E73C88">
      <w:pPr>
        <w:jc w:val="center"/>
        <w:rPr>
          <w:b/>
          <w:sz w:val="28"/>
          <w:szCs w:val="28"/>
        </w:rPr>
      </w:pPr>
      <w:r>
        <w:rPr>
          <w:rFonts w:hint="eastAsia"/>
          <w:b/>
          <w:sz w:val="28"/>
          <w:szCs w:val="28"/>
        </w:rPr>
        <w:t>中間前金払と部分払の選択に係る</w:t>
      </w:r>
      <w:r w:rsidR="00E73C88">
        <w:rPr>
          <w:rFonts w:hint="eastAsia"/>
          <w:b/>
          <w:sz w:val="28"/>
          <w:szCs w:val="28"/>
        </w:rPr>
        <w:t>特約条項</w:t>
      </w:r>
    </w:p>
    <w:p w:rsidR="00E73C88" w:rsidRDefault="00E73C88" w:rsidP="00E73C88">
      <w:pPr>
        <w:jc w:val="left"/>
      </w:pPr>
    </w:p>
    <w:p w:rsidR="00E73C88" w:rsidRPr="009C1E75" w:rsidRDefault="00E73C88" w:rsidP="00E73C88">
      <w:pPr>
        <w:jc w:val="left"/>
        <w:rPr>
          <w:b/>
        </w:rPr>
      </w:pPr>
      <w:r w:rsidRPr="009C1E75">
        <w:rPr>
          <w:rFonts w:hint="eastAsia"/>
          <w:b/>
        </w:rPr>
        <w:t>１</w:t>
      </w:r>
      <w:r>
        <w:rPr>
          <w:rFonts w:hint="eastAsia"/>
          <w:b/>
        </w:rPr>
        <w:t xml:space="preserve">　「</w:t>
      </w:r>
      <w:r w:rsidRPr="009C1E75">
        <w:rPr>
          <w:rFonts w:hint="eastAsia"/>
          <w:b/>
        </w:rPr>
        <w:t>中間前金払</w:t>
      </w:r>
      <w:r>
        <w:rPr>
          <w:rFonts w:hint="eastAsia"/>
          <w:b/>
        </w:rPr>
        <w:t>」</w:t>
      </w:r>
      <w:r w:rsidRPr="009C1E75">
        <w:rPr>
          <w:rFonts w:hint="eastAsia"/>
          <w:b/>
        </w:rPr>
        <w:t>を適用する。</w:t>
      </w:r>
    </w:p>
    <w:p w:rsidR="00E73C88" w:rsidRDefault="00E73C88" w:rsidP="00E73C88">
      <w:pPr>
        <w:jc w:val="left"/>
      </w:pPr>
      <w:r>
        <w:rPr>
          <w:rFonts w:hint="eastAsia"/>
        </w:rPr>
        <w:t xml:space="preserve">　この場合において、能登町建設工事標準請負契約約款第３７条の規定は、適用しない。</w:t>
      </w:r>
    </w:p>
    <w:p w:rsidR="00E73C88" w:rsidRDefault="00E73C88" w:rsidP="00E73C88">
      <w:pPr>
        <w:jc w:val="left"/>
      </w:pPr>
      <w:r>
        <w:rPr>
          <w:rFonts w:hint="eastAsia"/>
        </w:rPr>
        <w:t xml:space="preserve">　ただし、会計年度を超えて施工する必要のある工事（繰越明許費又は債務負担行為に係る工事）について、各年度末等における支払の為に部分払をする必要がある場合に限り、適用があるものとする。</w:t>
      </w:r>
    </w:p>
    <w:p w:rsidR="00E73C88" w:rsidRDefault="00E73C88" w:rsidP="00E73C88">
      <w:pPr>
        <w:jc w:val="left"/>
      </w:pPr>
    </w:p>
    <w:p w:rsidR="00E73C88" w:rsidRDefault="00E73C88" w:rsidP="00E73C88">
      <w:pPr>
        <w:jc w:val="left"/>
      </w:pPr>
    </w:p>
    <w:p w:rsidR="00E73C88" w:rsidRPr="009C1E75" w:rsidRDefault="00E73C88" w:rsidP="00E73C88">
      <w:pPr>
        <w:jc w:val="left"/>
        <w:rPr>
          <w:b/>
        </w:rPr>
      </w:pPr>
      <w:r w:rsidRPr="009C1E75">
        <w:rPr>
          <w:rFonts w:hint="eastAsia"/>
          <w:b/>
        </w:rPr>
        <w:t xml:space="preserve">２　</w:t>
      </w:r>
      <w:r>
        <w:rPr>
          <w:rFonts w:hint="eastAsia"/>
          <w:b/>
        </w:rPr>
        <w:t>「</w:t>
      </w:r>
      <w:r w:rsidRPr="009C1E75">
        <w:rPr>
          <w:rFonts w:hint="eastAsia"/>
          <w:b/>
        </w:rPr>
        <w:t>部分払</w:t>
      </w:r>
      <w:r>
        <w:rPr>
          <w:rFonts w:hint="eastAsia"/>
          <w:b/>
        </w:rPr>
        <w:t>」</w:t>
      </w:r>
      <w:r w:rsidRPr="009C1E75">
        <w:rPr>
          <w:rFonts w:hint="eastAsia"/>
          <w:b/>
        </w:rPr>
        <w:t>を適用する。</w:t>
      </w:r>
    </w:p>
    <w:p w:rsidR="00E73C88" w:rsidRDefault="00E73C88" w:rsidP="00E73C88">
      <w:pPr>
        <w:jc w:val="left"/>
      </w:pPr>
      <w:r>
        <w:rPr>
          <w:rFonts w:hint="eastAsia"/>
        </w:rPr>
        <w:t xml:space="preserve">　この場合において、能登町建設工事標準請負契約約款第３４条第３項及び第４項の規定は、適用しない。</w:t>
      </w:r>
    </w:p>
    <w:p w:rsidR="00E73C88" w:rsidRDefault="00E73C88" w:rsidP="00E73C88">
      <w:pPr>
        <w:jc w:val="left"/>
      </w:pPr>
    </w:p>
    <w:p w:rsidR="00E73C88" w:rsidRDefault="00E73C88" w:rsidP="00E73C88">
      <w:pPr>
        <w:jc w:val="left"/>
      </w:pPr>
    </w:p>
    <w:p w:rsidR="00E73C88" w:rsidRDefault="00E73C88" w:rsidP="00E73C88">
      <w:pPr>
        <w:ind w:firstLineChars="100" w:firstLine="220"/>
        <w:jc w:val="left"/>
      </w:pPr>
      <w:r>
        <w:rPr>
          <w:rFonts w:hint="eastAsia"/>
        </w:rPr>
        <w:t>※契約書の締結にあたり、上記の条項のうち、</w:t>
      </w:r>
      <w:r w:rsidR="00911622">
        <w:rPr>
          <w:rFonts w:hint="eastAsia"/>
        </w:rPr>
        <w:t>受注者</w:t>
      </w:r>
      <w:r>
        <w:rPr>
          <w:rFonts w:hint="eastAsia"/>
        </w:rPr>
        <w:t>が選択しない方を２本線により削除（見え消し）すること。</w:t>
      </w:r>
    </w:p>
    <w:p w:rsidR="00E73C88" w:rsidRPr="00C562D5" w:rsidRDefault="00E73C88" w:rsidP="00E73C88">
      <w:pPr>
        <w:jc w:val="left"/>
      </w:pPr>
    </w:p>
    <w:p w:rsidR="00E73C88" w:rsidRPr="00AA0697" w:rsidRDefault="00E73C88" w:rsidP="00E73C88">
      <w:pPr>
        <w:jc w:val="left"/>
        <w:rPr>
          <w:u w:val="single"/>
        </w:rPr>
      </w:pPr>
      <w:r>
        <w:rPr>
          <w:rFonts w:hint="eastAsia"/>
        </w:rPr>
        <w:t xml:space="preserve">　注）</w:t>
      </w:r>
      <w:r w:rsidRPr="00AA0697">
        <w:rPr>
          <w:rFonts w:hint="eastAsia"/>
          <w:u w:val="single"/>
        </w:rPr>
        <w:t>本特約による選択は、工事の施工期間中において、いかなる場合においても変更又は取り消すことができない。</w:t>
      </w: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67AA" w:rsidP="00E767AA">
      <w:pPr>
        <w:ind w:left="440" w:hangingChars="200" w:hanging="440"/>
        <w:jc w:val="left"/>
      </w:pPr>
      <w:r>
        <w:rPr>
          <w:rFonts w:hint="eastAsia"/>
        </w:rPr>
        <w:t xml:space="preserve">　注）当該特約は、請負代金額が</w:t>
      </w:r>
      <w:r>
        <w:rPr>
          <w:rFonts w:hint="eastAsia"/>
        </w:rPr>
        <w:t>300</w:t>
      </w:r>
      <w:r>
        <w:rPr>
          <w:rFonts w:hint="eastAsia"/>
        </w:rPr>
        <w:t>万円以上（※債務負担行為に係る契約にあっては、いずれかの会計年度の出来高予定額が</w:t>
      </w:r>
      <w:r>
        <w:rPr>
          <w:rFonts w:hint="eastAsia"/>
        </w:rPr>
        <w:t>300</w:t>
      </w:r>
      <w:r>
        <w:rPr>
          <w:rFonts w:hint="eastAsia"/>
        </w:rPr>
        <w:t>万円以上）の場合に適用する。</w:t>
      </w: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A26D32" w:rsidRDefault="00A26D32" w:rsidP="00E73C88">
      <w:pPr>
        <w:jc w:val="left"/>
      </w:pPr>
    </w:p>
    <w:p w:rsidR="0045299D" w:rsidRPr="00251C83" w:rsidRDefault="0045299D" w:rsidP="0045299D">
      <w:pPr>
        <w:jc w:val="center"/>
        <w:rPr>
          <w:b/>
          <w:sz w:val="28"/>
          <w:szCs w:val="28"/>
        </w:rPr>
      </w:pPr>
      <w:r w:rsidRPr="00251C83">
        <w:rPr>
          <w:rFonts w:hint="eastAsia"/>
          <w:b/>
          <w:sz w:val="28"/>
          <w:szCs w:val="28"/>
        </w:rPr>
        <w:t>低入札価格調査対象工事に</w:t>
      </w:r>
      <w:r>
        <w:rPr>
          <w:rFonts w:hint="eastAsia"/>
          <w:b/>
          <w:sz w:val="28"/>
          <w:szCs w:val="28"/>
        </w:rPr>
        <w:t>係る</w:t>
      </w:r>
      <w:r w:rsidRPr="00251C83">
        <w:rPr>
          <w:rFonts w:hint="eastAsia"/>
          <w:b/>
          <w:sz w:val="28"/>
          <w:szCs w:val="28"/>
        </w:rPr>
        <w:t>特約条項</w:t>
      </w:r>
    </w:p>
    <w:p w:rsidR="0045299D" w:rsidRPr="004A7DE7" w:rsidRDefault="0045299D" w:rsidP="0045299D">
      <w:pPr>
        <w:rPr>
          <w:sz w:val="20"/>
          <w:szCs w:val="20"/>
        </w:rPr>
      </w:pPr>
    </w:p>
    <w:p w:rsidR="0045299D" w:rsidRPr="004A7DE7" w:rsidRDefault="0045299D" w:rsidP="0045299D">
      <w:pPr>
        <w:rPr>
          <w:sz w:val="20"/>
          <w:szCs w:val="20"/>
        </w:rPr>
      </w:pPr>
    </w:p>
    <w:p w:rsidR="0045299D" w:rsidRPr="00E30B61" w:rsidRDefault="0045299D" w:rsidP="0045299D">
      <w:pPr>
        <w:rPr>
          <w:szCs w:val="21"/>
        </w:rPr>
      </w:pPr>
      <w:r w:rsidRPr="00E30B61">
        <w:rPr>
          <w:rFonts w:hint="eastAsia"/>
          <w:szCs w:val="21"/>
        </w:rPr>
        <w:t>（契約の保証に係る特約）</w:t>
      </w:r>
    </w:p>
    <w:p w:rsidR="0045299D" w:rsidRPr="00E30B61" w:rsidRDefault="0045299D" w:rsidP="0045299D">
      <w:pPr>
        <w:ind w:left="440" w:hangingChars="200" w:hanging="440"/>
        <w:rPr>
          <w:szCs w:val="21"/>
        </w:rPr>
      </w:pPr>
      <w:r w:rsidRPr="00E30B61">
        <w:rPr>
          <w:rFonts w:hint="eastAsia"/>
          <w:szCs w:val="21"/>
        </w:rPr>
        <w:t>第１条　能登町建設工事標準請負契約約款第４条第２項及び同条第４項中「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45299D" w:rsidRPr="00E30B61" w:rsidRDefault="0045299D" w:rsidP="0045299D">
      <w:pPr>
        <w:rPr>
          <w:szCs w:val="21"/>
        </w:rPr>
      </w:pPr>
    </w:p>
    <w:p w:rsidR="0045299D" w:rsidRPr="00E30B61" w:rsidRDefault="0045299D" w:rsidP="0045299D">
      <w:pPr>
        <w:rPr>
          <w:szCs w:val="21"/>
        </w:rPr>
      </w:pPr>
    </w:p>
    <w:p w:rsidR="0045299D" w:rsidRPr="00E30B61" w:rsidRDefault="0045299D" w:rsidP="0045299D">
      <w:pPr>
        <w:rPr>
          <w:szCs w:val="21"/>
        </w:rPr>
      </w:pPr>
      <w:r w:rsidRPr="00E30B61">
        <w:rPr>
          <w:rFonts w:hint="eastAsia"/>
          <w:szCs w:val="21"/>
        </w:rPr>
        <w:t>（前金払及び中間前金払に係る特約）</w:t>
      </w:r>
    </w:p>
    <w:p w:rsidR="0045299D" w:rsidRPr="00E30B61" w:rsidRDefault="0045299D" w:rsidP="0045299D">
      <w:pPr>
        <w:ind w:left="440" w:hangingChars="200" w:hanging="440"/>
        <w:rPr>
          <w:szCs w:val="21"/>
        </w:rPr>
      </w:pPr>
      <w:r w:rsidRPr="00E30B61">
        <w:rPr>
          <w:rFonts w:hint="eastAsia"/>
          <w:szCs w:val="21"/>
        </w:rPr>
        <w:t>第２条　前金払は</w:t>
      </w:r>
      <w:r>
        <w:rPr>
          <w:rFonts w:hint="eastAsia"/>
          <w:szCs w:val="21"/>
        </w:rPr>
        <w:t>、</w:t>
      </w:r>
      <w:r w:rsidRPr="00E30B61">
        <w:rPr>
          <w:rFonts w:hint="eastAsia"/>
          <w:szCs w:val="21"/>
        </w:rPr>
        <w:t>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に相当する額以内とする。部分払に代えて中間前金払を選択した場合にあっては、請負代金額の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に相当する額以内とし、中間前金払をした後の前金払額の合計額が請負代金</w:t>
      </w:r>
      <w:r>
        <w:rPr>
          <w:rFonts w:hint="eastAsia"/>
          <w:szCs w:val="21"/>
        </w:rPr>
        <w:t>額</w:t>
      </w:r>
      <w:r w:rsidRPr="00E30B61">
        <w:rPr>
          <w:rFonts w:hint="eastAsia"/>
          <w:szCs w:val="21"/>
        </w:rPr>
        <w:t>の</w:t>
      </w:r>
      <w:r>
        <w:rPr>
          <w:rFonts w:hint="eastAsia"/>
          <w:szCs w:val="21"/>
        </w:rPr>
        <w:t>10</w:t>
      </w:r>
      <w:r w:rsidRPr="00E30B61">
        <w:rPr>
          <w:rFonts w:hint="eastAsia"/>
          <w:szCs w:val="21"/>
        </w:rPr>
        <w:t>分の</w:t>
      </w:r>
      <w:r>
        <w:rPr>
          <w:rFonts w:hint="eastAsia"/>
          <w:szCs w:val="21"/>
        </w:rPr>
        <w:t>4</w:t>
      </w:r>
      <w:r w:rsidRPr="00E30B61">
        <w:rPr>
          <w:rFonts w:hint="eastAsia"/>
          <w:szCs w:val="21"/>
        </w:rPr>
        <w:t>以内とする。</w:t>
      </w:r>
    </w:p>
    <w:p w:rsidR="0045299D" w:rsidRPr="00E30B61" w:rsidRDefault="0045299D" w:rsidP="0045299D">
      <w:pPr>
        <w:rPr>
          <w:szCs w:val="21"/>
        </w:rPr>
      </w:pPr>
    </w:p>
    <w:p w:rsidR="0045299D" w:rsidRPr="00E30B61" w:rsidRDefault="0045299D" w:rsidP="0045299D">
      <w:pPr>
        <w:rPr>
          <w:szCs w:val="21"/>
        </w:rPr>
      </w:pPr>
    </w:p>
    <w:p w:rsidR="0045299D" w:rsidRPr="00E30B61" w:rsidRDefault="0045299D" w:rsidP="0045299D">
      <w:pPr>
        <w:rPr>
          <w:szCs w:val="21"/>
        </w:rPr>
      </w:pPr>
      <w:r w:rsidRPr="00E30B61">
        <w:rPr>
          <w:rFonts w:hint="eastAsia"/>
          <w:szCs w:val="21"/>
        </w:rPr>
        <w:t>（契約が解除された場合等の違約金に係る特約）</w:t>
      </w:r>
    </w:p>
    <w:p w:rsidR="0045299D" w:rsidRPr="00E30B61" w:rsidRDefault="0045299D" w:rsidP="0045299D">
      <w:pPr>
        <w:ind w:left="440" w:hangingChars="200" w:hanging="440"/>
        <w:rPr>
          <w:szCs w:val="21"/>
        </w:rPr>
      </w:pPr>
      <w:r w:rsidRPr="00E30B61">
        <w:rPr>
          <w:rFonts w:hint="eastAsia"/>
          <w:szCs w:val="21"/>
        </w:rPr>
        <w:t>第３条　能登町建設工事標準請負契約約款第４５条の２第１項中「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45299D" w:rsidRPr="00E30B61" w:rsidRDefault="0045299D" w:rsidP="0045299D">
      <w:pPr>
        <w:ind w:left="440" w:hangingChars="200" w:hanging="440"/>
        <w:rPr>
          <w:szCs w:val="21"/>
        </w:rPr>
      </w:pPr>
    </w:p>
    <w:p w:rsidR="0045299D" w:rsidRDefault="0045299D" w:rsidP="0045299D">
      <w:pPr>
        <w:ind w:left="440" w:hangingChars="200" w:hanging="440"/>
        <w:rPr>
          <w:szCs w:val="21"/>
        </w:rPr>
      </w:pPr>
    </w:p>
    <w:p w:rsidR="0045299D" w:rsidRDefault="0045299D" w:rsidP="0045299D">
      <w:pPr>
        <w:ind w:left="440" w:hangingChars="200" w:hanging="440"/>
        <w:rPr>
          <w:szCs w:val="21"/>
        </w:rPr>
      </w:pPr>
    </w:p>
    <w:p w:rsidR="0045299D" w:rsidRPr="00E30B61" w:rsidRDefault="0045299D" w:rsidP="0045299D">
      <w:pPr>
        <w:ind w:left="440" w:hangingChars="200" w:hanging="440"/>
        <w:rPr>
          <w:szCs w:val="21"/>
        </w:rPr>
      </w:pPr>
    </w:p>
    <w:p w:rsidR="0045299D" w:rsidRPr="00E30B61" w:rsidRDefault="0045299D" w:rsidP="0045299D">
      <w:pPr>
        <w:ind w:leftChars="100" w:left="440" w:hangingChars="100" w:hanging="220"/>
        <w:rPr>
          <w:szCs w:val="21"/>
        </w:rPr>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入札価格</w:t>
      </w:r>
      <w:r w:rsidRPr="00AA75CE">
        <w:rPr>
          <w:rFonts w:hint="eastAsia"/>
          <w:szCs w:val="21"/>
          <w:u w:val="single"/>
        </w:rPr>
        <w:t>が調査基準価格を下回った場合に適用する。</w:t>
      </w:r>
    </w:p>
    <w:p w:rsidR="0045299D" w:rsidRPr="00E30B61" w:rsidRDefault="0045299D" w:rsidP="0045299D">
      <w:pPr>
        <w:ind w:left="440" w:hangingChars="200" w:hanging="440"/>
        <w:rPr>
          <w:szCs w:val="21"/>
        </w:rPr>
      </w:pPr>
    </w:p>
    <w:p w:rsidR="0045299D" w:rsidRPr="00B22590"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45299D">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45299D" w:rsidRDefault="0045299D" w:rsidP="00E73C88">
      <w:pPr>
        <w:jc w:val="left"/>
      </w:pPr>
    </w:p>
    <w:p w:rsidR="00E73C88" w:rsidRPr="001248C4" w:rsidRDefault="00E73C88" w:rsidP="00E73C88">
      <w:pPr>
        <w:jc w:val="left"/>
        <w:rPr>
          <w:b/>
          <w:sz w:val="28"/>
          <w:szCs w:val="28"/>
        </w:rPr>
      </w:pPr>
      <w:r w:rsidRPr="001248C4">
        <w:rPr>
          <w:rFonts w:hint="eastAsia"/>
          <w:b/>
          <w:sz w:val="28"/>
          <w:szCs w:val="28"/>
        </w:rPr>
        <w:lastRenderedPageBreak/>
        <w:t>【契約書作成時における注意事項】</w:t>
      </w:r>
    </w:p>
    <w:p w:rsidR="00E73C88" w:rsidRDefault="00E73C88" w:rsidP="00E73C88">
      <w:pPr>
        <w:jc w:val="left"/>
      </w:pPr>
    </w:p>
    <w:p w:rsidR="00E73C88" w:rsidRPr="001248C4" w:rsidRDefault="00E73C88" w:rsidP="00E73C88">
      <w:pPr>
        <w:jc w:val="left"/>
        <w:rPr>
          <w:b/>
          <w:u w:val="single"/>
        </w:rPr>
      </w:pPr>
      <w:r w:rsidRPr="001248C4">
        <w:rPr>
          <w:rFonts w:hint="eastAsia"/>
          <w:b/>
          <w:u w:val="single"/>
        </w:rPr>
        <w:t>１．</w:t>
      </w:r>
      <w:r w:rsidR="00EB6FD3" w:rsidRPr="001248C4">
        <w:rPr>
          <w:rFonts w:hint="eastAsia"/>
          <w:b/>
          <w:u w:val="single"/>
        </w:rPr>
        <w:t>前払金額の欄について</w:t>
      </w:r>
      <w:r w:rsidR="00EB6FD3">
        <w:rPr>
          <w:rFonts w:hint="eastAsia"/>
          <w:b/>
          <w:u w:val="single"/>
        </w:rPr>
        <w:t>（低入札価格調査基準価格を下回っている場合は、７．を参照）</w:t>
      </w:r>
    </w:p>
    <w:p w:rsidR="00E73C88" w:rsidRDefault="00E73C88" w:rsidP="00E73C88">
      <w:pPr>
        <w:ind w:leftChars="100" w:left="220" w:firstLineChars="100" w:firstLine="220"/>
        <w:jc w:val="left"/>
      </w:pPr>
      <w:r>
        <w:rPr>
          <w:rFonts w:hint="eastAsia"/>
        </w:rPr>
        <w:t>請負代金額が</w:t>
      </w:r>
      <w:r w:rsidRPr="00C562D5">
        <w:rPr>
          <w:rFonts w:hint="eastAsia"/>
        </w:rPr>
        <w:t>300</w:t>
      </w:r>
      <w:r>
        <w:rPr>
          <w:rFonts w:hint="eastAsia"/>
        </w:rPr>
        <w:t>万円以上となる契約については、前払金に係る請求予定の有無を問わず、請負代金額の</w:t>
      </w:r>
      <w:r>
        <w:rPr>
          <w:rFonts w:hint="eastAsia"/>
        </w:rPr>
        <w:t>40%</w:t>
      </w:r>
      <w:r>
        <w:rPr>
          <w:rFonts w:hint="eastAsia"/>
        </w:rPr>
        <w:t>以内（</w:t>
      </w:r>
      <w:r>
        <w:rPr>
          <w:rFonts w:hint="eastAsia"/>
        </w:rPr>
        <w:t>10</w:t>
      </w:r>
      <w:r>
        <w:rPr>
          <w:rFonts w:hint="eastAsia"/>
        </w:rPr>
        <w:t>万円未満の端数があるときは、その端数を切り捨てした額）を記載すること。</w:t>
      </w:r>
    </w:p>
    <w:p w:rsidR="00963708" w:rsidRDefault="00963708" w:rsidP="00963708">
      <w:pPr>
        <w:ind w:leftChars="100" w:left="220" w:firstLineChars="100" w:firstLine="220"/>
        <w:jc w:val="left"/>
      </w:pPr>
      <w:r>
        <w:rPr>
          <w:rFonts w:hint="eastAsia"/>
        </w:rPr>
        <w:t>また、各年度別に記載する金額は、以下のとおりとします。</w:t>
      </w:r>
    </w:p>
    <w:p w:rsidR="00963708" w:rsidRDefault="00963708" w:rsidP="00963708">
      <w:pPr>
        <w:ind w:leftChars="100" w:left="220" w:firstLineChars="100" w:firstLine="220"/>
        <w:jc w:val="left"/>
      </w:pP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　　×</w:t>
      </w:r>
      <w:r w:rsidRPr="00A33BF3">
        <w:rPr>
          <w:rFonts w:hint="eastAsia"/>
          <w:b/>
        </w:rPr>
        <w:t>40</w:t>
      </w:r>
      <w:r w:rsidRPr="00A33BF3">
        <w:rPr>
          <w:rFonts w:hint="eastAsia"/>
          <w:b/>
        </w:rPr>
        <w:t>％≒</w:t>
      </w:r>
    </w:p>
    <w:p w:rsidR="00963708"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＝（契約額－</w:t>
      </w:r>
      <w:r>
        <w:rPr>
          <w:rFonts w:hint="eastAsia"/>
          <w:b/>
        </w:rPr>
        <w:t xml:space="preserve">　　</w:t>
      </w:r>
      <w:r w:rsidRPr="00A33BF3">
        <w:rPr>
          <w:rFonts w:hint="eastAsia"/>
          <w:b/>
        </w:rPr>
        <w:t xml:space="preserve">　）×</w:t>
      </w:r>
      <w:r w:rsidRPr="00A33BF3">
        <w:rPr>
          <w:rFonts w:hint="eastAsia"/>
          <w:b/>
        </w:rPr>
        <w:t>40</w:t>
      </w:r>
      <w:r w:rsidRPr="00A33BF3">
        <w:rPr>
          <w:rFonts w:hint="eastAsia"/>
          <w:b/>
        </w:rPr>
        <w:t xml:space="preserve">％≒　</w:t>
      </w:r>
      <w:r w:rsidRPr="00A33BF3">
        <w:rPr>
          <w:rFonts w:hint="eastAsia"/>
          <w:b/>
          <w:highlight w:val="yellow"/>
        </w:rPr>
        <w:t>左記により算出した結果に基づき記</w:t>
      </w:r>
      <w:r w:rsidRPr="00963708">
        <w:rPr>
          <w:rFonts w:hint="eastAsia"/>
          <w:b/>
          <w:highlight w:val="yellow"/>
        </w:rPr>
        <w:t>載</w:t>
      </w:r>
    </w:p>
    <w:p w:rsidR="00963708" w:rsidRDefault="00963708" w:rsidP="00963708">
      <w:pPr>
        <w:ind w:leftChars="100" w:left="220" w:firstLineChars="100" w:firstLine="220"/>
        <w:jc w:val="left"/>
      </w:pPr>
    </w:p>
    <w:p w:rsidR="002C4100" w:rsidRDefault="002C4100" w:rsidP="002C4100">
      <w:pPr>
        <w:ind w:leftChars="100" w:left="220" w:firstLineChars="100" w:firstLine="220"/>
        <w:jc w:val="left"/>
      </w:pPr>
      <w:r>
        <w:rPr>
          <w:rFonts w:hint="eastAsia"/>
        </w:rPr>
        <w:t>請負代金額が</w:t>
      </w:r>
      <w:r w:rsidRPr="00C562D5">
        <w:rPr>
          <w:rFonts w:hint="eastAsia"/>
        </w:rPr>
        <w:t>300</w:t>
      </w:r>
      <w:r>
        <w:rPr>
          <w:rFonts w:hint="eastAsia"/>
        </w:rPr>
        <w:t>万円未満のものについては、中央に「－」表示とすること。</w:t>
      </w:r>
    </w:p>
    <w:p w:rsidR="00E73C88" w:rsidRDefault="002C4100" w:rsidP="002C4100">
      <w:pPr>
        <w:ind w:leftChars="100" w:left="220" w:firstLineChars="100" w:firstLine="220"/>
        <w:jc w:val="left"/>
      </w:pPr>
      <w:r>
        <w:rPr>
          <w:rFonts w:hint="eastAsia"/>
        </w:rPr>
        <w:t>（</w:t>
      </w:r>
      <w:r>
        <w:rPr>
          <w:rFonts w:hint="eastAsia"/>
          <w:b/>
          <w:color w:val="0000FF"/>
        </w:rPr>
        <w:t>請負代金</w:t>
      </w:r>
      <w:r>
        <w:rPr>
          <w:rFonts w:hint="eastAsia"/>
          <w:b/>
          <w:color w:val="0000FF"/>
        </w:rPr>
        <w:t>300</w:t>
      </w:r>
      <w:r>
        <w:rPr>
          <w:rFonts w:hint="eastAsia"/>
          <w:b/>
          <w:color w:val="0000FF"/>
        </w:rPr>
        <w:t>万円未満の記載例</w:t>
      </w:r>
      <w:r>
        <w:rPr>
          <w:rFonts w:hint="eastAsia"/>
        </w:rPr>
        <w:t>）</w:t>
      </w:r>
      <w:r>
        <w:rPr>
          <w:rFonts w:hint="eastAsia"/>
          <w:kern w:val="0"/>
        </w:rPr>
        <w:t xml:space="preserve">　</w:t>
      </w:r>
      <w:r w:rsidRPr="00402480">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912B73">
        <w:rPr>
          <w:rFonts w:hint="eastAsia"/>
          <w:kern w:val="0"/>
          <w:u w:val="single"/>
        </w:rPr>
        <w:t>以内</w:t>
      </w:r>
    </w:p>
    <w:p w:rsidR="00E73C88" w:rsidRDefault="00E73C88" w:rsidP="00E73C88">
      <w:pPr>
        <w:ind w:leftChars="100" w:left="220" w:firstLineChars="100" w:firstLine="220"/>
        <w:jc w:val="left"/>
      </w:pPr>
    </w:p>
    <w:p w:rsidR="00E73C88" w:rsidRDefault="00E73C88" w:rsidP="00E73C88">
      <w:pPr>
        <w:ind w:leftChars="100" w:left="220" w:firstLineChars="100" w:firstLine="220"/>
        <w:jc w:val="left"/>
      </w:pPr>
      <w:r>
        <w:rPr>
          <w:rFonts w:hint="eastAsia"/>
        </w:rPr>
        <w:t>注）前払金を請求する場合は、保証事業会社と契約書記載の工事完成の時期を保証期限とする公共工事の前払金保証事業に関する法律第</w:t>
      </w:r>
      <w:r>
        <w:rPr>
          <w:rFonts w:hint="eastAsia"/>
        </w:rPr>
        <w:t>2</w:t>
      </w:r>
      <w:r>
        <w:rPr>
          <w:rFonts w:hint="eastAsia"/>
        </w:rPr>
        <w:t>条第</w:t>
      </w:r>
      <w:r>
        <w:rPr>
          <w:rFonts w:hint="eastAsia"/>
        </w:rPr>
        <w:t>5</w:t>
      </w:r>
      <w:r>
        <w:rPr>
          <w:rFonts w:hint="eastAsia"/>
        </w:rPr>
        <w:t>項に規定する保証契約を締結した際の保証証書と前払金請求書を工事担当課へ提出して下さい。</w:t>
      </w:r>
    </w:p>
    <w:p w:rsidR="00E73C88" w:rsidRDefault="00E73C88" w:rsidP="00E73C88">
      <w:pPr>
        <w:ind w:leftChars="100" w:left="220" w:firstLineChars="100" w:firstLine="220"/>
        <w:jc w:val="left"/>
      </w:pPr>
    </w:p>
    <w:p w:rsidR="00E73C88" w:rsidRPr="001248C4" w:rsidRDefault="00E73C88" w:rsidP="00E73C88">
      <w:pPr>
        <w:jc w:val="left"/>
        <w:rPr>
          <w:b/>
          <w:u w:val="single"/>
        </w:rPr>
      </w:pPr>
      <w:r w:rsidRPr="008A4439">
        <w:rPr>
          <w:rFonts w:hint="eastAsia"/>
          <w:b/>
          <w:u w:val="single"/>
        </w:rPr>
        <w:t>２</w:t>
      </w:r>
      <w:r w:rsidRPr="001248C4">
        <w:rPr>
          <w:rFonts w:hint="eastAsia"/>
          <w:b/>
          <w:u w:val="single"/>
        </w:rPr>
        <w:t>．</w:t>
      </w:r>
      <w:r w:rsidR="00EB6FD3" w:rsidRPr="008A4439">
        <w:rPr>
          <w:rFonts w:hint="eastAsia"/>
          <w:b/>
          <w:u w:val="single"/>
        </w:rPr>
        <w:t>中間前払金額</w:t>
      </w:r>
      <w:r w:rsidR="00EB6FD3" w:rsidRPr="001248C4">
        <w:rPr>
          <w:rFonts w:hint="eastAsia"/>
          <w:b/>
          <w:u w:val="single"/>
        </w:rPr>
        <w:t>の欄について</w:t>
      </w:r>
      <w:r w:rsidR="00EB6FD3">
        <w:rPr>
          <w:rFonts w:hint="eastAsia"/>
          <w:b/>
          <w:u w:val="single"/>
        </w:rPr>
        <w:t>（低入札価格調査基準価格を下回っている場合は、７．を参照）</w:t>
      </w:r>
    </w:p>
    <w:p w:rsidR="00963708" w:rsidRDefault="00413466" w:rsidP="00963708">
      <w:pPr>
        <w:ind w:leftChars="100" w:left="220" w:firstLineChars="100" w:firstLine="220"/>
        <w:jc w:val="left"/>
      </w:pPr>
      <w:r>
        <w:rPr>
          <w:rFonts w:hint="eastAsia"/>
        </w:rPr>
        <w:t>請負代金額が</w:t>
      </w:r>
      <w:r w:rsidRPr="00C562D5">
        <w:rPr>
          <w:rFonts w:hint="eastAsia"/>
        </w:rPr>
        <w:t>300</w:t>
      </w:r>
      <w:r>
        <w:rPr>
          <w:rFonts w:hint="eastAsia"/>
        </w:rPr>
        <w:t>万円以上となる場合に限り、「中間前金払」又は「部分払」についてのいずれかを選択する権利が得られます。中間前金払を選択した場合、請負代金額の</w:t>
      </w:r>
      <w:r>
        <w:rPr>
          <w:rFonts w:hint="eastAsia"/>
        </w:rPr>
        <w:t>20</w:t>
      </w:r>
      <w:r>
        <w:rPr>
          <w:rFonts w:hint="eastAsia"/>
        </w:rPr>
        <w:t>％以内（</w:t>
      </w:r>
      <w:r>
        <w:rPr>
          <w:rFonts w:hint="eastAsia"/>
        </w:rPr>
        <w:t>10</w:t>
      </w:r>
      <w:r>
        <w:rPr>
          <w:rFonts w:hint="eastAsia"/>
        </w:rPr>
        <w:t>万円未満の端数があるときは、その端数を切り捨てした額）を記載すること。</w:t>
      </w:r>
    </w:p>
    <w:p w:rsidR="00963708" w:rsidRDefault="00963708" w:rsidP="00963708">
      <w:pPr>
        <w:ind w:leftChars="100" w:left="220" w:firstLineChars="100" w:firstLine="220"/>
        <w:jc w:val="left"/>
      </w:pPr>
      <w:r>
        <w:rPr>
          <w:rFonts w:hint="eastAsia"/>
        </w:rPr>
        <w:t>また、各年度別に記載する金額は、以下のとおりとします。</w:t>
      </w:r>
    </w:p>
    <w:p w:rsidR="00963708" w:rsidRDefault="00963708" w:rsidP="00963708">
      <w:pPr>
        <w:ind w:leftChars="100" w:left="220" w:firstLineChars="100" w:firstLine="220"/>
        <w:jc w:val="left"/>
      </w:pP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　　×</w:t>
      </w:r>
      <w:r w:rsidRPr="00A33BF3">
        <w:rPr>
          <w:rFonts w:hint="eastAsia"/>
          <w:b/>
        </w:rPr>
        <w:t>20</w:t>
      </w:r>
      <w:r w:rsidRPr="00A33BF3">
        <w:rPr>
          <w:rFonts w:hint="eastAsia"/>
          <w:b/>
        </w:rPr>
        <w:t>％≒</w:t>
      </w: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＝（契約額－</w:t>
      </w:r>
      <w:r>
        <w:rPr>
          <w:rFonts w:hint="eastAsia"/>
          <w:b/>
        </w:rPr>
        <w:t xml:space="preserve">　　</w:t>
      </w:r>
      <w:r w:rsidRPr="00A33BF3">
        <w:rPr>
          <w:rFonts w:hint="eastAsia"/>
          <w:b/>
        </w:rPr>
        <w:t xml:space="preserve">　）×</w:t>
      </w:r>
      <w:r w:rsidRPr="00A33BF3">
        <w:rPr>
          <w:rFonts w:hint="eastAsia"/>
          <w:b/>
        </w:rPr>
        <w:t>20</w:t>
      </w:r>
      <w:r w:rsidRPr="00A33BF3">
        <w:rPr>
          <w:rFonts w:hint="eastAsia"/>
          <w:b/>
        </w:rPr>
        <w:t xml:space="preserve">％≒　</w:t>
      </w:r>
      <w:r w:rsidRPr="00A33BF3">
        <w:rPr>
          <w:rFonts w:hint="eastAsia"/>
          <w:b/>
          <w:highlight w:val="yellow"/>
        </w:rPr>
        <w:t>左記により算出した結果に基づき記載</w:t>
      </w:r>
    </w:p>
    <w:p w:rsidR="002C4100" w:rsidRDefault="00E73C88" w:rsidP="002C4100">
      <w:pPr>
        <w:ind w:left="220" w:hangingChars="100" w:hanging="220"/>
        <w:jc w:val="left"/>
      </w:pPr>
      <w:r>
        <w:rPr>
          <w:rFonts w:hint="eastAsia"/>
        </w:rPr>
        <w:t xml:space="preserve">　</w:t>
      </w:r>
      <w:r w:rsidR="002C4100">
        <w:rPr>
          <w:rFonts w:hint="eastAsia"/>
        </w:rPr>
        <w:t xml:space="preserve">　また、部分払を選択した場合には、「－」表示とすること。</w:t>
      </w:r>
    </w:p>
    <w:p w:rsidR="00E73C88" w:rsidRPr="005E2EC7" w:rsidRDefault="002C4100" w:rsidP="002C4100">
      <w:pPr>
        <w:ind w:left="220" w:hangingChars="100" w:hanging="220"/>
        <w:jc w:val="left"/>
      </w:pPr>
      <w:r>
        <w:rPr>
          <w:rFonts w:hint="eastAsia"/>
        </w:rPr>
        <w:t xml:space="preserve">　　（</w:t>
      </w:r>
      <w:r>
        <w:rPr>
          <w:rFonts w:hint="eastAsia"/>
          <w:b/>
          <w:color w:val="0000FF"/>
        </w:rPr>
        <w:t>部分払選択時の</w:t>
      </w:r>
      <w:r w:rsidRPr="00CF525A">
        <w:rPr>
          <w:rFonts w:hint="eastAsia"/>
          <w:b/>
          <w:color w:val="0000FF"/>
        </w:rPr>
        <w:t>記載例</w:t>
      </w:r>
      <w:r>
        <w:rPr>
          <w:rFonts w:hint="eastAsia"/>
        </w:rPr>
        <w:t>）</w:t>
      </w:r>
      <w:r w:rsidRPr="00456EE8">
        <w:rPr>
          <w:rFonts w:hint="eastAsia"/>
        </w:rPr>
        <w:t xml:space="preserve">　</w:t>
      </w:r>
      <w:r w:rsidRPr="00456EE8">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456EE8">
        <w:rPr>
          <w:rFonts w:hint="eastAsia"/>
          <w:kern w:val="0"/>
          <w:u w:val="single"/>
        </w:rPr>
        <w:t>以内</w:t>
      </w:r>
    </w:p>
    <w:p w:rsidR="00E73C88" w:rsidRDefault="00E73C88" w:rsidP="00E73C88">
      <w:pPr>
        <w:jc w:val="left"/>
      </w:pPr>
    </w:p>
    <w:p w:rsidR="00E73C88" w:rsidRDefault="00E73C88" w:rsidP="00E73C88">
      <w:pPr>
        <w:jc w:val="left"/>
      </w:pPr>
      <w:r>
        <w:rPr>
          <w:rFonts w:hint="eastAsia"/>
        </w:rPr>
        <w:t xml:space="preserve">　　</w:t>
      </w:r>
      <w:r w:rsidRPr="001E51AA">
        <w:rPr>
          <w:rFonts w:hint="eastAsia"/>
          <w:color w:val="000000"/>
        </w:rPr>
        <w:t>注１</w:t>
      </w:r>
      <w:r>
        <w:rPr>
          <w:rFonts w:hint="eastAsia"/>
        </w:rPr>
        <w:t>）</w:t>
      </w:r>
      <w:r w:rsidRPr="008304FF">
        <w:rPr>
          <w:rFonts w:hint="eastAsia"/>
          <w:color w:val="000000"/>
          <w:u w:val="single"/>
        </w:rPr>
        <w:t>「中間前金払」と「部分払」の選択については、契約締結後の変更は認めません。</w:t>
      </w:r>
    </w:p>
    <w:p w:rsidR="00E73C88" w:rsidRDefault="00E73C88" w:rsidP="00E73C88">
      <w:pPr>
        <w:ind w:left="220" w:hangingChars="100" w:hanging="220"/>
        <w:jc w:val="left"/>
        <w:rPr>
          <w:highlight w:val="yellow"/>
        </w:rPr>
      </w:pPr>
      <w:r>
        <w:rPr>
          <w:rFonts w:hint="eastAsia"/>
        </w:rPr>
        <w:t xml:space="preserve">　　</w:t>
      </w:r>
      <w:r w:rsidRPr="001E51AA">
        <w:rPr>
          <w:rFonts w:hint="eastAsia"/>
        </w:rPr>
        <w:t>注２</w:t>
      </w:r>
      <w:r>
        <w:rPr>
          <w:rFonts w:hint="eastAsia"/>
        </w:rPr>
        <w:t>）中間前払金を請求する場合の手続については、【</w:t>
      </w:r>
      <w:r w:rsidRPr="00C562D5">
        <w:rPr>
          <w:rFonts w:hint="eastAsia"/>
        </w:rPr>
        <w:t>「建設工事」の請負代金額に係る中間</w:t>
      </w:r>
    </w:p>
    <w:p w:rsidR="00E73C88" w:rsidRPr="007B4DD3" w:rsidRDefault="00E73C88" w:rsidP="00E73C88">
      <w:pPr>
        <w:ind w:left="220" w:firstLineChars="300" w:firstLine="660"/>
        <w:jc w:val="left"/>
      </w:pPr>
      <w:r w:rsidRPr="00C562D5">
        <w:rPr>
          <w:rFonts w:hint="eastAsia"/>
        </w:rPr>
        <w:t>前金払について】</w:t>
      </w:r>
      <w:r>
        <w:rPr>
          <w:rFonts w:hint="eastAsia"/>
        </w:rPr>
        <w:t>をご参照ください。</w:t>
      </w:r>
    </w:p>
    <w:p w:rsidR="00E73C88" w:rsidRPr="001248C4" w:rsidRDefault="00E73C88" w:rsidP="00E73C88">
      <w:pPr>
        <w:jc w:val="left"/>
        <w:rPr>
          <w:b/>
          <w:u w:val="single"/>
        </w:rPr>
      </w:pPr>
      <w:r w:rsidRPr="008A4439">
        <w:rPr>
          <w:rFonts w:hint="eastAsia"/>
          <w:b/>
          <w:u w:val="single"/>
        </w:rPr>
        <w:t>３</w:t>
      </w:r>
      <w:r w:rsidRPr="001248C4">
        <w:rPr>
          <w:rFonts w:hint="eastAsia"/>
          <w:b/>
          <w:u w:val="single"/>
        </w:rPr>
        <w:t>．部分払回数の欄について</w:t>
      </w:r>
    </w:p>
    <w:p w:rsidR="00995274" w:rsidRDefault="00E73C88" w:rsidP="00995274">
      <w:pPr>
        <w:ind w:left="220" w:hangingChars="100" w:hanging="220"/>
        <w:jc w:val="left"/>
      </w:pPr>
      <w:r>
        <w:rPr>
          <w:rFonts w:hint="eastAsia"/>
        </w:rPr>
        <w:t xml:space="preserve">　　</w:t>
      </w:r>
      <w:r w:rsidR="00995274">
        <w:rPr>
          <w:rFonts w:hint="eastAsia"/>
        </w:rPr>
        <w:t xml:space="preserve">　中間前金払を選択せず、部分払を選択した場合については、部分払に係る請求予定の有無を問わず次の通り記載すること。</w:t>
      </w:r>
    </w:p>
    <w:p w:rsidR="00995274" w:rsidRDefault="00995274" w:rsidP="00995274">
      <w:pPr>
        <w:ind w:leftChars="100" w:left="220" w:firstLineChars="200" w:firstLine="440"/>
        <w:jc w:val="left"/>
      </w:pPr>
      <w:r>
        <w:rPr>
          <w:rFonts w:hint="eastAsia"/>
        </w:rPr>
        <w:t>・請負代金額</w:t>
      </w:r>
      <w:r w:rsidRPr="00536065">
        <w:rPr>
          <w:rFonts w:hint="eastAsia"/>
        </w:rPr>
        <w:t>が</w:t>
      </w:r>
      <w:r w:rsidRPr="00536065">
        <w:rPr>
          <w:rFonts w:hint="eastAsia"/>
        </w:rPr>
        <w:t>300</w:t>
      </w:r>
      <w:r w:rsidRPr="00536065">
        <w:rPr>
          <w:rFonts w:hint="eastAsia"/>
        </w:rPr>
        <w:t>万円以上</w:t>
      </w:r>
      <w:r>
        <w:rPr>
          <w:rFonts w:hint="eastAsia"/>
        </w:rPr>
        <w:t>1</w:t>
      </w:r>
      <w:r w:rsidRPr="00536065">
        <w:rPr>
          <w:rFonts w:hint="eastAsia"/>
        </w:rPr>
        <w:t>,000</w:t>
      </w:r>
      <w:r w:rsidRPr="00536065">
        <w:rPr>
          <w:rFonts w:hint="eastAsia"/>
        </w:rPr>
        <w:t>万円未満の場合は、</w:t>
      </w:r>
      <w:r w:rsidRPr="00536065">
        <w:rPr>
          <w:rFonts w:hint="eastAsia"/>
        </w:rPr>
        <w:t>1</w:t>
      </w:r>
      <w:r w:rsidRPr="00536065">
        <w:rPr>
          <w:rFonts w:hint="eastAsia"/>
        </w:rPr>
        <w:t>回</w:t>
      </w:r>
    </w:p>
    <w:p w:rsidR="00995274" w:rsidRPr="00195C01" w:rsidRDefault="00995274" w:rsidP="00995274">
      <w:pPr>
        <w:ind w:leftChars="100" w:left="220" w:firstLineChars="200" w:firstLine="440"/>
        <w:jc w:val="left"/>
      </w:pPr>
      <w:r>
        <w:rPr>
          <w:rFonts w:hint="eastAsia"/>
        </w:rPr>
        <w:t>・請負代金額</w:t>
      </w:r>
      <w:r w:rsidRPr="00536065">
        <w:rPr>
          <w:rFonts w:hint="eastAsia"/>
        </w:rPr>
        <w:t>が</w:t>
      </w:r>
      <w:r>
        <w:rPr>
          <w:rFonts w:hint="eastAsia"/>
        </w:rPr>
        <w:t>1,000</w:t>
      </w:r>
      <w:r w:rsidRPr="00536065">
        <w:rPr>
          <w:rFonts w:hint="eastAsia"/>
        </w:rPr>
        <w:t>万円以上</w:t>
      </w:r>
      <w:r>
        <w:rPr>
          <w:rFonts w:hint="eastAsia"/>
        </w:rPr>
        <w:t>2</w:t>
      </w:r>
      <w:r w:rsidRPr="00536065">
        <w:rPr>
          <w:rFonts w:hint="eastAsia"/>
        </w:rPr>
        <w:t>,000</w:t>
      </w:r>
      <w:r w:rsidRPr="00536065">
        <w:rPr>
          <w:rFonts w:hint="eastAsia"/>
        </w:rPr>
        <w:t>万円未満の場合は、</w:t>
      </w:r>
      <w:r>
        <w:rPr>
          <w:rFonts w:hint="eastAsia"/>
        </w:rPr>
        <w:t>2</w:t>
      </w:r>
      <w:r w:rsidRPr="00536065">
        <w:rPr>
          <w:rFonts w:hint="eastAsia"/>
        </w:rPr>
        <w:t>回</w:t>
      </w:r>
    </w:p>
    <w:p w:rsidR="00995274" w:rsidRDefault="00995274" w:rsidP="00995274">
      <w:pPr>
        <w:ind w:leftChars="300" w:left="880" w:hangingChars="100" w:hanging="220"/>
        <w:jc w:val="left"/>
      </w:pPr>
      <w:r>
        <w:rPr>
          <w:rFonts w:hint="eastAsia"/>
        </w:rPr>
        <w:t>・</w:t>
      </w:r>
      <w:r w:rsidRPr="00536065">
        <w:rPr>
          <w:rFonts w:hint="eastAsia"/>
        </w:rPr>
        <w:t>請負代金額が</w:t>
      </w:r>
      <w:r w:rsidRPr="00536065">
        <w:rPr>
          <w:rFonts w:hint="eastAsia"/>
        </w:rPr>
        <w:t>2,000</w:t>
      </w:r>
      <w:r w:rsidRPr="00536065">
        <w:rPr>
          <w:rFonts w:hint="eastAsia"/>
        </w:rPr>
        <w:t>万円を超える場合は、事前に必ず工事担当課に確認した後、記載願います。</w:t>
      </w:r>
    </w:p>
    <w:p w:rsidR="00995274" w:rsidRDefault="00995274" w:rsidP="00995274">
      <w:pPr>
        <w:ind w:leftChars="100" w:left="220" w:firstLineChars="200" w:firstLine="440"/>
        <w:jc w:val="left"/>
      </w:pPr>
      <w:r>
        <w:rPr>
          <w:rFonts w:hint="eastAsia"/>
        </w:rPr>
        <w:t>・一般競争入札の場合は入札</w:t>
      </w:r>
      <w:r>
        <w:t>公告に記載してある回数を記載</w:t>
      </w:r>
    </w:p>
    <w:p w:rsidR="002C4100" w:rsidRDefault="00995274" w:rsidP="002C4100">
      <w:pPr>
        <w:jc w:val="left"/>
      </w:pPr>
      <w:r>
        <w:rPr>
          <w:rFonts w:hint="eastAsia"/>
        </w:rPr>
        <w:t xml:space="preserve">　　</w:t>
      </w:r>
      <w:r w:rsidR="002C4100">
        <w:rPr>
          <w:rFonts w:hint="eastAsia"/>
        </w:rPr>
        <w:t>上記以外の場合については、「－」表示とすること。</w:t>
      </w:r>
    </w:p>
    <w:p w:rsidR="00E73C88" w:rsidRDefault="002C4100" w:rsidP="002C4100">
      <w:pPr>
        <w:ind w:left="220" w:hangingChars="100" w:hanging="220"/>
        <w:jc w:val="left"/>
      </w:pPr>
      <w:r>
        <w:rPr>
          <w:rFonts w:hint="eastAsia"/>
        </w:rPr>
        <w:t xml:space="preserve">　　（</w:t>
      </w:r>
      <w:r w:rsidRPr="00CF525A">
        <w:rPr>
          <w:rFonts w:hint="eastAsia"/>
          <w:b/>
          <w:color w:val="0000FF"/>
        </w:rPr>
        <w:t>記載例</w:t>
      </w:r>
      <w:r>
        <w:rPr>
          <w:rFonts w:hint="eastAsia"/>
        </w:rPr>
        <w:t>）　―　回以内</w:t>
      </w:r>
    </w:p>
    <w:p w:rsidR="00E73C88" w:rsidRDefault="00E73C88" w:rsidP="00E73C88">
      <w:pPr>
        <w:jc w:val="left"/>
      </w:pPr>
    </w:p>
    <w:p w:rsidR="00E73C88" w:rsidRPr="001248C4" w:rsidRDefault="00E73C88" w:rsidP="00E73C88">
      <w:pPr>
        <w:jc w:val="left"/>
        <w:rPr>
          <w:b/>
          <w:u w:val="single"/>
        </w:rPr>
      </w:pPr>
      <w:r w:rsidRPr="008A4439">
        <w:rPr>
          <w:rFonts w:hint="eastAsia"/>
          <w:b/>
          <w:u w:val="single"/>
        </w:rPr>
        <w:t>４</w:t>
      </w:r>
      <w:r w:rsidRPr="001248C4">
        <w:rPr>
          <w:rFonts w:hint="eastAsia"/>
          <w:b/>
          <w:u w:val="single"/>
        </w:rPr>
        <w:t>．</w:t>
      </w:r>
      <w:r w:rsidR="00EB6FD3" w:rsidRPr="001248C4">
        <w:rPr>
          <w:rFonts w:hint="eastAsia"/>
          <w:b/>
          <w:u w:val="single"/>
        </w:rPr>
        <w:t>契約保証金額の欄について</w:t>
      </w:r>
      <w:r w:rsidR="00EB6FD3">
        <w:rPr>
          <w:rFonts w:hint="eastAsia"/>
          <w:b/>
          <w:u w:val="single"/>
        </w:rPr>
        <w:t>（低入札価格調査基準価格を下回っている場合は、７．を参照）</w:t>
      </w:r>
    </w:p>
    <w:p w:rsidR="00E73C88" w:rsidRDefault="00E73C88" w:rsidP="00E73C88">
      <w:pPr>
        <w:ind w:left="220" w:hangingChars="100" w:hanging="220"/>
        <w:jc w:val="left"/>
      </w:pPr>
      <w:r>
        <w:rPr>
          <w:rFonts w:hint="eastAsia"/>
        </w:rPr>
        <w:lastRenderedPageBreak/>
        <w:t xml:space="preserve">　　請負代金額が</w:t>
      </w:r>
      <w:r>
        <w:rPr>
          <w:rFonts w:hint="eastAsia"/>
        </w:rPr>
        <w:t>500</w:t>
      </w:r>
      <w:r>
        <w:rPr>
          <w:rFonts w:hint="eastAsia"/>
        </w:rPr>
        <w:t>万円以上となる契約書を締結する際、能登町建設工事標準請負契約約款第</w:t>
      </w:r>
      <w:r>
        <w:rPr>
          <w:rFonts w:hint="eastAsia"/>
        </w:rPr>
        <w:t>4</w:t>
      </w:r>
      <w:r>
        <w:rPr>
          <w:rFonts w:hint="eastAsia"/>
        </w:rPr>
        <w:t>条第</w:t>
      </w:r>
      <w:r w:rsidR="002C78EB">
        <w:rPr>
          <w:rFonts w:hint="eastAsia"/>
        </w:rPr>
        <w:t>4</w:t>
      </w:r>
      <w:r>
        <w:rPr>
          <w:rFonts w:hint="eastAsia"/>
        </w:rPr>
        <w:t>項の規定により、記載方法を下記のとおりとする。</w:t>
      </w:r>
    </w:p>
    <w:p w:rsidR="00E73C88" w:rsidRDefault="00E73C88" w:rsidP="00E73C88">
      <w:pPr>
        <w:jc w:val="left"/>
      </w:pPr>
      <w:r>
        <w:rPr>
          <w:rFonts w:hint="eastAsia"/>
        </w:rPr>
        <w:t xml:space="preserve">　　①第</w:t>
      </w:r>
      <w:r>
        <w:rPr>
          <w:rFonts w:hint="eastAsia"/>
        </w:rPr>
        <w:t>4</w:t>
      </w:r>
      <w:r>
        <w:rPr>
          <w:rFonts w:hint="eastAsia"/>
        </w:rPr>
        <w:t>条第</w:t>
      </w:r>
      <w:r>
        <w:rPr>
          <w:rFonts w:hint="eastAsia"/>
        </w:rPr>
        <w:t>1</w:t>
      </w:r>
      <w:r>
        <w:rPr>
          <w:rFonts w:hint="eastAsia"/>
        </w:rPr>
        <w:t>項の</w:t>
      </w:r>
      <w:r>
        <w:rPr>
          <w:rFonts w:hint="eastAsia"/>
        </w:rPr>
        <w:t>(1)</w:t>
      </w:r>
      <w:r>
        <w:rPr>
          <w:rFonts w:hint="eastAsia"/>
        </w:rPr>
        <w:t>～</w:t>
      </w:r>
      <w:r>
        <w:rPr>
          <w:rFonts w:hint="eastAsia"/>
        </w:rPr>
        <w:t>(3)</w:t>
      </w:r>
      <w:r>
        <w:rPr>
          <w:rFonts w:hint="eastAsia"/>
        </w:rPr>
        <w:t>に該当する場合</w:t>
      </w:r>
    </w:p>
    <w:p w:rsidR="00E73C88" w:rsidRDefault="00E73C88" w:rsidP="00E73C88">
      <w:pPr>
        <w:jc w:val="left"/>
      </w:pPr>
      <w:r>
        <w:rPr>
          <w:rFonts w:hint="eastAsia"/>
        </w:rPr>
        <w:t xml:space="preserve">　　　　保証金額の額面を記載（請負代金額の</w:t>
      </w:r>
      <w:r>
        <w:rPr>
          <w:rFonts w:hint="eastAsia"/>
        </w:rPr>
        <w:t>10%</w:t>
      </w:r>
      <w:r>
        <w:rPr>
          <w:rFonts w:hint="eastAsia"/>
        </w:rPr>
        <w:t>以上とする。）</w:t>
      </w:r>
    </w:p>
    <w:p w:rsidR="00E73C88" w:rsidRDefault="00E73C88" w:rsidP="00E73C88">
      <w:pPr>
        <w:jc w:val="left"/>
      </w:pPr>
      <w:r>
        <w:rPr>
          <w:rFonts w:hint="eastAsia"/>
        </w:rPr>
        <w:t xml:space="preserve">　　②第</w:t>
      </w:r>
      <w:r>
        <w:rPr>
          <w:rFonts w:hint="eastAsia"/>
        </w:rPr>
        <w:t>4</w:t>
      </w:r>
      <w:r>
        <w:rPr>
          <w:rFonts w:hint="eastAsia"/>
        </w:rPr>
        <w:t>条第</w:t>
      </w:r>
      <w:r>
        <w:rPr>
          <w:rFonts w:hint="eastAsia"/>
        </w:rPr>
        <w:t>1</w:t>
      </w:r>
      <w:r>
        <w:rPr>
          <w:rFonts w:hint="eastAsia"/>
        </w:rPr>
        <w:t>項の</w:t>
      </w:r>
      <w:r>
        <w:rPr>
          <w:rFonts w:hint="eastAsia"/>
        </w:rPr>
        <w:t>(4)</w:t>
      </w:r>
      <w:r>
        <w:rPr>
          <w:rFonts w:hint="eastAsia"/>
        </w:rPr>
        <w:t>～</w:t>
      </w:r>
      <w:r>
        <w:rPr>
          <w:rFonts w:hint="eastAsia"/>
        </w:rPr>
        <w:t>(5)</w:t>
      </w:r>
      <w:r>
        <w:rPr>
          <w:rFonts w:hint="eastAsia"/>
        </w:rPr>
        <w:t>に該当する場合、又は請負代金額が</w:t>
      </w:r>
      <w:r>
        <w:rPr>
          <w:rFonts w:hint="eastAsia"/>
        </w:rPr>
        <w:t>500</w:t>
      </w:r>
      <w:r>
        <w:rPr>
          <w:rFonts w:hint="eastAsia"/>
        </w:rPr>
        <w:t>万円未満の場合</w:t>
      </w:r>
    </w:p>
    <w:p w:rsidR="00E73C88" w:rsidRDefault="00E73C88" w:rsidP="00E73C88">
      <w:pPr>
        <w:jc w:val="left"/>
      </w:pPr>
      <w:r>
        <w:rPr>
          <w:rFonts w:hint="eastAsia"/>
        </w:rPr>
        <w:t xml:space="preserve">　　　　免除　と記載</w:t>
      </w:r>
    </w:p>
    <w:p w:rsidR="00A26D32" w:rsidRDefault="00A26D32" w:rsidP="00E73C88">
      <w:pPr>
        <w:jc w:val="left"/>
        <w:rPr>
          <w:b/>
          <w:u w:val="single"/>
        </w:rPr>
      </w:pPr>
    </w:p>
    <w:p w:rsidR="00E73C88" w:rsidRPr="001248C4" w:rsidRDefault="00E73C88" w:rsidP="00E73C88">
      <w:pPr>
        <w:jc w:val="left"/>
        <w:rPr>
          <w:b/>
          <w:u w:val="single"/>
        </w:rPr>
      </w:pPr>
      <w:r w:rsidRPr="008A4439">
        <w:rPr>
          <w:rFonts w:hint="eastAsia"/>
          <w:b/>
          <w:u w:val="single"/>
        </w:rPr>
        <w:t>５</w:t>
      </w:r>
      <w:r w:rsidRPr="001248C4">
        <w:rPr>
          <w:rFonts w:hint="eastAsia"/>
          <w:b/>
          <w:u w:val="single"/>
        </w:rPr>
        <w:t>．「分別解体等の方法等」の欄について</w:t>
      </w:r>
    </w:p>
    <w:p w:rsidR="00E73C88" w:rsidRDefault="00E73C88" w:rsidP="00E73C88">
      <w:pPr>
        <w:jc w:val="left"/>
      </w:pPr>
      <w:r>
        <w:rPr>
          <w:rFonts w:hint="eastAsia"/>
        </w:rPr>
        <w:t xml:space="preserve">　　①建設リサイクル法の該当工事であれば、別紙を挿入。</w:t>
      </w:r>
    </w:p>
    <w:p w:rsidR="00E73C88" w:rsidRDefault="00E73C88" w:rsidP="00E73C88">
      <w:pPr>
        <w:jc w:val="left"/>
      </w:pPr>
      <w:r>
        <w:rPr>
          <w:rFonts w:hint="eastAsia"/>
        </w:rPr>
        <w:t xml:space="preserve">　　②建設リサイクル法の該当工事でない場合は、</w:t>
      </w:r>
      <w:r>
        <w:rPr>
          <w:rFonts w:hint="eastAsia"/>
        </w:rPr>
        <w:t>2</w:t>
      </w:r>
      <w:r>
        <w:rPr>
          <w:rFonts w:hint="eastAsia"/>
        </w:rPr>
        <w:t>本線により削除（見え消し）し、当該条項</w:t>
      </w:r>
    </w:p>
    <w:p w:rsidR="00E73C88" w:rsidRDefault="00E73C88" w:rsidP="00E73C88">
      <w:pPr>
        <w:ind w:firstLineChars="200" w:firstLine="440"/>
        <w:jc w:val="left"/>
      </w:pPr>
      <w:r>
        <w:rPr>
          <w:rFonts w:hint="eastAsia"/>
        </w:rPr>
        <w:t>横空欄箇所に第</w:t>
      </w:r>
      <w:r>
        <w:rPr>
          <w:rFonts w:hint="eastAsia"/>
        </w:rPr>
        <w:t>7</w:t>
      </w:r>
      <w:r>
        <w:rPr>
          <w:rFonts w:hint="eastAsia"/>
        </w:rPr>
        <w:t>項削除と記載する。</w:t>
      </w:r>
    </w:p>
    <w:p w:rsidR="00E73C88" w:rsidRDefault="00E73C88" w:rsidP="00E73C88">
      <w:pPr>
        <w:jc w:val="left"/>
      </w:pPr>
      <w:r>
        <w:rPr>
          <w:rFonts w:hint="eastAsia"/>
        </w:rPr>
        <w:t xml:space="preserve">　　　また、場合によって「特則関係」を綴じ込む必要があるときは、第</w:t>
      </w:r>
      <w:r>
        <w:rPr>
          <w:rFonts w:hint="eastAsia"/>
        </w:rPr>
        <w:t>8</w:t>
      </w:r>
      <w:r>
        <w:rPr>
          <w:rFonts w:hint="eastAsia"/>
        </w:rPr>
        <w:t>項削除となる。</w:t>
      </w:r>
    </w:p>
    <w:p w:rsidR="00E73C88" w:rsidRDefault="00E73C88" w:rsidP="00E73C88">
      <w:pPr>
        <w:ind w:firstLineChars="300" w:firstLine="660"/>
        <w:jc w:val="left"/>
      </w:pPr>
      <w:r>
        <w:rPr>
          <w:rFonts w:hint="eastAsia"/>
        </w:rPr>
        <w:t>なお、その際は、捺印をかけること。</w:t>
      </w:r>
    </w:p>
    <w:p w:rsidR="00E73C88" w:rsidRDefault="00E73C88" w:rsidP="00E73C88">
      <w:pPr>
        <w:jc w:val="left"/>
      </w:pPr>
    </w:p>
    <w:p w:rsidR="00E73C88" w:rsidRPr="001248C4" w:rsidRDefault="00E73C88" w:rsidP="00E73C88">
      <w:pPr>
        <w:jc w:val="left"/>
        <w:rPr>
          <w:b/>
          <w:u w:val="single"/>
        </w:rPr>
      </w:pPr>
      <w:r w:rsidRPr="008A4439">
        <w:rPr>
          <w:rFonts w:hint="eastAsia"/>
          <w:b/>
          <w:u w:val="single"/>
        </w:rPr>
        <w:t>６</w:t>
      </w:r>
      <w:r w:rsidRPr="001248C4">
        <w:rPr>
          <w:rFonts w:hint="eastAsia"/>
          <w:b/>
          <w:u w:val="single"/>
        </w:rPr>
        <w:t>．契約約款について</w:t>
      </w:r>
    </w:p>
    <w:p w:rsidR="00E73C88" w:rsidRDefault="00E73C88" w:rsidP="00E73C88">
      <w:pPr>
        <w:ind w:firstLineChars="100" w:firstLine="220"/>
        <w:rPr>
          <w:sz w:val="21"/>
          <w:szCs w:val="21"/>
        </w:rPr>
      </w:pPr>
      <w:r>
        <w:rPr>
          <w:rFonts w:hint="eastAsia"/>
        </w:rPr>
        <w:t xml:space="preserve">　</w:t>
      </w:r>
      <w:r>
        <w:rPr>
          <w:rFonts w:hint="eastAsia"/>
          <w:sz w:val="21"/>
          <w:szCs w:val="21"/>
        </w:rPr>
        <w:t xml:space="preserve">最新の約款については、能登町ホームページよりダウンロードされ、必ず「両面印刷」したう　</w:t>
      </w:r>
    </w:p>
    <w:p w:rsidR="00EB6FD3" w:rsidRPr="00EB6FD3" w:rsidRDefault="00E73C88" w:rsidP="00EB6FD3">
      <w:pPr>
        <w:ind w:firstLineChars="100" w:firstLine="210"/>
        <w:rPr>
          <w:sz w:val="21"/>
          <w:szCs w:val="21"/>
        </w:rPr>
      </w:pPr>
      <w:r>
        <w:rPr>
          <w:rFonts w:hint="eastAsia"/>
          <w:sz w:val="21"/>
          <w:szCs w:val="21"/>
        </w:rPr>
        <w:t>えで、契約書に「袋とじ」すること。</w:t>
      </w:r>
    </w:p>
    <w:p w:rsidR="00EB6FD3" w:rsidRDefault="00EB6FD3" w:rsidP="00E73C88">
      <w:pPr>
        <w:ind w:firstLineChars="200" w:firstLine="440"/>
        <w:jc w:val="left"/>
      </w:pPr>
    </w:p>
    <w:p w:rsidR="00EB6FD3" w:rsidRDefault="00EB6FD3" w:rsidP="00EB6FD3">
      <w:pPr>
        <w:jc w:val="left"/>
        <w:rPr>
          <w:b/>
          <w:u w:val="single"/>
        </w:rPr>
      </w:pPr>
      <w:r>
        <w:rPr>
          <w:rFonts w:hint="eastAsia"/>
          <w:b/>
          <w:u w:val="single"/>
        </w:rPr>
        <w:t>７．低入札価格調査対象工事で調査基準価格を下回る落札者の契約条件について</w:t>
      </w:r>
    </w:p>
    <w:p w:rsidR="00EB6FD3" w:rsidRPr="00B22590" w:rsidRDefault="00EB6FD3" w:rsidP="00EB6FD3">
      <w:pPr>
        <w:jc w:val="left"/>
      </w:pPr>
      <w:r w:rsidRPr="00B22590">
        <w:rPr>
          <w:rFonts w:hint="eastAsia"/>
        </w:rPr>
        <w:t xml:space="preserve">　　・契約保証金及び契約解除時の違約金は</w:t>
      </w:r>
      <w:r>
        <w:rPr>
          <w:rFonts w:hint="eastAsia"/>
        </w:rPr>
        <w:t>、</w:t>
      </w:r>
      <w:r w:rsidRPr="00B22590">
        <w:rPr>
          <w:rFonts w:hint="eastAsia"/>
        </w:rPr>
        <w:t>請負代金額の</w:t>
      </w:r>
      <w:r w:rsidRPr="00B22590">
        <w:rPr>
          <w:rFonts w:hint="eastAsia"/>
        </w:rPr>
        <w:t>3</w:t>
      </w:r>
      <w:r>
        <w:rPr>
          <w:rFonts w:hint="eastAsia"/>
        </w:rPr>
        <w:t>0</w:t>
      </w:r>
      <w:r>
        <w:rPr>
          <w:rFonts w:hint="eastAsia"/>
        </w:rPr>
        <w:t>％</w:t>
      </w:r>
      <w:r w:rsidRPr="00B22590">
        <w:rPr>
          <w:rFonts w:hint="eastAsia"/>
        </w:rPr>
        <w:t>以上</w:t>
      </w:r>
      <w:r>
        <w:rPr>
          <w:rFonts w:hint="eastAsia"/>
        </w:rPr>
        <w:t>とする。</w:t>
      </w:r>
    </w:p>
    <w:p w:rsidR="00EB6FD3" w:rsidRPr="00B22590" w:rsidRDefault="00EB6FD3" w:rsidP="00EB6FD3">
      <w:pPr>
        <w:jc w:val="left"/>
      </w:pPr>
      <w:r w:rsidRPr="00B22590">
        <w:rPr>
          <w:rFonts w:hint="eastAsia"/>
        </w:rPr>
        <w:t xml:space="preserve">　　・前払金</w:t>
      </w:r>
      <w:r>
        <w:rPr>
          <w:rFonts w:hint="eastAsia"/>
        </w:rPr>
        <w:t>額</w:t>
      </w:r>
      <w:r w:rsidRPr="00B22590">
        <w:rPr>
          <w:rFonts w:hint="eastAsia"/>
        </w:rPr>
        <w:t>は</w:t>
      </w:r>
      <w:r>
        <w:rPr>
          <w:rFonts w:hint="eastAsia"/>
        </w:rPr>
        <w:t>、</w:t>
      </w:r>
      <w:r w:rsidRPr="00B22590">
        <w:rPr>
          <w:rFonts w:hint="eastAsia"/>
        </w:rPr>
        <w:t>請負代金額の</w:t>
      </w:r>
      <w:r>
        <w:rPr>
          <w:rFonts w:hint="eastAsia"/>
        </w:rPr>
        <w:t>20</w:t>
      </w:r>
      <w:r>
        <w:rPr>
          <w:rFonts w:hint="eastAsia"/>
        </w:rPr>
        <w:t>％</w:t>
      </w:r>
      <w:r w:rsidRPr="00B22590">
        <w:rPr>
          <w:rFonts w:hint="eastAsia"/>
        </w:rPr>
        <w:t>以内</w:t>
      </w:r>
      <w:r>
        <w:rPr>
          <w:rFonts w:hint="eastAsia"/>
        </w:rPr>
        <w:t>とし、</w:t>
      </w:r>
      <w:r w:rsidRPr="00B22590">
        <w:rPr>
          <w:rFonts w:hint="eastAsia"/>
        </w:rPr>
        <w:t>中間前払金と合わせて</w:t>
      </w:r>
      <w:r>
        <w:rPr>
          <w:rFonts w:hint="eastAsia"/>
        </w:rPr>
        <w:t>40</w:t>
      </w:r>
      <w:r>
        <w:rPr>
          <w:rFonts w:hint="eastAsia"/>
        </w:rPr>
        <w:t>％</w:t>
      </w:r>
      <w:r w:rsidRPr="00B22590">
        <w:rPr>
          <w:rFonts w:hint="eastAsia"/>
        </w:rPr>
        <w:t>以内</w:t>
      </w:r>
      <w:r>
        <w:rPr>
          <w:rFonts w:hint="eastAsia"/>
        </w:rPr>
        <w:t>とする。</w:t>
      </w:r>
    </w:p>
    <w:p w:rsidR="00EB6FD3" w:rsidRDefault="00EB6FD3" w:rsidP="00EB6FD3">
      <w:pPr>
        <w:jc w:val="left"/>
      </w:pPr>
      <w:r>
        <w:rPr>
          <w:rFonts w:hint="eastAsia"/>
        </w:rPr>
        <w:t xml:space="preserve">　　</w:t>
      </w:r>
    </w:p>
    <w:p w:rsidR="00E73C88" w:rsidRPr="001248C4" w:rsidRDefault="00EB6FD3" w:rsidP="00E73C88">
      <w:pPr>
        <w:jc w:val="left"/>
        <w:rPr>
          <w:b/>
          <w:u w:val="single"/>
        </w:rPr>
      </w:pPr>
      <w:r>
        <w:rPr>
          <w:rFonts w:hint="eastAsia"/>
          <w:b/>
          <w:u w:val="single"/>
        </w:rPr>
        <w:t>８</w:t>
      </w:r>
      <w:r w:rsidR="00E73C88" w:rsidRPr="001248C4">
        <w:rPr>
          <w:rFonts w:hint="eastAsia"/>
          <w:b/>
          <w:u w:val="single"/>
        </w:rPr>
        <w:t>．契約</w:t>
      </w:r>
      <w:r w:rsidR="00E73C88">
        <w:rPr>
          <w:rFonts w:hint="eastAsia"/>
          <w:b/>
          <w:u w:val="single"/>
        </w:rPr>
        <w:t>書の袋とじ順</w:t>
      </w:r>
      <w:r w:rsidR="00E73C88" w:rsidRPr="001248C4">
        <w:rPr>
          <w:rFonts w:hint="eastAsia"/>
          <w:b/>
          <w:u w:val="single"/>
        </w:rPr>
        <w:t>について</w:t>
      </w:r>
    </w:p>
    <w:p w:rsidR="00E73C88" w:rsidRPr="003F54BE" w:rsidRDefault="00E73C88" w:rsidP="00E73C88">
      <w:pPr>
        <w:ind w:firstLineChars="200" w:firstLine="440"/>
        <w:jc w:val="left"/>
      </w:pPr>
      <w:r>
        <w:rPr>
          <w:rFonts w:hint="eastAsia"/>
        </w:rPr>
        <w:t xml:space="preserve">①契約書　　</w:t>
      </w:r>
    </w:p>
    <w:p w:rsidR="00E73C88" w:rsidRDefault="00E73C88" w:rsidP="00E73C88">
      <w:pPr>
        <w:ind w:firstLineChars="200" w:firstLine="440"/>
        <w:jc w:val="left"/>
      </w:pPr>
      <w:r>
        <w:rPr>
          <w:rFonts w:hint="eastAsia"/>
        </w:rPr>
        <w:t>↓</w:t>
      </w:r>
    </w:p>
    <w:p w:rsidR="00E73C88" w:rsidRDefault="00E73C88" w:rsidP="00E73C88">
      <w:pPr>
        <w:ind w:left="220" w:firstLineChars="100" w:firstLine="220"/>
        <w:jc w:val="left"/>
      </w:pPr>
      <w:r>
        <w:rPr>
          <w:rFonts w:hint="eastAsia"/>
        </w:rPr>
        <w:t>②特則関係（※）　例）議会の議決に付すべき契約の特則、債務負担行為に係る契約の特則</w:t>
      </w:r>
    </w:p>
    <w:p w:rsidR="00E73C88" w:rsidRDefault="00E73C88" w:rsidP="00E73C88">
      <w:pPr>
        <w:ind w:left="220" w:firstLineChars="100" w:firstLine="220"/>
        <w:jc w:val="left"/>
      </w:pPr>
      <w:r>
        <w:rPr>
          <w:rFonts w:hint="eastAsia"/>
        </w:rPr>
        <w:t>↓</w:t>
      </w:r>
    </w:p>
    <w:p w:rsidR="00E73C88" w:rsidRDefault="00E73C88" w:rsidP="00E73C88">
      <w:pPr>
        <w:ind w:firstLineChars="200" w:firstLine="440"/>
        <w:jc w:val="left"/>
      </w:pPr>
      <w:r>
        <w:rPr>
          <w:rFonts w:hint="eastAsia"/>
        </w:rPr>
        <w:t>③分別解体等の方法等（※）</w:t>
      </w:r>
    </w:p>
    <w:p w:rsidR="00E73C88" w:rsidRDefault="00E73C88" w:rsidP="00E73C88">
      <w:pPr>
        <w:ind w:firstLineChars="200" w:firstLine="440"/>
        <w:jc w:val="left"/>
      </w:pPr>
      <w:r>
        <w:rPr>
          <w:rFonts w:hint="eastAsia"/>
        </w:rPr>
        <w:t>↓</w:t>
      </w:r>
    </w:p>
    <w:p w:rsidR="00E73C88" w:rsidRDefault="00E73C88" w:rsidP="00E73C88">
      <w:pPr>
        <w:ind w:firstLineChars="200" w:firstLine="440"/>
        <w:jc w:val="left"/>
      </w:pPr>
      <w:r>
        <w:rPr>
          <w:rFonts w:hint="eastAsia"/>
        </w:rPr>
        <w:t>④契約約款</w:t>
      </w:r>
    </w:p>
    <w:p w:rsidR="00E73C88" w:rsidRDefault="00E73C88" w:rsidP="00E73C88">
      <w:pPr>
        <w:ind w:firstLineChars="200" w:firstLine="440"/>
        <w:jc w:val="left"/>
      </w:pPr>
      <w:r>
        <w:rPr>
          <w:rFonts w:hint="eastAsia"/>
        </w:rPr>
        <w:t>↓</w:t>
      </w:r>
    </w:p>
    <w:p w:rsidR="00EB6FD3" w:rsidRDefault="00E73C88" w:rsidP="00EB6FD3">
      <w:pPr>
        <w:ind w:leftChars="200" w:left="2640" w:hangingChars="1000" w:hanging="2200"/>
        <w:jc w:val="left"/>
      </w:pPr>
      <w:r>
        <w:rPr>
          <w:rFonts w:hint="eastAsia"/>
        </w:rPr>
        <w:t>⑤特約条項（※）</w:t>
      </w:r>
      <w:r w:rsidR="00EB6FD3">
        <w:rPr>
          <w:rFonts w:hint="eastAsia"/>
        </w:rPr>
        <w:t xml:space="preserve">　例）中間前金払と前金払の選択に係る特約条項、低入札価格調査対象工事に係る特約条項</w:t>
      </w:r>
    </w:p>
    <w:p w:rsidR="00E73C88" w:rsidRDefault="00E73C88" w:rsidP="00EB6FD3">
      <w:pPr>
        <w:jc w:val="left"/>
      </w:pPr>
    </w:p>
    <w:p w:rsidR="00E73C88" w:rsidRDefault="00EB6FD3" w:rsidP="00EB6FD3">
      <w:pPr>
        <w:ind w:firstLineChars="200" w:firstLine="440"/>
        <w:rPr>
          <w:b/>
          <w:sz w:val="28"/>
          <w:szCs w:val="28"/>
        </w:rPr>
      </w:pPr>
      <w:r>
        <w:rPr>
          <w:rFonts w:hint="eastAsia"/>
        </w:rPr>
        <w:t>注）上記（※）については、それぞれ「該当する場合のみ必要」とする。</w:t>
      </w:r>
    </w:p>
    <w:sectPr w:rsidR="00E73C88" w:rsidSect="00583A4A">
      <w:pgSz w:w="11906" w:h="16838" w:code="9"/>
      <w:pgMar w:top="1134" w:right="851" w:bottom="851" w:left="1418"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44E" w:rsidRDefault="00EB044E" w:rsidP="00FC16A2">
      <w:r>
        <w:separator/>
      </w:r>
    </w:p>
  </w:endnote>
  <w:endnote w:type="continuationSeparator" w:id="0">
    <w:p w:rsidR="00EB044E" w:rsidRDefault="00EB044E" w:rsidP="00FC1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44E" w:rsidRDefault="00EB044E" w:rsidP="00FC16A2">
      <w:r>
        <w:separator/>
      </w:r>
    </w:p>
  </w:footnote>
  <w:footnote w:type="continuationSeparator" w:id="0">
    <w:p w:rsidR="00EB044E" w:rsidRDefault="00EB044E" w:rsidP="00FC1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24DC1"/>
    <w:multiLevelType w:val="hybridMultilevel"/>
    <w:tmpl w:val="48CC148C"/>
    <w:lvl w:ilvl="0" w:tplc="5608036A">
      <w:start w:val="1"/>
      <w:numFmt w:val="decimalFullWidth"/>
      <w:lvlText w:val="第%1条"/>
      <w:lvlJc w:val="left"/>
      <w:pPr>
        <w:tabs>
          <w:tab w:val="num" w:pos="936"/>
        </w:tabs>
        <w:ind w:left="936" w:hanging="72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31135D36"/>
    <w:multiLevelType w:val="hybridMultilevel"/>
    <w:tmpl w:val="1B08611C"/>
    <w:lvl w:ilvl="0" w:tplc="CA8E5ECC">
      <w:start w:val="1"/>
      <w:numFmt w:val="decimalFullWidth"/>
      <w:lvlText w:val="第%1条"/>
      <w:lvlJc w:val="left"/>
      <w:pPr>
        <w:tabs>
          <w:tab w:val="num" w:pos="1092"/>
        </w:tabs>
        <w:ind w:left="1092" w:hanging="876"/>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2" w15:restartNumberingAfterBreak="0">
    <w:nsid w:val="466E241D"/>
    <w:multiLevelType w:val="hybridMultilevel"/>
    <w:tmpl w:val="BEB47242"/>
    <w:lvl w:ilvl="0" w:tplc="F3F49424">
      <w:start w:val="1"/>
      <w:numFmt w:val="decimalFullWidth"/>
      <w:lvlText w:val="第%1条"/>
      <w:lvlJc w:val="left"/>
      <w:pPr>
        <w:tabs>
          <w:tab w:val="num" w:pos="936"/>
        </w:tabs>
        <w:ind w:left="936" w:hanging="72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81"/>
  <w:drawingGridVerticalSpacing w:val="325"/>
  <w:displayHorizontalDrawingGridEvery w:val="0"/>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E46"/>
    <w:rsid w:val="00012BF8"/>
    <w:rsid w:val="0001449C"/>
    <w:rsid w:val="00054EF0"/>
    <w:rsid w:val="00075CBF"/>
    <w:rsid w:val="00076824"/>
    <w:rsid w:val="000C2149"/>
    <w:rsid w:val="001142FF"/>
    <w:rsid w:val="001257FB"/>
    <w:rsid w:val="00134BAA"/>
    <w:rsid w:val="001440F4"/>
    <w:rsid w:val="00154D61"/>
    <w:rsid w:val="00165BCB"/>
    <w:rsid w:val="001679C7"/>
    <w:rsid w:val="001864AD"/>
    <w:rsid w:val="001A6F63"/>
    <w:rsid w:val="001A757F"/>
    <w:rsid w:val="00214DA3"/>
    <w:rsid w:val="002641D5"/>
    <w:rsid w:val="0027502E"/>
    <w:rsid w:val="002B3FC4"/>
    <w:rsid w:val="002C4100"/>
    <w:rsid w:val="002C78EB"/>
    <w:rsid w:val="003424A0"/>
    <w:rsid w:val="00370F4B"/>
    <w:rsid w:val="003D1E46"/>
    <w:rsid w:val="003E2AA0"/>
    <w:rsid w:val="004010CF"/>
    <w:rsid w:val="00402480"/>
    <w:rsid w:val="00413466"/>
    <w:rsid w:val="0043482B"/>
    <w:rsid w:val="0045299D"/>
    <w:rsid w:val="00462C89"/>
    <w:rsid w:val="004A568B"/>
    <w:rsid w:val="004C6AD1"/>
    <w:rsid w:val="004D0C3B"/>
    <w:rsid w:val="004E2F7E"/>
    <w:rsid w:val="004F7AE0"/>
    <w:rsid w:val="0053144C"/>
    <w:rsid w:val="00541527"/>
    <w:rsid w:val="00562321"/>
    <w:rsid w:val="00581E29"/>
    <w:rsid w:val="00583A4A"/>
    <w:rsid w:val="005A456C"/>
    <w:rsid w:val="005D4D81"/>
    <w:rsid w:val="005E1FC2"/>
    <w:rsid w:val="006012C4"/>
    <w:rsid w:val="00603723"/>
    <w:rsid w:val="0062704B"/>
    <w:rsid w:val="00635230"/>
    <w:rsid w:val="00664A5D"/>
    <w:rsid w:val="006655FE"/>
    <w:rsid w:val="0066675C"/>
    <w:rsid w:val="00666E98"/>
    <w:rsid w:val="006E3138"/>
    <w:rsid w:val="00705A7B"/>
    <w:rsid w:val="0071741A"/>
    <w:rsid w:val="007265E1"/>
    <w:rsid w:val="00760D91"/>
    <w:rsid w:val="00783EA3"/>
    <w:rsid w:val="007A0A50"/>
    <w:rsid w:val="007A55C0"/>
    <w:rsid w:val="007C2477"/>
    <w:rsid w:val="0080122B"/>
    <w:rsid w:val="0080483F"/>
    <w:rsid w:val="0087483D"/>
    <w:rsid w:val="008837AA"/>
    <w:rsid w:val="00894D70"/>
    <w:rsid w:val="008A6FAA"/>
    <w:rsid w:val="008A7AAA"/>
    <w:rsid w:val="008B2AF3"/>
    <w:rsid w:val="008E3D69"/>
    <w:rsid w:val="0090688C"/>
    <w:rsid w:val="00911622"/>
    <w:rsid w:val="00931685"/>
    <w:rsid w:val="00954015"/>
    <w:rsid w:val="00963708"/>
    <w:rsid w:val="009644A8"/>
    <w:rsid w:val="00983D0E"/>
    <w:rsid w:val="00995274"/>
    <w:rsid w:val="00995FEB"/>
    <w:rsid w:val="009E51AE"/>
    <w:rsid w:val="009F2DDB"/>
    <w:rsid w:val="00A16070"/>
    <w:rsid w:val="00A26D32"/>
    <w:rsid w:val="00A2728E"/>
    <w:rsid w:val="00A75F20"/>
    <w:rsid w:val="00A97E62"/>
    <w:rsid w:val="00AB149E"/>
    <w:rsid w:val="00AE780D"/>
    <w:rsid w:val="00AF72E5"/>
    <w:rsid w:val="00B02D09"/>
    <w:rsid w:val="00B10D10"/>
    <w:rsid w:val="00B16778"/>
    <w:rsid w:val="00B70AA7"/>
    <w:rsid w:val="00B8786A"/>
    <w:rsid w:val="00BA6561"/>
    <w:rsid w:val="00C2363B"/>
    <w:rsid w:val="00CA38E4"/>
    <w:rsid w:val="00CA56A9"/>
    <w:rsid w:val="00D053C4"/>
    <w:rsid w:val="00D1483D"/>
    <w:rsid w:val="00D92F0F"/>
    <w:rsid w:val="00DA0AE5"/>
    <w:rsid w:val="00DB5382"/>
    <w:rsid w:val="00DF1910"/>
    <w:rsid w:val="00DF37A6"/>
    <w:rsid w:val="00E32543"/>
    <w:rsid w:val="00E57AE5"/>
    <w:rsid w:val="00E73C88"/>
    <w:rsid w:val="00E767AA"/>
    <w:rsid w:val="00E82C11"/>
    <w:rsid w:val="00E910E3"/>
    <w:rsid w:val="00EB044E"/>
    <w:rsid w:val="00EB6FD3"/>
    <w:rsid w:val="00F07B81"/>
    <w:rsid w:val="00F2018A"/>
    <w:rsid w:val="00F661AD"/>
    <w:rsid w:val="00F83E3A"/>
    <w:rsid w:val="00FC16A2"/>
    <w:rsid w:val="00FF0475"/>
    <w:rsid w:val="00FF3DE1"/>
    <w:rsid w:val="00FF5D88"/>
    <w:rsid w:val="00FF7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5:docId w15:val="{0BA1ABA4-1449-4282-A247-7185BD92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482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B3FC4"/>
    <w:rPr>
      <w:rFonts w:ascii="Arial" w:eastAsia="ＭＳ ゴシック" w:hAnsi="Arial"/>
      <w:sz w:val="18"/>
      <w:szCs w:val="18"/>
    </w:rPr>
  </w:style>
  <w:style w:type="paragraph" w:styleId="a4">
    <w:name w:val="header"/>
    <w:basedOn w:val="a"/>
    <w:link w:val="a5"/>
    <w:rsid w:val="00FC16A2"/>
    <w:pPr>
      <w:tabs>
        <w:tab w:val="center" w:pos="4252"/>
        <w:tab w:val="right" w:pos="8504"/>
      </w:tabs>
      <w:snapToGrid w:val="0"/>
    </w:pPr>
  </w:style>
  <w:style w:type="character" w:customStyle="1" w:styleId="a5">
    <w:name w:val="ヘッダー (文字)"/>
    <w:link w:val="a4"/>
    <w:rsid w:val="00FC16A2"/>
    <w:rPr>
      <w:kern w:val="2"/>
      <w:sz w:val="22"/>
      <w:szCs w:val="22"/>
    </w:rPr>
  </w:style>
  <w:style w:type="paragraph" w:styleId="a6">
    <w:name w:val="footer"/>
    <w:basedOn w:val="a"/>
    <w:link w:val="a7"/>
    <w:rsid w:val="00FC16A2"/>
    <w:pPr>
      <w:tabs>
        <w:tab w:val="center" w:pos="4252"/>
        <w:tab w:val="right" w:pos="8504"/>
      </w:tabs>
      <w:snapToGrid w:val="0"/>
    </w:pPr>
  </w:style>
  <w:style w:type="character" w:customStyle="1" w:styleId="a7">
    <w:name w:val="フッター (文字)"/>
    <w:link w:val="a6"/>
    <w:rsid w:val="00FC16A2"/>
    <w:rPr>
      <w:kern w:val="2"/>
      <w:sz w:val="22"/>
      <w:szCs w:val="22"/>
    </w:rPr>
  </w:style>
  <w:style w:type="paragraph" w:styleId="a8">
    <w:name w:val="Body Text Indent"/>
    <w:basedOn w:val="a"/>
    <w:link w:val="a9"/>
    <w:rsid w:val="00FF3DE1"/>
    <w:pPr>
      <w:wordWrap w:val="0"/>
      <w:autoSpaceDE w:val="0"/>
      <w:autoSpaceDN w:val="0"/>
      <w:spacing w:line="353" w:lineRule="exact"/>
      <w:ind w:left="482" w:hanging="482"/>
    </w:pPr>
    <w:rPr>
      <w:rFonts w:ascii="ＭＳ 明朝" w:hAnsi="ＭＳ 明朝"/>
      <w:sz w:val="21"/>
      <w:szCs w:val="20"/>
    </w:rPr>
  </w:style>
  <w:style w:type="character" w:customStyle="1" w:styleId="a9">
    <w:name w:val="本文インデント (文字)"/>
    <w:link w:val="a8"/>
    <w:rsid w:val="00FF3DE1"/>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BAB5B-2B60-4395-96CF-B406BDAC5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688</Words>
  <Characters>3927</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建設工事請負契約書</vt:lpstr>
      <vt:lpstr>建設工事請負契約書</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建設工事請負契約書</dc:title>
  <dc:creator>inoshita_shoushin</dc:creator>
  <cp:lastModifiedBy>多田 利洋</cp:lastModifiedBy>
  <cp:revision>18</cp:revision>
  <cp:lastPrinted>2025-08-06T01:05:00Z</cp:lastPrinted>
  <dcterms:created xsi:type="dcterms:W3CDTF">2019-03-12T00:55:00Z</dcterms:created>
  <dcterms:modified xsi:type="dcterms:W3CDTF">2025-12-08T05:17:00Z</dcterms:modified>
</cp:coreProperties>
</file>