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5358C" w14:textId="2B0283C6" w:rsidR="00A500A5" w:rsidRPr="00A500A5" w:rsidRDefault="00A500A5" w:rsidP="0004183E">
      <w:pPr>
        <w:autoSpaceDE w:val="0"/>
        <w:autoSpaceDN w:val="0"/>
        <w:adjustRightInd w:val="0"/>
        <w:spacing w:line="276" w:lineRule="auto"/>
        <w:jc w:val="center"/>
        <w:rPr>
          <w:sz w:val="24"/>
          <w:szCs w:val="24"/>
        </w:rPr>
      </w:pPr>
      <w:r w:rsidRPr="00A500A5">
        <w:rPr>
          <w:rFonts w:hint="eastAsia"/>
          <w:sz w:val="24"/>
          <w:szCs w:val="24"/>
        </w:rPr>
        <w:t>賃　　貸　　借　　契　　約　　書</w:t>
      </w:r>
      <w:r w:rsidR="000937C5">
        <w:rPr>
          <w:rFonts w:hint="eastAsia"/>
          <w:sz w:val="24"/>
          <w:szCs w:val="24"/>
        </w:rPr>
        <w:t xml:space="preserve">　（案）</w:t>
      </w:r>
    </w:p>
    <w:p w14:paraId="4E65358D" w14:textId="77777777" w:rsidR="00A500A5" w:rsidRDefault="00A500A5" w:rsidP="0004183E">
      <w:pPr>
        <w:autoSpaceDE w:val="0"/>
        <w:autoSpaceDN w:val="0"/>
        <w:adjustRightInd w:val="0"/>
        <w:spacing w:line="276" w:lineRule="auto"/>
      </w:pPr>
    </w:p>
    <w:p w14:paraId="4E65358E" w14:textId="12401178" w:rsidR="00B6766E" w:rsidRDefault="00B6766E" w:rsidP="00B6766E">
      <w:pPr>
        <w:autoSpaceDE w:val="0"/>
        <w:autoSpaceDN w:val="0"/>
        <w:adjustRightInd w:val="0"/>
        <w:spacing w:line="276" w:lineRule="auto"/>
        <w:ind w:firstLineChars="100" w:firstLine="193"/>
      </w:pPr>
      <w:r>
        <w:rPr>
          <w:rFonts w:hint="eastAsia"/>
        </w:rPr>
        <w:t>兵庫県</w:t>
      </w:r>
      <w:r w:rsidR="000937C5">
        <w:rPr>
          <w:rFonts w:hint="eastAsia"/>
        </w:rPr>
        <w:t>阪神北県民局</w:t>
      </w:r>
      <w:r>
        <w:rPr>
          <w:rFonts w:hint="eastAsia"/>
        </w:rPr>
        <w:t xml:space="preserve">（以下「甲」という。）と　　　</w:t>
      </w:r>
      <w:r w:rsidR="00704748">
        <w:rPr>
          <w:rFonts w:hint="eastAsia"/>
        </w:rPr>
        <w:t xml:space="preserve">　</w:t>
      </w:r>
      <w:r>
        <w:rPr>
          <w:rFonts w:hint="eastAsia"/>
        </w:rPr>
        <w:t>（以下「乙」という。）とは、</w:t>
      </w:r>
      <w:r w:rsidR="005A72D6">
        <w:rPr>
          <w:rFonts w:hint="eastAsia"/>
        </w:rPr>
        <w:t>電話交換機等設備</w:t>
      </w:r>
      <w:r>
        <w:rPr>
          <w:rFonts w:hint="eastAsia"/>
        </w:rPr>
        <w:t>（以下「物件」という。）の賃貸借について、次の条項に従うほか、関係法令を遵守し、信義誠実の原則を守り、これを履行するものとする。</w:t>
      </w:r>
    </w:p>
    <w:p w14:paraId="28D3E194" w14:textId="77777777" w:rsidR="000937C5" w:rsidRDefault="000937C5" w:rsidP="00B6766E">
      <w:pPr>
        <w:autoSpaceDE w:val="0"/>
        <w:autoSpaceDN w:val="0"/>
        <w:adjustRightInd w:val="0"/>
        <w:spacing w:line="276" w:lineRule="auto"/>
        <w:ind w:firstLineChars="100" w:firstLine="193"/>
      </w:pPr>
    </w:p>
    <w:p w14:paraId="4E65358F" w14:textId="77777777" w:rsidR="00B6766E" w:rsidRDefault="00B6766E" w:rsidP="00FE4AE0">
      <w:pPr>
        <w:autoSpaceDE w:val="0"/>
        <w:autoSpaceDN w:val="0"/>
        <w:adjustRightInd w:val="0"/>
        <w:spacing w:line="276" w:lineRule="auto"/>
        <w:ind w:leftChars="100" w:left="193"/>
      </w:pPr>
      <w:r>
        <w:rPr>
          <w:rFonts w:hint="eastAsia"/>
        </w:rPr>
        <w:t>（対象物件及び設置場所）</w:t>
      </w:r>
    </w:p>
    <w:p w14:paraId="4E653590" w14:textId="77777777" w:rsidR="00B6766E" w:rsidRDefault="00B6766E" w:rsidP="00B6766E">
      <w:pPr>
        <w:autoSpaceDE w:val="0"/>
        <w:autoSpaceDN w:val="0"/>
        <w:adjustRightInd w:val="0"/>
        <w:spacing w:line="276" w:lineRule="auto"/>
        <w:ind w:left="193" w:hangingChars="100" w:hanging="193"/>
      </w:pPr>
      <w:r>
        <w:rPr>
          <w:rFonts w:hint="eastAsia"/>
        </w:rPr>
        <w:t>第１条　甲は、乙から別表の物件を賃借し、乙は、甲に当該物件を賃貸する。</w:t>
      </w:r>
    </w:p>
    <w:p w14:paraId="4E653591" w14:textId="77777777" w:rsidR="00B6766E" w:rsidRDefault="00B6766E" w:rsidP="00B6766E">
      <w:pPr>
        <w:autoSpaceDE w:val="0"/>
        <w:autoSpaceDN w:val="0"/>
        <w:adjustRightInd w:val="0"/>
        <w:spacing w:line="276" w:lineRule="auto"/>
        <w:ind w:left="193" w:hangingChars="100" w:hanging="193"/>
      </w:pPr>
      <w:r>
        <w:rPr>
          <w:rFonts w:hint="eastAsia"/>
        </w:rPr>
        <w:t>２　物件及び設置場所は、別表記載のとおりとする。</w:t>
      </w:r>
    </w:p>
    <w:p w14:paraId="4E653592" w14:textId="1116CCA6" w:rsidR="00B6766E" w:rsidRDefault="00B6766E" w:rsidP="00B6766E">
      <w:pPr>
        <w:autoSpaceDE w:val="0"/>
        <w:autoSpaceDN w:val="0"/>
        <w:adjustRightInd w:val="0"/>
        <w:spacing w:line="276" w:lineRule="auto"/>
        <w:ind w:leftChars="100" w:left="193"/>
      </w:pPr>
      <w:r>
        <w:rPr>
          <w:rFonts w:hint="eastAsia"/>
        </w:rPr>
        <w:t>（契約期間）</w:t>
      </w:r>
    </w:p>
    <w:p w14:paraId="4E653593" w14:textId="523CA868" w:rsidR="00B6766E" w:rsidRDefault="00B6766E" w:rsidP="00B6766E">
      <w:pPr>
        <w:autoSpaceDE w:val="0"/>
        <w:autoSpaceDN w:val="0"/>
        <w:adjustRightInd w:val="0"/>
        <w:spacing w:line="276" w:lineRule="auto"/>
        <w:ind w:left="193" w:hangingChars="100" w:hanging="193"/>
      </w:pPr>
      <w:r>
        <w:rPr>
          <w:rFonts w:hint="eastAsia"/>
        </w:rPr>
        <w:t>第２条　契約期間は、</w:t>
      </w:r>
      <w:r w:rsidR="000937C5">
        <w:rPr>
          <w:rFonts w:hint="eastAsia"/>
        </w:rPr>
        <w:t>令和</w:t>
      </w:r>
      <w:r w:rsidR="00C31A99">
        <w:rPr>
          <w:rFonts w:hint="eastAsia"/>
        </w:rPr>
        <w:t>９</w:t>
      </w:r>
      <w:r>
        <w:rPr>
          <w:rFonts w:hint="eastAsia"/>
        </w:rPr>
        <w:t>年</w:t>
      </w:r>
      <w:r w:rsidR="00C31A99">
        <w:rPr>
          <w:rFonts w:hint="eastAsia"/>
        </w:rPr>
        <w:t>２</w:t>
      </w:r>
      <w:r>
        <w:rPr>
          <w:rFonts w:hint="eastAsia"/>
        </w:rPr>
        <w:t>月</w:t>
      </w:r>
      <w:r w:rsidR="00C31A99">
        <w:rPr>
          <w:rFonts w:hint="eastAsia"/>
        </w:rPr>
        <w:t>１</w:t>
      </w:r>
      <w:r>
        <w:rPr>
          <w:rFonts w:hint="eastAsia"/>
        </w:rPr>
        <w:t>日から</w:t>
      </w:r>
      <w:r w:rsidR="000937C5">
        <w:rPr>
          <w:rFonts w:hint="eastAsia"/>
        </w:rPr>
        <w:t>令和</w:t>
      </w:r>
      <w:r w:rsidR="003E51E1">
        <w:rPr>
          <w:rFonts w:hint="eastAsia"/>
        </w:rPr>
        <w:t>１５</w:t>
      </w:r>
      <w:r>
        <w:rPr>
          <w:rFonts w:hint="eastAsia"/>
        </w:rPr>
        <w:t>年</w:t>
      </w:r>
      <w:r w:rsidR="00C31A99">
        <w:rPr>
          <w:rFonts w:hint="eastAsia"/>
        </w:rPr>
        <w:t>１</w:t>
      </w:r>
      <w:r>
        <w:rPr>
          <w:rFonts w:hint="eastAsia"/>
        </w:rPr>
        <w:t>月</w:t>
      </w:r>
      <w:r w:rsidR="00293C63">
        <w:rPr>
          <w:rFonts w:hint="eastAsia"/>
        </w:rPr>
        <w:t>３１</w:t>
      </w:r>
      <w:r>
        <w:rPr>
          <w:rFonts w:hint="eastAsia"/>
        </w:rPr>
        <w:t>日までとする。</w:t>
      </w:r>
    </w:p>
    <w:p w14:paraId="4E653594" w14:textId="77777777" w:rsidR="00B6766E" w:rsidRDefault="00B6766E" w:rsidP="00B6766E">
      <w:pPr>
        <w:autoSpaceDE w:val="0"/>
        <w:autoSpaceDN w:val="0"/>
        <w:adjustRightInd w:val="0"/>
        <w:spacing w:line="276" w:lineRule="auto"/>
        <w:ind w:leftChars="100" w:left="193"/>
      </w:pPr>
      <w:r>
        <w:rPr>
          <w:rFonts w:hint="eastAsia"/>
        </w:rPr>
        <w:t>（賃貸借料）</w:t>
      </w:r>
    </w:p>
    <w:p w14:paraId="4E653595" w14:textId="77777777" w:rsidR="00B6766E" w:rsidRDefault="00B6766E" w:rsidP="00B6766E">
      <w:pPr>
        <w:autoSpaceDE w:val="0"/>
        <w:autoSpaceDN w:val="0"/>
        <w:adjustRightInd w:val="0"/>
        <w:spacing w:line="276" w:lineRule="auto"/>
        <w:ind w:left="193" w:hangingChars="100" w:hanging="193"/>
      </w:pPr>
      <w:r>
        <w:rPr>
          <w:rFonts w:hint="eastAsia"/>
        </w:rPr>
        <w:t xml:space="preserve">第３条　賃貸借料は、月額金　</w:t>
      </w:r>
      <w:r w:rsidR="00FE4AE0">
        <w:rPr>
          <w:rFonts w:hint="eastAsia"/>
        </w:rPr>
        <w:t xml:space="preserve">　　</w:t>
      </w:r>
      <w:r>
        <w:rPr>
          <w:rFonts w:hint="eastAsia"/>
        </w:rPr>
        <w:t xml:space="preserve">　　円（うち消費税及び地方消費税の額</w:t>
      </w:r>
      <w:r w:rsidR="001B3F58">
        <w:rPr>
          <w:rFonts w:hint="eastAsia"/>
        </w:rPr>
        <w:t xml:space="preserve">　</w:t>
      </w:r>
      <w:r>
        <w:rPr>
          <w:rFonts w:hint="eastAsia"/>
        </w:rPr>
        <w:t xml:space="preserve">金　</w:t>
      </w:r>
      <w:r w:rsidR="00FE4AE0">
        <w:rPr>
          <w:rFonts w:hint="eastAsia"/>
        </w:rPr>
        <w:t xml:space="preserve">　　</w:t>
      </w:r>
      <w:r>
        <w:rPr>
          <w:rFonts w:hint="eastAsia"/>
        </w:rPr>
        <w:t xml:space="preserve">　　円）とする。ただし、契約期間中に１</w:t>
      </w:r>
      <w:r w:rsidR="00AE65A0">
        <w:rPr>
          <w:rFonts w:hint="eastAsia"/>
        </w:rPr>
        <w:t>か</w:t>
      </w:r>
      <w:r>
        <w:rPr>
          <w:rFonts w:hint="eastAsia"/>
        </w:rPr>
        <w:t>月未満の端数を生じた月、又は乙の責に帰すべき理由により物件を使用できなかった月の賃貸借料は、日割計算により算出するものとする。</w:t>
      </w:r>
    </w:p>
    <w:p w14:paraId="4E653596" w14:textId="77777777" w:rsidR="00B6766E" w:rsidRDefault="00B6766E" w:rsidP="00B6766E">
      <w:pPr>
        <w:autoSpaceDE w:val="0"/>
        <w:autoSpaceDN w:val="0"/>
        <w:adjustRightInd w:val="0"/>
        <w:spacing w:line="276" w:lineRule="auto"/>
        <w:ind w:leftChars="100" w:left="193"/>
      </w:pPr>
      <w:r>
        <w:rPr>
          <w:rFonts w:hint="eastAsia"/>
        </w:rPr>
        <w:t>（賃貸借料の請求）</w:t>
      </w:r>
    </w:p>
    <w:p w14:paraId="4E653597" w14:textId="77777777" w:rsidR="00B6766E" w:rsidRDefault="00B6766E" w:rsidP="00B6766E">
      <w:pPr>
        <w:autoSpaceDE w:val="0"/>
        <w:autoSpaceDN w:val="0"/>
        <w:adjustRightInd w:val="0"/>
        <w:spacing w:line="276" w:lineRule="auto"/>
        <w:ind w:left="193" w:hangingChars="100" w:hanging="193"/>
      </w:pPr>
      <w:r>
        <w:rPr>
          <w:rFonts w:hint="eastAsia"/>
        </w:rPr>
        <w:t>第４条　乙は、毎月10日までに前月分の賃貸借料を甲に請求するものとする。</w:t>
      </w:r>
    </w:p>
    <w:p w14:paraId="4E653598" w14:textId="77777777" w:rsidR="00B6766E" w:rsidRDefault="00B6766E" w:rsidP="00B6766E">
      <w:pPr>
        <w:autoSpaceDE w:val="0"/>
        <w:autoSpaceDN w:val="0"/>
        <w:adjustRightInd w:val="0"/>
        <w:spacing w:line="276" w:lineRule="auto"/>
        <w:ind w:leftChars="100" w:left="193"/>
      </w:pPr>
      <w:r>
        <w:rPr>
          <w:rFonts w:hint="eastAsia"/>
        </w:rPr>
        <w:t>（賃貸借料の支払）</w:t>
      </w:r>
    </w:p>
    <w:p w14:paraId="4E653599" w14:textId="77777777" w:rsidR="00B6766E" w:rsidRDefault="00B6766E" w:rsidP="00B6766E">
      <w:pPr>
        <w:autoSpaceDE w:val="0"/>
        <w:autoSpaceDN w:val="0"/>
        <w:adjustRightInd w:val="0"/>
        <w:spacing w:line="276" w:lineRule="auto"/>
        <w:ind w:left="193" w:hangingChars="100" w:hanging="193"/>
      </w:pPr>
      <w:r>
        <w:rPr>
          <w:rFonts w:hint="eastAsia"/>
        </w:rPr>
        <w:t>第５条　甲は、前条の規定により乙から正当な請求書を受理した日から30日以内に賃貸借料を乙に支払うものとする。ただし、特別の理由がある場合は、この限りでない。</w:t>
      </w:r>
    </w:p>
    <w:p w14:paraId="4E65359A" w14:textId="77777777" w:rsidR="00B6766E" w:rsidRDefault="00B6766E" w:rsidP="00B6766E">
      <w:pPr>
        <w:autoSpaceDE w:val="0"/>
        <w:autoSpaceDN w:val="0"/>
        <w:adjustRightInd w:val="0"/>
        <w:spacing w:line="276" w:lineRule="auto"/>
        <w:ind w:leftChars="100" w:left="193"/>
      </w:pPr>
      <w:r>
        <w:rPr>
          <w:rFonts w:hint="eastAsia"/>
        </w:rPr>
        <w:t>（契約保証金）</w:t>
      </w:r>
    </w:p>
    <w:p w14:paraId="4E65359B" w14:textId="772EEF7B" w:rsidR="00B6766E" w:rsidRDefault="00B6766E" w:rsidP="00B6766E">
      <w:pPr>
        <w:autoSpaceDE w:val="0"/>
        <w:autoSpaceDN w:val="0"/>
        <w:adjustRightInd w:val="0"/>
        <w:spacing w:line="276" w:lineRule="auto"/>
        <w:ind w:left="193" w:hangingChars="100" w:hanging="193"/>
      </w:pPr>
      <w:r>
        <w:rPr>
          <w:rFonts w:hint="eastAsia"/>
        </w:rPr>
        <w:t xml:space="preserve">第６条　</w:t>
      </w:r>
      <w:r w:rsidR="005A72D6">
        <w:rPr>
          <w:rFonts w:hint="eastAsia"/>
        </w:rPr>
        <w:t>①乙は、この契約の締結と同時に、甲に契約保証金として、金</w:t>
      </w:r>
      <w:r w:rsidR="00BD7210">
        <w:rPr>
          <w:rFonts w:hint="eastAsia"/>
        </w:rPr>
        <w:t xml:space="preserve">　　　　　</w:t>
      </w:r>
      <w:r w:rsidR="005A72D6">
        <w:rPr>
          <w:rFonts w:hint="eastAsia"/>
        </w:rPr>
        <w:t>円を納付する。</w:t>
      </w:r>
    </w:p>
    <w:p w14:paraId="4E65359C" w14:textId="583B360F" w:rsidR="00AE65A0" w:rsidRPr="00AE65A0" w:rsidRDefault="00BD7210" w:rsidP="00AE65A0">
      <w:pPr>
        <w:autoSpaceDE w:val="0"/>
        <w:autoSpaceDN w:val="0"/>
        <w:adjustRightInd w:val="0"/>
        <w:spacing w:line="276" w:lineRule="auto"/>
        <w:ind w:leftChars="300" w:left="772" w:hangingChars="100" w:hanging="193"/>
      </w:pPr>
      <w:r>
        <w:rPr>
          <w:rFonts w:hint="eastAsia"/>
        </w:rPr>
        <w:t xml:space="preserve">　②甲は、財務規則（昭和39年兵庫県規則第31号）第100条第１項第　号の規定のより、乙が納付すべき契約保証金を免除する。</w:t>
      </w:r>
    </w:p>
    <w:p w14:paraId="4E65359D" w14:textId="77777777" w:rsidR="00B6766E" w:rsidRDefault="00B6766E" w:rsidP="00B6766E">
      <w:pPr>
        <w:autoSpaceDE w:val="0"/>
        <w:autoSpaceDN w:val="0"/>
        <w:adjustRightInd w:val="0"/>
        <w:spacing w:line="276" w:lineRule="auto"/>
        <w:ind w:leftChars="100" w:left="193"/>
      </w:pPr>
      <w:r>
        <w:rPr>
          <w:rFonts w:hint="eastAsia"/>
        </w:rPr>
        <w:t>（権利、義務の譲渡禁止）</w:t>
      </w:r>
    </w:p>
    <w:p w14:paraId="4E65359E" w14:textId="77777777" w:rsidR="00B6766E" w:rsidRDefault="00B6766E" w:rsidP="00B6766E">
      <w:pPr>
        <w:autoSpaceDE w:val="0"/>
        <w:autoSpaceDN w:val="0"/>
        <w:adjustRightInd w:val="0"/>
        <w:spacing w:line="276" w:lineRule="auto"/>
        <w:ind w:left="193" w:hangingChars="100" w:hanging="193"/>
      </w:pPr>
      <w:r>
        <w:rPr>
          <w:rFonts w:hint="eastAsia"/>
        </w:rPr>
        <w:t>第７条　乙は、この契約により生ずる権利又は義務を第三者に譲渡し、又は承継させてはならない。ただし、甲の書面による承認を受けた場合は、この限りでない。</w:t>
      </w:r>
    </w:p>
    <w:p w14:paraId="4E65359F" w14:textId="77777777" w:rsidR="00B6766E" w:rsidRDefault="00B6766E" w:rsidP="00B6766E">
      <w:pPr>
        <w:autoSpaceDE w:val="0"/>
        <w:autoSpaceDN w:val="0"/>
        <w:adjustRightInd w:val="0"/>
        <w:spacing w:line="276" w:lineRule="auto"/>
        <w:ind w:leftChars="100" w:left="193"/>
      </w:pPr>
      <w:r>
        <w:rPr>
          <w:rFonts w:hint="eastAsia"/>
        </w:rPr>
        <w:t>（使用及び管理）</w:t>
      </w:r>
    </w:p>
    <w:p w14:paraId="4E6535A0" w14:textId="77777777" w:rsidR="00B6766E" w:rsidRDefault="00B6766E" w:rsidP="00B9342E">
      <w:pPr>
        <w:autoSpaceDE w:val="0"/>
        <w:autoSpaceDN w:val="0"/>
        <w:adjustRightInd w:val="0"/>
        <w:spacing w:line="276" w:lineRule="auto"/>
        <w:ind w:left="193" w:hangingChars="100" w:hanging="193"/>
      </w:pPr>
      <w:r>
        <w:rPr>
          <w:rFonts w:hint="eastAsia"/>
        </w:rPr>
        <w:t>第８条　甲は、善良な管理者の注意をもって物件を使用及び管理するものとする。</w:t>
      </w:r>
    </w:p>
    <w:p w14:paraId="4E6535A1" w14:textId="77777777" w:rsidR="00B6766E" w:rsidRDefault="00B6766E" w:rsidP="00B9342E">
      <w:pPr>
        <w:autoSpaceDE w:val="0"/>
        <w:autoSpaceDN w:val="0"/>
        <w:adjustRightInd w:val="0"/>
        <w:spacing w:line="276" w:lineRule="auto"/>
        <w:ind w:leftChars="100" w:left="193"/>
      </w:pPr>
      <w:r>
        <w:rPr>
          <w:rFonts w:hint="eastAsia"/>
        </w:rPr>
        <w:t>（物件の維持及び費用）</w:t>
      </w:r>
    </w:p>
    <w:p w14:paraId="57564F40" w14:textId="77777777" w:rsidR="00B9342E" w:rsidRPr="005D6938" w:rsidRDefault="00B6766E" w:rsidP="00B9342E">
      <w:pPr>
        <w:autoSpaceDE w:val="0"/>
        <w:autoSpaceDN w:val="0"/>
        <w:adjustRightInd w:val="0"/>
        <w:spacing w:line="276" w:lineRule="auto"/>
        <w:ind w:left="193" w:hangingChars="100" w:hanging="193"/>
        <w:rPr>
          <w:rFonts w:asciiTheme="majorEastAsia" w:eastAsiaTheme="majorEastAsia" w:hAnsiTheme="majorEastAsia"/>
        </w:rPr>
      </w:pPr>
      <w:r w:rsidRPr="00B9342E">
        <w:rPr>
          <w:rFonts w:asciiTheme="majorEastAsia" w:eastAsiaTheme="majorEastAsia" w:hAnsiTheme="majorEastAsia" w:hint="eastAsia"/>
        </w:rPr>
        <w:t xml:space="preserve">第９条　</w:t>
      </w:r>
      <w:r w:rsidR="00B9342E" w:rsidRPr="00B9342E">
        <w:rPr>
          <w:rFonts w:asciiTheme="majorEastAsia" w:eastAsiaTheme="majorEastAsia" w:hAnsiTheme="majorEastAsia" w:hint="eastAsia"/>
        </w:rPr>
        <w:t>乙は、甲から故障の通知があったときは、遅滞なく乙の責任において、物件が良好な状態で稼動</w:t>
      </w:r>
      <w:r w:rsidR="00B9342E" w:rsidRPr="005D6938">
        <w:rPr>
          <w:rFonts w:asciiTheme="majorEastAsia" w:eastAsiaTheme="majorEastAsia" w:hAnsiTheme="majorEastAsia" w:hint="eastAsia"/>
        </w:rPr>
        <w:t>できるよう必要な費用を負担して修理するものとし、設置場所での修理が困難な場合は、修理期間中無償で代替機と交換するものとする。ただし、甲の責に帰すべき理由によってその修理又は交換が必要になったときは、この限りでない。</w:t>
      </w:r>
    </w:p>
    <w:p w14:paraId="252B27C3" w14:textId="77777777" w:rsidR="00B9342E" w:rsidRPr="005D6938" w:rsidRDefault="00B9342E" w:rsidP="00B9342E">
      <w:pPr>
        <w:autoSpaceDE w:val="0"/>
        <w:autoSpaceDN w:val="0"/>
        <w:adjustRightInd w:val="0"/>
        <w:spacing w:line="276" w:lineRule="auto"/>
        <w:ind w:left="193" w:hangingChars="100" w:hanging="193"/>
        <w:jc w:val="left"/>
        <w:rPr>
          <w:rFonts w:asciiTheme="majorEastAsia" w:eastAsiaTheme="majorEastAsia" w:hAnsiTheme="majorEastAsia"/>
        </w:rPr>
      </w:pPr>
      <w:r w:rsidRPr="005D6938">
        <w:rPr>
          <w:rFonts w:asciiTheme="majorEastAsia" w:eastAsiaTheme="majorEastAsia" w:hAnsiTheme="majorEastAsia" w:hint="eastAsia"/>
        </w:rPr>
        <w:t>２　甲は、物件の修理が必要である場合において、次に掲げるときは、その修理をすることができるものとする。</w:t>
      </w:r>
    </w:p>
    <w:p w14:paraId="03A131B2" w14:textId="4BC4CD4C" w:rsidR="00B9342E" w:rsidRPr="005D6938" w:rsidRDefault="00B9342E" w:rsidP="00B9342E">
      <w:pPr>
        <w:autoSpaceDE w:val="0"/>
        <w:autoSpaceDN w:val="0"/>
        <w:spacing w:line="276" w:lineRule="auto"/>
        <w:ind w:leftChars="100" w:left="579" w:hangingChars="200" w:hanging="386"/>
        <w:rPr>
          <w:rFonts w:asciiTheme="majorEastAsia" w:eastAsiaTheme="majorEastAsia" w:hAnsiTheme="majorEastAsia"/>
        </w:rPr>
      </w:pPr>
      <w:r w:rsidRPr="005D6938">
        <w:rPr>
          <w:rFonts w:asciiTheme="majorEastAsia" w:eastAsiaTheme="majorEastAsia" w:hAnsiTheme="majorEastAsia" w:hint="eastAsia"/>
        </w:rPr>
        <w:t>(1)　乙が、前項に規定する通知があってから</w:t>
      </w:r>
      <w:r w:rsidR="005703F8">
        <w:rPr>
          <w:rFonts w:asciiTheme="majorEastAsia" w:eastAsiaTheme="majorEastAsia" w:hAnsiTheme="majorEastAsia" w:hint="eastAsia"/>
        </w:rPr>
        <w:t>３</w:t>
      </w:r>
      <w:r w:rsidRPr="000F1E6D">
        <w:rPr>
          <w:rFonts w:asciiTheme="majorEastAsia" w:eastAsiaTheme="majorEastAsia" w:hAnsiTheme="majorEastAsia" w:hint="eastAsia"/>
        </w:rPr>
        <w:t>日</w:t>
      </w:r>
      <w:r w:rsidRPr="005D6938">
        <w:rPr>
          <w:rFonts w:asciiTheme="majorEastAsia" w:eastAsiaTheme="majorEastAsia" w:hAnsiTheme="majorEastAsia" w:hint="eastAsia"/>
        </w:rPr>
        <w:t>以内に必要な修理をしないとき。</w:t>
      </w:r>
    </w:p>
    <w:p w14:paraId="59FC2293" w14:textId="4F1D5586" w:rsidR="00B9342E" w:rsidRPr="005D6938" w:rsidRDefault="00B9342E" w:rsidP="00B9342E">
      <w:pPr>
        <w:autoSpaceDE w:val="0"/>
        <w:autoSpaceDN w:val="0"/>
        <w:adjustRightInd w:val="0"/>
        <w:spacing w:line="276" w:lineRule="auto"/>
        <w:ind w:leftChars="100" w:left="193"/>
        <w:jc w:val="left"/>
        <w:rPr>
          <w:rFonts w:asciiTheme="majorEastAsia" w:eastAsiaTheme="majorEastAsia" w:hAnsiTheme="majorEastAsia"/>
        </w:rPr>
      </w:pPr>
      <w:r w:rsidRPr="005D6938">
        <w:rPr>
          <w:rFonts w:asciiTheme="majorEastAsia" w:eastAsiaTheme="majorEastAsia" w:hAnsiTheme="majorEastAsia" w:hint="eastAsia"/>
        </w:rPr>
        <w:t>(2)　急迫の事情があるとき。</w:t>
      </w:r>
    </w:p>
    <w:p w14:paraId="1B8A4587" w14:textId="38C741FC"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３　前項の場合において、甲は、その修理に要した費用を支出したときは、乙に対してその費用の償還を請求できるものとする。ただし、甲の責に帰すべき理由によってその修理が必要になったときは、この限りでない。</w:t>
      </w:r>
    </w:p>
    <w:p w14:paraId="4E6535A3" w14:textId="77777777" w:rsidR="00B6766E" w:rsidRDefault="00B6766E" w:rsidP="00B9342E">
      <w:pPr>
        <w:autoSpaceDE w:val="0"/>
        <w:autoSpaceDN w:val="0"/>
        <w:adjustRightInd w:val="0"/>
        <w:spacing w:line="276" w:lineRule="auto"/>
        <w:ind w:firstLineChars="100" w:firstLine="193"/>
      </w:pPr>
      <w:r>
        <w:rPr>
          <w:rFonts w:hint="eastAsia"/>
        </w:rPr>
        <w:t>（所有者の表示）</w:t>
      </w:r>
    </w:p>
    <w:p w14:paraId="4E6535A4" w14:textId="77777777" w:rsidR="00B6766E" w:rsidRDefault="00B6766E" w:rsidP="00B6766E">
      <w:pPr>
        <w:autoSpaceDE w:val="0"/>
        <w:autoSpaceDN w:val="0"/>
        <w:adjustRightInd w:val="0"/>
        <w:spacing w:line="276" w:lineRule="auto"/>
        <w:ind w:left="193" w:hangingChars="100" w:hanging="193"/>
      </w:pPr>
      <w:r>
        <w:rPr>
          <w:rFonts w:hint="eastAsia"/>
        </w:rPr>
        <w:lastRenderedPageBreak/>
        <w:t>第10条　乙は、物件に自己の所有である旨の表示を付することができる。</w:t>
      </w:r>
    </w:p>
    <w:p w14:paraId="4E6535A5" w14:textId="77777777" w:rsidR="00B6766E" w:rsidRDefault="00B6766E" w:rsidP="00B6766E">
      <w:pPr>
        <w:autoSpaceDE w:val="0"/>
        <w:autoSpaceDN w:val="0"/>
        <w:adjustRightInd w:val="0"/>
        <w:spacing w:line="276" w:lineRule="auto"/>
        <w:ind w:leftChars="100" w:left="193"/>
      </w:pPr>
      <w:r>
        <w:rPr>
          <w:rFonts w:hint="eastAsia"/>
        </w:rPr>
        <w:t>（保険）</w:t>
      </w:r>
    </w:p>
    <w:p w14:paraId="4E6535A6" w14:textId="77777777" w:rsidR="00B6766E" w:rsidRDefault="00B6766E" w:rsidP="00B6766E">
      <w:pPr>
        <w:autoSpaceDE w:val="0"/>
        <w:autoSpaceDN w:val="0"/>
        <w:adjustRightInd w:val="0"/>
        <w:spacing w:line="276" w:lineRule="auto"/>
        <w:ind w:left="193" w:hangingChars="100" w:hanging="193"/>
      </w:pPr>
      <w:r>
        <w:rPr>
          <w:rFonts w:hint="eastAsia"/>
        </w:rPr>
        <w:t>第11条　乙は、物件につき乙の費用で動産総合保険を付保するものとする。</w:t>
      </w:r>
    </w:p>
    <w:p w14:paraId="4E6535A7" w14:textId="77777777" w:rsidR="00B6766E" w:rsidRDefault="00B6766E" w:rsidP="00B6766E">
      <w:pPr>
        <w:autoSpaceDE w:val="0"/>
        <w:autoSpaceDN w:val="0"/>
        <w:adjustRightInd w:val="0"/>
        <w:spacing w:line="276" w:lineRule="auto"/>
        <w:ind w:leftChars="100" w:left="193"/>
      </w:pPr>
      <w:r>
        <w:rPr>
          <w:rFonts w:hint="eastAsia"/>
        </w:rPr>
        <w:t>（履行遅滞の場合の違約金）</w:t>
      </w:r>
    </w:p>
    <w:p w14:paraId="4E6535A8" w14:textId="77777777" w:rsidR="00B6766E" w:rsidRDefault="00B6766E" w:rsidP="00B6766E">
      <w:pPr>
        <w:autoSpaceDE w:val="0"/>
        <w:autoSpaceDN w:val="0"/>
        <w:adjustRightInd w:val="0"/>
        <w:spacing w:line="276" w:lineRule="auto"/>
        <w:ind w:left="193" w:hangingChars="100" w:hanging="193"/>
      </w:pPr>
      <w:r>
        <w:rPr>
          <w:rFonts w:hint="eastAsia"/>
        </w:rPr>
        <w:t>第12条　乙は、その責に帰すべき理由により、契約の履行期限内に契約を履行しないときは、契約の履行期限の翌日から履行の日までの日数に応じ、契約金額（月額賃貸借料金×契約月数）につき</w:t>
      </w:r>
      <w:r w:rsidR="00E82251">
        <w:rPr>
          <w:rFonts w:hint="eastAsia"/>
        </w:rPr>
        <w:t xml:space="preserve">　　　　　　</w:t>
      </w:r>
      <w:r>
        <w:rPr>
          <w:rFonts w:hint="eastAsia"/>
        </w:rPr>
        <w:t>年10.75パーセントの割合で計算した額を違約金として甲に</w:t>
      </w:r>
      <w:r w:rsidR="00D01DB6">
        <w:rPr>
          <w:rFonts w:hint="eastAsia"/>
        </w:rPr>
        <w:t>支払わなければ</w:t>
      </w:r>
      <w:r>
        <w:rPr>
          <w:rFonts w:hint="eastAsia"/>
        </w:rPr>
        <w:t>ならない。</w:t>
      </w:r>
    </w:p>
    <w:p w14:paraId="4E6535A9" w14:textId="77777777" w:rsidR="00B6766E" w:rsidRDefault="00B6766E" w:rsidP="00B6766E">
      <w:pPr>
        <w:autoSpaceDE w:val="0"/>
        <w:autoSpaceDN w:val="0"/>
        <w:adjustRightInd w:val="0"/>
        <w:spacing w:line="276" w:lineRule="auto"/>
        <w:ind w:leftChars="100" w:left="193"/>
      </w:pPr>
      <w:r>
        <w:rPr>
          <w:rFonts w:hint="eastAsia"/>
        </w:rPr>
        <w:t>（損害賠償）</w:t>
      </w:r>
    </w:p>
    <w:p w14:paraId="4E6535AA" w14:textId="77777777" w:rsidR="00B6766E" w:rsidRDefault="00B6766E" w:rsidP="00B6766E">
      <w:pPr>
        <w:autoSpaceDE w:val="0"/>
        <w:autoSpaceDN w:val="0"/>
        <w:adjustRightInd w:val="0"/>
        <w:spacing w:line="276" w:lineRule="auto"/>
        <w:ind w:left="193" w:hangingChars="100" w:hanging="193"/>
      </w:pPr>
      <w:r>
        <w:rPr>
          <w:rFonts w:hint="eastAsia"/>
        </w:rPr>
        <w:t>第13条　乙は、甲が故意又は重大な過失によって物件に損害を与えたときは、その賠償を甲に対して請求できるものとする。ただし、甲が物件を修理し、又は乙が動産総合保険で補償された場合は、その範囲内において甲は賠償の責を負わないものとする。</w:t>
      </w:r>
    </w:p>
    <w:p w14:paraId="4E6535AB" w14:textId="77777777" w:rsidR="00B6766E" w:rsidRDefault="00B6766E" w:rsidP="00B6766E">
      <w:pPr>
        <w:autoSpaceDE w:val="0"/>
        <w:autoSpaceDN w:val="0"/>
        <w:adjustRightInd w:val="0"/>
        <w:spacing w:line="276" w:lineRule="auto"/>
        <w:ind w:leftChars="100" w:left="193"/>
      </w:pPr>
      <w:r>
        <w:rPr>
          <w:rFonts w:hint="eastAsia"/>
        </w:rPr>
        <w:t>（搬入・搬出料金）</w:t>
      </w:r>
    </w:p>
    <w:p w14:paraId="4E6535AC" w14:textId="77777777" w:rsidR="00B6766E" w:rsidRDefault="00B6766E" w:rsidP="00B6766E">
      <w:pPr>
        <w:autoSpaceDE w:val="0"/>
        <w:autoSpaceDN w:val="0"/>
        <w:adjustRightInd w:val="0"/>
        <w:spacing w:line="276" w:lineRule="auto"/>
        <w:ind w:left="193" w:hangingChars="100" w:hanging="193"/>
      </w:pPr>
      <w:r>
        <w:rPr>
          <w:rFonts w:hint="eastAsia"/>
        </w:rPr>
        <w:t>第14条　物件の搬入及び搬出に要する費用は、乙の負担とする。</w:t>
      </w:r>
    </w:p>
    <w:p w14:paraId="4E6535AD" w14:textId="77777777" w:rsidR="00B6766E" w:rsidRDefault="00B6766E" w:rsidP="00B6766E">
      <w:pPr>
        <w:autoSpaceDE w:val="0"/>
        <w:autoSpaceDN w:val="0"/>
        <w:adjustRightInd w:val="0"/>
        <w:spacing w:line="276" w:lineRule="auto"/>
        <w:ind w:leftChars="100" w:left="193"/>
      </w:pPr>
      <w:r>
        <w:rPr>
          <w:rFonts w:hint="eastAsia"/>
        </w:rPr>
        <w:t>（甲の通知義務）</w:t>
      </w:r>
    </w:p>
    <w:p w14:paraId="4E6535AE" w14:textId="77777777" w:rsidR="00B6766E" w:rsidRDefault="00B6766E" w:rsidP="00B6766E">
      <w:pPr>
        <w:autoSpaceDE w:val="0"/>
        <w:autoSpaceDN w:val="0"/>
        <w:adjustRightInd w:val="0"/>
        <w:spacing w:line="276" w:lineRule="auto"/>
        <w:ind w:left="193" w:hangingChars="100" w:hanging="193"/>
      </w:pPr>
      <w:r>
        <w:rPr>
          <w:rFonts w:hint="eastAsia"/>
        </w:rPr>
        <w:t>第15条　甲は、物件について改造又は仕様の変更をしようとするときは、乙に事前に書面で通知し、その承諾を得るものとする。</w:t>
      </w:r>
    </w:p>
    <w:p w14:paraId="4E6535AF" w14:textId="77777777" w:rsidR="00B6766E" w:rsidRDefault="00B6766E" w:rsidP="00B6766E">
      <w:pPr>
        <w:autoSpaceDE w:val="0"/>
        <w:autoSpaceDN w:val="0"/>
        <w:adjustRightInd w:val="0"/>
        <w:spacing w:line="276" w:lineRule="auto"/>
        <w:ind w:left="193" w:hangingChars="100" w:hanging="193"/>
      </w:pPr>
      <w:r>
        <w:rPr>
          <w:rFonts w:hint="eastAsia"/>
        </w:rPr>
        <w:t>２　甲は、物件について盗難、滅失、損傷等の事故が発生したときは、遅滞なく乙に通知するものとする。</w:t>
      </w:r>
    </w:p>
    <w:p w14:paraId="4E6535B0" w14:textId="77777777" w:rsidR="00B6766E" w:rsidRDefault="00B6766E" w:rsidP="00B6766E">
      <w:pPr>
        <w:autoSpaceDE w:val="0"/>
        <w:autoSpaceDN w:val="0"/>
        <w:adjustRightInd w:val="0"/>
        <w:spacing w:line="276" w:lineRule="auto"/>
        <w:ind w:leftChars="100" w:left="193"/>
      </w:pPr>
      <w:r>
        <w:rPr>
          <w:rFonts w:hint="eastAsia"/>
        </w:rPr>
        <w:t>（物件の返還）</w:t>
      </w:r>
    </w:p>
    <w:p w14:paraId="4E6535B1" w14:textId="77777777" w:rsidR="00B6766E" w:rsidRDefault="00B6766E" w:rsidP="00B9342E">
      <w:pPr>
        <w:autoSpaceDE w:val="0"/>
        <w:autoSpaceDN w:val="0"/>
        <w:adjustRightInd w:val="0"/>
        <w:spacing w:line="276" w:lineRule="auto"/>
        <w:ind w:left="193" w:hangingChars="100" w:hanging="193"/>
      </w:pPr>
      <w:r>
        <w:rPr>
          <w:rFonts w:hint="eastAsia"/>
        </w:rPr>
        <w:t>第16</w:t>
      </w:r>
      <w:r w:rsidR="00E879B8">
        <w:rPr>
          <w:rFonts w:hint="eastAsia"/>
        </w:rPr>
        <w:t xml:space="preserve">条　</w:t>
      </w:r>
      <w:r>
        <w:rPr>
          <w:rFonts w:hint="eastAsia"/>
        </w:rPr>
        <w:t>甲は、契約期間が満了したときは、設置場所において物件を乙に返還するものとする。</w:t>
      </w:r>
    </w:p>
    <w:p w14:paraId="6C370C23" w14:textId="77777777" w:rsidR="00B9342E" w:rsidRPr="005D6938" w:rsidRDefault="00B9342E" w:rsidP="00B9342E">
      <w:pPr>
        <w:autoSpaceDE w:val="0"/>
        <w:autoSpaceDN w:val="0"/>
        <w:spacing w:line="276" w:lineRule="auto"/>
        <w:ind w:left="193" w:hangingChars="100" w:hanging="193"/>
        <w:rPr>
          <w:rFonts w:asciiTheme="minorEastAsia" w:hAnsiTheme="minorEastAsia"/>
        </w:rPr>
      </w:pPr>
      <w:r w:rsidRPr="005D6938">
        <w:rPr>
          <w:rFonts w:asciiTheme="minorEastAsia" w:hAnsiTheme="minorEastAsia" w:hint="eastAsia"/>
        </w:rPr>
        <w:t>２　前項の場合において、</w:t>
      </w:r>
      <w:r w:rsidRPr="005D6938">
        <w:rPr>
          <w:rFonts w:hint="eastAsia"/>
        </w:rPr>
        <w:t>甲は、物件を受け取った後にこれに生じた損傷（通常の使用及び収益によって生じた物件の損耗並びに物件の経年劣化を除く。）があるときは、その損傷を原状に復さなければならない。ただし、その損傷が甲の責に帰することができない理由によるものであるときは、この限りでない。</w:t>
      </w:r>
    </w:p>
    <w:p w14:paraId="4E6535B2" w14:textId="77777777" w:rsidR="00B6766E" w:rsidRPr="005D6938" w:rsidRDefault="00B6766E" w:rsidP="00B9342E">
      <w:pPr>
        <w:autoSpaceDE w:val="0"/>
        <w:autoSpaceDN w:val="0"/>
        <w:adjustRightInd w:val="0"/>
        <w:spacing w:line="276" w:lineRule="auto"/>
        <w:ind w:leftChars="100" w:left="193"/>
      </w:pPr>
      <w:r w:rsidRPr="005D6938">
        <w:rPr>
          <w:rFonts w:hint="eastAsia"/>
        </w:rPr>
        <w:t>（契約解除）</w:t>
      </w:r>
    </w:p>
    <w:p w14:paraId="029F3072" w14:textId="77777777" w:rsidR="00B9342E" w:rsidRPr="005D6938" w:rsidRDefault="00B6766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 xml:space="preserve">第17条　</w:t>
      </w:r>
      <w:r w:rsidR="00B9342E" w:rsidRPr="005D6938">
        <w:rPr>
          <w:rFonts w:asciiTheme="majorEastAsia" w:eastAsiaTheme="majorEastAsia" w:hAnsiTheme="majorEastAsia" w:hint="eastAsia"/>
        </w:rPr>
        <w:t>甲は、乙が次の各号のいずれかに該当する場合において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012361E" w14:textId="3CA2A807" w:rsidR="00B9342E" w:rsidRPr="005D6938"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5D6938">
        <w:rPr>
          <w:rFonts w:asciiTheme="majorEastAsia" w:eastAsiaTheme="majorEastAsia" w:hAnsiTheme="majorEastAsia" w:hint="eastAsia"/>
        </w:rPr>
        <w:t>(1) 契約の履行期限内に契約を履行しないとき、又は契約を履行する見込みがないと明らかに認められるとき。</w:t>
      </w:r>
    </w:p>
    <w:p w14:paraId="45B2F94A" w14:textId="0563C14F" w:rsidR="00B9342E" w:rsidRPr="005D6938" w:rsidRDefault="00B9342E" w:rsidP="00B9342E">
      <w:pPr>
        <w:autoSpaceDE w:val="0"/>
        <w:autoSpaceDN w:val="0"/>
        <w:adjustRightInd w:val="0"/>
        <w:spacing w:line="276" w:lineRule="auto"/>
        <w:ind w:leftChars="100" w:left="579" w:hangingChars="200" w:hanging="386"/>
        <w:rPr>
          <w:rFonts w:asciiTheme="majorEastAsia" w:eastAsiaTheme="majorEastAsia" w:hAnsiTheme="majorEastAsia"/>
        </w:rPr>
      </w:pPr>
      <w:r w:rsidRPr="005D6938">
        <w:rPr>
          <w:rFonts w:asciiTheme="majorEastAsia" w:eastAsiaTheme="majorEastAsia" w:hAnsiTheme="majorEastAsia" w:hint="eastAsia"/>
        </w:rPr>
        <w:t>(2) 乙又はその代理人その他の使用人が検査を妨げたとき。</w:t>
      </w:r>
    </w:p>
    <w:p w14:paraId="7CE18645"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第17条の２　甲は、乙が次の各号のいずれかに該当する場合においては、直ちにこの契約を解除することができる。</w:t>
      </w:r>
    </w:p>
    <w:p w14:paraId="72E8EEDD" w14:textId="76B6A19D" w:rsidR="00B9342E" w:rsidRPr="005D6938"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5D6938">
        <w:rPr>
          <w:rFonts w:asciiTheme="majorEastAsia" w:eastAsiaTheme="majorEastAsia" w:hAnsiTheme="majorEastAsia" w:hint="eastAsia"/>
        </w:rPr>
        <w:t>(1) 法令の規定により、営業に関する許可を取り消され、又は営業の停止を命じられたとき。</w:t>
      </w:r>
    </w:p>
    <w:p w14:paraId="6D208067" w14:textId="0995AD24" w:rsidR="00B9342E" w:rsidRPr="00B9342E"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5D6938">
        <w:rPr>
          <w:rFonts w:asciiTheme="majorEastAsia" w:eastAsiaTheme="majorEastAsia" w:hAnsiTheme="majorEastAsia" w:hint="eastAsia"/>
        </w:rPr>
        <w:t>(2) 乙又はその代理人が、関係法令</w:t>
      </w:r>
      <w:r w:rsidRPr="00B9342E">
        <w:rPr>
          <w:rFonts w:asciiTheme="majorEastAsia" w:eastAsiaTheme="majorEastAsia" w:hAnsiTheme="majorEastAsia" w:hint="eastAsia"/>
        </w:rPr>
        <w:t>又は契約事項に違反し、そのため契約の目的を達することができない、又は契約を継続することが適当でないと認められるとき。</w:t>
      </w:r>
    </w:p>
    <w:p w14:paraId="12EAF3D2" w14:textId="3C517170" w:rsidR="00B9342E" w:rsidRPr="005D6938"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5D6938">
        <w:rPr>
          <w:rFonts w:asciiTheme="majorEastAsia" w:eastAsiaTheme="majorEastAsia" w:hAnsiTheme="majorEastAsia" w:hint="eastAsia"/>
        </w:rPr>
        <w:t>(3) 乙又はその代理人、支配人その他の使用人若しくは入札代理人として使用していた者が、この契約の入札に関して地方自治法施行令（昭和22年政令第16号）第167条の４第２項第２号に該当すると認めたとき。</w:t>
      </w:r>
    </w:p>
    <w:p w14:paraId="01F92F8F"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第17条の３　甲は、第17条各号又は前条各号に規定する場合が甲の責に帰すべき理由によるものであるときは、前２条の規定による契約の解除をすることができない。</w:t>
      </w:r>
    </w:p>
    <w:p w14:paraId="4FA22212" w14:textId="77777777" w:rsidR="00B9342E" w:rsidRPr="000F1E6D"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0F1E6D">
        <w:rPr>
          <w:rFonts w:asciiTheme="majorEastAsia" w:eastAsiaTheme="majorEastAsia" w:hAnsiTheme="majorEastAsia" w:hint="eastAsia"/>
        </w:rPr>
        <w:t>２　甲は、翌年度以降の歳入歳出予算において、この契約に係る予算の減額又は削除があったときは、この契約を解除することができる。</w:t>
      </w:r>
    </w:p>
    <w:p w14:paraId="1A01E1F5"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３　甲は、前２条及び前項に規定する場合のほか、特に必要があるときは、この契約を解除することがで</w:t>
      </w:r>
      <w:r w:rsidRPr="005D6938">
        <w:rPr>
          <w:rFonts w:asciiTheme="majorEastAsia" w:eastAsiaTheme="majorEastAsia" w:hAnsiTheme="majorEastAsia" w:hint="eastAsia"/>
        </w:rPr>
        <w:lastRenderedPageBreak/>
        <w:t>きる。</w:t>
      </w:r>
    </w:p>
    <w:p w14:paraId="55462289"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４　前２条の規定による解除に伴い、乙に損害が生じたとしても、乙は甲に対してその損害の賠償を請求することはできない。</w:t>
      </w:r>
    </w:p>
    <w:p w14:paraId="7EA7B3E3"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５　第２項及び第３項の規定による解除に伴い、乙に損害が生じたときは、乙は甲に対してその損害の賠償を請求することができる。</w:t>
      </w:r>
    </w:p>
    <w:p w14:paraId="5BBAD767" w14:textId="77777777" w:rsidR="00B9342E" w:rsidRPr="005D6938" w:rsidRDefault="00B9342E" w:rsidP="00B9342E">
      <w:pPr>
        <w:autoSpaceDE w:val="0"/>
        <w:autoSpaceDN w:val="0"/>
        <w:adjustRightInd w:val="0"/>
        <w:spacing w:line="276" w:lineRule="auto"/>
        <w:ind w:left="193" w:hangingChars="100" w:hanging="193"/>
        <w:rPr>
          <w:rFonts w:asciiTheme="majorEastAsia" w:eastAsiaTheme="majorEastAsia" w:hAnsiTheme="majorEastAsia"/>
        </w:rPr>
      </w:pPr>
      <w:r w:rsidRPr="005D6938">
        <w:rPr>
          <w:rFonts w:asciiTheme="majorEastAsia" w:eastAsiaTheme="majorEastAsia" w:hAnsiTheme="majorEastAsia" w:hint="eastAsia"/>
        </w:rPr>
        <w:t>６　前２条の規定により、この契約を解除した場合においては、乙は、次の各号による金額を違約金として甲の指定する期限までに甲に支払わなければならない。ただし、この契約を解除した場合が、この契約及び取引上の社会通念に照らして乙の責に帰することができない理由によるものであるときは、この限りでない。</w:t>
      </w:r>
    </w:p>
    <w:p w14:paraId="29E67917" w14:textId="0712F756" w:rsidR="00B9342E" w:rsidRPr="00B9342E"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B9342E">
        <w:rPr>
          <w:rFonts w:asciiTheme="majorEastAsia" w:eastAsiaTheme="majorEastAsia" w:hAnsiTheme="majorEastAsia" w:hint="eastAsia"/>
        </w:rPr>
        <w:t>(1) 賃貸借開始日前に解除した場合には、契約金額の10分の１に相当する額。</w:t>
      </w:r>
    </w:p>
    <w:p w14:paraId="09C025B3" w14:textId="70BEA64C" w:rsidR="00B9342E" w:rsidRPr="00B9342E" w:rsidRDefault="00B9342E" w:rsidP="00B9342E">
      <w:pPr>
        <w:autoSpaceDE w:val="0"/>
        <w:autoSpaceDN w:val="0"/>
        <w:adjustRightInd w:val="0"/>
        <w:spacing w:line="276" w:lineRule="auto"/>
        <w:ind w:leftChars="100" w:left="386" w:hangingChars="100" w:hanging="193"/>
        <w:rPr>
          <w:rFonts w:asciiTheme="majorEastAsia" w:eastAsiaTheme="majorEastAsia" w:hAnsiTheme="majorEastAsia"/>
        </w:rPr>
      </w:pPr>
      <w:r w:rsidRPr="00B9342E">
        <w:rPr>
          <w:rFonts w:asciiTheme="majorEastAsia" w:eastAsiaTheme="majorEastAsia" w:hAnsiTheme="majorEastAsia" w:hint="eastAsia"/>
        </w:rPr>
        <w:t>(2) 賃貸借開始日以降に解除した場合には、当該解除日の翌日から本契約期間の満了日までの期間に対する契約金額の10分の１に相当する額。</w:t>
      </w:r>
    </w:p>
    <w:p w14:paraId="4E6535C0" w14:textId="77777777" w:rsidR="00B6766E" w:rsidRDefault="00B6766E" w:rsidP="00E879B8">
      <w:pPr>
        <w:autoSpaceDE w:val="0"/>
        <w:autoSpaceDN w:val="0"/>
        <w:adjustRightInd w:val="0"/>
        <w:spacing w:line="276" w:lineRule="auto"/>
        <w:ind w:leftChars="100" w:left="193"/>
      </w:pPr>
      <w:r>
        <w:rPr>
          <w:rFonts w:hint="eastAsia"/>
        </w:rPr>
        <w:t>（暴力団等の排除）</w:t>
      </w:r>
    </w:p>
    <w:p w14:paraId="4E6535C1" w14:textId="77777777" w:rsidR="00B6766E" w:rsidRDefault="00B6766E" w:rsidP="00B6766E">
      <w:pPr>
        <w:autoSpaceDE w:val="0"/>
        <w:autoSpaceDN w:val="0"/>
        <w:adjustRightInd w:val="0"/>
        <w:spacing w:line="276" w:lineRule="auto"/>
        <w:ind w:left="193" w:hangingChars="100" w:hanging="193"/>
      </w:pPr>
      <w:r>
        <w:rPr>
          <w:rFonts w:hint="eastAsia"/>
        </w:rPr>
        <w:t>第18条　甲は、次条第１号の意見を聴いた結果、乙が次の各号のいずれかに該当する者（以下「暴力団等」という。）であると判明したときは、特別の事情がある場合を除き、契約を解除するものとする。</w:t>
      </w:r>
    </w:p>
    <w:p w14:paraId="4E6535C2" w14:textId="77777777" w:rsidR="00B6766E" w:rsidRDefault="00B6766E" w:rsidP="00E879B8">
      <w:pPr>
        <w:autoSpaceDE w:val="0"/>
        <w:autoSpaceDN w:val="0"/>
        <w:adjustRightInd w:val="0"/>
        <w:spacing w:line="276" w:lineRule="auto"/>
        <w:ind w:leftChars="100" w:left="386" w:hangingChars="100" w:hanging="193"/>
      </w:pPr>
      <w:r>
        <w:rPr>
          <w:rFonts w:hint="eastAsia"/>
        </w:rPr>
        <w:t>(1)</w:t>
      </w:r>
      <w:r w:rsidR="00E879B8">
        <w:rPr>
          <w:rFonts w:hint="eastAsia"/>
        </w:rPr>
        <w:t xml:space="preserve"> </w:t>
      </w:r>
      <w:r>
        <w:rPr>
          <w:rFonts w:hint="eastAsia"/>
        </w:rPr>
        <w:t>暴力団排除条例（平成22年兵庫県条例第35号）第２条第１号に規定する暴力団及び第３号に規定する暴力団員</w:t>
      </w:r>
    </w:p>
    <w:p w14:paraId="4E6535C3" w14:textId="77777777" w:rsidR="00B6766E" w:rsidRDefault="00B6766E" w:rsidP="00E879B8">
      <w:pPr>
        <w:autoSpaceDE w:val="0"/>
        <w:autoSpaceDN w:val="0"/>
        <w:adjustRightInd w:val="0"/>
        <w:spacing w:line="276" w:lineRule="auto"/>
        <w:ind w:leftChars="100" w:left="386" w:hangingChars="100" w:hanging="193"/>
      </w:pPr>
      <w:r>
        <w:rPr>
          <w:rFonts w:hint="eastAsia"/>
        </w:rPr>
        <w:t>(2)</w:t>
      </w:r>
      <w:r w:rsidR="00E879B8">
        <w:rPr>
          <w:rFonts w:hint="eastAsia"/>
        </w:rPr>
        <w:t xml:space="preserve"> </w:t>
      </w:r>
      <w:r>
        <w:rPr>
          <w:rFonts w:hint="eastAsia"/>
        </w:rPr>
        <w:t>暴力団排除条例施行規則（平成23年兵庫県公安委員会規則第２号）第２条各号に規定する暴力団及び暴力団員と密接な関係を有する者</w:t>
      </w:r>
    </w:p>
    <w:p w14:paraId="4E6535C4" w14:textId="77777777" w:rsidR="00B6766E" w:rsidRDefault="00B6766E" w:rsidP="00B6766E">
      <w:pPr>
        <w:autoSpaceDE w:val="0"/>
        <w:autoSpaceDN w:val="0"/>
        <w:adjustRightInd w:val="0"/>
        <w:spacing w:line="276" w:lineRule="auto"/>
        <w:ind w:left="193" w:hangingChars="100" w:hanging="193"/>
      </w:pPr>
      <w:r>
        <w:rPr>
          <w:rFonts w:hint="eastAsia"/>
        </w:rPr>
        <w:t>２　前条第４項及び第６項の規定は、前項の規定による契約の解除に準用する。</w:t>
      </w:r>
    </w:p>
    <w:p w14:paraId="4E6535C5" w14:textId="77777777" w:rsidR="00B6766E" w:rsidRDefault="00B6766E" w:rsidP="00B6766E">
      <w:pPr>
        <w:autoSpaceDE w:val="0"/>
        <w:autoSpaceDN w:val="0"/>
        <w:adjustRightInd w:val="0"/>
        <w:spacing w:line="276" w:lineRule="auto"/>
        <w:ind w:left="193" w:hangingChars="100" w:hanging="193"/>
      </w:pPr>
      <w:r>
        <w:rPr>
          <w:rFonts w:hint="eastAsia"/>
        </w:rPr>
        <w:t>第19条　甲は、必要に応じ、次の各号に掲げる措置を講じることができるものとする。</w:t>
      </w:r>
    </w:p>
    <w:p w14:paraId="4E6535C6" w14:textId="77777777" w:rsidR="00B6766E" w:rsidRDefault="00B6766E" w:rsidP="00E879B8">
      <w:pPr>
        <w:autoSpaceDE w:val="0"/>
        <w:autoSpaceDN w:val="0"/>
        <w:adjustRightInd w:val="0"/>
        <w:spacing w:line="276" w:lineRule="auto"/>
        <w:ind w:leftChars="100" w:left="386" w:hangingChars="100" w:hanging="193"/>
      </w:pPr>
      <w:r>
        <w:rPr>
          <w:rFonts w:hint="eastAsia"/>
        </w:rPr>
        <w:t>(1)</w:t>
      </w:r>
      <w:r w:rsidR="00E879B8">
        <w:rPr>
          <w:rFonts w:hint="eastAsia"/>
        </w:rPr>
        <w:t xml:space="preserve"> </w:t>
      </w:r>
      <w:r>
        <w:rPr>
          <w:rFonts w:hint="eastAsia"/>
        </w:rPr>
        <w:t>乙が暴力団等であるか否かについて兵庫県警察本部長に意見を聴くこと。</w:t>
      </w:r>
    </w:p>
    <w:p w14:paraId="4E6535C7" w14:textId="77777777" w:rsidR="00B6766E" w:rsidRDefault="00B6766E" w:rsidP="00E879B8">
      <w:pPr>
        <w:autoSpaceDE w:val="0"/>
        <w:autoSpaceDN w:val="0"/>
        <w:adjustRightInd w:val="0"/>
        <w:spacing w:line="276" w:lineRule="auto"/>
        <w:ind w:leftChars="100" w:left="386" w:hangingChars="100" w:hanging="193"/>
      </w:pPr>
      <w:r>
        <w:rPr>
          <w:rFonts w:hint="eastAsia"/>
        </w:rPr>
        <w:t>(2)</w:t>
      </w:r>
      <w:r w:rsidR="00E879B8">
        <w:rPr>
          <w:rFonts w:hint="eastAsia"/>
        </w:rPr>
        <w:t xml:space="preserve"> </w:t>
      </w:r>
      <w:r>
        <w:rPr>
          <w:rFonts w:hint="eastAsia"/>
        </w:rPr>
        <w:t>前号の意見の聴取により得た情報を、他の契約において暴力団等を排除するための措置を講ずるために利用し、又は兵庫県公営企業管理者及び兵庫県病院事業管理者に提供すること。</w:t>
      </w:r>
    </w:p>
    <w:p w14:paraId="4E6535C8" w14:textId="77777777" w:rsidR="00B6766E" w:rsidRDefault="00B6766E" w:rsidP="00B6766E">
      <w:pPr>
        <w:autoSpaceDE w:val="0"/>
        <w:autoSpaceDN w:val="0"/>
        <w:adjustRightInd w:val="0"/>
        <w:spacing w:line="276" w:lineRule="auto"/>
        <w:ind w:left="193" w:hangingChars="100" w:hanging="193"/>
      </w:pPr>
      <w:r>
        <w:rPr>
          <w:rFonts w:hint="eastAsia"/>
        </w:rPr>
        <w:t>第20条　乙は、この契約の履行に当たり、暴力団等から業務の妨害その他不当な要求を受けたときは、甲にその旨を報告するとともに、警察に届け出て、その捜査等に協力しなければならない。</w:t>
      </w:r>
    </w:p>
    <w:p w14:paraId="4E6535C9" w14:textId="13996A91" w:rsidR="00AA4EAD" w:rsidRPr="00205AEA" w:rsidRDefault="00AA4EAD" w:rsidP="0004183E">
      <w:pPr>
        <w:autoSpaceDE w:val="0"/>
        <w:autoSpaceDN w:val="0"/>
        <w:adjustRightInd w:val="0"/>
        <w:spacing w:line="276" w:lineRule="auto"/>
        <w:ind w:leftChars="100" w:left="193"/>
      </w:pPr>
      <w:r w:rsidRPr="00205AEA">
        <w:rPr>
          <w:rFonts w:hint="eastAsia"/>
        </w:rPr>
        <w:t>（適正な労働条件の確保）</w:t>
      </w:r>
    </w:p>
    <w:p w14:paraId="4E6535CA" w14:textId="77777777" w:rsidR="00AA4EAD" w:rsidRPr="00205AEA" w:rsidRDefault="00AA4EAD" w:rsidP="0004183E">
      <w:pPr>
        <w:autoSpaceDE w:val="0"/>
        <w:autoSpaceDN w:val="0"/>
        <w:adjustRightInd w:val="0"/>
        <w:spacing w:line="276" w:lineRule="auto"/>
        <w:ind w:left="193" w:hangingChars="100" w:hanging="193"/>
      </w:pPr>
      <w:r w:rsidRPr="00205AEA">
        <w:rPr>
          <w:rFonts w:hint="eastAsia"/>
        </w:rPr>
        <w:t>第21条　乙は、この契約における労働者の適正な労働条件を確保するため、別記「適正な労働条件の確保に関する特記事項」を守らなければならない。</w:t>
      </w:r>
    </w:p>
    <w:p w14:paraId="4E6535CB" w14:textId="77777777" w:rsidR="00A500A5" w:rsidRPr="00205AEA" w:rsidRDefault="00A500A5" w:rsidP="00E879B8">
      <w:pPr>
        <w:autoSpaceDE w:val="0"/>
        <w:autoSpaceDN w:val="0"/>
        <w:adjustRightInd w:val="0"/>
        <w:spacing w:line="276" w:lineRule="auto"/>
        <w:ind w:leftChars="100" w:left="193"/>
      </w:pPr>
      <w:r w:rsidRPr="00205AEA">
        <w:rPr>
          <w:rFonts w:hint="eastAsia"/>
        </w:rPr>
        <w:t>（賠償の予約）</w:t>
      </w:r>
    </w:p>
    <w:p w14:paraId="4E6535CC" w14:textId="77777777" w:rsidR="00A500A5" w:rsidRDefault="00A500A5" w:rsidP="0004183E">
      <w:pPr>
        <w:autoSpaceDE w:val="0"/>
        <w:autoSpaceDN w:val="0"/>
        <w:adjustRightInd w:val="0"/>
        <w:spacing w:line="276" w:lineRule="auto"/>
        <w:ind w:left="193" w:hangingChars="100" w:hanging="193"/>
      </w:pPr>
      <w:r w:rsidRPr="00205AEA">
        <w:rPr>
          <w:rFonts w:hint="eastAsia"/>
        </w:rPr>
        <w:t>第</w:t>
      </w:r>
      <w:r w:rsidR="00AE77A6" w:rsidRPr="00205AEA">
        <w:rPr>
          <w:rFonts w:hint="eastAsia"/>
        </w:rPr>
        <w:t>2</w:t>
      </w:r>
      <w:r w:rsidR="00AA4EAD" w:rsidRPr="00205AEA">
        <w:rPr>
          <w:rFonts w:hint="eastAsia"/>
        </w:rPr>
        <w:t>2</w:t>
      </w:r>
      <w:r w:rsidRPr="00205AEA">
        <w:rPr>
          <w:rFonts w:hint="eastAsia"/>
        </w:rPr>
        <w:t>条　乙は、乙又はその代理人、支</w:t>
      </w:r>
      <w:r>
        <w:rPr>
          <w:rFonts w:hint="eastAsia"/>
        </w:rPr>
        <w:t>配人その他使用人若しくは入札代理人として使用していた者が、この契約の入札に関して次の各号のいずれかに該当したときは、契約金額の10分の２に相当する額を賠償金として甲が指定する期限までに甲に支払わなければならない。物品の納入後も同様とする。</w:t>
      </w:r>
    </w:p>
    <w:p w14:paraId="4E6535CD" w14:textId="77777777" w:rsidR="00A500A5" w:rsidRDefault="00A500A5" w:rsidP="0004183E">
      <w:pPr>
        <w:autoSpaceDE w:val="0"/>
        <w:autoSpaceDN w:val="0"/>
        <w:adjustRightInd w:val="0"/>
        <w:spacing w:line="276" w:lineRule="auto"/>
        <w:ind w:leftChars="100" w:left="386" w:hangingChars="100" w:hanging="193"/>
      </w:pPr>
      <w:r>
        <w:rPr>
          <w:rFonts w:hint="eastAsia"/>
        </w:rPr>
        <w:t>(1) 刑法（明治40年法律第45号）第96条の６による刑が確定したとき。</w:t>
      </w:r>
    </w:p>
    <w:p w14:paraId="4E6535CE" w14:textId="77777777" w:rsidR="00A500A5" w:rsidRDefault="00A500A5" w:rsidP="0004183E">
      <w:pPr>
        <w:autoSpaceDE w:val="0"/>
        <w:autoSpaceDN w:val="0"/>
        <w:adjustRightInd w:val="0"/>
        <w:spacing w:line="276" w:lineRule="auto"/>
        <w:ind w:leftChars="100" w:left="386" w:hangingChars="100" w:hanging="193"/>
      </w:pPr>
      <w:r>
        <w:rPr>
          <w:rFonts w:hint="eastAsia"/>
        </w:rPr>
        <w:t>(2) 刑法第198条による刑が確定したとき。</w:t>
      </w:r>
    </w:p>
    <w:p w14:paraId="4E6535CF" w14:textId="77777777" w:rsidR="00A500A5" w:rsidRDefault="00A500A5" w:rsidP="0004183E">
      <w:pPr>
        <w:autoSpaceDE w:val="0"/>
        <w:autoSpaceDN w:val="0"/>
        <w:adjustRightInd w:val="0"/>
        <w:spacing w:line="276" w:lineRule="auto"/>
        <w:ind w:leftChars="100" w:left="386" w:hangingChars="100" w:hanging="193"/>
      </w:pPr>
      <w:r>
        <w:rPr>
          <w:rFonts w:hint="eastAsia"/>
        </w:rPr>
        <w:t>(3) 公正取引委員会が、私的独占の禁止及び公正取引の確保に関する法律（昭和22年法律第54号。以下「独占禁止法」という。）第61条第１項の規定による排除措置命令を行ったとき。ただし、排除措置命令に対し、行政事件訴訟法（昭和37年法律第139号）第３条第１項の規定により抗告訴訟を提起した場合を除く。</w:t>
      </w:r>
    </w:p>
    <w:p w14:paraId="4E6535D0" w14:textId="77777777" w:rsidR="00A500A5" w:rsidRDefault="00A500A5" w:rsidP="0004183E">
      <w:pPr>
        <w:autoSpaceDE w:val="0"/>
        <w:autoSpaceDN w:val="0"/>
        <w:adjustRightInd w:val="0"/>
        <w:spacing w:line="276" w:lineRule="auto"/>
        <w:ind w:leftChars="100" w:left="386" w:hangingChars="100" w:hanging="193"/>
      </w:pPr>
      <w:r>
        <w:rPr>
          <w:rFonts w:hint="eastAsia"/>
        </w:rPr>
        <w:t>(4) 公正取引委員会が、独占禁止法第62条第１項の規定による課徴金納付命令を行ったとき。ただし、課徴金納付命令に対し、行政事件訴訟法（昭和37年法律第139号）第３条第１項の規定により抗告訴訟を提起した場合を除く。</w:t>
      </w:r>
    </w:p>
    <w:p w14:paraId="4E6535D1" w14:textId="77777777" w:rsidR="00A500A5" w:rsidRDefault="00A500A5" w:rsidP="0004183E">
      <w:pPr>
        <w:autoSpaceDE w:val="0"/>
        <w:autoSpaceDN w:val="0"/>
        <w:adjustRightInd w:val="0"/>
        <w:spacing w:line="276" w:lineRule="auto"/>
        <w:ind w:leftChars="100" w:left="386" w:hangingChars="100" w:hanging="193"/>
      </w:pPr>
      <w:r>
        <w:rPr>
          <w:rFonts w:hint="eastAsia"/>
        </w:rPr>
        <w:t>(5) 前２号の抗告訴訟を提起し、その訴訟について請求棄却又は訴え却下の判決が確定したとき。</w:t>
      </w:r>
    </w:p>
    <w:p w14:paraId="4E6535D2" w14:textId="77777777" w:rsidR="00A500A5" w:rsidRPr="00065F38" w:rsidRDefault="00A500A5" w:rsidP="0004183E">
      <w:pPr>
        <w:autoSpaceDE w:val="0"/>
        <w:autoSpaceDN w:val="0"/>
        <w:adjustRightInd w:val="0"/>
        <w:spacing w:line="276" w:lineRule="auto"/>
        <w:ind w:left="193" w:hangingChars="100" w:hanging="193"/>
      </w:pPr>
      <w:r>
        <w:rPr>
          <w:rFonts w:hint="eastAsia"/>
        </w:rPr>
        <w:lastRenderedPageBreak/>
        <w:t>２　前項の規定は、甲に生じた損害の額が同項に規定する賠償金の額を超える場合において、甲がその超</w:t>
      </w:r>
      <w:r w:rsidRPr="00065F38">
        <w:rPr>
          <w:rFonts w:hint="eastAsia"/>
        </w:rPr>
        <w:t>過分につき賠償を請求することを妨げるものではない。</w:t>
      </w:r>
    </w:p>
    <w:p w14:paraId="4E6535D3" w14:textId="77777777" w:rsidR="00A500A5" w:rsidRPr="00065F38" w:rsidRDefault="00A500A5" w:rsidP="00E879B8">
      <w:pPr>
        <w:autoSpaceDE w:val="0"/>
        <w:autoSpaceDN w:val="0"/>
        <w:adjustRightInd w:val="0"/>
        <w:spacing w:line="276" w:lineRule="auto"/>
        <w:ind w:leftChars="100" w:left="193"/>
      </w:pPr>
      <w:r w:rsidRPr="00065F38">
        <w:rPr>
          <w:rFonts w:hint="eastAsia"/>
        </w:rPr>
        <w:t>（調査への協力）</w:t>
      </w:r>
    </w:p>
    <w:p w14:paraId="4E6535D4" w14:textId="77777777" w:rsidR="00A500A5" w:rsidRPr="00065F38" w:rsidRDefault="00A500A5" w:rsidP="0004183E">
      <w:pPr>
        <w:autoSpaceDE w:val="0"/>
        <w:autoSpaceDN w:val="0"/>
        <w:adjustRightInd w:val="0"/>
        <w:spacing w:line="276" w:lineRule="auto"/>
        <w:ind w:left="193" w:hangingChars="100" w:hanging="193"/>
      </w:pPr>
      <w:r w:rsidRPr="00065F38">
        <w:rPr>
          <w:rFonts w:hint="eastAsia"/>
        </w:rPr>
        <w:t>第</w:t>
      </w:r>
      <w:r w:rsidR="00AE77A6" w:rsidRPr="00065F38">
        <w:rPr>
          <w:rFonts w:hint="eastAsia"/>
        </w:rPr>
        <w:t>2</w:t>
      </w:r>
      <w:r w:rsidR="00AA4EAD" w:rsidRPr="00065F38">
        <w:rPr>
          <w:rFonts w:hint="eastAsia"/>
        </w:rPr>
        <w:t>3</w:t>
      </w:r>
      <w:r w:rsidRPr="00065F38">
        <w:rPr>
          <w:rFonts w:hint="eastAsia"/>
        </w:rPr>
        <w:t>条　甲は、この契約に係る甲の適正な予算執行を検証するため、必要があると認めた場合は、乙に対し、甲が行う調査に必要な物品の出納に関する帳簿の閲覧又は情報の提供等の協力を要請することができる。</w:t>
      </w:r>
    </w:p>
    <w:p w14:paraId="4E6535D5" w14:textId="77777777" w:rsidR="00A500A5" w:rsidRPr="00065F38" w:rsidRDefault="00A500A5" w:rsidP="0004183E">
      <w:pPr>
        <w:autoSpaceDE w:val="0"/>
        <w:autoSpaceDN w:val="0"/>
        <w:adjustRightInd w:val="0"/>
        <w:spacing w:line="276" w:lineRule="auto"/>
        <w:ind w:left="193" w:hangingChars="100" w:hanging="193"/>
      </w:pPr>
      <w:r w:rsidRPr="00065F38">
        <w:rPr>
          <w:rFonts w:hint="eastAsia"/>
        </w:rPr>
        <w:t>２　乙は、甲から前項の要請があった場合は、特別な理由がない限りその要請に応じるものとし、この契約の終了後も、契約終了日の属する県の会計年度を含む６会計年度の間は同様とする。</w:t>
      </w:r>
    </w:p>
    <w:p w14:paraId="4E6535D6" w14:textId="77777777" w:rsidR="00A500A5" w:rsidRPr="00065F38" w:rsidRDefault="00A500A5" w:rsidP="00E879B8">
      <w:pPr>
        <w:autoSpaceDE w:val="0"/>
        <w:autoSpaceDN w:val="0"/>
        <w:adjustRightInd w:val="0"/>
        <w:spacing w:line="276" w:lineRule="auto"/>
        <w:ind w:leftChars="100" w:left="193"/>
      </w:pPr>
      <w:r w:rsidRPr="00065F38">
        <w:rPr>
          <w:rFonts w:hint="eastAsia"/>
        </w:rPr>
        <w:t>（その他）</w:t>
      </w:r>
    </w:p>
    <w:p w14:paraId="4E6535D7" w14:textId="77777777" w:rsidR="00A500A5" w:rsidRDefault="00A500A5" w:rsidP="00FE4AE0">
      <w:pPr>
        <w:autoSpaceDE w:val="0"/>
        <w:autoSpaceDN w:val="0"/>
        <w:adjustRightInd w:val="0"/>
        <w:spacing w:line="276" w:lineRule="auto"/>
        <w:ind w:left="193" w:hangingChars="100" w:hanging="193"/>
      </w:pPr>
      <w:r w:rsidRPr="00065F38">
        <w:rPr>
          <w:rFonts w:hint="eastAsia"/>
        </w:rPr>
        <w:t>第</w:t>
      </w:r>
      <w:r w:rsidR="00AE77A6" w:rsidRPr="00065F38">
        <w:rPr>
          <w:rFonts w:hint="eastAsia"/>
        </w:rPr>
        <w:t>2</w:t>
      </w:r>
      <w:r w:rsidR="00AA4EAD" w:rsidRPr="00065F38">
        <w:rPr>
          <w:rFonts w:hint="eastAsia"/>
        </w:rPr>
        <w:t>4</w:t>
      </w:r>
      <w:r w:rsidRPr="00065F38">
        <w:rPr>
          <w:rFonts w:hint="eastAsia"/>
        </w:rPr>
        <w:t>条　この契約に定めのない事項、又はこの契約に疑義のある場合は、財務規則（昭和39年兵庫県規則第31号）によるほ</w:t>
      </w:r>
      <w:r>
        <w:rPr>
          <w:rFonts w:hint="eastAsia"/>
        </w:rPr>
        <w:t>か、甲、乙協議の上、定めるものとする。</w:t>
      </w:r>
    </w:p>
    <w:p w14:paraId="4E6535D9" w14:textId="77777777" w:rsidR="00731D45" w:rsidRDefault="00731D45" w:rsidP="00731D45">
      <w:pPr>
        <w:autoSpaceDE w:val="0"/>
        <w:autoSpaceDN w:val="0"/>
        <w:adjustRightInd w:val="0"/>
        <w:spacing w:line="276" w:lineRule="auto"/>
      </w:pPr>
    </w:p>
    <w:p w14:paraId="4E6535DA" w14:textId="77777777" w:rsidR="00731D45" w:rsidRDefault="00731D45" w:rsidP="00731D45">
      <w:pPr>
        <w:autoSpaceDE w:val="0"/>
        <w:autoSpaceDN w:val="0"/>
        <w:adjustRightInd w:val="0"/>
        <w:spacing w:line="276" w:lineRule="auto"/>
        <w:ind w:leftChars="100" w:left="193"/>
      </w:pPr>
      <w:r>
        <w:rPr>
          <w:rFonts w:hint="eastAsia"/>
        </w:rPr>
        <w:t>この契約の成立を証するため、本書２通を作成し、甲乙記名押印の上、各自その１通を保有する。</w:t>
      </w:r>
    </w:p>
    <w:p w14:paraId="4E6535DB" w14:textId="77777777" w:rsidR="00731D45" w:rsidRDefault="00731D45" w:rsidP="00731D45">
      <w:pPr>
        <w:autoSpaceDE w:val="0"/>
        <w:autoSpaceDN w:val="0"/>
        <w:adjustRightInd w:val="0"/>
        <w:spacing w:line="276" w:lineRule="auto"/>
        <w:ind w:left="193" w:hangingChars="100" w:hanging="193"/>
      </w:pPr>
    </w:p>
    <w:p w14:paraId="4E6535DC" w14:textId="5D814965" w:rsidR="00731D45" w:rsidRDefault="00731D45" w:rsidP="00B4690A">
      <w:pPr>
        <w:autoSpaceDE w:val="0"/>
        <w:autoSpaceDN w:val="0"/>
        <w:adjustRightInd w:val="0"/>
        <w:spacing w:line="276" w:lineRule="auto"/>
        <w:ind w:leftChars="100" w:left="193" w:firstLineChars="400" w:firstLine="772"/>
      </w:pPr>
      <w:r>
        <w:rPr>
          <w:rFonts w:hint="eastAsia"/>
        </w:rPr>
        <w:t xml:space="preserve">　</w:t>
      </w:r>
      <w:r w:rsidR="001E79CF">
        <w:rPr>
          <w:rFonts w:hint="eastAsia"/>
        </w:rPr>
        <w:t xml:space="preserve">令和　　</w:t>
      </w:r>
      <w:r>
        <w:rPr>
          <w:rFonts w:hint="eastAsia"/>
        </w:rPr>
        <w:t>年　　月　　日</w:t>
      </w:r>
    </w:p>
    <w:p w14:paraId="4E6535DD" w14:textId="77777777" w:rsidR="00731D45" w:rsidRDefault="00731D45" w:rsidP="00731D45">
      <w:pPr>
        <w:autoSpaceDE w:val="0"/>
        <w:autoSpaceDN w:val="0"/>
        <w:adjustRightInd w:val="0"/>
        <w:spacing w:line="276" w:lineRule="auto"/>
        <w:ind w:left="193" w:hangingChars="100" w:hanging="193"/>
      </w:pPr>
    </w:p>
    <w:p w14:paraId="4E6535DE" w14:textId="519CB35E" w:rsidR="00731D45" w:rsidRDefault="00731D45" w:rsidP="00731D45">
      <w:pPr>
        <w:autoSpaceDE w:val="0"/>
        <w:autoSpaceDN w:val="0"/>
        <w:adjustRightInd w:val="0"/>
        <w:spacing w:line="276" w:lineRule="auto"/>
        <w:ind w:leftChars="2000" w:left="4053" w:hangingChars="100" w:hanging="193"/>
      </w:pPr>
      <w:r>
        <w:rPr>
          <w:rFonts w:hint="eastAsia"/>
        </w:rPr>
        <w:t xml:space="preserve">甲　</w:t>
      </w:r>
      <w:r w:rsidR="001E79CF">
        <w:rPr>
          <w:rFonts w:hint="eastAsia"/>
        </w:rPr>
        <w:t>兵庫県宝塚市旭町２丁目４番</w:t>
      </w:r>
      <w:r w:rsidR="005A1D19">
        <w:rPr>
          <w:rFonts w:hint="eastAsia"/>
        </w:rPr>
        <w:t>１５</w:t>
      </w:r>
      <w:r w:rsidR="001E79CF">
        <w:rPr>
          <w:rFonts w:hint="eastAsia"/>
        </w:rPr>
        <w:t>号</w:t>
      </w:r>
    </w:p>
    <w:p w14:paraId="4E6535E0" w14:textId="19FD7E18" w:rsidR="00731D45" w:rsidRDefault="00731D45" w:rsidP="001E79CF">
      <w:pPr>
        <w:autoSpaceDE w:val="0"/>
        <w:autoSpaceDN w:val="0"/>
        <w:adjustRightInd w:val="0"/>
        <w:spacing w:line="276" w:lineRule="auto"/>
        <w:ind w:firstLineChars="2200" w:firstLine="4246"/>
      </w:pPr>
      <w:r>
        <w:rPr>
          <w:rFonts w:hint="eastAsia"/>
        </w:rPr>
        <w:t>兵庫県</w:t>
      </w:r>
      <w:r w:rsidR="001E79CF">
        <w:rPr>
          <w:rFonts w:hint="eastAsia"/>
        </w:rPr>
        <w:t>阪神北県民局長　小野山　正</w:t>
      </w:r>
      <w:r>
        <w:rPr>
          <w:rFonts w:hint="eastAsia"/>
        </w:rPr>
        <w:t xml:space="preserve">　　</w:t>
      </w:r>
      <w:r w:rsidR="001E79CF">
        <w:rPr>
          <w:rFonts w:hint="eastAsia"/>
        </w:rPr>
        <w:t xml:space="preserve">　　　</w:t>
      </w:r>
      <w:r>
        <w:rPr>
          <w:rFonts w:hint="eastAsia"/>
        </w:rPr>
        <w:t>印</w:t>
      </w:r>
    </w:p>
    <w:p w14:paraId="4E6535E1" w14:textId="77777777" w:rsidR="00731D45" w:rsidRDefault="00731D45" w:rsidP="00731D45">
      <w:pPr>
        <w:autoSpaceDE w:val="0"/>
        <w:autoSpaceDN w:val="0"/>
        <w:adjustRightInd w:val="0"/>
        <w:spacing w:line="276" w:lineRule="auto"/>
      </w:pPr>
    </w:p>
    <w:p w14:paraId="4E6535E2" w14:textId="77777777" w:rsidR="00731D45" w:rsidRDefault="00731D45" w:rsidP="00731D45">
      <w:pPr>
        <w:autoSpaceDE w:val="0"/>
        <w:autoSpaceDN w:val="0"/>
        <w:adjustRightInd w:val="0"/>
        <w:spacing w:line="276" w:lineRule="auto"/>
        <w:ind w:leftChars="2000" w:left="4053" w:hangingChars="100" w:hanging="193"/>
      </w:pPr>
      <w:r>
        <w:rPr>
          <w:rFonts w:hint="eastAsia"/>
        </w:rPr>
        <w:t>乙　住　　所</w:t>
      </w:r>
    </w:p>
    <w:p w14:paraId="4E6535E3" w14:textId="77777777" w:rsidR="00731D45" w:rsidRDefault="00731D45" w:rsidP="00731D45">
      <w:pPr>
        <w:autoSpaceDE w:val="0"/>
        <w:autoSpaceDN w:val="0"/>
        <w:adjustRightInd w:val="0"/>
        <w:spacing w:line="276" w:lineRule="auto"/>
        <w:ind w:leftChars="2000" w:left="4053" w:hangingChars="100" w:hanging="193"/>
      </w:pPr>
      <w:r>
        <w:rPr>
          <w:rFonts w:hint="eastAsia"/>
        </w:rPr>
        <w:t xml:space="preserve">　　会 社 名</w:t>
      </w:r>
    </w:p>
    <w:p w14:paraId="4E6535E4" w14:textId="77777777" w:rsidR="00731D45" w:rsidRDefault="00731D45" w:rsidP="00731D45">
      <w:pPr>
        <w:autoSpaceDE w:val="0"/>
        <w:autoSpaceDN w:val="0"/>
        <w:adjustRightInd w:val="0"/>
        <w:spacing w:line="276" w:lineRule="auto"/>
        <w:ind w:leftChars="2000" w:left="4053" w:hangingChars="100" w:hanging="193"/>
      </w:pPr>
      <w:r>
        <w:rPr>
          <w:rFonts w:hint="eastAsia"/>
        </w:rPr>
        <w:t xml:space="preserve">　　代表者名　　　　　　　　　　　　　　　　　印</w:t>
      </w:r>
    </w:p>
    <w:p w14:paraId="4E6535E5" w14:textId="77777777" w:rsidR="00731D45" w:rsidRDefault="00731D45" w:rsidP="00731D45">
      <w:pPr>
        <w:autoSpaceDE w:val="0"/>
        <w:autoSpaceDN w:val="0"/>
        <w:adjustRightInd w:val="0"/>
        <w:spacing w:line="276" w:lineRule="auto"/>
      </w:pPr>
    </w:p>
    <w:p w14:paraId="4E6535E6" w14:textId="35B43A15" w:rsidR="00B9342E" w:rsidRDefault="00B9342E">
      <w:pPr>
        <w:widowControl/>
        <w:jc w:val="left"/>
      </w:pPr>
      <w:r>
        <w:br w:type="page"/>
      </w:r>
    </w:p>
    <w:p w14:paraId="598D9541" w14:textId="1D695296" w:rsidR="00C31A99" w:rsidRDefault="00C31A99">
      <w:pPr>
        <w:widowControl/>
        <w:jc w:val="left"/>
      </w:pPr>
    </w:p>
    <w:p w14:paraId="52466504" w14:textId="7853519F" w:rsidR="00C31A99" w:rsidRDefault="00C31A99">
      <w:pPr>
        <w:widowControl/>
        <w:jc w:val="left"/>
      </w:pPr>
      <w:r>
        <w:rPr>
          <w:rFonts w:hint="eastAsia"/>
        </w:rPr>
        <w:t>（別表）</w:t>
      </w:r>
    </w:p>
    <w:p w14:paraId="00A63794" w14:textId="77777777" w:rsidR="00C31A99" w:rsidRDefault="00C31A99">
      <w:pPr>
        <w:widowControl/>
        <w:jc w:val="left"/>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33"/>
        <w:gridCol w:w="2280"/>
      </w:tblGrid>
      <w:tr w:rsidR="00C31A99" w14:paraId="2BA22444" w14:textId="068AFDB6" w:rsidTr="00CE656E">
        <w:trPr>
          <w:trHeight w:val="526"/>
        </w:trPr>
        <w:tc>
          <w:tcPr>
            <w:tcW w:w="6233" w:type="dxa"/>
            <w:vAlign w:val="center"/>
          </w:tcPr>
          <w:p w14:paraId="3A821666" w14:textId="22C2B29C" w:rsidR="00C31A99" w:rsidRDefault="00C31A99" w:rsidP="00C31A99">
            <w:pPr>
              <w:jc w:val="center"/>
            </w:pPr>
            <w:r>
              <w:rPr>
                <w:rFonts w:hint="eastAsia"/>
              </w:rPr>
              <w:t>品　　　　　　目</w:t>
            </w:r>
          </w:p>
        </w:tc>
        <w:tc>
          <w:tcPr>
            <w:tcW w:w="2280" w:type="dxa"/>
            <w:vAlign w:val="center"/>
          </w:tcPr>
          <w:p w14:paraId="1D33E9DD" w14:textId="224AC3B2" w:rsidR="00C31A99" w:rsidRDefault="00C31A99" w:rsidP="00C31A99">
            <w:pPr>
              <w:jc w:val="center"/>
            </w:pPr>
            <w:r>
              <w:rPr>
                <w:rFonts w:hint="eastAsia"/>
              </w:rPr>
              <w:t>数　量</w:t>
            </w:r>
          </w:p>
        </w:tc>
      </w:tr>
      <w:tr w:rsidR="005A1D19" w14:paraId="20E128D5" w14:textId="77777777" w:rsidTr="00CE656E">
        <w:trPr>
          <w:trHeight w:val="979"/>
        </w:trPr>
        <w:tc>
          <w:tcPr>
            <w:tcW w:w="6233" w:type="dxa"/>
            <w:vAlign w:val="center"/>
          </w:tcPr>
          <w:p w14:paraId="6B018598" w14:textId="6FE59FB6" w:rsidR="005A1D19" w:rsidRDefault="005A1D19" w:rsidP="005A1D19">
            <w:r>
              <w:rPr>
                <w:rFonts w:hint="eastAsia"/>
              </w:rPr>
              <w:t>電話交換機等設備</w:t>
            </w:r>
          </w:p>
        </w:tc>
        <w:tc>
          <w:tcPr>
            <w:tcW w:w="2280" w:type="dxa"/>
            <w:vAlign w:val="center"/>
          </w:tcPr>
          <w:p w14:paraId="346EFCB3" w14:textId="2156DDB3" w:rsidR="005A1D19" w:rsidRDefault="005A1D19" w:rsidP="00C31A99">
            <w:pPr>
              <w:jc w:val="center"/>
            </w:pPr>
            <w:r>
              <w:rPr>
                <w:rFonts w:hint="eastAsia"/>
              </w:rPr>
              <w:t>１式</w:t>
            </w:r>
          </w:p>
        </w:tc>
      </w:tr>
    </w:tbl>
    <w:p w14:paraId="18D8A9CC" w14:textId="77777777" w:rsidR="00C31A99" w:rsidRDefault="00C31A99">
      <w:pPr>
        <w:widowControl/>
        <w:jc w:val="left"/>
      </w:pPr>
    </w:p>
    <w:p w14:paraId="75681DBD" w14:textId="77777777" w:rsidR="00C31A99" w:rsidRDefault="00C31A99">
      <w:pPr>
        <w:widowControl/>
        <w:jc w:val="left"/>
      </w:pPr>
    </w:p>
    <w:p w14:paraId="6413816A" w14:textId="6146F92F" w:rsidR="00C31A99" w:rsidRDefault="005A1D19">
      <w:pPr>
        <w:widowControl/>
        <w:jc w:val="left"/>
      </w:pPr>
      <w:r>
        <w:rPr>
          <w:rFonts w:hint="eastAsia"/>
        </w:rPr>
        <w:t xml:space="preserve">　　設置場所　　　兵庫県宝塚市旭町２丁目４番１５号</w:t>
      </w:r>
    </w:p>
    <w:p w14:paraId="1997BBC3" w14:textId="77777777" w:rsidR="005A1D19" w:rsidRDefault="005A1D19">
      <w:pPr>
        <w:widowControl/>
        <w:jc w:val="left"/>
      </w:pPr>
    </w:p>
    <w:p w14:paraId="57A020A9" w14:textId="081B8360" w:rsidR="005A1D19" w:rsidRDefault="005A1D19">
      <w:pPr>
        <w:widowControl/>
        <w:jc w:val="left"/>
      </w:pPr>
    </w:p>
    <w:p w14:paraId="7259EF73" w14:textId="77777777" w:rsidR="00C31A99" w:rsidRDefault="00C31A99">
      <w:pPr>
        <w:widowControl/>
        <w:jc w:val="left"/>
      </w:pPr>
    </w:p>
    <w:p w14:paraId="6EBDBEFF" w14:textId="77777777" w:rsidR="00C31A99" w:rsidRDefault="00C31A99">
      <w:pPr>
        <w:widowControl/>
        <w:jc w:val="left"/>
      </w:pPr>
    </w:p>
    <w:p w14:paraId="60BB5979" w14:textId="77777777" w:rsidR="00C31A99" w:rsidRDefault="00C31A99">
      <w:pPr>
        <w:widowControl/>
        <w:jc w:val="left"/>
      </w:pPr>
    </w:p>
    <w:p w14:paraId="46C18A48" w14:textId="09E2C506" w:rsidR="00C31A99" w:rsidRDefault="00C31A99">
      <w:pPr>
        <w:widowControl/>
        <w:jc w:val="left"/>
      </w:pPr>
      <w:r>
        <w:br w:type="page"/>
      </w:r>
    </w:p>
    <w:p w14:paraId="4E6535E7" w14:textId="77777777" w:rsidR="00731D45" w:rsidRDefault="00731D45" w:rsidP="00731D45">
      <w:pPr>
        <w:autoSpaceDE w:val="0"/>
        <w:autoSpaceDN w:val="0"/>
        <w:adjustRightInd w:val="0"/>
        <w:spacing w:line="276" w:lineRule="auto"/>
        <w:ind w:left="193" w:hangingChars="100" w:hanging="193"/>
      </w:pPr>
      <w:r>
        <w:rPr>
          <w:noProof/>
        </w:rPr>
        <w:lastRenderedPageBreak/>
        <mc:AlternateContent>
          <mc:Choice Requires="wps">
            <w:drawing>
              <wp:anchor distT="0" distB="0" distL="114300" distR="114300" simplePos="0" relativeHeight="251659264" behindDoc="0" locked="0" layoutInCell="1" allowOverlap="1" wp14:anchorId="4E65365E" wp14:editId="6BC59A8C">
                <wp:simplePos x="0" y="0"/>
                <wp:positionH relativeFrom="column">
                  <wp:posOffset>-90805</wp:posOffset>
                </wp:positionH>
                <wp:positionV relativeFrom="paragraph">
                  <wp:posOffset>127634</wp:posOffset>
                </wp:positionV>
                <wp:extent cx="6029325" cy="47529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029325" cy="475297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FA6D7B" id="正方形/長方形 2" o:spid="_x0000_s1026" style="position:absolute;margin-left:-7.15pt;margin-top:10.05pt;width:474.75pt;height:37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" filled="f" strokecolor="black [3213]" strokeweight=".5pt"/>
            </w:pict>
          </mc:Fallback>
        </mc:AlternateContent>
      </w:r>
    </w:p>
    <w:p w14:paraId="4E6535E8" w14:textId="77777777" w:rsidR="00731D45" w:rsidRPr="00EC333D" w:rsidRDefault="00731D45" w:rsidP="00731D45">
      <w:pPr>
        <w:autoSpaceDE w:val="0"/>
        <w:autoSpaceDN w:val="0"/>
        <w:adjustRightInd w:val="0"/>
        <w:spacing w:line="276" w:lineRule="auto"/>
        <w:ind w:left="223" w:hangingChars="100" w:hanging="223"/>
        <w:jc w:val="center"/>
        <w:rPr>
          <w:sz w:val="24"/>
          <w:szCs w:val="24"/>
        </w:rPr>
      </w:pPr>
      <w:r w:rsidRPr="00EC333D">
        <w:rPr>
          <w:rFonts w:hint="eastAsia"/>
          <w:sz w:val="24"/>
          <w:szCs w:val="24"/>
        </w:rPr>
        <w:t>誓　約　書</w:t>
      </w:r>
    </w:p>
    <w:p w14:paraId="4E6535E9" w14:textId="77777777" w:rsidR="00731D45" w:rsidRDefault="00731D45" w:rsidP="00731D45">
      <w:pPr>
        <w:autoSpaceDE w:val="0"/>
        <w:autoSpaceDN w:val="0"/>
        <w:adjustRightInd w:val="0"/>
        <w:spacing w:line="276" w:lineRule="auto"/>
        <w:ind w:left="193" w:hangingChars="100" w:hanging="193"/>
      </w:pPr>
    </w:p>
    <w:p w14:paraId="4E6535EA" w14:textId="77777777" w:rsidR="00731D45" w:rsidRDefault="00731D45" w:rsidP="00731D45">
      <w:pPr>
        <w:autoSpaceDE w:val="0"/>
        <w:autoSpaceDN w:val="0"/>
        <w:adjustRightInd w:val="0"/>
        <w:spacing w:line="276" w:lineRule="auto"/>
        <w:ind w:firstLineChars="100" w:firstLine="193"/>
      </w:pPr>
      <w:r>
        <w:rPr>
          <w:rFonts w:hint="eastAsia"/>
        </w:rPr>
        <w:t>暴力団排除条例（平成22年兵庫県条例第35号。以下「条例」という。）を遵守し、暴力団排除に協力するため、下記のとおり誓約する。</w:t>
      </w:r>
    </w:p>
    <w:p w14:paraId="4E6535EB" w14:textId="77777777" w:rsidR="00731D45" w:rsidRDefault="00731D45" w:rsidP="00731D45">
      <w:pPr>
        <w:autoSpaceDE w:val="0"/>
        <w:autoSpaceDN w:val="0"/>
        <w:adjustRightInd w:val="0"/>
        <w:spacing w:line="276" w:lineRule="auto"/>
        <w:ind w:left="193" w:hangingChars="100" w:hanging="193"/>
        <w:jc w:val="center"/>
      </w:pPr>
      <w:r>
        <w:rPr>
          <w:rFonts w:hint="eastAsia"/>
        </w:rPr>
        <w:t>記</w:t>
      </w:r>
    </w:p>
    <w:p w14:paraId="4E6535EC" w14:textId="77777777" w:rsidR="00731D45" w:rsidRDefault="00731D45" w:rsidP="00731D45">
      <w:pPr>
        <w:autoSpaceDE w:val="0"/>
        <w:autoSpaceDN w:val="0"/>
        <w:adjustRightInd w:val="0"/>
        <w:spacing w:line="276" w:lineRule="auto"/>
        <w:ind w:left="193" w:hangingChars="100" w:hanging="193"/>
      </w:pPr>
    </w:p>
    <w:p w14:paraId="4E6535ED" w14:textId="77777777" w:rsidR="00731D45" w:rsidRDefault="00731D45" w:rsidP="00731D45">
      <w:pPr>
        <w:autoSpaceDE w:val="0"/>
        <w:autoSpaceDN w:val="0"/>
        <w:adjustRightInd w:val="0"/>
        <w:spacing w:line="276" w:lineRule="auto"/>
        <w:ind w:left="193" w:hangingChars="100" w:hanging="193"/>
      </w:pPr>
      <w:r>
        <w:rPr>
          <w:rFonts w:hint="eastAsia"/>
        </w:rPr>
        <w:t>１　条例第２条第１号に規定する暴力団、又は第３号に規定する暴力団員に該当しないこと</w:t>
      </w:r>
    </w:p>
    <w:p w14:paraId="4E6535EE" w14:textId="77777777" w:rsidR="00731D45" w:rsidRDefault="00731D45" w:rsidP="00731D45">
      <w:pPr>
        <w:autoSpaceDE w:val="0"/>
        <w:autoSpaceDN w:val="0"/>
        <w:adjustRightInd w:val="0"/>
        <w:spacing w:line="276" w:lineRule="auto"/>
        <w:ind w:left="193" w:hangingChars="100" w:hanging="193"/>
      </w:pPr>
      <w:r>
        <w:rPr>
          <w:rFonts w:hint="eastAsia"/>
        </w:rPr>
        <w:t>２　暴力団排除条例施行規則（平成23年兵庫県公安委員会規則第２号。）第２条各号に規定する暴力団及び暴力団員と密接な関係を有する者に該当しないこと</w:t>
      </w:r>
    </w:p>
    <w:p w14:paraId="4E6535EF" w14:textId="77777777" w:rsidR="00731D45" w:rsidRDefault="00731D45" w:rsidP="00731D45">
      <w:pPr>
        <w:autoSpaceDE w:val="0"/>
        <w:autoSpaceDN w:val="0"/>
        <w:adjustRightInd w:val="0"/>
        <w:spacing w:line="276" w:lineRule="auto"/>
        <w:ind w:left="193" w:hangingChars="100" w:hanging="193"/>
      </w:pPr>
      <w:r>
        <w:rPr>
          <w:rFonts w:hint="eastAsia"/>
        </w:rPr>
        <w:t>３　上記１及び２に違反したときには、本契約の解除、違約金の請求その他県が行う一切の措置について異議を述べないこと</w:t>
      </w:r>
    </w:p>
    <w:p w14:paraId="4E6535F0" w14:textId="77777777" w:rsidR="00731D45" w:rsidRDefault="00731D45" w:rsidP="00731D45">
      <w:pPr>
        <w:autoSpaceDE w:val="0"/>
        <w:autoSpaceDN w:val="0"/>
        <w:adjustRightInd w:val="0"/>
        <w:spacing w:line="276" w:lineRule="auto"/>
        <w:ind w:left="193" w:hangingChars="100" w:hanging="193"/>
      </w:pPr>
    </w:p>
    <w:p w14:paraId="4E6535F1" w14:textId="337EC5A1" w:rsidR="00731D45" w:rsidRDefault="00FA6B8A" w:rsidP="00B4690A">
      <w:pPr>
        <w:autoSpaceDE w:val="0"/>
        <w:autoSpaceDN w:val="0"/>
        <w:adjustRightInd w:val="0"/>
        <w:spacing w:line="276" w:lineRule="auto"/>
        <w:ind w:leftChars="400" w:left="772" w:firstLineChars="100" w:firstLine="193"/>
      </w:pPr>
      <w:r>
        <w:rPr>
          <w:rFonts w:hint="eastAsia"/>
        </w:rPr>
        <w:t xml:space="preserve">令和　　</w:t>
      </w:r>
      <w:r w:rsidR="00731D45">
        <w:rPr>
          <w:rFonts w:hint="eastAsia"/>
        </w:rPr>
        <w:t>年　　月　　日</w:t>
      </w:r>
    </w:p>
    <w:p w14:paraId="4E6535F2" w14:textId="77777777" w:rsidR="00731D45" w:rsidRDefault="00731D45" w:rsidP="00731D45">
      <w:pPr>
        <w:autoSpaceDE w:val="0"/>
        <w:autoSpaceDN w:val="0"/>
        <w:adjustRightInd w:val="0"/>
        <w:spacing w:line="276" w:lineRule="auto"/>
        <w:ind w:left="193" w:hangingChars="100" w:hanging="193"/>
      </w:pPr>
    </w:p>
    <w:p w14:paraId="4E6535F3" w14:textId="117C697B" w:rsidR="00731D45" w:rsidRDefault="00731D45" w:rsidP="00731D45">
      <w:pPr>
        <w:autoSpaceDE w:val="0"/>
        <w:autoSpaceDN w:val="0"/>
        <w:adjustRightInd w:val="0"/>
        <w:spacing w:line="276" w:lineRule="auto"/>
        <w:ind w:leftChars="500" w:left="1158" w:hangingChars="100" w:hanging="193"/>
      </w:pPr>
      <w:r>
        <w:rPr>
          <w:rFonts w:hint="eastAsia"/>
        </w:rPr>
        <w:t>兵庫県</w:t>
      </w:r>
      <w:r w:rsidR="00FA6B8A">
        <w:rPr>
          <w:rFonts w:hint="eastAsia"/>
        </w:rPr>
        <w:t>阪神北県民局長</w:t>
      </w:r>
      <w:r>
        <w:rPr>
          <w:rFonts w:hint="eastAsia"/>
        </w:rPr>
        <w:t xml:space="preserve">　　様</w:t>
      </w:r>
    </w:p>
    <w:p w14:paraId="4E6535F4" w14:textId="77777777" w:rsidR="00731D45" w:rsidRDefault="00731D45" w:rsidP="00731D45">
      <w:pPr>
        <w:autoSpaceDE w:val="0"/>
        <w:autoSpaceDN w:val="0"/>
        <w:adjustRightInd w:val="0"/>
        <w:spacing w:line="276" w:lineRule="auto"/>
        <w:ind w:left="193" w:hangingChars="100" w:hanging="193"/>
      </w:pPr>
    </w:p>
    <w:p w14:paraId="4E6535F5" w14:textId="77777777" w:rsidR="00731D45" w:rsidRDefault="00731D45" w:rsidP="00731D45">
      <w:pPr>
        <w:autoSpaceDE w:val="0"/>
        <w:autoSpaceDN w:val="0"/>
        <w:adjustRightInd w:val="0"/>
        <w:spacing w:line="276" w:lineRule="auto"/>
        <w:ind w:leftChars="2200" w:left="4439" w:hangingChars="100" w:hanging="193"/>
      </w:pPr>
      <w:r>
        <w:rPr>
          <w:rFonts w:hint="eastAsia"/>
        </w:rPr>
        <w:t>住　　所</w:t>
      </w:r>
    </w:p>
    <w:p w14:paraId="4E6535F6" w14:textId="77777777" w:rsidR="00731D45" w:rsidRDefault="00731D45" w:rsidP="00731D45">
      <w:pPr>
        <w:autoSpaceDE w:val="0"/>
        <w:autoSpaceDN w:val="0"/>
        <w:adjustRightInd w:val="0"/>
        <w:spacing w:line="276" w:lineRule="auto"/>
        <w:ind w:leftChars="2200" w:left="4439" w:hangingChars="100" w:hanging="193"/>
      </w:pPr>
      <w:r>
        <w:rPr>
          <w:rFonts w:hint="eastAsia"/>
        </w:rPr>
        <w:t>会 社 名</w:t>
      </w:r>
    </w:p>
    <w:p w14:paraId="4E6535F7" w14:textId="16C6E20D" w:rsidR="00731D45" w:rsidRDefault="00731D45" w:rsidP="00731D45">
      <w:pPr>
        <w:autoSpaceDE w:val="0"/>
        <w:autoSpaceDN w:val="0"/>
        <w:adjustRightInd w:val="0"/>
        <w:spacing w:line="276" w:lineRule="auto"/>
        <w:ind w:leftChars="2200" w:left="4439" w:hangingChars="100" w:hanging="193"/>
      </w:pPr>
      <w:r>
        <w:rPr>
          <w:rFonts w:hint="eastAsia"/>
        </w:rPr>
        <w:t xml:space="preserve">代表者名　　　　　　　　　　　　　　　</w:t>
      </w:r>
    </w:p>
    <w:p w14:paraId="189E2010" w14:textId="77777777" w:rsidR="00FB0328" w:rsidRPr="00C05D14" w:rsidRDefault="00FB0328" w:rsidP="00FB0328">
      <w:pPr>
        <w:autoSpaceDE w:val="0"/>
        <w:autoSpaceDN w:val="0"/>
        <w:ind w:firstLineChars="2200" w:firstLine="4246"/>
        <w:rPr>
          <w:color w:val="000000"/>
        </w:rPr>
      </w:pPr>
      <w:r w:rsidRPr="00C05D14">
        <w:rPr>
          <w:rFonts w:hint="eastAsia"/>
          <w:color w:val="000000"/>
        </w:rPr>
        <w:t>電　　　話　　（　　　　）　　　　－　　　　番</w:t>
      </w:r>
    </w:p>
    <w:p w14:paraId="0540D53E" w14:textId="77777777" w:rsidR="00FB0328" w:rsidRPr="00C05D14" w:rsidRDefault="00FB0328" w:rsidP="00FB0328">
      <w:pPr>
        <w:autoSpaceDE w:val="0"/>
        <w:autoSpaceDN w:val="0"/>
        <w:ind w:firstLineChars="100" w:firstLine="193"/>
        <w:rPr>
          <w:color w:val="000000"/>
        </w:rPr>
      </w:pPr>
      <w:r w:rsidRPr="00C05D14">
        <w:rPr>
          <w:rFonts w:hint="eastAsia"/>
          <w:color w:val="000000"/>
        </w:rPr>
        <w:t xml:space="preserve">　　　　　　　　　　　　　　　　　　　　　電子メール</w:t>
      </w:r>
    </w:p>
    <w:p w14:paraId="4E6535F8" w14:textId="77777777" w:rsidR="00731D45" w:rsidRDefault="00731D45" w:rsidP="00731D45">
      <w:pPr>
        <w:widowControl/>
        <w:jc w:val="left"/>
      </w:pPr>
    </w:p>
    <w:p w14:paraId="4E6535F9" w14:textId="77777777" w:rsidR="00731D45" w:rsidRDefault="00731D45" w:rsidP="00731D45">
      <w:pPr>
        <w:widowControl/>
        <w:jc w:val="left"/>
      </w:pPr>
      <w:r>
        <w:br w:type="page"/>
      </w:r>
    </w:p>
    <w:p w14:paraId="4E65361A" w14:textId="01B2A9C6" w:rsidR="00731D45" w:rsidRPr="00205AEA" w:rsidRDefault="00731D45" w:rsidP="00731D45">
      <w:pPr>
        <w:widowControl/>
        <w:jc w:val="left"/>
        <w:rPr>
          <w:sz w:val="20"/>
          <w:szCs w:val="20"/>
        </w:rPr>
      </w:pPr>
      <w:r w:rsidRPr="00205AEA">
        <w:rPr>
          <w:rFonts w:hint="eastAsia"/>
          <w:sz w:val="20"/>
          <w:szCs w:val="20"/>
        </w:rPr>
        <w:lastRenderedPageBreak/>
        <w:t>【適正な労働条件の確保に関する特記事項】</w:t>
      </w:r>
    </w:p>
    <w:tbl>
      <w:tblPr>
        <w:tblStyle w:val="a7"/>
        <w:tblW w:w="0" w:type="auto"/>
        <w:tblLook w:val="04A0" w:firstRow="1" w:lastRow="0" w:firstColumn="1" w:lastColumn="0" w:noHBand="0" w:noVBand="1"/>
      </w:tblPr>
      <w:tblGrid>
        <w:gridCol w:w="9060"/>
      </w:tblGrid>
      <w:tr w:rsidR="00731D45" w:rsidRPr="00205AEA" w14:paraId="4E65363D" w14:textId="77777777" w:rsidTr="002C46E3">
        <w:trPr>
          <w:trHeight w:val="4526"/>
        </w:trPr>
        <w:tc>
          <w:tcPr>
            <w:tcW w:w="9268" w:type="dxa"/>
          </w:tcPr>
          <w:p w14:paraId="4E65361B"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（基本的事項）</w:t>
            </w:r>
          </w:p>
          <w:p w14:paraId="4E65361C"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第１　乙は、別表に掲げる労働関係法令（以下「労働関係法令」という。）を遵守することにより、乙に雇用され、この契約に基づく業務に関わっている労働基準法（昭和22年法律第49号）第９条に規定する労働者 （当該業務に直接従事しない者や家事使用人を除く。以下「特定労働者」という。）に対する最低賃金法（昭和34年法律第137号）第３条に規定する最低賃金額（同法第７条の規定の適用を受ける労働者については、当該最低賃金額から同条の規定により減額した額。以下「最低賃金額」という。）以上の賃金の支払その他の特定労働者の適正な労働条件を確保しなければならない。</w:t>
            </w:r>
          </w:p>
          <w:p w14:paraId="4E65361D"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（特定労働者からの申出があった場合の措置）</w:t>
            </w:r>
          </w:p>
          <w:p w14:paraId="4E65361E"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第２　甲は、特定労働者から、乙が特定労働者に対して最低賃金額以上の賃金を支払っていない旨の申出があった場合においては、当該申出の内容を労働基準監督署に通報するものとする。</w:t>
            </w:r>
          </w:p>
          <w:p w14:paraId="4E65361F"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２　甲は、前項の場合においては、必要に応じ、乙に対し、労働基準監督署への通報に必要な情報について報告を求めることができる。</w:t>
            </w:r>
          </w:p>
          <w:p w14:paraId="4E653620"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３　乙は、前項の報告を求められたときは、速やかに甲に報告しなければならない。</w:t>
            </w:r>
          </w:p>
          <w:p w14:paraId="4E653621"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４　乙は、その雇用する特定労働者が第１項に規定する申出をしたことを理由として、当該特定労働者に対し、解雇その他の不利益な取扱いをしてはならない。</w:t>
            </w:r>
          </w:p>
          <w:p w14:paraId="4E653622"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５　甲は、必要に応じ、労働基準監督署に対し、第３項、第３の第２項及び第４の各項の規定による甲に対する報告により得た情報を提供することができる。</w:t>
            </w:r>
          </w:p>
          <w:p w14:paraId="4E653623"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（労働基準監督署から意見を受けた場合の措置）</w:t>
            </w:r>
          </w:p>
          <w:p w14:paraId="4E653624"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第３　甲は、労働基準監督署から乙に雇用されている特定労働者の賃金が最低賃金額に達しない旨の意見を受けたときは、乙に対し、当該特定労働者に最低賃金額以上の賃金の支払を行うことを求めるものとする。</w:t>
            </w:r>
          </w:p>
          <w:p w14:paraId="4E653625"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２　乙は、前項の規定により賃金の支払を行うよう求められたときは、甲が定める期日までに当該支払の状況を甲に報告しなければならない。</w:t>
            </w:r>
          </w:p>
          <w:p w14:paraId="4E653626"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（労働基準監督署長等から行政指導があった場合の措置）</w:t>
            </w:r>
          </w:p>
          <w:p w14:paraId="4E653627"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第４　乙は、労働基準監督署長又は労働基準監督官から特定労働者に対する賃金の支払における最低賃金法の違反について行政指導を受けた場合においては、速やかに当該行政指導を受けたこと及びその対応方針を甲に報告しなければならない。</w:t>
            </w:r>
          </w:p>
          <w:p w14:paraId="4E653628"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２　乙は、前項の場合において、同項の違反を是正するための措置（以下「是正措置」という。）を行い、その旨を労働基準監督署長又は労働基準監督官に報告したときは、速やかに是正措置の内容を甲に報告しなければならない。</w:t>
            </w:r>
          </w:p>
          <w:p w14:paraId="4E653629"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（契約の解除）</w:t>
            </w:r>
          </w:p>
          <w:p w14:paraId="4E65362A"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第５　甲は、次の各号のいずれかに該当するときは、契約を解除することができる。</w:t>
            </w:r>
          </w:p>
          <w:p w14:paraId="4E65362B" w14:textId="77777777" w:rsidR="00731D45" w:rsidRPr="00205AEA" w:rsidRDefault="00731D45" w:rsidP="002C46E3">
            <w:pPr>
              <w:autoSpaceDE w:val="0"/>
              <w:autoSpaceDN w:val="0"/>
              <w:adjustRightInd w:val="0"/>
              <w:spacing w:line="276" w:lineRule="auto"/>
              <w:ind w:leftChars="100" w:left="376" w:hangingChars="100" w:hanging="183"/>
              <w:rPr>
                <w:sz w:val="20"/>
                <w:szCs w:val="20"/>
              </w:rPr>
            </w:pPr>
            <w:r w:rsidRPr="00205AEA">
              <w:rPr>
                <w:rFonts w:hint="eastAsia"/>
                <w:sz w:val="20"/>
                <w:szCs w:val="20"/>
              </w:rPr>
              <w:t>(1) 乙が、甲に対し 第３の第２項、第４の第１項若しくは第２項の規定による報告をせず、又は虚偽の報告をしたとき。</w:t>
            </w:r>
          </w:p>
          <w:p w14:paraId="4E65362C" w14:textId="77777777" w:rsidR="00731D45" w:rsidRPr="00205AEA" w:rsidRDefault="00731D45" w:rsidP="002C46E3">
            <w:pPr>
              <w:autoSpaceDE w:val="0"/>
              <w:autoSpaceDN w:val="0"/>
              <w:adjustRightInd w:val="0"/>
              <w:spacing w:line="276" w:lineRule="auto"/>
              <w:ind w:leftChars="100" w:left="376" w:hangingChars="100" w:hanging="183"/>
              <w:rPr>
                <w:sz w:val="20"/>
                <w:szCs w:val="20"/>
              </w:rPr>
            </w:pPr>
            <w:r w:rsidRPr="00205AEA">
              <w:rPr>
                <w:rFonts w:hint="eastAsia"/>
                <w:sz w:val="20"/>
                <w:szCs w:val="20"/>
              </w:rPr>
              <w:t>(2) 特定労働者に対する賃金の支払について、乙が最低賃金法第４条第１項の規定に違反したとして、検察官に送致されたとき。</w:t>
            </w:r>
          </w:p>
          <w:p w14:paraId="4E65362D"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（損害賠償）</w:t>
            </w:r>
          </w:p>
          <w:p w14:paraId="4E65362E"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第６　乙又は受注関係者は、第５の規定による契約の解除に伴い、損害が生じたとしても、甲に対してその損害の賠償を請求することはできない。</w:t>
            </w:r>
          </w:p>
          <w:p w14:paraId="4E65362F" w14:textId="77777777" w:rsidR="00731D45" w:rsidRPr="00205AEA" w:rsidRDefault="00731D45" w:rsidP="002C46E3">
            <w:pPr>
              <w:autoSpaceDE w:val="0"/>
              <w:autoSpaceDN w:val="0"/>
              <w:adjustRightInd w:val="0"/>
              <w:spacing w:line="276" w:lineRule="auto"/>
              <w:ind w:firstLineChars="100" w:firstLine="183"/>
              <w:rPr>
                <w:sz w:val="20"/>
                <w:szCs w:val="20"/>
              </w:rPr>
            </w:pPr>
            <w:r w:rsidRPr="00205AEA">
              <w:rPr>
                <w:rFonts w:hint="eastAsia"/>
                <w:sz w:val="20"/>
                <w:szCs w:val="20"/>
              </w:rPr>
              <w:t>（違約金）</w:t>
            </w:r>
          </w:p>
          <w:p w14:paraId="4E653630" w14:textId="77777777" w:rsidR="00731D45" w:rsidRPr="00205AEA" w:rsidRDefault="00731D45" w:rsidP="002C46E3">
            <w:pPr>
              <w:autoSpaceDE w:val="0"/>
              <w:autoSpaceDN w:val="0"/>
              <w:adjustRightInd w:val="0"/>
              <w:spacing w:line="276" w:lineRule="auto"/>
              <w:ind w:left="183" w:hangingChars="100" w:hanging="183"/>
              <w:rPr>
                <w:sz w:val="20"/>
                <w:szCs w:val="20"/>
              </w:rPr>
            </w:pPr>
            <w:r w:rsidRPr="00205AEA">
              <w:rPr>
                <w:rFonts w:hint="eastAsia"/>
                <w:sz w:val="20"/>
                <w:szCs w:val="20"/>
              </w:rPr>
              <w:t>第７　乙は、第５の規定により契約が解除された場合は、違約金を甲の指定する期限までに甲に支払わなければならない。</w:t>
            </w:r>
          </w:p>
          <w:p w14:paraId="4E653631" w14:textId="77777777" w:rsidR="00731D45" w:rsidRPr="00205AEA" w:rsidRDefault="00731D45" w:rsidP="002C46E3">
            <w:pPr>
              <w:autoSpaceDE w:val="0"/>
              <w:autoSpaceDN w:val="0"/>
              <w:adjustRightInd w:val="0"/>
              <w:spacing w:line="276" w:lineRule="auto"/>
              <w:ind w:left="183" w:hangingChars="100" w:hanging="183"/>
              <w:rPr>
                <w:sz w:val="20"/>
                <w:szCs w:val="20"/>
              </w:rPr>
            </w:pPr>
          </w:p>
          <w:p w14:paraId="4E653632" w14:textId="77777777" w:rsidR="00731D45" w:rsidRPr="00205AEA" w:rsidRDefault="00731D45" w:rsidP="002C46E3">
            <w:pPr>
              <w:autoSpaceDE w:val="0"/>
              <w:autoSpaceDN w:val="0"/>
              <w:adjustRightInd w:val="0"/>
              <w:ind w:left="183" w:hangingChars="100" w:hanging="183"/>
              <w:rPr>
                <w:sz w:val="20"/>
                <w:szCs w:val="20"/>
              </w:rPr>
            </w:pPr>
          </w:p>
          <w:p w14:paraId="4E653633" w14:textId="77777777" w:rsidR="00731D45" w:rsidRPr="00205AEA" w:rsidRDefault="00731D45" w:rsidP="002C46E3">
            <w:pPr>
              <w:autoSpaceDE w:val="0"/>
              <w:autoSpaceDN w:val="0"/>
              <w:adjustRightInd w:val="0"/>
              <w:ind w:left="183" w:hangingChars="100" w:hanging="183"/>
              <w:rPr>
                <w:sz w:val="20"/>
                <w:szCs w:val="20"/>
              </w:rPr>
            </w:pPr>
            <w:r w:rsidRPr="00205AEA">
              <w:rPr>
                <w:rFonts w:hint="eastAsia"/>
                <w:sz w:val="20"/>
                <w:szCs w:val="20"/>
              </w:rPr>
              <w:t>別表（第１関係）</w:t>
            </w:r>
          </w:p>
          <w:p w14:paraId="4E653634" w14:textId="77777777" w:rsidR="00731D45" w:rsidRPr="00205AEA" w:rsidRDefault="00731D45" w:rsidP="002C46E3">
            <w:pPr>
              <w:autoSpaceDE w:val="0"/>
              <w:autoSpaceDN w:val="0"/>
              <w:adjustRightInd w:val="0"/>
              <w:ind w:left="183" w:hangingChars="100" w:hanging="183"/>
            </w:pPr>
            <w:r w:rsidRPr="00205AEA">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61312" behindDoc="0" locked="0" layoutInCell="1" allowOverlap="1" wp14:anchorId="4E653660" wp14:editId="4E653661">
                      <wp:simplePos x="0" y="0"/>
                      <wp:positionH relativeFrom="column">
                        <wp:posOffset>79807</wp:posOffset>
                      </wp:positionH>
                      <wp:positionV relativeFrom="paragraph">
                        <wp:posOffset>84709</wp:posOffset>
                      </wp:positionV>
                      <wp:extent cx="5636184" cy="2194560"/>
                      <wp:effectExtent l="0" t="0" r="22225" b="152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184" cy="2194560"/>
                              </a:xfrm>
                              <a:prstGeom prst="rect">
                                <a:avLst/>
                              </a:prstGeom>
                              <a:solidFill>
                                <a:srgbClr val="FFFFFF"/>
                              </a:solidFill>
                              <a:ln w="6350">
                                <a:solidFill>
                                  <a:srgbClr val="000000"/>
                                </a:solidFill>
                                <a:miter lim="800000"/>
                                <a:headEnd/>
                                <a:tailEnd/>
                              </a:ln>
                            </wps:spPr>
                            <wps:txbx>
                              <w:txbxContent>
                                <w:p w14:paraId="4E65366A"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労働関係法令</w:t>
                                  </w:r>
                                </w:p>
                                <w:p w14:paraId="4E65366B"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(1) 労働基準法（昭和22年法律第49号）</w:t>
                                  </w:r>
                                </w:p>
                                <w:p w14:paraId="4E65366C"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(2) 労働組合法（昭和24年法律第174号）</w:t>
                                  </w:r>
                                </w:p>
                                <w:p w14:paraId="4E65366D"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(3) 最低賃金法（昭和34年法律第137号）</w:t>
                                  </w:r>
                                </w:p>
                                <w:p w14:paraId="4E65366E"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(4) 労働安全衛生法（昭和47年法律第57号）</w:t>
                                  </w:r>
                                </w:p>
                                <w:p w14:paraId="4E65366F" w14:textId="77777777" w:rsidR="00731D45" w:rsidRPr="00205AEA"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(5) 雇用の分野における男女の均等な機会及び待遇の確保等に関する法律（昭和47年法律第113号）</w:t>
                                  </w:r>
                                </w:p>
                                <w:p w14:paraId="4E653670"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(6) 労</w:t>
                                  </w:r>
                                  <w:r w:rsidRPr="002224AB">
                                    <w:rPr>
                                      <w:rFonts w:asciiTheme="majorEastAsia" w:eastAsiaTheme="majorEastAsia" w:hAnsiTheme="majorEastAsia" w:hint="eastAsia"/>
                                      <w:sz w:val="20"/>
                                      <w:szCs w:val="20"/>
                                    </w:rPr>
                                    <w:t>働者派遣事業の適正な運営の確保及び派遣労働者の保護等に関する法律（昭和60年法律第88号）</w:t>
                                  </w:r>
                                </w:p>
                                <w:p w14:paraId="4E653671" w14:textId="3C70BBBC"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 xml:space="preserve">(7) </w:t>
                                  </w:r>
                                  <w:r w:rsidR="009F5008" w:rsidRPr="002224AB">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4E653672"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(8) 労働契約法（平成19年法律第128号）</w:t>
                                  </w:r>
                                </w:p>
                                <w:p w14:paraId="4E653673"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(9) 健</w:t>
                                  </w:r>
                                  <w:r w:rsidRPr="00205AEA">
                                    <w:rPr>
                                      <w:rFonts w:asciiTheme="majorEastAsia" w:eastAsiaTheme="majorEastAsia" w:hAnsiTheme="majorEastAsia" w:hint="eastAsia"/>
                                      <w:sz w:val="20"/>
                                      <w:szCs w:val="20"/>
                                    </w:rPr>
                                    <w:t>康保険法（大正11年法律第70号）</w:t>
                                  </w:r>
                                </w:p>
                                <w:p w14:paraId="4E653674"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10</w:t>
                                  </w:r>
                                  <w:r w:rsidRPr="00205AEA">
                                    <w:rPr>
                                      <w:rFonts w:asciiTheme="majorEastAsia" w:eastAsiaTheme="majorEastAsia" w:hAnsiTheme="majorEastAsia" w:hint="eastAsia"/>
                                      <w:sz w:val="20"/>
                                      <w:szCs w:val="20"/>
                                    </w:rPr>
                                    <w:t>) 厚生年金保険法（昭和29年法律第115号）</w:t>
                                  </w:r>
                                </w:p>
                                <w:p w14:paraId="4E653675"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11</w:t>
                                  </w:r>
                                  <w:r w:rsidRPr="00205AEA">
                                    <w:rPr>
                                      <w:rFonts w:asciiTheme="majorEastAsia" w:eastAsiaTheme="majorEastAsia" w:hAnsiTheme="majorEastAsia" w:hint="eastAsia"/>
                                      <w:sz w:val="20"/>
                                      <w:szCs w:val="20"/>
                                    </w:rPr>
                                    <w:t>) 雇用保険法（昭和49年法律第116号）</w:t>
                                  </w:r>
                                </w:p>
                                <w:p w14:paraId="4E653676"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12</w:t>
                                  </w:r>
                                  <w:r w:rsidRPr="00205AEA">
                                    <w:rPr>
                                      <w:rFonts w:asciiTheme="majorEastAsia" w:eastAsiaTheme="majorEastAsia" w:hAnsiTheme="majorEastAsia" w:hint="eastAsia"/>
                                      <w:sz w:val="20"/>
                                      <w:szCs w:val="20"/>
                                    </w:rPr>
                                    <w:t>)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53660" id="正方形/長方形 1" o:spid="_x0000_s1026" style="position:absolute;left:0;text-align:left;margin-left:6.3pt;margin-top:6.65pt;width:443.8pt;height:17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" strokeweight=".5pt">
                      <v:textbox inset="5.85pt,.7pt,5.85pt,.7pt">
                        <w:txbxContent>
                          <w:p w14:paraId="4E65366A"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労働関係法令</w:t>
                            </w:r>
                          </w:p>
                          <w:p w14:paraId="4E65366B"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(1) 労働基準法（昭和22年法律第49号）</w:t>
                            </w:r>
                          </w:p>
                          <w:p w14:paraId="4E65366C"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(2) 労働組合法（昭和24年法律第174号）</w:t>
                            </w:r>
                          </w:p>
                          <w:p w14:paraId="4E65366D"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(3) 最低賃金法（昭和34年法律第137号）</w:t>
                            </w:r>
                          </w:p>
                          <w:p w14:paraId="4E65366E"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(4) 労働安全衛生法（昭和47年法律第57号）</w:t>
                            </w:r>
                          </w:p>
                          <w:p w14:paraId="4E65366F" w14:textId="77777777" w:rsidR="00731D45" w:rsidRPr="00205AEA"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(5) 雇用の分野における男女の均等な機会及び待遇の確保等に関する法律（昭和47年法律第113号）</w:t>
                            </w:r>
                          </w:p>
                          <w:p w14:paraId="4E653670"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(6) 労</w:t>
                            </w:r>
                            <w:r w:rsidRPr="002224AB">
                              <w:rPr>
                                <w:rFonts w:asciiTheme="majorEastAsia" w:eastAsiaTheme="majorEastAsia" w:hAnsiTheme="majorEastAsia" w:hint="eastAsia"/>
                                <w:sz w:val="20"/>
                                <w:szCs w:val="20"/>
                              </w:rPr>
                              <w:t>働者派遣事業の適正な運営の確保及び派遣労働者の保護等に関する法律（昭和60年法律第88号）</w:t>
                            </w:r>
                          </w:p>
                          <w:p w14:paraId="4E653671" w14:textId="3C70BBBC"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 xml:space="preserve">(7) </w:t>
                            </w:r>
                            <w:r w:rsidR="009F5008" w:rsidRPr="002224AB">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4E653672"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(8) 労働契約法（平成19年法律第128号）</w:t>
                            </w:r>
                          </w:p>
                          <w:p w14:paraId="4E653673"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(9) 健</w:t>
                            </w:r>
                            <w:r w:rsidRPr="00205AEA">
                              <w:rPr>
                                <w:rFonts w:asciiTheme="majorEastAsia" w:eastAsiaTheme="majorEastAsia" w:hAnsiTheme="majorEastAsia" w:hint="eastAsia"/>
                                <w:sz w:val="20"/>
                                <w:szCs w:val="20"/>
                              </w:rPr>
                              <w:t>康保険法（大正11年法律第70号）</w:t>
                            </w:r>
                          </w:p>
                          <w:p w14:paraId="4E653674"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10</w:t>
                            </w:r>
                            <w:r w:rsidRPr="00205AEA">
                              <w:rPr>
                                <w:rFonts w:asciiTheme="majorEastAsia" w:eastAsiaTheme="majorEastAsia" w:hAnsiTheme="majorEastAsia" w:hint="eastAsia"/>
                                <w:sz w:val="20"/>
                                <w:szCs w:val="20"/>
                              </w:rPr>
                              <w:t>) 厚生年金保険法（昭和29年法律第115号）</w:t>
                            </w:r>
                          </w:p>
                          <w:p w14:paraId="4E653675"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11</w:t>
                            </w:r>
                            <w:r w:rsidRPr="00205AEA">
                              <w:rPr>
                                <w:rFonts w:asciiTheme="majorEastAsia" w:eastAsiaTheme="majorEastAsia" w:hAnsiTheme="majorEastAsia" w:hint="eastAsia"/>
                                <w:sz w:val="20"/>
                                <w:szCs w:val="20"/>
                              </w:rPr>
                              <w:t>) 雇用保険法（昭和49年法律第116号）</w:t>
                            </w:r>
                          </w:p>
                          <w:p w14:paraId="4E653676" w14:textId="77777777" w:rsidR="00731D45" w:rsidRPr="00205AEA" w:rsidRDefault="00731D45" w:rsidP="00731D45">
                            <w:pPr>
                              <w:autoSpaceDE w:val="0"/>
                              <w:autoSpaceDN w:val="0"/>
                              <w:spacing w:line="260" w:lineRule="exact"/>
                              <w:rPr>
                                <w:rFonts w:asciiTheme="majorEastAsia" w:eastAsiaTheme="majorEastAsia" w:hAnsiTheme="majorEastAsia"/>
                                <w:sz w:val="20"/>
                                <w:szCs w:val="20"/>
                              </w:rPr>
                            </w:pPr>
                            <w:r w:rsidRPr="00205AEA">
                              <w:rPr>
                                <w:rFonts w:asciiTheme="majorEastAsia" w:eastAsiaTheme="majorEastAsia" w:hAnsiTheme="majorEastAsia" w:hint="eastAsia"/>
                                <w:sz w:val="20"/>
                                <w:szCs w:val="20"/>
                              </w:rPr>
                              <w:t>(</w:t>
                            </w:r>
                            <w:r w:rsidRPr="00205AEA">
                              <w:rPr>
                                <w:rFonts w:asciiTheme="majorEastAsia" w:eastAsiaTheme="majorEastAsia" w:hAnsiTheme="majorEastAsia" w:hint="eastAsia"/>
                                <w:w w:val="50"/>
                                <w:sz w:val="20"/>
                                <w:szCs w:val="20"/>
                              </w:rPr>
                              <w:t>12</w:t>
                            </w:r>
                            <w:r w:rsidRPr="00205AEA">
                              <w:rPr>
                                <w:rFonts w:asciiTheme="majorEastAsia" w:eastAsiaTheme="majorEastAsia" w:hAnsiTheme="majorEastAsia" w:hint="eastAsia"/>
                                <w:sz w:val="20"/>
                                <w:szCs w:val="20"/>
                              </w:rPr>
                              <w:t>) 労働保険の保険料の徴収等に関する法律（昭和44年法律第84号）</w:t>
                            </w:r>
                          </w:p>
                        </w:txbxContent>
                      </v:textbox>
                    </v:rect>
                  </w:pict>
                </mc:Fallback>
              </mc:AlternateContent>
            </w:r>
          </w:p>
          <w:p w14:paraId="4E653635" w14:textId="77777777" w:rsidR="00731D45" w:rsidRPr="00205AEA" w:rsidRDefault="00731D45" w:rsidP="002C46E3">
            <w:pPr>
              <w:autoSpaceDE w:val="0"/>
              <w:autoSpaceDN w:val="0"/>
              <w:adjustRightInd w:val="0"/>
              <w:ind w:left="193" w:hangingChars="100" w:hanging="193"/>
            </w:pPr>
          </w:p>
          <w:p w14:paraId="4E653636" w14:textId="77777777" w:rsidR="00731D45" w:rsidRPr="00205AEA" w:rsidRDefault="00731D45" w:rsidP="002C46E3">
            <w:pPr>
              <w:autoSpaceDE w:val="0"/>
              <w:autoSpaceDN w:val="0"/>
              <w:adjustRightInd w:val="0"/>
              <w:ind w:left="193" w:hangingChars="100" w:hanging="193"/>
            </w:pPr>
          </w:p>
          <w:p w14:paraId="4E653637" w14:textId="77777777" w:rsidR="00731D45" w:rsidRPr="00205AEA" w:rsidRDefault="00731D45" w:rsidP="002C46E3">
            <w:pPr>
              <w:autoSpaceDE w:val="0"/>
              <w:autoSpaceDN w:val="0"/>
              <w:adjustRightInd w:val="0"/>
              <w:ind w:left="193" w:hangingChars="100" w:hanging="193"/>
            </w:pPr>
          </w:p>
          <w:p w14:paraId="4E653638" w14:textId="77777777" w:rsidR="00731D45" w:rsidRPr="00205AEA" w:rsidRDefault="00731D45" w:rsidP="002C46E3">
            <w:pPr>
              <w:autoSpaceDE w:val="0"/>
              <w:autoSpaceDN w:val="0"/>
              <w:adjustRightInd w:val="0"/>
              <w:ind w:left="193" w:hangingChars="100" w:hanging="193"/>
            </w:pPr>
          </w:p>
          <w:p w14:paraId="4E653639" w14:textId="77777777" w:rsidR="00731D45" w:rsidRPr="00205AEA" w:rsidRDefault="00731D45" w:rsidP="002C46E3">
            <w:pPr>
              <w:autoSpaceDE w:val="0"/>
              <w:autoSpaceDN w:val="0"/>
              <w:adjustRightInd w:val="0"/>
              <w:ind w:left="193" w:hangingChars="100" w:hanging="193"/>
            </w:pPr>
          </w:p>
          <w:p w14:paraId="4E65363A" w14:textId="77777777" w:rsidR="00731D45" w:rsidRPr="00205AEA" w:rsidRDefault="00731D45" w:rsidP="002C46E3">
            <w:pPr>
              <w:autoSpaceDE w:val="0"/>
              <w:autoSpaceDN w:val="0"/>
              <w:adjustRightInd w:val="0"/>
              <w:ind w:left="193" w:hangingChars="100" w:hanging="193"/>
            </w:pPr>
          </w:p>
          <w:p w14:paraId="4E65363B" w14:textId="77777777" w:rsidR="00731D45" w:rsidRPr="00205AEA" w:rsidRDefault="00731D45" w:rsidP="002C46E3">
            <w:pPr>
              <w:autoSpaceDE w:val="0"/>
              <w:autoSpaceDN w:val="0"/>
              <w:adjustRightInd w:val="0"/>
              <w:ind w:left="193" w:hangingChars="100" w:hanging="193"/>
            </w:pPr>
          </w:p>
          <w:p w14:paraId="4E65363C" w14:textId="77777777" w:rsidR="00731D45" w:rsidRPr="00205AEA" w:rsidRDefault="00731D45" w:rsidP="002C46E3">
            <w:pPr>
              <w:autoSpaceDE w:val="0"/>
              <w:autoSpaceDN w:val="0"/>
              <w:adjustRightInd w:val="0"/>
            </w:pPr>
          </w:p>
        </w:tc>
      </w:tr>
    </w:tbl>
    <w:p w14:paraId="4E65363E" w14:textId="77777777" w:rsidR="00731D45" w:rsidRPr="00205AEA" w:rsidRDefault="00731D45" w:rsidP="00731D45">
      <w:pPr>
        <w:autoSpaceDE w:val="0"/>
        <w:autoSpaceDN w:val="0"/>
        <w:adjustRightInd w:val="0"/>
        <w:spacing w:line="360" w:lineRule="auto"/>
        <w:ind w:left="193" w:hangingChars="100" w:hanging="193"/>
      </w:pPr>
    </w:p>
    <w:p w14:paraId="4E65363F" w14:textId="77777777" w:rsidR="00731D45" w:rsidRPr="00205AEA" w:rsidRDefault="00731D45" w:rsidP="00731D45">
      <w:pPr>
        <w:widowControl/>
        <w:jc w:val="left"/>
      </w:pPr>
      <w:r w:rsidRPr="00205AEA">
        <w:br w:type="page"/>
      </w:r>
    </w:p>
    <w:p w14:paraId="4E653640" w14:textId="77777777" w:rsidR="00731D45" w:rsidRPr="00167570" w:rsidRDefault="00731D45" w:rsidP="00731D45">
      <w:pPr>
        <w:autoSpaceDE w:val="0"/>
        <w:autoSpaceDN w:val="0"/>
        <w:adjustRightInd w:val="0"/>
        <w:spacing w:line="276" w:lineRule="auto"/>
        <w:ind w:left="193" w:hangingChars="100" w:hanging="193"/>
        <w:rPr>
          <w:color w:val="FF0000"/>
          <w:szCs w:val="21"/>
        </w:rPr>
      </w:pPr>
    </w:p>
    <w:p w14:paraId="4E653641" w14:textId="77777777" w:rsidR="00731D45" w:rsidRPr="00065F38" w:rsidRDefault="00731D45" w:rsidP="00731D45">
      <w:pPr>
        <w:autoSpaceDE w:val="0"/>
        <w:autoSpaceDN w:val="0"/>
        <w:adjustRightInd w:val="0"/>
        <w:spacing w:line="276" w:lineRule="auto"/>
        <w:ind w:left="223" w:hangingChars="100" w:hanging="223"/>
        <w:jc w:val="center"/>
        <w:rPr>
          <w:sz w:val="24"/>
          <w:szCs w:val="24"/>
        </w:rPr>
      </w:pPr>
      <w:r w:rsidRPr="00065F38">
        <w:rPr>
          <w:rFonts w:hint="eastAsia"/>
          <w:sz w:val="24"/>
          <w:szCs w:val="24"/>
        </w:rPr>
        <w:t>誓　約　書</w:t>
      </w:r>
    </w:p>
    <w:p w14:paraId="4E653642" w14:textId="77777777" w:rsidR="00731D45" w:rsidRPr="00065F38" w:rsidRDefault="00731D45" w:rsidP="00731D45">
      <w:pPr>
        <w:autoSpaceDE w:val="0"/>
        <w:autoSpaceDN w:val="0"/>
        <w:adjustRightInd w:val="0"/>
        <w:spacing w:line="276" w:lineRule="auto"/>
        <w:ind w:left="193" w:hangingChars="100" w:hanging="193"/>
      </w:pPr>
    </w:p>
    <w:p w14:paraId="4E653643" w14:textId="77777777" w:rsidR="00731D45" w:rsidRPr="00065F38" w:rsidRDefault="00731D45" w:rsidP="00731D45">
      <w:pPr>
        <w:autoSpaceDE w:val="0"/>
        <w:autoSpaceDN w:val="0"/>
        <w:adjustRightInd w:val="0"/>
        <w:spacing w:line="276" w:lineRule="auto"/>
        <w:ind w:firstLineChars="100" w:firstLine="193"/>
      </w:pPr>
      <w:r w:rsidRPr="00065F38">
        <w:rPr>
          <w:rFonts w:hint="eastAsia"/>
        </w:rPr>
        <w:t>下記１の契約（以下「本契約」という。）に基づく業務に従事する労働者の適正な労働条件を確保するため、下記２の事項を誓約する。</w:t>
      </w:r>
    </w:p>
    <w:p w14:paraId="4E653644" w14:textId="77777777" w:rsidR="00731D45" w:rsidRPr="00065F38" w:rsidRDefault="00731D45" w:rsidP="00731D45">
      <w:pPr>
        <w:autoSpaceDE w:val="0"/>
        <w:autoSpaceDN w:val="0"/>
        <w:adjustRightInd w:val="0"/>
        <w:spacing w:line="276" w:lineRule="auto"/>
        <w:ind w:left="193" w:hangingChars="100" w:hanging="193"/>
        <w:jc w:val="center"/>
      </w:pPr>
      <w:r w:rsidRPr="00065F38">
        <w:rPr>
          <w:rFonts w:hint="eastAsia"/>
        </w:rPr>
        <w:t>記</w:t>
      </w:r>
    </w:p>
    <w:p w14:paraId="4E653645" w14:textId="77777777" w:rsidR="00731D45" w:rsidRPr="00065F38" w:rsidRDefault="00731D45" w:rsidP="00731D45">
      <w:pPr>
        <w:autoSpaceDE w:val="0"/>
        <w:autoSpaceDN w:val="0"/>
        <w:adjustRightInd w:val="0"/>
        <w:spacing w:line="276" w:lineRule="auto"/>
        <w:ind w:left="193" w:hangingChars="100" w:hanging="193"/>
      </w:pPr>
      <w:r w:rsidRPr="00065F38">
        <w:rPr>
          <w:rFonts w:hint="eastAsia"/>
        </w:rPr>
        <w:t>１　契約名</w:t>
      </w:r>
    </w:p>
    <w:p w14:paraId="4E653646" w14:textId="7589ABFE" w:rsidR="00731D45" w:rsidRPr="00065F38" w:rsidRDefault="00731D45" w:rsidP="00731D45">
      <w:pPr>
        <w:autoSpaceDE w:val="0"/>
        <w:autoSpaceDN w:val="0"/>
        <w:adjustRightInd w:val="0"/>
        <w:spacing w:line="276" w:lineRule="auto"/>
        <w:ind w:left="193" w:hangingChars="100" w:hanging="193"/>
      </w:pPr>
      <w:r w:rsidRPr="00065F38">
        <w:rPr>
          <w:rFonts w:hint="eastAsia"/>
        </w:rPr>
        <w:t xml:space="preserve">　　　</w:t>
      </w:r>
      <w:r w:rsidR="00FA6B8A">
        <w:rPr>
          <w:rFonts w:hint="eastAsia"/>
        </w:rPr>
        <w:t>宝塚総合庁舎電話交換機等設備賃貸借</w:t>
      </w:r>
      <w:r w:rsidRPr="00065F38">
        <w:rPr>
          <w:rFonts w:hint="eastAsia"/>
        </w:rPr>
        <w:t>契約</w:t>
      </w:r>
    </w:p>
    <w:p w14:paraId="4E653647" w14:textId="77777777" w:rsidR="00731D45" w:rsidRPr="00065F38" w:rsidRDefault="00731D45" w:rsidP="00731D45">
      <w:pPr>
        <w:autoSpaceDE w:val="0"/>
        <w:autoSpaceDN w:val="0"/>
        <w:adjustRightInd w:val="0"/>
        <w:spacing w:line="276" w:lineRule="auto"/>
        <w:ind w:left="193" w:hangingChars="100" w:hanging="193"/>
      </w:pPr>
      <w:r w:rsidRPr="00065F38">
        <w:rPr>
          <w:rFonts w:hint="eastAsia"/>
        </w:rPr>
        <w:t>２　誓約事項</w:t>
      </w:r>
    </w:p>
    <w:p w14:paraId="4E653648" w14:textId="77777777" w:rsidR="00731D45" w:rsidRPr="00065F38" w:rsidRDefault="00731D45" w:rsidP="00731D45">
      <w:pPr>
        <w:autoSpaceDE w:val="0"/>
        <w:autoSpaceDN w:val="0"/>
        <w:adjustRightInd w:val="0"/>
        <w:spacing w:line="276" w:lineRule="auto"/>
        <w:ind w:leftChars="100" w:left="386" w:hangingChars="100" w:hanging="193"/>
      </w:pPr>
      <w:r w:rsidRPr="00065F38">
        <w:rPr>
          <w:rFonts w:hint="eastAsia"/>
        </w:rPr>
        <w:t>(1) 本契約に基づく業務に関わっている労働者に対し最低賃金額以上の賃金の支払を行うこと、及び別表に掲げる労働関係法令を遵守すること。</w:t>
      </w:r>
    </w:p>
    <w:p w14:paraId="4E653649" w14:textId="77777777" w:rsidR="00731D45" w:rsidRPr="00065F38" w:rsidRDefault="00731D45" w:rsidP="00731D45">
      <w:pPr>
        <w:autoSpaceDE w:val="0"/>
        <w:autoSpaceDN w:val="0"/>
        <w:adjustRightInd w:val="0"/>
        <w:spacing w:line="276" w:lineRule="auto"/>
        <w:ind w:leftChars="100" w:left="386" w:hangingChars="100" w:hanging="193"/>
      </w:pPr>
      <w:r w:rsidRPr="00065F38">
        <w:rPr>
          <w:rFonts w:hint="eastAsia"/>
        </w:rPr>
        <w:t>(2) 本契約に基づく業務に関わっている労働者に対する賃金の支払について次に該当するときは、速やかに県へ報告を行うこと。</w:t>
      </w:r>
    </w:p>
    <w:p w14:paraId="4E65364A" w14:textId="77777777" w:rsidR="00731D45" w:rsidRPr="00065F38" w:rsidRDefault="00731D45" w:rsidP="00731D45">
      <w:pPr>
        <w:autoSpaceDE w:val="0"/>
        <w:autoSpaceDN w:val="0"/>
        <w:adjustRightInd w:val="0"/>
        <w:spacing w:line="276" w:lineRule="auto"/>
        <w:ind w:leftChars="200" w:left="579" w:hangingChars="100" w:hanging="193"/>
      </w:pPr>
      <w:r w:rsidRPr="00065F38">
        <w:rPr>
          <w:rFonts w:hint="eastAsia"/>
        </w:rPr>
        <w:t>ア　県から最低賃金額以上の賃金の支払を行うよう指導を受けその報告を求められたとき。</w:t>
      </w:r>
    </w:p>
    <w:p w14:paraId="4E65364B" w14:textId="77777777" w:rsidR="00731D45" w:rsidRPr="00065F38" w:rsidRDefault="00731D45" w:rsidP="00731D45">
      <w:pPr>
        <w:autoSpaceDE w:val="0"/>
        <w:autoSpaceDN w:val="0"/>
        <w:adjustRightInd w:val="0"/>
        <w:spacing w:line="276" w:lineRule="auto"/>
        <w:ind w:leftChars="200" w:left="579" w:hangingChars="100" w:hanging="193"/>
      </w:pPr>
      <w:r w:rsidRPr="00065F38">
        <w:rPr>
          <w:rFonts w:hint="eastAsia"/>
        </w:rPr>
        <w:t>イ　労働基準監督署から最低賃金法の違反について行政指導を受けたとき。</w:t>
      </w:r>
    </w:p>
    <w:p w14:paraId="4E65364C" w14:textId="77777777" w:rsidR="00731D45" w:rsidRPr="00065F38" w:rsidRDefault="00731D45" w:rsidP="00731D45">
      <w:pPr>
        <w:autoSpaceDE w:val="0"/>
        <w:autoSpaceDN w:val="0"/>
        <w:adjustRightInd w:val="0"/>
        <w:spacing w:line="276" w:lineRule="auto"/>
        <w:ind w:leftChars="200" w:left="579" w:hangingChars="100" w:hanging="193"/>
      </w:pPr>
      <w:r w:rsidRPr="00065F38">
        <w:rPr>
          <w:rFonts w:hint="eastAsia"/>
        </w:rPr>
        <w:t>ウ　労働基準監督署に上記イの是正の報告を行ったとき。</w:t>
      </w:r>
    </w:p>
    <w:p w14:paraId="4E65364D" w14:textId="77777777" w:rsidR="00731D45" w:rsidRPr="00065F38" w:rsidRDefault="00731D45" w:rsidP="00731D45">
      <w:pPr>
        <w:autoSpaceDE w:val="0"/>
        <w:autoSpaceDN w:val="0"/>
        <w:adjustRightInd w:val="0"/>
        <w:spacing w:line="276" w:lineRule="auto"/>
        <w:ind w:leftChars="100" w:left="386" w:hangingChars="100" w:hanging="193"/>
      </w:pPr>
      <w:r w:rsidRPr="00065F38">
        <w:rPr>
          <w:rFonts w:hint="eastAsia"/>
        </w:rPr>
        <w:t>(3) 本契約に基づく業務において､次のいずれかに該当するときに県が行う本契約の解除、違約金の請求その他県が行う一切の措置について異議を唱えないこと。</w:t>
      </w:r>
    </w:p>
    <w:p w14:paraId="4E65364E" w14:textId="77777777" w:rsidR="00731D45" w:rsidRPr="00065F38" w:rsidRDefault="00731D45" w:rsidP="00731D45">
      <w:pPr>
        <w:autoSpaceDE w:val="0"/>
        <w:autoSpaceDN w:val="0"/>
        <w:adjustRightInd w:val="0"/>
        <w:spacing w:line="276" w:lineRule="auto"/>
        <w:ind w:leftChars="200" w:left="579" w:hangingChars="100" w:hanging="193"/>
      </w:pPr>
      <w:r w:rsidRPr="00065F38">
        <w:rPr>
          <w:rFonts w:hint="eastAsia"/>
        </w:rPr>
        <w:t>ア　県に対し、上記(2)の報告をせず、又は虚偽の報告をしたとき。</w:t>
      </w:r>
    </w:p>
    <w:p w14:paraId="4E65364F" w14:textId="77777777" w:rsidR="00731D45" w:rsidRPr="00065F38" w:rsidRDefault="00731D45" w:rsidP="00731D45">
      <w:pPr>
        <w:autoSpaceDE w:val="0"/>
        <w:autoSpaceDN w:val="0"/>
        <w:adjustRightInd w:val="0"/>
        <w:spacing w:line="276" w:lineRule="auto"/>
        <w:ind w:leftChars="200" w:left="579" w:hangingChars="100" w:hanging="193"/>
      </w:pPr>
      <w:r w:rsidRPr="00065F38">
        <w:rPr>
          <w:rFonts w:hint="eastAsia"/>
        </w:rPr>
        <w:t>イ　最低賃金法第４条第１項の規定に違反したとして、検察官に送致されたとき。</w:t>
      </w:r>
    </w:p>
    <w:p w14:paraId="4E653650" w14:textId="77777777" w:rsidR="00731D45" w:rsidRPr="00065F38" w:rsidRDefault="00731D45" w:rsidP="00731D45">
      <w:pPr>
        <w:autoSpaceDE w:val="0"/>
        <w:autoSpaceDN w:val="0"/>
        <w:adjustRightInd w:val="0"/>
        <w:spacing w:line="276" w:lineRule="auto"/>
      </w:pPr>
    </w:p>
    <w:p w14:paraId="4E653651" w14:textId="7F454995" w:rsidR="00731D45" w:rsidRPr="00065F38" w:rsidRDefault="00FA6B8A" w:rsidP="000D3E80">
      <w:pPr>
        <w:autoSpaceDE w:val="0"/>
        <w:autoSpaceDN w:val="0"/>
        <w:adjustRightInd w:val="0"/>
        <w:spacing w:line="276" w:lineRule="auto"/>
        <w:ind w:leftChars="400" w:left="772" w:firstLineChars="100" w:firstLine="193"/>
      </w:pPr>
      <w:r>
        <w:rPr>
          <w:rFonts w:hint="eastAsia"/>
        </w:rPr>
        <w:t xml:space="preserve">令和　　</w:t>
      </w:r>
      <w:r w:rsidR="00731D45" w:rsidRPr="00065F38">
        <w:rPr>
          <w:rFonts w:hint="eastAsia"/>
        </w:rPr>
        <w:t>年　　月　　日</w:t>
      </w:r>
    </w:p>
    <w:p w14:paraId="4E653652" w14:textId="77777777" w:rsidR="00731D45" w:rsidRPr="00065F38" w:rsidRDefault="00731D45" w:rsidP="00731D45">
      <w:pPr>
        <w:autoSpaceDE w:val="0"/>
        <w:autoSpaceDN w:val="0"/>
        <w:adjustRightInd w:val="0"/>
        <w:spacing w:line="276" w:lineRule="auto"/>
        <w:ind w:left="193" w:hangingChars="100" w:hanging="193"/>
      </w:pPr>
    </w:p>
    <w:p w14:paraId="4E653653" w14:textId="529B1E79" w:rsidR="00731D45" w:rsidRPr="00065F38" w:rsidRDefault="00731D45" w:rsidP="00731D45">
      <w:pPr>
        <w:autoSpaceDE w:val="0"/>
        <w:autoSpaceDN w:val="0"/>
        <w:adjustRightInd w:val="0"/>
        <w:spacing w:line="276" w:lineRule="auto"/>
        <w:ind w:leftChars="500" w:left="1158" w:hangingChars="100" w:hanging="193"/>
      </w:pPr>
      <w:r w:rsidRPr="00065F38">
        <w:rPr>
          <w:rFonts w:hint="eastAsia"/>
        </w:rPr>
        <w:t>兵庫県</w:t>
      </w:r>
      <w:r w:rsidR="00FA6B8A">
        <w:rPr>
          <w:rFonts w:hint="eastAsia"/>
        </w:rPr>
        <w:t>阪神北県民局長</w:t>
      </w:r>
      <w:r w:rsidRPr="00065F38">
        <w:rPr>
          <w:rFonts w:hint="eastAsia"/>
        </w:rPr>
        <w:t xml:space="preserve">　　様</w:t>
      </w:r>
    </w:p>
    <w:p w14:paraId="4E653654" w14:textId="77777777" w:rsidR="00731D45" w:rsidRPr="00065F38" w:rsidRDefault="00731D45" w:rsidP="00731D45">
      <w:pPr>
        <w:autoSpaceDE w:val="0"/>
        <w:autoSpaceDN w:val="0"/>
        <w:adjustRightInd w:val="0"/>
        <w:spacing w:line="276" w:lineRule="auto"/>
        <w:ind w:left="193" w:hangingChars="100" w:hanging="193"/>
      </w:pPr>
    </w:p>
    <w:p w14:paraId="4E653655" w14:textId="77777777" w:rsidR="00731D45" w:rsidRPr="00065F38" w:rsidRDefault="00731D45" w:rsidP="00731D45">
      <w:pPr>
        <w:autoSpaceDE w:val="0"/>
        <w:autoSpaceDN w:val="0"/>
        <w:adjustRightInd w:val="0"/>
        <w:spacing w:line="276" w:lineRule="auto"/>
        <w:ind w:leftChars="2000" w:left="4053" w:hangingChars="100" w:hanging="193"/>
      </w:pPr>
      <w:r w:rsidRPr="00065F38">
        <w:rPr>
          <w:rFonts w:hint="eastAsia"/>
        </w:rPr>
        <w:t>所　 在 　地</w:t>
      </w:r>
    </w:p>
    <w:p w14:paraId="4E653656" w14:textId="77777777" w:rsidR="00731D45" w:rsidRPr="00065F38" w:rsidRDefault="00731D45" w:rsidP="00731D45">
      <w:pPr>
        <w:autoSpaceDE w:val="0"/>
        <w:autoSpaceDN w:val="0"/>
        <w:adjustRightInd w:val="0"/>
        <w:spacing w:line="276" w:lineRule="auto"/>
        <w:ind w:leftChars="2000" w:left="4053" w:hangingChars="100" w:hanging="193"/>
      </w:pPr>
      <w:r w:rsidRPr="00065F38">
        <w:rPr>
          <w:rFonts w:hint="eastAsia"/>
        </w:rPr>
        <w:t>名　　　　称</w:t>
      </w:r>
    </w:p>
    <w:p w14:paraId="4E653657" w14:textId="11692F96" w:rsidR="00731D45" w:rsidRPr="00065F38" w:rsidRDefault="00731D45" w:rsidP="00731D45">
      <w:pPr>
        <w:autoSpaceDE w:val="0"/>
        <w:autoSpaceDN w:val="0"/>
        <w:adjustRightInd w:val="0"/>
        <w:spacing w:line="276" w:lineRule="auto"/>
        <w:ind w:leftChars="2000" w:left="4053" w:hangingChars="100" w:hanging="193"/>
      </w:pPr>
      <w:r w:rsidRPr="00065F38">
        <w:rPr>
          <w:rFonts w:hint="eastAsia"/>
        </w:rPr>
        <w:t xml:space="preserve">代表者職氏名　　　　　　　　　　　　　　　</w:t>
      </w:r>
    </w:p>
    <w:p w14:paraId="1CFF6B83" w14:textId="77777777" w:rsidR="00EB476A" w:rsidRPr="00BE5DA5" w:rsidRDefault="00EB476A" w:rsidP="00EB476A">
      <w:pPr>
        <w:autoSpaceDE w:val="0"/>
        <w:autoSpaceDN w:val="0"/>
        <w:adjustRightInd w:val="0"/>
        <w:spacing w:line="276" w:lineRule="auto"/>
        <w:ind w:leftChars="2000" w:left="4053" w:hangingChars="100" w:hanging="193"/>
        <w:rPr>
          <w:rFonts w:hAnsi="ＭＳ ゴシック"/>
          <w:color w:val="000000"/>
        </w:rPr>
      </w:pPr>
      <w:r w:rsidRPr="00BE5DA5">
        <w:rPr>
          <w:rFonts w:hAnsi="ＭＳ ゴシック" w:hint="eastAsia"/>
          <w:color w:val="000000"/>
          <w:szCs w:val="21"/>
        </w:rPr>
        <w:t>電　　　　話　（　　　　）　　　　－　　　　番</w:t>
      </w:r>
    </w:p>
    <w:p w14:paraId="0DCC3531" w14:textId="77777777" w:rsidR="00EB476A" w:rsidRPr="00BE5DA5" w:rsidRDefault="00EB476A" w:rsidP="00EB476A">
      <w:pPr>
        <w:autoSpaceDE w:val="0"/>
        <w:autoSpaceDN w:val="0"/>
        <w:ind w:firstLineChars="100" w:firstLine="193"/>
        <w:rPr>
          <w:rFonts w:hAnsi="ＭＳ ゴシック"/>
          <w:color w:val="000000"/>
          <w:szCs w:val="21"/>
        </w:rPr>
      </w:pPr>
      <w:r w:rsidRPr="00BE5DA5">
        <w:rPr>
          <w:rFonts w:hAnsi="ＭＳ ゴシック" w:hint="eastAsia"/>
          <w:color w:val="000000"/>
          <w:szCs w:val="21"/>
        </w:rPr>
        <w:t xml:space="preserve">　　　　　　　　　　　　　　　　　　　</w:t>
      </w:r>
      <w:r w:rsidRPr="00EB476A">
        <w:rPr>
          <w:rFonts w:hAnsi="ＭＳ ゴシック" w:hint="eastAsia"/>
          <w:color w:val="000000"/>
          <w:spacing w:val="13"/>
          <w:kern w:val="0"/>
          <w:szCs w:val="21"/>
          <w:fitText w:val="1152" w:id="-1848364800"/>
        </w:rPr>
        <w:t>電子メー</w:t>
      </w:r>
      <w:r w:rsidRPr="00EB476A">
        <w:rPr>
          <w:rFonts w:hAnsi="ＭＳ ゴシック" w:hint="eastAsia"/>
          <w:color w:val="000000"/>
          <w:kern w:val="0"/>
          <w:szCs w:val="21"/>
          <w:fitText w:val="1152" w:id="-1848364800"/>
        </w:rPr>
        <w:t>ル</w:t>
      </w:r>
    </w:p>
    <w:p w14:paraId="4E653659" w14:textId="77777777" w:rsidR="00731D45" w:rsidRPr="00065F38" w:rsidRDefault="00731D45" w:rsidP="00731D45">
      <w:pPr>
        <w:widowControl/>
        <w:jc w:val="left"/>
      </w:pPr>
    </w:p>
    <w:p w14:paraId="4E65365A" w14:textId="77777777" w:rsidR="00731D45" w:rsidRPr="00065F38" w:rsidRDefault="00731D45" w:rsidP="00731D45">
      <w:pPr>
        <w:autoSpaceDE w:val="0"/>
        <w:autoSpaceDN w:val="0"/>
        <w:spacing w:line="260" w:lineRule="exact"/>
        <w:ind w:leftChars="100" w:left="193"/>
        <w:rPr>
          <w:rFonts w:asciiTheme="majorEastAsia" w:eastAsiaTheme="majorEastAsia" w:hAnsiTheme="majorEastAsia"/>
          <w:szCs w:val="21"/>
        </w:rPr>
      </w:pPr>
      <w:r w:rsidRPr="00065F38">
        <w:rPr>
          <w:rFonts w:asciiTheme="majorEastAsia" w:eastAsiaTheme="majorEastAsia" w:hAnsiTheme="majorEastAsia" w:hint="eastAsia"/>
          <w:szCs w:val="21"/>
        </w:rPr>
        <w:t>別表（誓約事項(1)関係）</w:t>
      </w:r>
    </w:p>
    <w:p w14:paraId="4E65365B" w14:textId="77777777" w:rsidR="00731D45" w:rsidRPr="00065F38" w:rsidRDefault="00731D45" w:rsidP="00731D45">
      <w:pPr>
        <w:autoSpaceDE w:val="0"/>
        <w:autoSpaceDN w:val="0"/>
        <w:spacing w:line="260" w:lineRule="exact"/>
        <w:rPr>
          <w:rFonts w:ascii="ＭＳ Ｐゴシック" w:eastAsia="ＭＳ Ｐゴシック" w:hAnsi="ＭＳ Ｐゴシック"/>
          <w:sz w:val="20"/>
          <w:szCs w:val="20"/>
        </w:rPr>
      </w:pPr>
      <w:r w:rsidRPr="00065F38">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60288" behindDoc="0" locked="0" layoutInCell="1" allowOverlap="1" wp14:anchorId="4E653662" wp14:editId="4E653663">
                <wp:simplePos x="0" y="0"/>
                <wp:positionH relativeFrom="column">
                  <wp:posOffset>61677</wp:posOffset>
                </wp:positionH>
                <wp:positionV relativeFrom="paragraph">
                  <wp:posOffset>49088</wp:posOffset>
                </wp:positionV>
                <wp:extent cx="5724939" cy="2194560"/>
                <wp:effectExtent l="0" t="0" r="28575" b="1524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939" cy="2194560"/>
                        </a:xfrm>
                        <a:prstGeom prst="rect">
                          <a:avLst/>
                        </a:prstGeom>
                        <a:solidFill>
                          <a:srgbClr val="FFFFFF"/>
                        </a:solidFill>
                        <a:ln w="6350">
                          <a:solidFill>
                            <a:srgbClr val="000000"/>
                          </a:solidFill>
                          <a:miter lim="800000"/>
                          <a:headEnd/>
                          <a:tailEnd/>
                        </a:ln>
                      </wps:spPr>
                      <wps:txbx>
                        <w:txbxContent>
                          <w:p w14:paraId="4E653677"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労働関係法令</w:t>
                            </w:r>
                          </w:p>
                          <w:p w14:paraId="4E653678"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(1) 労働基準法（昭和22年法律第49号）</w:t>
                            </w:r>
                          </w:p>
                          <w:p w14:paraId="4E653679"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(2) 労働組合法（昭和24年法律第174号）</w:t>
                            </w:r>
                          </w:p>
                          <w:p w14:paraId="4E65367A"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(3) 最低賃金法（昭和34年法律第137号）</w:t>
                            </w:r>
                          </w:p>
                          <w:p w14:paraId="4E65367B"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(4) 労働安全衛生法（昭和47年法律第57号）</w:t>
                            </w:r>
                          </w:p>
                          <w:p w14:paraId="4E65367C"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 xml:space="preserve">(5) </w:t>
                            </w:r>
                            <w:r w:rsidRPr="002224AB">
                              <w:rPr>
                                <w:rFonts w:asciiTheme="majorEastAsia" w:eastAsiaTheme="majorEastAsia" w:hAnsiTheme="majorEastAsia" w:hint="eastAsia"/>
                                <w:sz w:val="20"/>
                                <w:szCs w:val="20"/>
                              </w:rPr>
                              <w:t>雇用の分野における男女の均等な機会及び待遇の確保等に関する法律（昭和47年法律第113号）</w:t>
                            </w:r>
                          </w:p>
                          <w:p w14:paraId="4E65367D"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4E65367E" w14:textId="4010B82F"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 xml:space="preserve">(7) </w:t>
                            </w:r>
                            <w:r w:rsidR="009F5008" w:rsidRPr="002224AB">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4E65367F"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(8) 労働契約法（平成19年法律第128号）</w:t>
                            </w:r>
                          </w:p>
                          <w:p w14:paraId="4E653680"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(9) 健康保険法（大正11年法律第70号）</w:t>
                            </w:r>
                          </w:p>
                          <w:p w14:paraId="4E653681"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w:t>
                            </w:r>
                            <w:r w:rsidRPr="002224AB">
                              <w:rPr>
                                <w:rFonts w:asciiTheme="majorEastAsia" w:eastAsiaTheme="majorEastAsia" w:hAnsiTheme="majorEastAsia" w:hint="eastAsia"/>
                                <w:w w:val="50"/>
                                <w:sz w:val="20"/>
                                <w:szCs w:val="20"/>
                              </w:rPr>
                              <w:t>10</w:t>
                            </w:r>
                            <w:r w:rsidRPr="002224AB">
                              <w:rPr>
                                <w:rFonts w:asciiTheme="majorEastAsia" w:eastAsiaTheme="majorEastAsia" w:hAnsiTheme="majorEastAsia" w:hint="eastAsia"/>
                                <w:sz w:val="20"/>
                                <w:szCs w:val="20"/>
                              </w:rPr>
                              <w:t>) 厚生年金保険法（昭和29年法律第</w:t>
                            </w:r>
                            <w:r w:rsidRPr="00065F38">
                              <w:rPr>
                                <w:rFonts w:asciiTheme="majorEastAsia" w:eastAsiaTheme="majorEastAsia" w:hAnsiTheme="majorEastAsia" w:hint="eastAsia"/>
                                <w:sz w:val="20"/>
                                <w:szCs w:val="20"/>
                              </w:rPr>
                              <w:t>115号）</w:t>
                            </w:r>
                          </w:p>
                          <w:p w14:paraId="4E653682"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w:t>
                            </w:r>
                            <w:r w:rsidRPr="00065F38">
                              <w:rPr>
                                <w:rFonts w:asciiTheme="majorEastAsia" w:eastAsiaTheme="majorEastAsia" w:hAnsiTheme="majorEastAsia" w:hint="eastAsia"/>
                                <w:w w:val="50"/>
                                <w:sz w:val="20"/>
                                <w:szCs w:val="20"/>
                              </w:rPr>
                              <w:t>11</w:t>
                            </w:r>
                            <w:r w:rsidRPr="00065F38">
                              <w:rPr>
                                <w:rFonts w:asciiTheme="majorEastAsia" w:eastAsiaTheme="majorEastAsia" w:hAnsiTheme="majorEastAsia" w:hint="eastAsia"/>
                                <w:sz w:val="20"/>
                                <w:szCs w:val="20"/>
                              </w:rPr>
                              <w:t>) 雇用保険法（昭和49年法律第116号）</w:t>
                            </w:r>
                          </w:p>
                          <w:p w14:paraId="4E653683"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w:t>
                            </w:r>
                            <w:r w:rsidRPr="00065F38">
                              <w:rPr>
                                <w:rFonts w:asciiTheme="majorEastAsia" w:eastAsiaTheme="majorEastAsia" w:hAnsiTheme="majorEastAsia" w:hint="eastAsia"/>
                                <w:w w:val="50"/>
                                <w:sz w:val="20"/>
                                <w:szCs w:val="20"/>
                              </w:rPr>
                              <w:t>12</w:t>
                            </w:r>
                            <w:r w:rsidRPr="00065F38">
                              <w:rPr>
                                <w:rFonts w:asciiTheme="majorEastAsia" w:eastAsiaTheme="majorEastAsia" w:hAnsiTheme="majorEastAsia" w:hint="eastAsia"/>
                                <w:sz w:val="20"/>
                                <w:szCs w:val="20"/>
                              </w:rPr>
                              <w:t>)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53662" id="正方形/長方形 5" o:spid="_x0000_s1027" style="position:absolute;left:0;text-align:left;margin-left:4.85pt;margin-top:3.85pt;width:450.8pt;height:17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" strokeweight=".5pt">
                <v:textbox inset="5.85pt,.7pt,5.85pt,.7pt">
                  <w:txbxContent>
                    <w:p w14:paraId="4E653677"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労働関係法令</w:t>
                      </w:r>
                    </w:p>
                    <w:p w14:paraId="4E653678"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(1) 労働基準法（昭和22年法律第49号）</w:t>
                      </w:r>
                    </w:p>
                    <w:p w14:paraId="4E653679"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(2) 労働組合法（昭和24年法律第174号）</w:t>
                      </w:r>
                    </w:p>
                    <w:p w14:paraId="4E65367A"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(3) 最低賃金法（昭和34年法律第137号）</w:t>
                      </w:r>
                    </w:p>
                    <w:p w14:paraId="4E65367B"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(4) 労働安全衛生法（昭和47年法律第57号）</w:t>
                      </w:r>
                    </w:p>
                    <w:p w14:paraId="4E65367C"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 xml:space="preserve">(5) </w:t>
                      </w:r>
                      <w:r w:rsidRPr="002224AB">
                        <w:rPr>
                          <w:rFonts w:asciiTheme="majorEastAsia" w:eastAsiaTheme="majorEastAsia" w:hAnsiTheme="majorEastAsia" w:hint="eastAsia"/>
                          <w:sz w:val="20"/>
                          <w:szCs w:val="20"/>
                        </w:rPr>
                        <w:t>雇用の分野における男女の均等な機会及び待遇の確保等に関する法律（昭和47年法律第113号）</w:t>
                      </w:r>
                    </w:p>
                    <w:p w14:paraId="4E65367D" w14:textId="77777777" w:rsidR="00731D45" w:rsidRPr="002224AB" w:rsidRDefault="00731D45" w:rsidP="00731D45">
                      <w:pPr>
                        <w:autoSpaceDE w:val="0"/>
                        <w:autoSpaceDN w:val="0"/>
                        <w:spacing w:line="260" w:lineRule="exact"/>
                        <w:ind w:left="549" w:hangingChars="300" w:hanging="549"/>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4E65367E" w14:textId="4010B82F"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 xml:space="preserve">(7) </w:t>
                      </w:r>
                      <w:r w:rsidR="009F5008" w:rsidRPr="002224AB">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4E65367F"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(8) 労働契約法（平成19年法律第128号）</w:t>
                      </w:r>
                    </w:p>
                    <w:p w14:paraId="4E653680" w14:textId="77777777" w:rsidR="00731D45" w:rsidRPr="002224AB"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(9) 健康保険法（大正11年法律第70号）</w:t>
                      </w:r>
                    </w:p>
                    <w:p w14:paraId="4E653681"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2224AB">
                        <w:rPr>
                          <w:rFonts w:asciiTheme="majorEastAsia" w:eastAsiaTheme="majorEastAsia" w:hAnsiTheme="majorEastAsia" w:hint="eastAsia"/>
                          <w:sz w:val="20"/>
                          <w:szCs w:val="20"/>
                        </w:rPr>
                        <w:t>(</w:t>
                      </w:r>
                      <w:r w:rsidRPr="002224AB">
                        <w:rPr>
                          <w:rFonts w:asciiTheme="majorEastAsia" w:eastAsiaTheme="majorEastAsia" w:hAnsiTheme="majorEastAsia" w:hint="eastAsia"/>
                          <w:w w:val="50"/>
                          <w:sz w:val="20"/>
                          <w:szCs w:val="20"/>
                        </w:rPr>
                        <w:t>10</w:t>
                      </w:r>
                      <w:r w:rsidRPr="002224AB">
                        <w:rPr>
                          <w:rFonts w:asciiTheme="majorEastAsia" w:eastAsiaTheme="majorEastAsia" w:hAnsiTheme="majorEastAsia" w:hint="eastAsia"/>
                          <w:sz w:val="20"/>
                          <w:szCs w:val="20"/>
                        </w:rPr>
                        <w:t>) 厚生年金保険法（昭和29年法律第</w:t>
                      </w:r>
                      <w:r w:rsidRPr="00065F38">
                        <w:rPr>
                          <w:rFonts w:asciiTheme="majorEastAsia" w:eastAsiaTheme="majorEastAsia" w:hAnsiTheme="majorEastAsia" w:hint="eastAsia"/>
                          <w:sz w:val="20"/>
                          <w:szCs w:val="20"/>
                        </w:rPr>
                        <w:t>115号）</w:t>
                      </w:r>
                    </w:p>
                    <w:p w14:paraId="4E653682"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w:t>
                      </w:r>
                      <w:r w:rsidRPr="00065F38">
                        <w:rPr>
                          <w:rFonts w:asciiTheme="majorEastAsia" w:eastAsiaTheme="majorEastAsia" w:hAnsiTheme="majorEastAsia" w:hint="eastAsia"/>
                          <w:w w:val="50"/>
                          <w:sz w:val="20"/>
                          <w:szCs w:val="20"/>
                        </w:rPr>
                        <w:t>11</w:t>
                      </w:r>
                      <w:r w:rsidRPr="00065F38">
                        <w:rPr>
                          <w:rFonts w:asciiTheme="majorEastAsia" w:eastAsiaTheme="majorEastAsia" w:hAnsiTheme="majorEastAsia" w:hint="eastAsia"/>
                          <w:sz w:val="20"/>
                          <w:szCs w:val="20"/>
                        </w:rPr>
                        <w:t>) 雇用保険法（昭和49年法律第116号）</w:t>
                      </w:r>
                    </w:p>
                    <w:p w14:paraId="4E653683" w14:textId="77777777" w:rsidR="00731D45" w:rsidRPr="00065F38" w:rsidRDefault="00731D45" w:rsidP="00731D45">
                      <w:pPr>
                        <w:autoSpaceDE w:val="0"/>
                        <w:autoSpaceDN w:val="0"/>
                        <w:spacing w:line="260" w:lineRule="exact"/>
                        <w:rPr>
                          <w:rFonts w:asciiTheme="majorEastAsia" w:eastAsiaTheme="majorEastAsia" w:hAnsiTheme="majorEastAsia"/>
                          <w:sz w:val="20"/>
                          <w:szCs w:val="20"/>
                        </w:rPr>
                      </w:pPr>
                      <w:r w:rsidRPr="00065F38">
                        <w:rPr>
                          <w:rFonts w:asciiTheme="majorEastAsia" w:eastAsiaTheme="majorEastAsia" w:hAnsiTheme="majorEastAsia" w:hint="eastAsia"/>
                          <w:sz w:val="20"/>
                          <w:szCs w:val="20"/>
                        </w:rPr>
                        <w:t>(</w:t>
                      </w:r>
                      <w:r w:rsidRPr="00065F38">
                        <w:rPr>
                          <w:rFonts w:asciiTheme="majorEastAsia" w:eastAsiaTheme="majorEastAsia" w:hAnsiTheme="majorEastAsia" w:hint="eastAsia"/>
                          <w:w w:val="50"/>
                          <w:sz w:val="20"/>
                          <w:szCs w:val="20"/>
                        </w:rPr>
                        <w:t>12</w:t>
                      </w:r>
                      <w:r w:rsidRPr="00065F38">
                        <w:rPr>
                          <w:rFonts w:asciiTheme="majorEastAsia" w:eastAsiaTheme="majorEastAsia" w:hAnsiTheme="majorEastAsia" w:hint="eastAsia"/>
                          <w:sz w:val="20"/>
                          <w:szCs w:val="20"/>
                        </w:rPr>
                        <w:t>) 労働保険の保険料の徴収等に関する法律（昭和44年法律第84号）</w:t>
                      </w:r>
                    </w:p>
                  </w:txbxContent>
                </v:textbox>
              </v:rect>
            </w:pict>
          </mc:Fallback>
        </mc:AlternateContent>
      </w:r>
    </w:p>
    <w:p w14:paraId="4E65365C" w14:textId="77777777" w:rsidR="00731D45" w:rsidRPr="00065F38" w:rsidRDefault="00731D45" w:rsidP="00731D45">
      <w:pPr>
        <w:autoSpaceDE w:val="0"/>
        <w:autoSpaceDN w:val="0"/>
        <w:adjustRightInd w:val="0"/>
        <w:ind w:left="183" w:hangingChars="100" w:hanging="183"/>
        <w:rPr>
          <w:sz w:val="20"/>
          <w:szCs w:val="20"/>
        </w:rPr>
      </w:pPr>
    </w:p>
    <w:p w14:paraId="4E65365D" w14:textId="77777777" w:rsidR="00731D45" w:rsidRPr="00065F38" w:rsidRDefault="00731D45">
      <w:pPr>
        <w:widowControl/>
        <w:jc w:val="left"/>
      </w:pPr>
    </w:p>
    <w:sectPr w:rsidR="00731D45" w:rsidRPr="00065F38" w:rsidSect="001B1B1F">
      <w:footerReference w:type="default" r:id="rId10"/>
      <w:pgSz w:w="11906" w:h="16838" w:code="9"/>
      <w:pgMar w:top="1134" w:right="1418" w:bottom="1134" w:left="1418" w:header="567" w:footer="454" w:gutter="0"/>
      <w:pgNumType w:start="1"/>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AD81E" w14:textId="77777777" w:rsidR="000C7F79" w:rsidRDefault="000C7F79" w:rsidP="00137AC4">
      <w:r>
        <w:separator/>
      </w:r>
    </w:p>
  </w:endnote>
  <w:endnote w:type="continuationSeparator" w:id="0">
    <w:p w14:paraId="27F7DBA6" w14:textId="77777777" w:rsidR="000C7F79" w:rsidRDefault="000C7F79" w:rsidP="0013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7429189"/>
      <w:docPartObj>
        <w:docPartGallery w:val="Page Numbers (Bottom of Page)"/>
        <w:docPartUnique/>
      </w:docPartObj>
    </w:sdtPr>
    <w:sdtEndPr/>
    <w:sdtContent>
      <w:p w14:paraId="4E653668" w14:textId="77777777" w:rsidR="00C84809" w:rsidRDefault="00C84809">
        <w:pPr>
          <w:pStyle w:val="a5"/>
          <w:jc w:val="center"/>
        </w:pPr>
        <w:r>
          <w:fldChar w:fldCharType="begin"/>
        </w:r>
        <w:r>
          <w:instrText>PAGE   \* MERGEFORMAT</w:instrText>
        </w:r>
        <w:r>
          <w:fldChar w:fldCharType="separate"/>
        </w:r>
        <w:r w:rsidR="005D6938" w:rsidRPr="005D6938">
          <w:rPr>
            <w:noProof/>
            <w:lang w:val="ja-JP"/>
          </w:rPr>
          <w:t>4</w:t>
        </w:r>
        <w:r>
          <w:fldChar w:fldCharType="end"/>
        </w:r>
      </w:p>
    </w:sdtContent>
  </w:sdt>
  <w:p w14:paraId="4E653669" w14:textId="77777777" w:rsidR="00137AC4" w:rsidRDefault="00137A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FE31D" w14:textId="77777777" w:rsidR="000C7F79" w:rsidRDefault="000C7F79" w:rsidP="00137AC4">
      <w:r>
        <w:separator/>
      </w:r>
    </w:p>
  </w:footnote>
  <w:footnote w:type="continuationSeparator" w:id="0">
    <w:p w14:paraId="1541627D" w14:textId="77777777" w:rsidR="000C7F79" w:rsidRDefault="000C7F79" w:rsidP="00137A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840"/>
  <w:drawingGridHorizontalSpacing w:val="193"/>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29"/>
    <w:rsid w:val="0004183E"/>
    <w:rsid w:val="00065C3E"/>
    <w:rsid w:val="00065F38"/>
    <w:rsid w:val="000937C5"/>
    <w:rsid w:val="000C7F79"/>
    <w:rsid w:val="000D3E80"/>
    <w:rsid w:val="000F1E6D"/>
    <w:rsid w:val="00132C69"/>
    <w:rsid w:val="00137AC4"/>
    <w:rsid w:val="00165F29"/>
    <w:rsid w:val="001A034B"/>
    <w:rsid w:val="001B1B1F"/>
    <w:rsid w:val="001B3F58"/>
    <w:rsid w:val="001E79CF"/>
    <w:rsid w:val="00205AEA"/>
    <w:rsid w:val="002224AB"/>
    <w:rsid w:val="00293C63"/>
    <w:rsid w:val="00296CA2"/>
    <w:rsid w:val="002B0D5B"/>
    <w:rsid w:val="002C7DBF"/>
    <w:rsid w:val="00310D13"/>
    <w:rsid w:val="0032779C"/>
    <w:rsid w:val="003871D0"/>
    <w:rsid w:val="003B4F9C"/>
    <w:rsid w:val="003E51E1"/>
    <w:rsid w:val="0040795F"/>
    <w:rsid w:val="0045152D"/>
    <w:rsid w:val="00472DE8"/>
    <w:rsid w:val="00487C32"/>
    <w:rsid w:val="004A50DC"/>
    <w:rsid w:val="004F6C0D"/>
    <w:rsid w:val="00501757"/>
    <w:rsid w:val="00514CEF"/>
    <w:rsid w:val="00547C61"/>
    <w:rsid w:val="005703F8"/>
    <w:rsid w:val="0059238B"/>
    <w:rsid w:val="005A1D19"/>
    <w:rsid w:val="005A72D6"/>
    <w:rsid w:val="005D6938"/>
    <w:rsid w:val="0060213B"/>
    <w:rsid w:val="0063621B"/>
    <w:rsid w:val="006926EB"/>
    <w:rsid w:val="006A299D"/>
    <w:rsid w:val="006B3A99"/>
    <w:rsid w:val="00704748"/>
    <w:rsid w:val="00731D45"/>
    <w:rsid w:val="007800B1"/>
    <w:rsid w:val="007B6AB6"/>
    <w:rsid w:val="007C43D4"/>
    <w:rsid w:val="007D78A3"/>
    <w:rsid w:val="008E2A21"/>
    <w:rsid w:val="00907349"/>
    <w:rsid w:val="00924980"/>
    <w:rsid w:val="00943615"/>
    <w:rsid w:val="00956C2F"/>
    <w:rsid w:val="009F5008"/>
    <w:rsid w:val="00A500A5"/>
    <w:rsid w:val="00A715B2"/>
    <w:rsid w:val="00AA4EAD"/>
    <w:rsid w:val="00AB4D6D"/>
    <w:rsid w:val="00AB5B7B"/>
    <w:rsid w:val="00AC7A95"/>
    <w:rsid w:val="00AE65A0"/>
    <w:rsid w:val="00AE77A6"/>
    <w:rsid w:val="00B4690A"/>
    <w:rsid w:val="00B6766E"/>
    <w:rsid w:val="00B72CBA"/>
    <w:rsid w:val="00B9342E"/>
    <w:rsid w:val="00BD7210"/>
    <w:rsid w:val="00C21C25"/>
    <w:rsid w:val="00C31A99"/>
    <w:rsid w:val="00C37FEF"/>
    <w:rsid w:val="00C57EB4"/>
    <w:rsid w:val="00C77D74"/>
    <w:rsid w:val="00C84809"/>
    <w:rsid w:val="00C851DE"/>
    <w:rsid w:val="00CA3839"/>
    <w:rsid w:val="00CC6339"/>
    <w:rsid w:val="00CE656E"/>
    <w:rsid w:val="00D00BD3"/>
    <w:rsid w:val="00D01DB6"/>
    <w:rsid w:val="00D10501"/>
    <w:rsid w:val="00D12D0F"/>
    <w:rsid w:val="00E06BB5"/>
    <w:rsid w:val="00E13904"/>
    <w:rsid w:val="00E51D91"/>
    <w:rsid w:val="00E82251"/>
    <w:rsid w:val="00E879B8"/>
    <w:rsid w:val="00EB476A"/>
    <w:rsid w:val="00EC333D"/>
    <w:rsid w:val="00F158EA"/>
    <w:rsid w:val="00F40098"/>
    <w:rsid w:val="00F82586"/>
    <w:rsid w:val="00F91CD1"/>
    <w:rsid w:val="00F95D5E"/>
    <w:rsid w:val="00FA51F0"/>
    <w:rsid w:val="00FA6B8A"/>
    <w:rsid w:val="00FB0328"/>
    <w:rsid w:val="00FE4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653589"/>
  <w15:docId w15:val="{1AE29A26-3625-47F5-9804-0A021489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F29"/>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AC4"/>
    <w:pPr>
      <w:tabs>
        <w:tab w:val="center" w:pos="4252"/>
        <w:tab w:val="right" w:pos="8504"/>
      </w:tabs>
      <w:snapToGrid w:val="0"/>
    </w:pPr>
  </w:style>
  <w:style w:type="character" w:customStyle="1" w:styleId="a4">
    <w:name w:val="ヘッダー (文字)"/>
    <w:basedOn w:val="a0"/>
    <w:link w:val="a3"/>
    <w:uiPriority w:val="99"/>
    <w:rsid w:val="00137AC4"/>
    <w:rPr>
      <w:rFonts w:ascii="ＭＳ ゴシック" w:eastAsia="ＭＳ ゴシック"/>
    </w:rPr>
  </w:style>
  <w:style w:type="paragraph" w:styleId="a5">
    <w:name w:val="footer"/>
    <w:basedOn w:val="a"/>
    <w:link w:val="a6"/>
    <w:uiPriority w:val="99"/>
    <w:unhideWhenUsed/>
    <w:rsid w:val="00137AC4"/>
    <w:pPr>
      <w:tabs>
        <w:tab w:val="center" w:pos="4252"/>
        <w:tab w:val="right" w:pos="8504"/>
      </w:tabs>
      <w:snapToGrid w:val="0"/>
    </w:pPr>
  </w:style>
  <w:style w:type="character" w:customStyle="1" w:styleId="a6">
    <w:name w:val="フッター (文字)"/>
    <w:basedOn w:val="a0"/>
    <w:link w:val="a5"/>
    <w:uiPriority w:val="99"/>
    <w:rsid w:val="00137AC4"/>
    <w:rPr>
      <w:rFonts w:ascii="ＭＳ ゴシック" w:eastAsia="ＭＳ ゴシック"/>
    </w:rPr>
  </w:style>
  <w:style w:type="table" w:styleId="a7">
    <w:name w:val="Table Grid"/>
    <w:basedOn w:val="a1"/>
    <w:uiPriority w:val="59"/>
    <w:rsid w:val="002B0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848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480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2936CEF0D65994D904B7B77862EF928" ma:contentTypeVersion="" ma:contentTypeDescription="新しいドキュメントを作成します。" ma:contentTypeScope="" ma:versionID="fdfb4580a24e6bd531cc87671e23182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E91F97-DD3C-4DFB-8F3B-45BE3A280D4D}">
  <ds:schemaRefs>
    <ds:schemaRef ds:uri="http://schemas.openxmlformats.org/officeDocument/2006/bibliography"/>
  </ds:schemaRefs>
</ds:datastoreItem>
</file>

<file path=customXml/itemProps2.xml><?xml version="1.0" encoding="utf-8"?>
<ds:datastoreItem xmlns:ds="http://schemas.openxmlformats.org/officeDocument/2006/customXml" ds:itemID="{AEAAD047-5270-486B-9029-44CC7240E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C47EF3-7A9A-4F21-B544-22D544B2DCD4}">
  <ds:schemaRefs>
    <ds:schemaRef ds:uri="http://schemas.microsoft.com/sharepoint/v3/contenttype/forms"/>
  </ds:schemaRefs>
</ds:datastoreItem>
</file>

<file path=customXml/itemProps4.xml><?xml version="1.0" encoding="utf-8"?>
<ds:datastoreItem xmlns:ds="http://schemas.openxmlformats.org/officeDocument/2006/customXml" ds:itemID="{A71BBC21-D838-4630-B234-3A9555F274ED}">
  <ds:schemaRef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9</Pages>
  <Words>1046</Words>
  <Characters>5966</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深田　毅</cp:lastModifiedBy>
  <cp:revision>17</cp:revision>
  <cp:lastPrinted>2020-02-06T09:11:00Z</cp:lastPrinted>
  <dcterms:created xsi:type="dcterms:W3CDTF">2026-09-15T01:56:00Z</dcterms:created>
  <dcterms:modified xsi:type="dcterms:W3CDTF">2026-09-30T05:04:00Z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0x01010092936CEF0D65994D904B7B77862EF928</vt:lpwstr>
  </property>
</Properties>
</file>