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555" w:rsidRPr="00E907FE" w:rsidRDefault="00273D03" w:rsidP="00E907FE">
      <w:pPr>
        <w:jc w:val="center"/>
        <w:rPr>
          <w:rFonts w:ascii="ＭＳ ゴシック" w:eastAsia="ＭＳ ゴシック" w:hAnsi="ＭＳ ゴシック" w:cs="ＭＳＰゴシック"/>
          <w:sz w:val="40"/>
          <w:szCs w:val="40"/>
        </w:rPr>
      </w:pPr>
      <w:bookmarkStart w:id="0" w:name="_GoBack"/>
      <w:bookmarkEnd w:id="0"/>
      <w:r>
        <w:rPr>
          <w:rFonts w:ascii="ＭＳ ゴシック" w:eastAsia="ＭＳ ゴシック" w:hAnsi="ＭＳ ゴシック" w:cs="ＭＳＰゴシック" w:hint="eastAsia"/>
          <w:sz w:val="40"/>
          <w:szCs w:val="40"/>
        </w:rPr>
        <w:t>ダイレクト入札参加申請書</w:t>
      </w:r>
      <w:r w:rsidRPr="00273D03">
        <w:rPr>
          <w:rFonts w:ascii="ＭＳ ゴシック" w:eastAsia="ＭＳ ゴシック" w:hAnsi="ＭＳ ゴシック" w:cs="ＭＳＰゴシック" w:hint="eastAsia"/>
          <w:sz w:val="32"/>
          <w:szCs w:val="32"/>
        </w:rPr>
        <w:t>（</w:t>
      </w:r>
      <w:r w:rsidR="00932555" w:rsidRPr="00273D03">
        <w:rPr>
          <w:rFonts w:ascii="ＭＳ ゴシック" w:eastAsia="ＭＳ ゴシック" w:hAnsi="ＭＳ ゴシック" w:cs="ＭＳＰゴシック" w:hint="eastAsia"/>
          <w:sz w:val="32"/>
          <w:szCs w:val="32"/>
        </w:rPr>
        <w:t>競争参加資格確認申請書添付資料</w:t>
      </w:r>
      <w:r w:rsidRPr="00273D03">
        <w:rPr>
          <w:rFonts w:ascii="ＭＳ ゴシック" w:eastAsia="ＭＳ ゴシック" w:hAnsi="ＭＳ ゴシック" w:cs="ＭＳＰゴシック" w:hint="eastAsia"/>
          <w:sz w:val="32"/>
          <w:szCs w:val="32"/>
        </w:rPr>
        <w:t>）</w:t>
      </w:r>
    </w:p>
    <w:p w:rsidR="00932555" w:rsidRDefault="00C31389" w:rsidP="00932555">
      <w:pPr>
        <w:snapToGrid w:val="0"/>
        <w:rPr>
          <w:rFonts w:ascii="ＭＳ ゴシック" w:eastAsia="ＭＳ ゴシック" w:hAnsi="ＭＳ ゴシック" w:cs="ＭＳＰゴシック" w:hint="eastAsia"/>
          <w:sz w:val="28"/>
          <w:szCs w:val="28"/>
        </w:rPr>
      </w:pPr>
      <w:r>
        <w:rPr>
          <w:rFonts w:ascii="ＭＳ ゴシック" w:eastAsia="ＭＳ ゴシック" w:hAnsi="ＭＳ ゴシック" w:cs="ＭＳＰゴシック"/>
          <w:noProof/>
          <w:sz w:val="28"/>
          <w:szCs w:val="28"/>
        </w:rPr>
        <mc:AlternateContent>
          <mc:Choice Requires="wps">
            <w:drawing>
              <wp:anchor distT="0" distB="0" distL="114300" distR="114300" simplePos="0" relativeHeight="251663872" behindDoc="0" locked="0" layoutInCell="1" allowOverlap="1">
                <wp:simplePos x="0" y="0"/>
                <wp:positionH relativeFrom="column">
                  <wp:posOffset>0</wp:posOffset>
                </wp:positionH>
                <wp:positionV relativeFrom="paragraph">
                  <wp:posOffset>13335</wp:posOffset>
                </wp:positionV>
                <wp:extent cx="6200775" cy="524510"/>
                <wp:effectExtent l="9525" t="13335" r="9525" b="5080"/>
                <wp:wrapNone/>
                <wp:docPr id="1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524510"/>
                        </a:xfrm>
                        <a:prstGeom prst="roundRect">
                          <a:avLst>
                            <a:gd name="adj" fmla="val 16667"/>
                          </a:avLst>
                        </a:prstGeom>
                        <a:solidFill>
                          <a:srgbClr val="FFFFFF"/>
                        </a:solidFill>
                        <a:ln w="9525">
                          <a:solidFill>
                            <a:srgbClr val="000000"/>
                          </a:solidFill>
                          <a:round/>
                          <a:headEnd/>
                          <a:tailEnd/>
                        </a:ln>
                      </wps:spPr>
                      <wps:txbx>
                        <w:txbxContent>
                          <w:p w:rsidR="00E907FE" w:rsidRDefault="00E907FE" w:rsidP="00E907FE">
                            <w:pPr>
                              <w:snapToGrid w:val="0"/>
                            </w:pPr>
                            <w:r w:rsidRPr="00932555">
                              <w:rPr>
                                <w:rFonts w:ascii="ＭＳ ゴシック" w:eastAsia="ＭＳ ゴシック" w:hAnsi="ＭＳ ゴシック" w:cs="ＭＳＰゴシック" w:hint="eastAsia"/>
                                <w:sz w:val="28"/>
                                <w:szCs w:val="28"/>
                              </w:rPr>
                              <w:t>この書類は、電子入札でダイレクト入札の競争参加資格確認申請書を提出する際に、添付資料として追加してください。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26" style="position:absolute;left:0;text-align:left;margin-left:0;margin-top:1.05pt;width:488.25pt;height:41.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">
                <v:textbox inset="5.85pt,.7pt,5.85pt,.7pt">
                  <w:txbxContent>
                    <w:p w:rsidR="00E907FE" w:rsidRDefault="00E907FE" w:rsidP="00E907FE">
                      <w:pPr>
                        <w:snapToGrid w:val="0"/>
                      </w:pPr>
                      <w:r w:rsidRPr="00932555">
                        <w:rPr>
                          <w:rFonts w:ascii="ＭＳ ゴシック" w:eastAsia="ＭＳ ゴシック" w:hAnsi="ＭＳ ゴシック" w:cs="ＭＳＰゴシック" w:hint="eastAsia"/>
                          <w:sz w:val="28"/>
                          <w:szCs w:val="28"/>
                        </w:rPr>
                        <w:t>この書類は、電子入札でダイレクト入札の競争参加資格確認申請書を提出する際に、添付資料として追加してください。</w:t>
                      </w:r>
                    </w:p>
                  </w:txbxContent>
                </v:textbox>
              </v:roundrect>
            </w:pict>
          </mc:Fallback>
        </mc:AlternateContent>
      </w:r>
    </w:p>
    <w:p w:rsidR="00932555" w:rsidRPr="00932555" w:rsidRDefault="00932555" w:rsidP="00932555">
      <w:pPr>
        <w:snapToGrid w:val="0"/>
        <w:rPr>
          <w:rFonts w:ascii="ＭＳ ゴシック" w:eastAsia="ＭＳ ゴシック" w:hAnsi="ＭＳ ゴシック" w:cs="ＭＳＰゴシック"/>
          <w:sz w:val="28"/>
          <w:szCs w:val="28"/>
        </w:rPr>
      </w:pPr>
    </w:p>
    <w:p w:rsidR="00E907FE" w:rsidRDefault="00E907FE" w:rsidP="00932555">
      <w:pPr>
        <w:ind w:firstLineChars="100" w:firstLine="217"/>
        <w:rPr>
          <w:rFonts w:ascii="ＭＳ ゴシック" w:eastAsia="ＭＳ ゴシック" w:hAnsi="ＭＳ ゴシック" w:cs="ＭＳＰゴシック" w:hint="eastAsia"/>
        </w:rPr>
      </w:pPr>
    </w:p>
    <w:p w:rsidR="00932555" w:rsidRPr="00932555" w:rsidRDefault="00932555" w:rsidP="00932555">
      <w:pPr>
        <w:ind w:firstLineChars="100" w:firstLine="217"/>
        <w:rPr>
          <w:rFonts w:ascii="ＭＳ ゴシック" w:eastAsia="ＭＳ ゴシック" w:hAnsi="ＭＳ ゴシック" w:cs="ＭＳＰゴシック"/>
        </w:rPr>
      </w:pPr>
      <w:r w:rsidRPr="00932555">
        <w:rPr>
          <w:rFonts w:ascii="ＭＳ ゴシック" w:eastAsia="ＭＳ ゴシック" w:hAnsi="ＭＳ ゴシック" w:cs="ＭＳＰゴシック" w:hint="eastAsia"/>
        </w:rPr>
        <w:t>埼玉県電子入札共同システムにおいて、入札方式が「一般競争入札（ダイレクト入札）」となっている案件に参加しようとする場合は、システムの仕様上、まず、電子入札システムで「競争参加資格確認申請書」を提出しなければなりません。その際、この「</w:t>
      </w:r>
      <w:r w:rsidR="008D5DCD">
        <w:rPr>
          <w:rFonts w:ascii="ＭＳ ゴシック" w:eastAsia="ＭＳ ゴシック" w:hAnsi="ＭＳ ゴシック" w:cs="ＭＳＰゴシック" w:hint="eastAsia"/>
        </w:rPr>
        <w:t>ダイレクト入札参加申請書</w:t>
      </w:r>
      <w:r w:rsidRPr="00932555">
        <w:rPr>
          <w:rFonts w:ascii="ＭＳ ゴシック" w:eastAsia="ＭＳ ゴシック" w:hAnsi="ＭＳ ゴシック" w:cs="ＭＳＰゴシック" w:hint="eastAsia"/>
        </w:rPr>
        <w:t>」ファイルを、</w:t>
      </w:r>
      <w:r w:rsidRPr="008D5DCD">
        <w:rPr>
          <w:rFonts w:ascii="ＭＳ ゴシック" w:eastAsia="ＭＳ ゴシック" w:hAnsi="ＭＳ ゴシック" w:cs="ＭＳＰゴシック" w:hint="eastAsia"/>
          <w:u w:val="thick"/>
        </w:rPr>
        <w:t>ファイル名や内容を変更せずに、このまま添付資料として追加してください。</w:t>
      </w:r>
      <w:r w:rsidRPr="00932555">
        <w:rPr>
          <w:rFonts w:ascii="ＭＳ ゴシック" w:eastAsia="ＭＳ ゴシック" w:hAnsi="ＭＳ ゴシック" w:cs="ＭＳＰゴシック" w:hint="eastAsia"/>
        </w:rPr>
        <w:t>添付資料の追加がないと、「競争参加資格確認申請書」を提出することはできません。</w:t>
      </w:r>
    </w:p>
    <w:p w:rsidR="00932555" w:rsidRPr="00932555" w:rsidRDefault="00932555" w:rsidP="00932555">
      <w:pPr>
        <w:rPr>
          <w:rFonts w:ascii="ＭＳ ゴシック" w:eastAsia="ＭＳ ゴシック" w:hAnsi="ＭＳ ゴシック" w:cs="ＭＳＰゴシック"/>
        </w:rPr>
      </w:pPr>
      <w:r w:rsidRPr="00932555">
        <w:rPr>
          <w:rFonts w:ascii="ＭＳ ゴシック" w:eastAsia="ＭＳ ゴシック" w:hAnsi="ＭＳ ゴシック" w:cs="ＭＳＰゴシック" w:hint="eastAsia"/>
        </w:rPr>
        <w:t>なお、電子入札システムから「競争参加資格確認申請書」を提出しても、発注者側には入札書提出期間が終了するまで、誰が申請し、誰が応札したのか分からないようになっています。入札参加者の参加資格の確認は、あくまで開札終了後に行います。</w:t>
      </w:r>
    </w:p>
    <w:p w:rsidR="00932555" w:rsidRPr="00932555" w:rsidRDefault="00932555" w:rsidP="00932555">
      <w:pPr>
        <w:rPr>
          <w:rFonts w:ascii="ＭＳ ゴシック" w:eastAsia="ＭＳ ゴシック" w:hAnsi="ＭＳ ゴシック" w:cs="ＭＳＰゴシック"/>
        </w:rPr>
      </w:pPr>
    </w:p>
    <w:p w:rsidR="00932555" w:rsidRPr="00932555" w:rsidRDefault="00932555" w:rsidP="00E907FE">
      <w:pPr>
        <w:rPr>
          <w:rFonts w:ascii="ＭＳ ゴシック" w:eastAsia="ＭＳ ゴシック" w:hAnsi="ＭＳ ゴシック" w:cs="ＭＳＰゴシック"/>
        </w:rPr>
      </w:pPr>
      <w:r w:rsidRPr="00E907FE">
        <w:rPr>
          <w:rFonts w:ascii="ＭＳ ゴシック" w:eastAsia="ＭＳ ゴシック" w:hAnsi="ＭＳ ゴシック" w:cs="ＭＳＰゴシック" w:hint="eastAsia"/>
          <w:bdr w:val="single" w:sz="4" w:space="0" w:color="auto"/>
        </w:rPr>
        <w:t>ダイレクト入札について</w:t>
      </w:r>
    </w:p>
    <w:p w:rsidR="003B1E22" w:rsidRDefault="00932555" w:rsidP="00E907FE">
      <w:pPr>
        <w:rPr>
          <w:rFonts w:ascii="ＭＳ ゴシック" w:eastAsia="ＭＳ ゴシック" w:hAnsi="ＭＳ ゴシック" w:cs="ＭＳＰゴシック" w:hint="eastAsia"/>
        </w:rPr>
      </w:pPr>
      <w:r w:rsidRPr="00932555">
        <w:rPr>
          <w:rFonts w:ascii="ＭＳ ゴシック" w:eastAsia="ＭＳ ゴシック" w:hAnsi="ＭＳ ゴシック" w:cs="ＭＳＰゴシック" w:hint="eastAsia"/>
        </w:rPr>
        <w:t>通常の一般競争入札では、入札前に、競争参加資格確認申請書</w:t>
      </w:r>
      <w:r>
        <w:rPr>
          <w:rFonts w:ascii="ＭＳ ゴシック" w:eastAsia="ＭＳ ゴシック" w:hAnsi="ＭＳ ゴシック" w:cs="ＭＳＰゴシック" w:hint="eastAsia"/>
        </w:rPr>
        <w:t>・入札参加資格確認資料を提出した</w:t>
      </w:r>
      <w:r w:rsidRPr="00932555">
        <w:rPr>
          <w:rFonts w:ascii="ＭＳ ゴシック" w:eastAsia="ＭＳ ゴシック" w:hAnsi="ＭＳ ゴシック" w:cs="ＭＳＰゴシック" w:hint="eastAsia"/>
        </w:rPr>
        <w:t>入札参加希望者全員に対して資格の確認を行いますが、ダイレクト入札による一般競争入札では、入札前の参加資格の確認は行わず、開札後に、最低価格入札者（落札候補者）に対してのみ入札参加資格の確認を行い、</w:t>
      </w:r>
      <w:r>
        <w:rPr>
          <w:rFonts w:ascii="ＭＳ ゴシック" w:eastAsia="ＭＳ ゴシック" w:hAnsi="ＭＳ ゴシック" w:cs="ＭＳＰゴシック" w:hint="eastAsia"/>
        </w:rPr>
        <w:t>落札者を決定する</w:t>
      </w:r>
      <w:r w:rsidRPr="00932555">
        <w:rPr>
          <w:rFonts w:ascii="ＭＳ ゴシック" w:eastAsia="ＭＳ ゴシック" w:hAnsi="ＭＳ ゴシック" w:cs="ＭＳＰゴシック" w:hint="eastAsia"/>
        </w:rPr>
        <w:t>入札</w:t>
      </w:r>
      <w:r>
        <w:rPr>
          <w:rFonts w:ascii="ＭＳ ゴシック" w:eastAsia="ＭＳ ゴシック" w:hAnsi="ＭＳ ゴシック" w:cs="ＭＳＰゴシック" w:hint="eastAsia"/>
        </w:rPr>
        <w:t>方式です。</w:t>
      </w:r>
    </w:p>
    <w:p w:rsidR="00EF28C3" w:rsidRDefault="00EF28C3" w:rsidP="00E907FE">
      <w:pPr>
        <w:rPr>
          <w:rFonts w:ascii="ＭＳ ゴシック" w:eastAsia="ＭＳ ゴシック" w:hAnsi="ＭＳ ゴシック" w:cs="ＭＳＰゴシック" w:hint="eastAsia"/>
        </w:rPr>
      </w:pPr>
    </w:p>
    <w:p w:rsidR="00EF28C3" w:rsidRPr="00EF28C3" w:rsidRDefault="00EF28C3" w:rsidP="00E907FE">
      <w:pPr>
        <w:rPr>
          <w:rFonts w:ascii="ＭＳ ゴシック" w:eastAsia="ＭＳ ゴシック" w:hAnsi="ＭＳ ゴシック" w:cs="ＭＳＰゴシック" w:hint="eastAsia"/>
        </w:rPr>
      </w:pPr>
      <w:r w:rsidRPr="00EF28C3">
        <w:rPr>
          <w:rFonts w:ascii="ＭＳ ゴシック" w:eastAsia="ＭＳ ゴシック" w:hAnsi="ＭＳ ゴシック" w:cs="ＭＳＰゴシック" w:hint="eastAsia"/>
        </w:rPr>
        <w:t>ダイレクト入札の流れ</w:t>
      </w:r>
    </w:p>
    <w:p w:rsidR="00932555" w:rsidRDefault="00C31389" w:rsidP="00932555">
      <w:pPr>
        <w:rPr>
          <w:rFonts w:ascii="ＭＳ ゴシック" w:eastAsia="ＭＳ ゴシック" w:hAnsi="ＭＳ ゴシック" w:cs="ＭＳＰゴシック" w:hint="eastAsia"/>
        </w:rPr>
      </w:pPr>
      <w:r>
        <w:rPr>
          <w:rFonts w:ascii="ＭＳ ゴシック" w:eastAsia="ＭＳ ゴシック" w:hAnsi="ＭＳ ゴシック" w:cs="ＭＳＰゴシック"/>
          <w:noProof/>
        </w:rPr>
        <mc:AlternateContent>
          <mc:Choice Requires="wps">
            <w:drawing>
              <wp:anchor distT="0" distB="0" distL="114300" distR="114300" simplePos="0" relativeHeight="251651584" behindDoc="0" locked="0" layoutInCell="1" allowOverlap="1">
                <wp:simplePos x="0" y="0"/>
                <wp:positionH relativeFrom="column">
                  <wp:posOffset>4547235</wp:posOffset>
                </wp:positionH>
                <wp:positionV relativeFrom="paragraph">
                  <wp:posOffset>169545</wp:posOffset>
                </wp:positionV>
                <wp:extent cx="1653540" cy="3806190"/>
                <wp:effectExtent l="13335" t="7620" r="9525" b="5715"/>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806190"/>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発注者</w:t>
                            </w:r>
                          </w:p>
                          <w:p w:rsidR="00AB1481" w:rsidRDefault="00AB1481">
                            <w:pPr>
                              <w:rPr>
                                <w:rFonts w:ascii="ＭＳ ゴシック" w:eastAsia="ＭＳ ゴシック" w:hAnsi="ＭＳ ゴシック" w:hint="eastAsia"/>
                              </w:rPr>
                            </w:pPr>
                          </w:p>
                          <w:p w:rsidR="00AB1481" w:rsidRDefault="00AB1481" w:rsidP="00EF28C3">
                            <w:pPr>
                              <w:snapToGrid w:val="0"/>
                              <w:rPr>
                                <w:rFonts w:ascii="ＭＳ ゴシック" w:eastAsia="ＭＳ ゴシック" w:hAnsi="ＭＳ ゴシック" w:hint="eastAsia"/>
                                <w:sz w:val="21"/>
                                <w:szCs w:val="21"/>
                              </w:rPr>
                            </w:pPr>
                            <w:r w:rsidRPr="00EC4531">
                              <w:rPr>
                                <w:rFonts w:ascii="ＭＳ ゴシック" w:eastAsia="ＭＳ ゴシック" w:hAnsi="ＭＳ ゴシック" w:hint="eastAsia"/>
                                <w:sz w:val="21"/>
                                <w:szCs w:val="21"/>
                              </w:rPr>
                              <w:t>一般競争（ダイレクト入札）案件登録</w:t>
                            </w:r>
                          </w:p>
                          <w:p w:rsidR="00EC4531" w:rsidRDefault="00EC4531">
                            <w:pPr>
                              <w:rPr>
                                <w:rFonts w:ascii="ＭＳ ゴシック" w:eastAsia="ＭＳ ゴシック" w:hAnsi="ＭＳ ゴシック" w:hint="eastAsia"/>
                                <w:sz w:val="21"/>
                                <w:szCs w:val="21"/>
                              </w:rPr>
                            </w:pPr>
                          </w:p>
                          <w:p w:rsidR="00EF28C3" w:rsidRDefault="00EF28C3">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F28C3" w:rsidRDefault="00EF28C3">
                            <w:pPr>
                              <w:rPr>
                                <w:rFonts w:ascii="ＭＳ ゴシック" w:eastAsia="ＭＳ ゴシック" w:hAnsi="ＭＳ ゴシック" w:hint="eastAsia"/>
                                <w:sz w:val="21"/>
                                <w:szCs w:val="21"/>
                              </w:rPr>
                            </w:pPr>
                          </w:p>
                          <w:p w:rsidR="00EC4531" w:rsidRPr="00A13880" w:rsidRDefault="00EC4531" w:rsidP="00E907FE">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落札候補者に確認資料</w:t>
                            </w:r>
                            <w:r w:rsidR="00E907FE">
                              <w:rPr>
                                <w:rFonts w:ascii="ＭＳ ゴシック" w:eastAsia="ＭＳ ゴシック" w:hAnsi="ＭＳ ゴシック" w:hint="eastAsia"/>
                                <w:sz w:val="21"/>
                                <w:szCs w:val="21"/>
                              </w:rPr>
                              <w:t>の</w:t>
                            </w:r>
                            <w:r>
                              <w:rPr>
                                <w:rFonts w:ascii="ＭＳ ゴシック" w:eastAsia="ＭＳ ゴシック" w:hAnsi="ＭＳ ゴシック" w:hint="eastAsia"/>
                                <w:sz w:val="21"/>
                                <w:szCs w:val="21"/>
                              </w:rPr>
                              <w:t>提出を依頼（電話／ＦＡＸ）</w:t>
                            </w:r>
                          </w:p>
                          <w:p w:rsidR="00EC4531" w:rsidRPr="00E907FE" w:rsidRDefault="00EC4531" w:rsidP="00E907FE">
                            <w:pPr>
                              <w:snapToGrid w:val="0"/>
                              <w:rPr>
                                <w:rFonts w:ascii="ＭＳ ゴシック" w:eastAsia="ＭＳ ゴシック" w:hAnsi="ＭＳ ゴシック" w:hint="eastAsia"/>
                                <w:sz w:val="21"/>
                                <w:szCs w:val="21"/>
                              </w:rPr>
                            </w:pPr>
                          </w:p>
                          <w:p w:rsidR="00EC4531" w:rsidRPr="00EC4531" w:rsidRDefault="00EC4531">
                            <w:pPr>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資格審査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358.05pt;margin-top:13.35pt;width:130.2pt;height:29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">
                <v:textbox inset="5.85pt,.7pt,5.85pt,.7pt">
                  <w:txbxContent>
                    <w:p w:rsid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発注者</w:t>
                      </w:r>
                    </w:p>
                    <w:p w:rsidR="00AB1481" w:rsidRDefault="00AB1481">
                      <w:pPr>
                        <w:rPr>
                          <w:rFonts w:ascii="ＭＳ ゴシック" w:eastAsia="ＭＳ ゴシック" w:hAnsi="ＭＳ ゴシック" w:hint="eastAsia"/>
                        </w:rPr>
                      </w:pPr>
                    </w:p>
                    <w:p w:rsidR="00AB1481" w:rsidRDefault="00AB1481" w:rsidP="00EF28C3">
                      <w:pPr>
                        <w:snapToGrid w:val="0"/>
                        <w:rPr>
                          <w:rFonts w:ascii="ＭＳ ゴシック" w:eastAsia="ＭＳ ゴシック" w:hAnsi="ＭＳ ゴシック" w:hint="eastAsia"/>
                          <w:sz w:val="21"/>
                          <w:szCs w:val="21"/>
                        </w:rPr>
                      </w:pPr>
                      <w:r w:rsidRPr="00EC4531">
                        <w:rPr>
                          <w:rFonts w:ascii="ＭＳ ゴシック" w:eastAsia="ＭＳ ゴシック" w:hAnsi="ＭＳ ゴシック" w:hint="eastAsia"/>
                          <w:sz w:val="21"/>
                          <w:szCs w:val="21"/>
                        </w:rPr>
                        <w:t>一般競争（ダイレクト入札）案件登録</w:t>
                      </w:r>
                    </w:p>
                    <w:p w:rsidR="00EC4531" w:rsidRDefault="00EC4531">
                      <w:pPr>
                        <w:rPr>
                          <w:rFonts w:ascii="ＭＳ ゴシック" w:eastAsia="ＭＳ ゴシック" w:hAnsi="ＭＳ ゴシック" w:hint="eastAsia"/>
                          <w:sz w:val="21"/>
                          <w:szCs w:val="21"/>
                        </w:rPr>
                      </w:pPr>
                    </w:p>
                    <w:p w:rsidR="00EF28C3" w:rsidRDefault="00EF28C3">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F28C3" w:rsidRDefault="00EF28C3">
                      <w:pPr>
                        <w:rPr>
                          <w:rFonts w:ascii="ＭＳ ゴシック" w:eastAsia="ＭＳ ゴシック" w:hAnsi="ＭＳ ゴシック" w:hint="eastAsia"/>
                          <w:sz w:val="21"/>
                          <w:szCs w:val="21"/>
                        </w:rPr>
                      </w:pPr>
                    </w:p>
                    <w:p w:rsidR="00EC4531" w:rsidRPr="00A13880" w:rsidRDefault="00EC4531" w:rsidP="00E907FE">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落札候補者に確認資料</w:t>
                      </w:r>
                      <w:r w:rsidR="00E907FE">
                        <w:rPr>
                          <w:rFonts w:ascii="ＭＳ ゴシック" w:eastAsia="ＭＳ ゴシック" w:hAnsi="ＭＳ ゴシック" w:hint="eastAsia"/>
                          <w:sz w:val="21"/>
                          <w:szCs w:val="21"/>
                        </w:rPr>
                        <w:t>の</w:t>
                      </w:r>
                      <w:r>
                        <w:rPr>
                          <w:rFonts w:ascii="ＭＳ ゴシック" w:eastAsia="ＭＳ ゴシック" w:hAnsi="ＭＳ ゴシック" w:hint="eastAsia"/>
                          <w:sz w:val="21"/>
                          <w:szCs w:val="21"/>
                        </w:rPr>
                        <w:t>提出を依頼（電話／ＦＡＸ）</w:t>
                      </w:r>
                    </w:p>
                    <w:p w:rsidR="00EC4531" w:rsidRPr="00E907FE" w:rsidRDefault="00EC4531" w:rsidP="00E907FE">
                      <w:pPr>
                        <w:snapToGrid w:val="0"/>
                        <w:rPr>
                          <w:rFonts w:ascii="ＭＳ ゴシック" w:eastAsia="ＭＳ ゴシック" w:hAnsi="ＭＳ ゴシック" w:hint="eastAsia"/>
                          <w:sz w:val="21"/>
                          <w:szCs w:val="21"/>
                        </w:rPr>
                      </w:pPr>
                    </w:p>
                    <w:p w:rsidR="00EC4531" w:rsidRPr="00EC4531" w:rsidRDefault="00EC4531">
                      <w:pPr>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資格審査</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0560" behindDoc="0" locked="0" layoutInCell="1" allowOverlap="1">
                <wp:simplePos x="0" y="0"/>
                <wp:positionH relativeFrom="column">
                  <wp:posOffset>2342515</wp:posOffset>
                </wp:positionH>
                <wp:positionV relativeFrom="paragraph">
                  <wp:posOffset>154305</wp:posOffset>
                </wp:positionV>
                <wp:extent cx="1492250" cy="3069590"/>
                <wp:effectExtent l="8890" t="11430" r="13335" b="508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3069590"/>
                        </a:xfrm>
                        <a:prstGeom prst="rect">
                          <a:avLst/>
                        </a:prstGeom>
                        <a:solidFill>
                          <a:srgbClr val="FFFFFF"/>
                        </a:solidFill>
                        <a:ln w="9525">
                          <a:solidFill>
                            <a:srgbClr val="000000"/>
                          </a:solidFill>
                          <a:miter lim="800000"/>
                          <a:headEnd/>
                          <a:tailEnd/>
                        </a:ln>
                      </wps:spPr>
                      <wps:txbx>
                        <w:txbxContent>
                          <w:p w:rsidR="00AB1481" w:rsidRP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電子入札システム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184.45pt;margin-top:12.15pt;width:117.5pt;height:241.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">
                <v:textbox inset="5.85pt,.7pt,5.85pt,.7pt">
                  <w:txbxContent>
                    <w:p w:rsidR="00AB1481" w:rsidRP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電子入札システム</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2608" behindDoc="0" locked="0" layoutInCell="1" allowOverlap="1">
                <wp:simplePos x="0" y="0"/>
                <wp:positionH relativeFrom="column">
                  <wp:posOffset>60960</wp:posOffset>
                </wp:positionH>
                <wp:positionV relativeFrom="paragraph">
                  <wp:posOffset>154305</wp:posOffset>
                </wp:positionV>
                <wp:extent cx="1653540" cy="3806190"/>
                <wp:effectExtent l="13335" t="11430" r="9525" b="1143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806190"/>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受注者</w:t>
                            </w:r>
                          </w:p>
                          <w:p w:rsidR="00AB1481" w:rsidRDefault="00AB1481">
                            <w:pPr>
                              <w:rPr>
                                <w:rFonts w:ascii="ＭＳ ゴシック" w:eastAsia="ＭＳ ゴシック" w:hAnsi="ＭＳ ゴシック" w:hint="eastAsia"/>
                              </w:rPr>
                            </w:pPr>
                          </w:p>
                          <w:p w:rsidR="00A13880" w:rsidRPr="00A13880" w:rsidRDefault="00EF28C3" w:rsidP="00A13880">
                            <w:pPr>
                              <w:snapToGrid w:val="0"/>
                              <w:rPr>
                                <w:rFonts w:ascii="ＭＳ ゴシック" w:eastAsia="ＭＳ ゴシック" w:hAnsi="ＭＳ ゴシック" w:hint="eastAsia"/>
                                <w:sz w:val="21"/>
                                <w:szCs w:val="21"/>
                              </w:rPr>
                            </w:pPr>
                            <w:r>
                              <w:rPr>
                                <w:rFonts w:ascii="ＭＳ ゴシック" w:eastAsia="ＭＳ ゴシック" w:hAnsi="ＭＳ ゴシック" w:cs="ＭＳＰゴシック" w:hint="eastAsia"/>
                                <w:sz w:val="21"/>
                                <w:szCs w:val="21"/>
                              </w:rPr>
                              <w:t>○</w:t>
                            </w:r>
                            <w:r w:rsidR="008D5DCD">
                              <w:rPr>
                                <w:rFonts w:ascii="ＭＳ ゴシック" w:eastAsia="ＭＳ ゴシック" w:hAnsi="ＭＳ ゴシック" w:cs="ＭＳＰゴシック" w:hint="eastAsia"/>
                                <w:sz w:val="21"/>
                                <w:szCs w:val="21"/>
                              </w:rPr>
                              <w:t>ダイレクト入札参加申請書</w:t>
                            </w:r>
                            <w:r w:rsidR="00AB1481" w:rsidRPr="00A13880">
                              <w:rPr>
                                <w:rFonts w:ascii="ＭＳ ゴシック" w:eastAsia="ＭＳ ゴシック" w:hAnsi="ＭＳ ゴシック" w:cs="ＭＳＰゴシック" w:hint="eastAsia"/>
                                <w:sz w:val="21"/>
                                <w:szCs w:val="21"/>
                              </w:rPr>
                              <w:t>（この用紙）を添付して、</w:t>
                            </w:r>
                            <w:r w:rsidR="00AB1481" w:rsidRPr="00A13880">
                              <w:rPr>
                                <w:rFonts w:ascii="ＭＳ ゴシック" w:eastAsia="ＭＳ ゴシック" w:hAnsi="ＭＳ ゴシック" w:hint="eastAsia"/>
                                <w:sz w:val="21"/>
                                <w:szCs w:val="21"/>
                              </w:rPr>
                              <w:t>競争入札参加資格確認申請書を送信。</w:t>
                            </w:r>
                          </w:p>
                          <w:p w:rsidR="00A13880" w:rsidRPr="008D5DCD" w:rsidRDefault="00A13880" w:rsidP="00A13880">
                            <w:pPr>
                              <w:snapToGrid w:val="0"/>
                              <w:rPr>
                                <w:rFonts w:ascii="ＭＳ ゴシック" w:eastAsia="ＭＳ ゴシック" w:hAnsi="ＭＳ ゴシック" w:hint="eastAsia"/>
                                <w:sz w:val="21"/>
                                <w:szCs w:val="21"/>
                              </w:rPr>
                            </w:pPr>
                          </w:p>
                          <w:p w:rsidR="00A13880" w:rsidRPr="00A13880" w:rsidRDefault="00EF28C3" w:rsidP="00A13880">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競争入札参加資格確認申請書受信確認通知を受領</w:t>
                            </w:r>
                          </w:p>
                          <w:p w:rsidR="00AB1481" w:rsidRPr="00EF28C3" w:rsidRDefault="00AB1481" w:rsidP="00AB1481">
                            <w:pPr>
                              <w:snapToGrid w:val="0"/>
                              <w:rPr>
                                <w:rFonts w:ascii="ＭＳ ゴシック" w:eastAsia="ＭＳ ゴシック" w:hAnsi="ＭＳ ゴシック" w:hint="eastAsia"/>
                                <w:sz w:val="21"/>
                                <w:szCs w:val="21"/>
                              </w:rPr>
                            </w:pPr>
                          </w:p>
                          <w:p w:rsidR="00A13880" w:rsidRPr="00A13880" w:rsidRDefault="00EF28C3" w:rsidP="00AB1481">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入札書・内訳書を提出</w:t>
                            </w:r>
                          </w:p>
                          <w:p w:rsidR="00A13880" w:rsidRPr="00EF28C3" w:rsidRDefault="00A13880" w:rsidP="00AB1481">
                            <w:pPr>
                              <w:snapToGrid w:val="0"/>
                              <w:rPr>
                                <w:rFonts w:ascii="ＭＳ ゴシック" w:eastAsia="ＭＳ ゴシック" w:hAnsi="ＭＳ ゴシック" w:hint="eastAsia"/>
                                <w:sz w:val="21"/>
                                <w:szCs w:val="21"/>
                              </w:rPr>
                            </w:pPr>
                          </w:p>
                          <w:p w:rsidR="00A13880" w:rsidRDefault="00EF28C3" w:rsidP="00EC4531">
                            <w:pPr>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入札書受信確認通知を受領</w:t>
                            </w:r>
                          </w:p>
                          <w:p w:rsidR="00A13880" w:rsidRPr="00EC4531" w:rsidRDefault="00A13880" w:rsidP="00A13880">
                            <w:pPr>
                              <w:ind w:firstLineChars="100" w:firstLine="187"/>
                              <w:rPr>
                                <w:rFonts w:ascii="ＭＳ ゴシック" w:eastAsia="ＭＳ ゴシック" w:hAnsi="ＭＳ ゴシック" w:hint="eastAsia"/>
                                <w:sz w:val="21"/>
                                <w:szCs w:val="21"/>
                              </w:rPr>
                            </w:pPr>
                          </w:p>
                          <w:p w:rsidR="00EC4531" w:rsidRDefault="00EC4531">
                            <w:pPr>
                              <w:rPr>
                                <w:rFonts w:hint="eastAsia"/>
                              </w:rPr>
                            </w:pPr>
                          </w:p>
                          <w:p w:rsidR="005620AE" w:rsidRDefault="005620AE">
                            <w:pPr>
                              <w:rPr>
                                <w:rFonts w:hint="eastAsia"/>
                              </w:rPr>
                            </w:pPr>
                          </w:p>
                          <w:p w:rsidR="005620AE" w:rsidRDefault="005620AE">
                            <w:pPr>
                              <w:rPr>
                                <w:rFonts w:hint="eastAsia"/>
                              </w:rPr>
                            </w:pPr>
                          </w:p>
                          <w:p w:rsidR="005620AE" w:rsidRDefault="005620AE">
                            <w:pPr>
                              <w:rPr>
                                <w:rFonts w:hint="eastAsia"/>
                              </w:rPr>
                            </w:pPr>
                          </w:p>
                          <w:p w:rsidR="005620AE" w:rsidRDefault="005620AE" w:rsidP="005620AE">
                            <w:pPr>
                              <w:ind w:firstLineChars="100" w:firstLine="187"/>
                              <w:rPr>
                                <w:rFonts w:hint="eastAsia"/>
                              </w:rPr>
                            </w:pPr>
                            <w:r>
                              <w:rPr>
                                <w:rFonts w:ascii="ＭＳ ゴシック" w:eastAsia="ＭＳ ゴシック" w:hAnsi="ＭＳ ゴシック" w:hint="eastAsia"/>
                                <w:sz w:val="21"/>
                                <w:szCs w:val="21"/>
                              </w:rPr>
                              <w:t>翌日午後４時までに提出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4.8pt;margin-top:12.15pt;width:130.2pt;height:299.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">
                <v:textbox inset="5.85pt,.7pt,5.85pt,.7pt">
                  <w:txbxContent>
                    <w:p w:rsidR="00AB1481" w:rsidRDefault="00AB1481">
                      <w:pPr>
                        <w:rPr>
                          <w:rFonts w:ascii="ＭＳ ゴシック" w:eastAsia="ＭＳ ゴシック" w:hAnsi="ＭＳ ゴシック" w:hint="eastAsia"/>
                        </w:rPr>
                      </w:pPr>
                      <w:r w:rsidRPr="00AB1481">
                        <w:rPr>
                          <w:rFonts w:ascii="ＭＳ ゴシック" w:eastAsia="ＭＳ ゴシック" w:hAnsi="ＭＳ ゴシック" w:hint="eastAsia"/>
                        </w:rPr>
                        <w:t>受注者</w:t>
                      </w:r>
                    </w:p>
                    <w:p w:rsidR="00AB1481" w:rsidRDefault="00AB1481">
                      <w:pPr>
                        <w:rPr>
                          <w:rFonts w:ascii="ＭＳ ゴシック" w:eastAsia="ＭＳ ゴシック" w:hAnsi="ＭＳ ゴシック" w:hint="eastAsia"/>
                        </w:rPr>
                      </w:pPr>
                    </w:p>
                    <w:p w:rsidR="00A13880" w:rsidRPr="00A13880" w:rsidRDefault="00EF28C3" w:rsidP="00A13880">
                      <w:pPr>
                        <w:snapToGrid w:val="0"/>
                        <w:rPr>
                          <w:rFonts w:ascii="ＭＳ ゴシック" w:eastAsia="ＭＳ ゴシック" w:hAnsi="ＭＳ ゴシック" w:hint="eastAsia"/>
                          <w:sz w:val="21"/>
                          <w:szCs w:val="21"/>
                        </w:rPr>
                      </w:pPr>
                      <w:r>
                        <w:rPr>
                          <w:rFonts w:ascii="ＭＳ ゴシック" w:eastAsia="ＭＳ ゴシック" w:hAnsi="ＭＳ ゴシック" w:cs="ＭＳＰゴシック" w:hint="eastAsia"/>
                          <w:sz w:val="21"/>
                          <w:szCs w:val="21"/>
                        </w:rPr>
                        <w:t>○</w:t>
                      </w:r>
                      <w:r w:rsidR="008D5DCD">
                        <w:rPr>
                          <w:rFonts w:ascii="ＭＳ ゴシック" w:eastAsia="ＭＳ ゴシック" w:hAnsi="ＭＳ ゴシック" w:cs="ＭＳＰゴシック" w:hint="eastAsia"/>
                          <w:sz w:val="21"/>
                          <w:szCs w:val="21"/>
                        </w:rPr>
                        <w:t>ダイレクト入札参加申請書</w:t>
                      </w:r>
                      <w:r w:rsidR="00AB1481" w:rsidRPr="00A13880">
                        <w:rPr>
                          <w:rFonts w:ascii="ＭＳ ゴシック" w:eastAsia="ＭＳ ゴシック" w:hAnsi="ＭＳ ゴシック" w:cs="ＭＳＰゴシック" w:hint="eastAsia"/>
                          <w:sz w:val="21"/>
                          <w:szCs w:val="21"/>
                        </w:rPr>
                        <w:t>（この用紙）を添付して、</w:t>
                      </w:r>
                      <w:r w:rsidR="00AB1481" w:rsidRPr="00A13880">
                        <w:rPr>
                          <w:rFonts w:ascii="ＭＳ ゴシック" w:eastAsia="ＭＳ ゴシック" w:hAnsi="ＭＳ ゴシック" w:hint="eastAsia"/>
                          <w:sz w:val="21"/>
                          <w:szCs w:val="21"/>
                        </w:rPr>
                        <w:t>競争入札参加資格確認申請書を送信。</w:t>
                      </w:r>
                    </w:p>
                    <w:p w:rsidR="00A13880" w:rsidRPr="008D5DCD" w:rsidRDefault="00A13880" w:rsidP="00A13880">
                      <w:pPr>
                        <w:snapToGrid w:val="0"/>
                        <w:rPr>
                          <w:rFonts w:ascii="ＭＳ ゴシック" w:eastAsia="ＭＳ ゴシック" w:hAnsi="ＭＳ ゴシック" w:hint="eastAsia"/>
                          <w:sz w:val="21"/>
                          <w:szCs w:val="21"/>
                        </w:rPr>
                      </w:pPr>
                    </w:p>
                    <w:p w:rsidR="00A13880" w:rsidRPr="00A13880" w:rsidRDefault="00EF28C3" w:rsidP="00A13880">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競争入札参加資格確認申請書受信確認通知を受領</w:t>
                      </w:r>
                    </w:p>
                    <w:p w:rsidR="00AB1481" w:rsidRPr="00EF28C3" w:rsidRDefault="00AB1481" w:rsidP="00AB1481">
                      <w:pPr>
                        <w:snapToGrid w:val="0"/>
                        <w:rPr>
                          <w:rFonts w:ascii="ＭＳ ゴシック" w:eastAsia="ＭＳ ゴシック" w:hAnsi="ＭＳ ゴシック" w:hint="eastAsia"/>
                          <w:sz w:val="21"/>
                          <w:szCs w:val="21"/>
                        </w:rPr>
                      </w:pPr>
                    </w:p>
                    <w:p w:rsidR="00A13880" w:rsidRPr="00A13880" w:rsidRDefault="00EF28C3" w:rsidP="00AB1481">
                      <w:pPr>
                        <w:snapToGrid w:val="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入札書・内訳書を提出</w:t>
                      </w:r>
                    </w:p>
                    <w:p w:rsidR="00A13880" w:rsidRPr="00EF28C3" w:rsidRDefault="00A13880" w:rsidP="00AB1481">
                      <w:pPr>
                        <w:snapToGrid w:val="0"/>
                        <w:rPr>
                          <w:rFonts w:ascii="ＭＳ ゴシック" w:eastAsia="ＭＳ ゴシック" w:hAnsi="ＭＳ ゴシック" w:hint="eastAsia"/>
                          <w:sz w:val="21"/>
                          <w:szCs w:val="21"/>
                        </w:rPr>
                      </w:pPr>
                    </w:p>
                    <w:p w:rsidR="00A13880" w:rsidRDefault="00EF28C3" w:rsidP="00EC4531">
                      <w:pPr>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入札書受信確認通知を受領</w:t>
                      </w:r>
                    </w:p>
                    <w:p w:rsidR="00A13880" w:rsidRPr="00EC4531" w:rsidRDefault="00A13880" w:rsidP="00A13880">
                      <w:pPr>
                        <w:ind w:firstLineChars="100" w:firstLine="187"/>
                        <w:rPr>
                          <w:rFonts w:ascii="ＭＳ ゴシック" w:eastAsia="ＭＳ ゴシック" w:hAnsi="ＭＳ ゴシック" w:hint="eastAsia"/>
                          <w:sz w:val="21"/>
                          <w:szCs w:val="21"/>
                        </w:rPr>
                      </w:pPr>
                    </w:p>
                    <w:p w:rsidR="00EC4531" w:rsidRDefault="00EC4531">
                      <w:pPr>
                        <w:rPr>
                          <w:rFonts w:hint="eastAsia"/>
                        </w:rPr>
                      </w:pPr>
                    </w:p>
                    <w:p w:rsidR="005620AE" w:rsidRDefault="005620AE">
                      <w:pPr>
                        <w:rPr>
                          <w:rFonts w:hint="eastAsia"/>
                        </w:rPr>
                      </w:pPr>
                    </w:p>
                    <w:p w:rsidR="005620AE" w:rsidRDefault="005620AE">
                      <w:pPr>
                        <w:rPr>
                          <w:rFonts w:hint="eastAsia"/>
                        </w:rPr>
                      </w:pPr>
                    </w:p>
                    <w:p w:rsidR="005620AE" w:rsidRDefault="005620AE">
                      <w:pPr>
                        <w:rPr>
                          <w:rFonts w:hint="eastAsia"/>
                        </w:rPr>
                      </w:pPr>
                    </w:p>
                    <w:p w:rsidR="005620AE" w:rsidRDefault="005620AE" w:rsidP="005620AE">
                      <w:pPr>
                        <w:ind w:firstLineChars="100" w:firstLine="187"/>
                        <w:rPr>
                          <w:rFonts w:hint="eastAsia"/>
                        </w:rPr>
                      </w:pPr>
                      <w:r>
                        <w:rPr>
                          <w:rFonts w:ascii="ＭＳ ゴシック" w:eastAsia="ＭＳ ゴシック" w:hAnsi="ＭＳ ゴシック" w:hint="eastAsia"/>
                          <w:sz w:val="21"/>
                          <w:szCs w:val="21"/>
                        </w:rPr>
                        <w:t>翌日午後４時までに提出</w:t>
                      </w:r>
                    </w:p>
                  </w:txbxContent>
                </v:textbox>
              </v:shape>
            </w:pict>
          </mc:Fallback>
        </mc:AlternateContent>
      </w:r>
    </w:p>
    <w:p w:rsidR="00932555" w:rsidRPr="00932555" w:rsidRDefault="00C31389" w:rsidP="00932555">
      <w:pPr>
        <w:rPr>
          <w:rFonts w:ascii="ＭＳ ゴシック" w:eastAsia="ＭＳ ゴシック" w:hAnsi="ＭＳ ゴシック" w:cs="ＭＳＰゴシック" w:hint="eastAsia"/>
        </w:rPr>
      </w:pPr>
      <w:r>
        <w:rPr>
          <w:rFonts w:ascii="ＭＳ ゴシック" w:eastAsia="ＭＳ ゴシック" w:hAnsi="ＭＳ ゴシック" w:cs="ＭＳＰゴシック"/>
          <w:noProof/>
        </w:rPr>
        <mc:AlternateContent>
          <mc:Choice Requires="wpg">
            <w:drawing>
              <wp:anchor distT="0" distB="0" distL="114300" distR="114300" simplePos="0" relativeHeight="251659776" behindDoc="0" locked="0" layoutInCell="1" allowOverlap="1">
                <wp:simplePos x="0" y="0"/>
                <wp:positionH relativeFrom="column">
                  <wp:posOffset>598805</wp:posOffset>
                </wp:positionH>
                <wp:positionV relativeFrom="paragraph">
                  <wp:posOffset>2962275</wp:posOffset>
                </wp:positionV>
                <wp:extent cx="570865" cy="623570"/>
                <wp:effectExtent l="8255" t="9525" r="11430" b="5080"/>
                <wp:wrapNone/>
                <wp:docPr id="1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65" cy="623570"/>
                          <a:chOff x="2115" y="13043"/>
                          <a:chExt cx="899" cy="982"/>
                        </a:xfrm>
                      </wpg:grpSpPr>
                      <wps:wsp>
                        <wps:cNvPr id="12" name="Rectangle 13"/>
                        <wps:cNvSpPr>
                          <a:spLocks noChangeArrowheads="1"/>
                        </wps:cNvSpPr>
                        <wps:spPr bwMode="auto">
                          <a:xfrm>
                            <a:off x="2115" y="13043"/>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3" name="Rectangle 14"/>
                        <wps:cNvSpPr>
                          <a:spLocks noChangeArrowheads="1"/>
                        </wps:cNvSpPr>
                        <wps:spPr bwMode="auto">
                          <a:xfrm>
                            <a:off x="2227" y="13133"/>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 name="Rectangle 15"/>
                        <wps:cNvSpPr>
                          <a:spLocks noChangeArrowheads="1"/>
                        </wps:cNvSpPr>
                        <wps:spPr bwMode="auto">
                          <a:xfrm>
                            <a:off x="2354" y="13226"/>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47.15pt;margin-top:233.25pt;width:44.95pt;height:49.1pt;z-index:251659776" coordorigin="2115,13043" coordsize="89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">
                <v:rect id="Rectangle 13" o:spid="_x0000_s1027" style="position:absolute;left:2115;top:13043;width:660;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Yk8AA&#10;AADbAAAADwAAAGRycy9kb3ducmV2LnhtbERPTWvCQBC9F/wPywi91U2DlpC6ShUEL60kiucxO02C&#10;2dmQXWPy77uC0Ns83ucs14NpRE+dqy0reJ9FIIgLq2suFZyOu7cEhPPIGhvLpGAkB+vV5GWJqbZ3&#10;zqjPfSlCCLsUFVTet6mUrqjIoJvZljhwv7Yz6APsSqk7vIdw08g4ij6kwZpDQ4UtbSsqrvnNKEgO&#10;cTlvrNmcfxZX/30Ze+ZMKvU6Hb4+QXga/L/46d7rMD+Gxy/hA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dYk8AAAADbAAAADwAAAAAAAAAAAAAAAACYAgAAZHJzL2Rvd25y&#10;ZXYueG1sUEsFBgAAAAAEAAQA9QAAAIUDAAAAAA==&#10;">
                  <v:textbox inset="5.85pt,.7pt,5.85pt,.7pt"/>
                </v:rect>
                <v:rect id="Rectangle 14" o:spid="_x0000_s1028" style="position:absolute;left:2227;top:13133;width:660;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9CMAA&#10;AADbAAAADwAAAGRycy9kb3ducmV2LnhtbERPS4vCMBC+C/sfwix403R9LFJNZVcQvKjoiuexmW1L&#10;m0lpYq3/3giCt/n4nrNYdqYSLTWusKzgaxiBIE6tLjhTcPpbD2YgnEfWWFkmBXdysEw+eguMtb3x&#10;gdqjz0QIYRejgtz7OpbSpTkZdENbEwfu3zYGfYBNJnWDtxBuKjmKom9psODQkGNNq5zS8ng1Cmb7&#10;UTaprPk976al317uLfNBKtX/7H7mIDx1/i1+uTc6zB/D85dwgEw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Wv9CMAAAADbAAAADwAAAAAAAAAAAAAAAACYAgAAZHJzL2Rvd25y&#10;ZXYueG1sUEsFBgAAAAAEAAQA9QAAAIUDAAAAAA==&#10;">
                  <v:textbox inset="5.85pt,.7pt,5.85pt,.7pt"/>
                </v:rect>
                <v:rect id="Rectangle 15" o:spid="_x0000_s1029" style="position:absolute;left:2354;top:13226;width:660;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JlfL8A&#10;AADbAAAADwAAAGRycy9kb3ducmV2LnhtbERPTYvCMBC9C/sfwix403RFRaqxuIKwFxXrsuexGdvS&#10;ZlKabK3/3giCt3m8z1klvalFR60rLSv4GkcgiDOrS84V/J53owUI55E11pZJwZ0cJOuPwQpjbW98&#10;oi71uQgh7GJUUHjfxFK6rCCDbmwb4sBdbWvQB9jmUrd4C+GmlpMomkuDJYeGAhvaFpRV6b9RsDhO&#10;8mltzfffYVb5/eXeMZ+kUsPPfrME4an3b/HL/aPD/Ck8fwkH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gmV8vwAAANsAAAAPAAAAAAAAAAAAAAAAAJgCAABkcnMvZG93bnJl&#10;di54bWxQSwUGAAAAAAQABAD1AAAAhAMAAAAA&#10;">
                  <v:textbox inset="5.85pt,.7pt,5.85pt,.7pt"/>
                </v:rect>
              </v:group>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7728" behindDoc="0" locked="0" layoutInCell="1" allowOverlap="1">
                <wp:simplePos x="0" y="0"/>
                <wp:positionH relativeFrom="column">
                  <wp:posOffset>1240155</wp:posOffset>
                </wp:positionH>
                <wp:positionV relativeFrom="paragraph">
                  <wp:posOffset>3269615</wp:posOffset>
                </wp:positionV>
                <wp:extent cx="3340100" cy="8890"/>
                <wp:effectExtent l="11430" t="59690" r="20320" b="4572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0100" cy="8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65pt,257.45pt" to="360.65pt,2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">
                <v:stroke endarrow="block"/>
              </v: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0800" behindDoc="0" locked="0" layoutInCell="1" allowOverlap="1">
                <wp:simplePos x="0" y="0"/>
                <wp:positionH relativeFrom="column">
                  <wp:posOffset>3018155</wp:posOffset>
                </wp:positionH>
                <wp:positionV relativeFrom="paragraph">
                  <wp:posOffset>2898140</wp:posOffset>
                </wp:positionV>
                <wp:extent cx="1933575" cy="604520"/>
                <wp:effectExtent l="65405" t="59690" r="20320" b="12065"/>
                <wp:wrapNone/>
                <wp:docPr id="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3575" cy="604520"/>
                        </a:xfrm>
                        <a:custGeom>
                          <a:avLst/>
                          <a:gdLst>
                            <a:gd name="T0" fmla="*/ 3045 w 3045"/>
                            <a:gd name="T1" fmla="*/ 802 h 952"/>
                            <a:gd name="T2" fmla="*/ 3045 w 3045"/>
                            <a:gd name="T3" fmla="*/ 952 h 952"/>
                            <a:gd name="T4" fmla="*/ 0 w 3045"/>
                            <a:gd name="T5" fmla="*/ 952 h 952"/>
                            <a:gd name="T6" fmla="*/ 0 w 3045"/>
                            <a:gd name="T7" fmla="*/ 0 h 952"/>
                          </a:gdLst>
                          <a:ahLst/>
                          <a:cxnLst>
                            <a:cxn ang="0">
                              <a:pos x="T0" y="T1"/>
                            </a:cxn>
                            <a:cxn ang="0">
                              <a:pos x="T2" y="T3"/>
                            </a:cxn>
                            <a:cxn ang="0">
                              <a:pos x="T4" y="T5"/>
                            </a:cxn>
                            <a:cxn ang="0">
                              <a:pos x="T6" y="T7"/>
                            </a:cxn>
                          </a:cxnLst>
                          <a:rect l="0" t="0" r="r" b="b"/>
                          <a:pathLst>
                            <a:path w="3045" h="952">
                              <a:moveTo>
                                <a:pt x="3045" y="802"/>
                              </a:moveTo>
                              <a:lnTo>
                                <a:pt x="3045" y="952"/>
                              </a:lnTo>
                              <a:lnTo>
                                <a:pt x="0" y="952"/>
                              </a:lnTo>
                              <a:lnTo>
                                <a:pt x="0" y="0"/>
                              </a:lnTo>
                            </a:path>
                          </a:pathLst>
                        </a:custGeom>
                        <a:noFill/>
                        <a:ln w="22225" cap="flat">
                          <a:solidFill>
                            <a:srgbClr val="000000"/>
                          </a:solidFill>
                          <a:prstDash val="sysDot"/>
                          <a:round/>
                          <a:headEnd/>
                          <a:tailEnd type="diamond"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9.9pt,268.3pt,389.9pt,275.8pt,237.65pt,275.8pt,237.65pt,228.2pt" coordsize="3045,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" filled="f" strokeweight="1.75pt">
                <v:stroke dashstyle="1 1" endarrow="diamond"/>
                <v:path arrowok="t" o:connecttype="custom" o:connectlocs="1933575,509270;1933575,604520;0,604520;0,0" o:connectangles="0,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8752" behindDoc="0" locked="0" layoutInCell="1" allowOverlap="1">
                <wp:simplePos x="0" y="0"/>
                <wp:positionH relativeFrom="column">
                  <wp:posOffset>1739265</wp:posOffset>
                </wp:positionH>
                <wp:positionV relativeFrom="paragraph">
                  <wp:posOffset>2919095</wp:posOffset>
                </wp:positionV>
                <wp:extent cx="2821940" cy="195580"/>
                <wp:effectExtent l="15240" t="13970" r="10795" b="57150"/>
                <wp:wrapNone/>
                <wp:docPr id="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1940" cy="195580"/>
                        </a:xfrm>
                        <a:custGeom>
                          <a:avLst/>
                          <a:gdLst>
                            <a:gd name="T0" fmla="*/ 4444 w 4444"/>
                            <a:gd name="T1" fmla="*/ 0 h 308"/>
                            <a:gd name="T2" fmla="*/ 3574 w 4444"/>
                            <a:gd name="T3" fmla="*/ 0 h 308"/>
                            <a:gd name="T4" fmla="*/ 3582 w 4444"/>
                            <a:gd name="T5" fmla="*/ 308 h 308"/>
                            <a:gd name="T6" fmla="*/ 0 w 4444"/>
                            <a:gd name="T7" fmla="*/ 308 h 308"/>
                          </a:gdLst>
                          <a:ahLst/>
                          <a:cxnLst>
                            <a:cxn ang="0">
                              <a:pos x="T0" y="T1"/>
                            </a:cxn>
                            <a:cxn ang="0">
                              <a:pos x="T2" y="T3"/>
                            </a:cxn>
                            <a:cxn ang="0">
                              <a:pos x="T4" y="T5"/>
                            </a:cxn>
                            <a:cxn ang="0">
                              <a:pos x="T6" y="T7"/>
                            </a:cxn>
                          </a:cxnLst>
                          <a:rect l="0" t="0" r="r" b="b"/>
                          <a:pathLst>
                            <a:path w="4444" h="308">
                              <a:moveTo>
                                <a:pt x="4444" y="0"/>
                              </a:moveTo>
                              <a:lnTo>
                                <a:pt x="3574" y="0"/>
                              </a:lnTo>
                              <a:lnTo>
                                <a:pt x="3582" y="308"/>
                              </a:lnTo>
                              <a:lnTo>
                                <a:pt x="0" y="308"/>
                              </a:lnTo>
                            </a:path>
                          </a:pathLst>
                        </a:custGeom>
                        <a:noFill/>
                        <a:ln w="9525">
                          <a:solidFill>
                            <a:srgbClr val="000000"/>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9.15pt,229.85pt,315.65pt,229.85pt,316.05pt,245.25pt,136.95pt,245.25pt" coordsize="4444,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" filled="f">
                <v:stroke endarrow="classic"/>
                <v:path arrowok="t" o:connecttype="custom" o:connectlocs="2821940,0;2269490,0;2274570,195580;0,195580" o:connectangles="0,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4896" behindDoc="0" locked="0" layoutInCell="1" allowOverlap="1">
                <wp:simplePos x="0" y="0"/>
                <wp:positionH relativeFrom="column">
                  <wp:posOffset>3494405</wp:posOffset>
                </wp:positionH>
                <wp:positionV relativeFrom="paragraph">
                  <wp:posOffset>2623820</wp:posOffset>
                </wp:positionV>
                <wp:extent cx="1076325" cy="209550"/>
                <wp:effectExtent l="8255" t="13970" r="29845" b="62230"/>
                <wp:wrapNone/>
                <wp:docPr id="7"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209550"/>
                        </a:xfrm>
                        <a:custGeom>
                          <a:avLst/>
                          <a:gdLst>
                            <a:gd name="T0" fmla="*/ 0 w 1695"/>
                            <a:gd name="T1" fmla="*/ 0 h 330"/>
                            <a:gd name="T2" fmla="*/ 1695 w 1695"/>
                            <a:gd name="T3" fmla="*/ 330 h 330"/>
                          </a:gdLst>
                          <a:ahLst/>
                          <a:cxnLst>
                            <a:cxn ang="0">
                              <a:pos x="T0" y="T1"/>
                            </a:cxn>
                            <a:cxn ang="0">
                              <a:pos x="T2" y="T3"/>
                            </a:cxn>
                          </a:cxnLst>
                          <a:rect l="0" t="0" r="r" b="b"/>
                          <a:pathLst>
                            <a:path w="1695" h="330">
                              <a:moveTo>
                                <a:pt x="0" y="0"/>
                              </a:moveTo>
                              <a:lnTo>
                                <a:pt x="1695" y="330"/>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0"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5.15pt,206.6pt,359.9pt,223.1pt" coordsize="1695,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" filled="f">
                <v:stroke endarrow="block"/>
                <v:path arrowok="t" o:connecttype="custom" o:connectlocs="0,0;1076325,209550" o:connectangles="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2848" behindDoc="0" locked="0" layoutInCell="1" allowOverlap="1">
                <wp:simplePos x="0" y="0"/>
                <wp:positionH relativeFrom="column">
                  <wp:posOffset>2204720</wp:posOffset>
                </wp:positionH>
                <wp:positionV relativeFrom="paragraph">
                  <wp:posOffset>1691640</wp:posOffset>
                </wp:positionV>
                <wp:extent cx="551180" cy="661035"/>
                <wp:effectExtent l="13970" t="5715" r="6350" b="9525"/>
                <wp:wrapNone/>
                <wp:docPr id="6"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661035"/>
                        </a:xfrm>
                        <a:prstGeom prst="ellipse">
                          <a:avLst/>
                        </a:prstGeom>
                        <a:solidFill>
                          <a:srgbClr val="FFFFFF"/>
                        </a:solidFill>
                        <a:ln w="9525">
                          <a:solidFill>
                            <a:srgbClr val="000000"/>
                          </a:solidFill>
                          <a:round/>
                          <a:headEnd/>
                          <a:tailEnd/>
                        </a:ln>
                      </wps:spPr>
                      <wps:txbx>
                        <w:txbxContent>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hint="eastAsia"/>
                                <w:sz w:val="21"/>
                                <w:szCs w:val="21"/>
                              </w:rPr>
                            </w:pPr>
                            <w:r w:rsidRPr="00EC4531">
                              <w:rPr>
                                <w:rFonts w:ascii="ＭＳ ゴシック" w:eastAsia="ＭＳ ゴシック" w:hAnsi="ＭＳ ゴシック" w:hint="eastAsia"/>
                                <w:sz w:val="18"/>
                                <w:szCs w:val="18"/>
                              </w:rPr>
                              <w:t>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30" style="position:absolute;left:0;text-align:left;margin-left:173.6pt;margin-top:133.2pt;width:43.4pt;height:52.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">
                <v:textbox inset="5.85pt,.7pt,5.85pt,.7pt">
                  <w:txbxContent>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hint="eastAsia"/>
                          <w:sz w:val="21"/>
                          <w:szCs w:val="21"/>
                        </w:rPr>
                      </w:pPr>
                      <w:r w:rsidRPr="00EC4531">
                        <w:rPr>
                          <w:rFonts w:ascii="ＭＳ ゴシック" w:eastAsia="ＭＳ ゴシック" w:hAnsi="ＭＳ ゴシック" w:hint="eastAsia"/>
                          <w:sz w:val="18"/>
                          <w:szCs w:val="18"/>
                        </w:rPr>
                        <w:t>発行</w:t>
                      </w:r>
                    </w:p>
                  </w:txbxContent>
                </v:textbox>
              </v:oval>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6704" behindDoc="0" locked="0" layoutInCell="1" allowOverlap="1">
                <wp:simplePos x="0" y="0"/>
                <wp:positionH relativeFrom="column">
                  <wp:posOffset>1760855</wp:posOffset>
                </wp:positionH>
                <wp:positionV relativeFrom="paragraph">
                  <wp:posOffset>1874520</wp:posOffset>
                </wp:positionV>
                <wp:extent cx="790575" cy="337820"/>
                <wp:effectExtent l="27305" t="7620" r="29845" b="54610"/>
                <wp:wrapNone/>
                <wp:docPr id="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337820"/>
                        </a:xfrm>
                        <a:custGeom>
                          <a:avLst/>
                          <a:gdLst>
                            <a:gd name="T0" fmla="*/ 48 w 1245"/>
                            <a:gd name="T1" fmla="*/ 0 h 532"/>
                            <a:gd name="T2" fmla="*/ 1245 w 1245"/>
                            <a:gd name="T3" fmla="*/ 262 h 532"/>
                            <a:gd name="T4" fmla="*/ 0 w 1245"/>
                            <a:gd name="T5" fmla="*/ 532 h 532"/>
                          </a:gdLst>
                          <a:ahLst/>
                          <a:cxnLst>
                            <a:cxn ang="0">
                              <a:pos x="T0" y="T1"/>
                            </a:cxn>
                            <a:cxn ang="0">
                              <a:pos x="T2" y="T3"/>
                            </a:cxn>
                            <a:cxn ang="0">
                              <a:pos x="T4" y="T5"/>
                            </a:cxn>
                          </a:cxnLst>
                          <a:rect l="0" t="0" r="r" b="b"/>
                          <a:pathLst>
                            <a:path w="1245" h="532">
                              <a:moveTo>
                                <a:pt x="48" y="0"/>
                              </a:moveTo>
                              <a:lnTo>
                                <a:pt x="1245" y="262"/>
                              </a:lnTo>
                              <a:lnTo>
                                <a:pt x="0" y="532"/>
                              </a:lnTo>
                            </a:path>
                          </a:pathLst>
                        </a:custGeom>
                        <a:noFill/>
                        <a:ln w="9525">
                          <a:solidFill>
                            <a:srgbClr val="000000"/>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1.05pt,147.6pt,200.9pt,160.7pt,138.65pt,174.2pt" coordsize="124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" filled="f">
                <v:stroke endarrow="classic"/>
                <v:path arrowok="t" o:connecttype="custom" o:connectlocs="30480,0;790575,166370;0,337820" o:connectangles="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3632" behindDoc="0" locked="0" layoutInCell="1" allowOverlap="1">
                <wp:simplePos x="0" y="0"/>
                <wp:positionH relativeFrom="column">
                  <wp:posOffset>3582670</wp:posOffset>
                </wp:positionH>
                <wp:positionV relativeFrom="paragraph">
                  <wp:posOffset>575945</wp:posOffset>
                </wp:positionV>
                <wp:extent cx="1016635" cy="1270"/>
                <wp:effectExtent l="20320" t="52070" r="10795" b="6096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63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1pt,45.35pt" to="362.1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">
                <v:stroke endarrow="block"/>
              </v: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1824" behindDoc="0" locked="0" layoutInCell="1" allowOverlap="1">
                <wp:simplePos x="0" y="0"/>
                <wp:positionH relativeFrom="column">
                  <wp:posOffset>2204720</wp:posOffset>
                </wp:positionH>
                <wp:positionV relativeFrom="paragraph">
                  <wp:posOffset>788670</wp:posOffset>
                </wp:positionV>
                <wp:extent cx="551180" cy="661035"/>
                <wp:effectExtent l="13970" t="7620" r="6350" b="7620"/>
                <wp:wrapNone/>
                <wp:docPr id="3"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661035"/>
                        </a:xfrm>
                        <a:prstGeom prst="ellipse">
                          <a:avLst/>
                        </a:prstGeom>
                        <a:solidFill>
                          <a:srgbClr val="FFFFFF"/>
                        </a:solidFill>
                        <a:ln w="9525">
                          <a:solidFill>
                            <a:srgbClr val="000000"/>
                          </a:solidFill>
                          <a:round/>
                          <a:headEnd/>
                          <a:tailEnd/>
                        </a:ln>
                      </wps:spPr>
                      <wps:txbx>
                        <w:txbxContent>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hint="eastAsia"/>
                                <w:sz w:val="21"/>
                                <w:szCs w:val="21"/>
                              </w:rPr>
                            </w:pPr>
                            <w:r w:rsidRPr="00EC4531">
                              <w:rPr>
                                <w:rFonts w:ascii="ＭＳ ゴシック" w:eastAsia="ＭＳ ゴシック" w:hAnsi="ＭＳ ゴシック" w:hint="eastAsia"/>
                                <w:sz w:val="18"/>
                                <w:szCs w:val="18"/>
                              </w:rPr>
                              <w:t>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1" style="position:absolute;left:0;text-align:left;margin-left:173.6pt;margin-top:62.1pt;width:43.4pt;height:52.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">
                <v:textbox inset="5.85pt,.7pt,5.85pt,.7pt">
                  <w:txbxContent>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hint="eastAsia"/>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hint="eastAsia"/>
                          <w:sz w:val="21"/>
                          <w:szCs w:val="21"/>
                        </w:rPr>
                      </w:pPr>
                      <w:r w:rsidRPr="00EC4531">
                        <w:rPr>
                          <w:rFonts w:ascii="ＭＳ ゴシック" w:eastAsia="ＭＳ ゴシック" w:hAnsi="ＭＳ ゴシック" w:hint="eastAsia"/>
                          <w:sz w:val="18"/>
                          <w:szCs w:val="18"/>
                        </w:rPr>
                        <w:t>発行</w:t>
                      </w:r>
                    </w:p>
                  </w:txbxContent>
                </v:textbox>
              </v:oval>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4656" behindDoc="0" locked="0" layoutInCell="1" allowOverlap="1">
                <wp:simplePos x="0" y="0"/>
                <wp:positionH relativeFrom="column">
                  <wp:posOffset>2618105</wp:posOffset>
                </wp:positionH>
                <wp:positionV relativeFrom="paragraph">
                  <wp:posOffset>365760</wp:posOffset>
                </wp:positionV>
                <wp:extent cx="964565" cy="2560955"/>
                <wp:effectExtent l="8255" t="13335" r="8255" b="698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2560955"/>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hint="eastAsia"/>
                                <w:sz w:val="21"/>
                                <w:szCs w:val="21"/>
                              </w:rPr>
                            </w:pPr>
                            <w:r w:rsidRPr="00A13880">
                              <w:rPr>
                                <w:rFonts w:ascii="ＭＳ ゴシック" w:eastAsia="ＭＳ ゴシック" w:hAnsi="ＭＳ ゴシック" w:hint="eastAsia"/>
                                <w:sz w:val="21"/>
                                <w:szCs w:val="21"/>
                              </w:rPr>
                              <w:t>ダイレクト入札案件</w:t>
                            </w: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Pr="00EF28C3" w:rsidRDefault="00EC4531" w:rsidP="00EC4531">
                            <w:pPr>
                              <w:rPr>
                                <w:rFonts w:ascii="ＭＳ ゴシック" w:eastAsia="ＭＳ ゴシック" w:hAnsi="ＭＳ ゴシック" w:hint="eastAsia"/>
                                <w:sz w:val="21"/>
                                <w:szCs w:val="21"/>
                                <w:u w:val="single"/>
                              </w:rPr>
                            </w:pPr>
                            <w:r w:rsidRPr="00EF28C3">
                              <w:rPr>
                                <w:rFonts w:ascii="ＭＳ ゴシック" w:eastAsia="ＭＳ ゴシック" w:hAnsi="ＭＳ ゴシック" w:hint="eastAsia"/>
                                <w:sz w:val="21"/>
                                <w:szCs w:val="21"/>
                                <w:u w:val="single"/>
                              </w:rPr>
                              <w:t>１：</w:t>
                            </w:r>
                            <w:r w:rsidR="00A13880" w:rsidRPr="00EF28C3">
                              <w:rPr>
                                <w:rFonts w:ascii="ＭＳ ゴシック" w:eastAsia="ＭＳ ゴシック" w:hAnsi="ＭＳ ゴシック" w:hint="eastAsia"/>
                                <w:sz w:val="21"/>
                                <w:szCs w:val="21"/>
                                <w:u w:val="single"/>
                              </w:rPr>
                              <w:t>開　札</w:t>
                            </w:r>
                          </w:p>
                          <w:p w:rsidR="00A13880" w:rsidRPr="00EF28C3" w:rsidRDefault="00EC4531" w:rsidP="00EC4531">
                            <w:pPr>
                              <w:rPr>
                                <w:rFonts w:ascii="ＭＳ ゴシック" w:eastAsia="ＭＳ ゴシック" w:hAnsi="ＭＳ ゴシック" w:hint="eastAsia"/>
                                <w:sz w:val="21"/>
                                <w:szCs w:val="21"/>
                                <w:u w:val="single"/>
                              </w:rPr>
                            </w:pPr>
                            <w:r w:rsidRPr="00EF28C3">
                              <w:rPr>
                                <w:rFonts w:ascii="ＭＳ ゴシック" w:eastAsia="ＭＳ ゴシック" w:hAnsi="ＭＳ ゴシック" w:hint="eastAsia"/>
                                <w:sz w:val="21"/>
                                <w:szCs w:val="21"/>
                                <w:u w:val="single"/>
                              </w:rPr>
                              <w:t>２：</w:t>
                            </w:r>
                            <w:r w:rsidR="00A13880" w:rsidRPr="00EF28C3">
                              <w:rPr>
                                <w:rFonts w:ascii="ＭＳ ゴシック" w:eastAsia="ＭＳ ゴシック" w:hAnsi="ＭＳ ゴシック" w:hint="eastAsia"/>
                                <w:sz w:val="21"/>
                                <w:szCs w:val="21"/>
                                <w:u w:val="single"/>
                              </w:rPr>
                              <w:t>落札保留</w:t>
                            </w:r>
                          </w:p>
                          <w:p w:rsidR="00A13880" w:rsidRPr="00EF28C3" w:rsidRDefault="00EC4531" w:rsidP="00EC4531">
                            <w:pPr>
                              <w:jc w:val="center"/>
                              <w:rPr>
                                <w:rFonts w:ascii="ＭＳ ゴシック" w:eastAsia="ＭＳ ゴシック" w:hAnsi="ＭＳ ゴシック" w:hint="eastAsia"/>
                                <w:b/>
                                <w:sz w:val="21"/>
                                <w:szCs w:val="21"/>
                                <w:u w:val="single"/>
                              </w:rPr>
                            </w:pPr>
                            <w:r w:rsidRPr="00EF28C3">
                              <w:rPr>
                                <w:rFonts w:ascii="ＭＳ ゴシック" w:eastAsia="ＭＳ ゴシック" w:hAnsi="ＭＳ ゴシック" w:hint="eastAsia"/>
                                <w:b/>
                                <w:sz w:val="21"/>
                                <w:szCs w:val="21"/>
                                <w:u w:val="single"/>
                              </w:rPr>
                              <w:t>３：落札者決定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206.15pt;margin-top:28.8pt;width:75.95pt;height:201.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">
                <v:textbox inset="5.85pt,.7pt,5.85pt,.7pt">
                  <w:txbxContent>
                    <w:p w:rsidR="00AB1481" w:rsidRDefault="00AB1481">
                      <w:pPr>
                        <w:rPr>
                          <w:rFonts w:ascii="ＭＳ ゴシック" w:eastAsia="ＭＳ ゴシック" w:hAnsi="ＭＳ ゴシック" w:hint="eastAsia"/>
                          <w:sz w:val="21"/>
                          <w:szCs w:val="21"/>
                        </w:rPr>
                      </w:pPr>
                      <w:r w:rsidRPr="00A13880">
                        <w:rPr>
                          <w:rFonts w:ascii="ＭＳ ゴシック" w:eastAsia="ＭＳ ゴシック" w:hAnsi="ＭＳ ゴシック" w:hint="eastAsia"/>
                          <w:sz w:val="21"/>
                          <w:szCs w:val="21"/>
                        </w:rPr>
                        <w:t>ダイレクト入札案件</w:t>
                      </w: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A13880" w:rsidRDefault="00A13880">
                      <w:pPr>
                        <w:rPr>
                          <w:rFonts w:ascii="ＭＳ ゴシック" w:eastAsia="ＭＳ ゴシック" w:hAnsi="ＭＳ ゴシック" w:hint="eastAsia"/>
                          <w:sz w:val="21"/>
                          <w:szCs w:val="21"/>
                        </w:rPr>
                      </w:pPr>
                    </w:p>
                    <w:p w:rsidR="00EC4531" w:rsidRDefault="00EC4531">
                      <w:pPr>
                        <w:rPr>
                          <w:rFonts w:ascii="ＭＳ ゴシック" w:eastAsia="ＭＳ ゴシック" w:hAnsi="ＭＳ ゴシック" w:hint="eastAsia"/>
                          <w:sz w:val="21"/>
                          <w:szCs w:val="21"/>
                        </w:rPr>
                      </w:pPr>
                    </w:p>
                    <w:p w:rsidR="00EC4531" w:rsidRPr="00EF28C3" w:rsidRDefault="00EC4531" w:rsidP="00EC4531">
                      <w:pPr>
                        <w:rPr>
                          <w:rFonts w:ascii="ＭＳ ゴシック" w:eastAsia="ＭＳ ゴシック" w:hAnsi="ＭＳ ゴシック" w:hint="eastAsia"/>
                          <w:sz w:val="21"/>
                          <w:szCs w:val="21"/>
                          <w:u w:val="single"/>
                        </w:rPr>
                      </w:pPr>
                      <w:r w:rsidRPr="00EF28C3">
                        <w:rPr>
                          <w:rFonts w:ascii="ＭＳ ゴシック" w:eastAsia="ＭＳ ゴシック" w:hAnsi="ＭＳ ゴシック" w:hint="eastAsia"/>
                          <w:sz w:val="21"/>
                          <w:szCs w:val="21"/>
                          <w:u w:val="single"/>
                        </w:rPr>
                        <w:t>１：</w:t>
                      </w:r>
                      <w:r w:rsidR="00A13880" w:rsidRPr="00EF28C3">
                        <w:rPr>
                          <w:rFonts w:ascii="ＭＳ ゴシック" w:eastAsia="ＭＳ ゴシック" w:hAnsi="ＭＳ ゴシック" w:hint="eastAsia"/>
                          <w:sz w:val="21"/>
                          <w:szCs w:val="21"/>
                          <w:u w:val="single"/>
                        </w:rPr>
                        <w:t>開　札</w:t>
                      </w:r>
                    </w:p>
                    <w:p w:rsidR="00A13880" w:rsidRPr="00EF28C3" w:rsidRDefault="00EC4531" w:rsidP="00EC4531">
                      <w:pPr>
                        <w:rPr>
                          <w:rFonts w:ascii="ＭＳ ゴシック" w:eastAsia="ＭＳ ゴシック" w:hAnsi="ＭＳ ゴシック" w:hint="eastAsia"/>
                          <w:sz w:val="21"/>
                          <w:szCs w:val="21"/>
                          <w:u w:val="single"/>
                        </w:rPr>
                      </w:pPr>
                      <w:r w:rsidRPr="00EF28C3">
                        <w:rPr>
                          <w:rFonts w:ascii="ＭＳ ゴシック" w:eastAsia="ＭＳ ゴシック" w:hAnsi="ＭＳ ゴシック" w:hint="eastAsia"/>
                          <w:sz w:val="21"/>
                          <w:szCs w:val="21"/>
                          <w:u w:val="single"/>
                        </w:rPr>
                        <w:t>２：</w:t>
                      </w:r>
                      <w:r w:rsidR="00A13880" w:rsidRPr="00EF28C3">
                        <w:rPr>
                          <w:rFonts w:ascii="ＭＳ ゴシック" w:eastAsia="ＭＳ ゴシック" w:hAnsi="ＭＳ ゴシック" w:hint="eastAsia"/>
                          <w:sz w:val="21"/>
                          <w:szCs w:val="21"/>
                          <w:u w:val="single"/>
                        </w:rPr>
                        <w:t>落札保留</w:t>
                      </w:r>
                    </w:p>
                    <w:p w:rsidR="00A13880" w:rsidRPr="00EF28C3" w:rsidRDefault="00EC4531" w:rsidP="00EC4531">
                      <w:pPr>
                        <w:jc w:val="center"/>
                        <w:rPr>
                          <w:rFonts w:ascii="ＭＳ ゴシック" w:eastAsia="ＭＳ ゴシック" w:hAnsi="ＭＳ ゴシック" w:hint="eastAsia"/>
                          <w:b/>
                          <w:sz w:val="21"/>
                          <w:szCs w:val="21"/>
                          <w:u w:val="single"/>
                        </w:rPr>
                      </w:pPr>
                      <w:r w:rsidRPr="00EF28C3">
                        <w:rPr>
                          <w:rFonts w:ascii="ＭＳ ゴシック" w:eastAsia="ＭＳ ゴシック" w:hAnsi="ＭＳ ゴシック" w:hint="eastAsia"/>
                          <w:b/>
                          <w:sz w:val="21"/>
                          <w:szCs w:val="21"/>
                          <w:u w:val="single"/>
                        </w:rPr>
                        <w:t>３：落札者決定</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5680" behindDoc="0" locked="0" layoutInCell="1" allowOverlap="1">
                <wp:simplePos x="0" y="0"/>
                <wp:positionH relativeFrom="column">
                  <wp:posOffset>1789430</wp:posOffset>
                </wp:positionH>
                <wp:positionV relativeFrom="paragraph">
                  <wp:posOffset>945515</wp:posOffset>
                </wp:positionV>
                <wp:extent cx="762000" cy="400050"/>
                <wp:effectExtent l="27305" t="12065" r="29845" b="5461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0050"/>
                        </a:xfrm>
                        <a:custGeom>
                          <a:avLst/>
                          <a:gdLst>
                            <a:gd name="T0" fmla="*/ 30 w 1200"/>
                            <a:gd name="T1" fmla="*/ 0 h 630"/>
                            <a:gd name="T2" fmla="*/ 1200 w 1200"/>
                            <a:gd name="T3" fmla="*/ 300 h 630"/>
                            <a:gd name="T4" fmla="*/ 0 w 1200"/>
                            <a:gd name="T5" fmla="*/ 630 h 630"/>
                          </a:gdLst>
                          <a:ahLst/>
                          <a:cxnLst>
                            <a:cxn ang="0">
                              <a:pos x="T0" y="T1"/>
                            </a:cxn>
                            <a:cxn ang="0">
                              <a:pos x="T2" y="T3"/>
                            </a:cxn>
                            <a:cxn ang="0">
                              <a:pos x="T4" y="T5"/>
                            </a:cxn>
                          </a:cxnLst>
                          <a:rect l="0" t="0" r="r" b="b"/>
                          <a:pathLst>
                            <a:path w="1200" h="630">
                              <a:moveTo>
                                <a:pt x="30" y="0"/>
                              </a:moveTo>
                              <a:lnTo>
                                <a:pt x="1200" y="300"/>
                              </a:lnTo>
                              <a:lnTo>
                                <a:pt x="0" y="630"/>
                              </a:lnTo>
                            </a:path>
                          </a:pathLst>
                        </a:custGeom>
                        <a:noFill/>
                        <a:ln w="9525">
                          <a:solidFill>
                            <a:srgbClr val="000000"/>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2.4pt,74.45pt,200.9pt,89.45pt,140.9pt,105.95pt" coordsize="12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" filled="f">
                <v:stroke endarrow="classic"/>
                <v:path arrowok="t" o:connecttype="custom" o:connectlocs="19050,0;762000,190500;0,400050" o:connectangles="0,0,0"/>
              </v:polyline>
            </w:pict>
          </mc:Fallback>
        </mc:AlternateContent>
      </w:r>
    </w:p>
    <w:sectPr w:rsidR="00932555" w:rsidRPr="00932555" w:rsidSect="00EF28C3">
      <w:pgSz w:w="12240" w:h="15840" w:code="1"/>
      <w:pgMar w:top="1134" w:right="1247" w:bottom="1134" w:left="1247" w:header="720" w:footer="720" w:gutter="0"/>
      <w:cols w:space="720"/>
      <w:noEndnote/>
      <w:docGrid w:type="linesAndChars" w:linePitch="331" w:charSpace="-479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4E9"/>
    <w:rsid w:val="00143537"/>
    <w:rsid w:val="0015607D"/>
    <w:rsid w:val="00233809"/>
    <w:rsid w:val="00245C78"/>
    <w:rsid w:val="00273D03"/>
    <w:rsid w:val="003B1E22"/>
    <w:rsid w:val="003F52AC"/>
    <w:rsid w:val="00514AF0"/>
    <w:rsid w:val="005620AE"/>
    <w:rsid w:val="00827816"/>
    <w:rsid w:val="008514C0"/>
    <w:rsid w:val="008D5DCD"/>
    <w:rsid w:val="008E79C1"/>
    <w:rsid w:val="00932555"/>
    <w:rsid w:val="00944406"/>
    <w:rsid w:val="00A13880"/>
    <w:rsid w:val="00A16D7E"/>
    <w:rsid w:val="00AB1481"/>
    <w:rsid w:val="00B903A5"/>
    <w:rsid w:val="00BD1814"/>
    <w:rsid w:val="00C31389"/>
    <w:rsid w:val="00D649BA"/>
    <w:rsid w:val="00E404E9"/>
    <w:rsid w:val="00E717D9"/>
    <w:rsid w:val="00E907FE"/>
    <w:rsid w:val="00EC4531"/>
    <w:rsid w:val="00EF28C3"/>
    <w:rsid w:val="00F44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537"/>
    <w:pPr>
      <w:widowControl w:val="0"/>
      <w:jc w:val="both"/>
    </w:pPr>
    <w:rPr>
      <w:rFonts w:ascii="ＭＳ 明朝" w:hAnsi="ＭＳ 明朝"/>
      <w:sz w:val="24"/>
      <w:szCs w:val="24"/>
    </w:rPr>
  </w:style>
  <w:style w:type="character" w:default="1" w:styleId="a0">
    <w:name w:val="Default Paragraph Font"/>
    <w:semiHidden/>
    <w:rsid w:val="00143537"/>
  </w:style>
  <w:style w:type="table" w:default="1" w:styleId="a1">
    <w:name w:val="Normal Table"/>
    <w:semiHidden/>
    <w:rsid w:val="00143537"/>
    <w:tblPr>
      <w:tblInd w:w="0" w:type="dxa"/>
      <w:tblCellMar>
        <w:top w:w="0" w:type="dxa"/>
        <w:left w:w="108" w:type="dxa"/>
        <w:bottom w:w="0" w:type="dxa"/>
        <w:right w:w="108" w:type="dxa"/>
      </w:tblCellMar>
    </w:tblPr>
  </w:style>
  <w:style w:type="numbering" w:default="1" w:styleId="a2">
    <w:name w:val="No List"/>
    <w:semiHidden/>
    <w:rsid w:val="00143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537"/>
    <w:pPr>
      <w:widowControl w:val="0"/>
      <w:jc w:val="both"/>
    </w:pPr>
    <w:rPr>
      <w:rFonts w:ascii="ＭＳ 明朝" w:hAnsi="ＭＳ 明朝"/>
      <w:sz w:val="24"/>
      <w:szCs w:val="24"/>
    </w:rPr>
  </w:style>
  <w:style w:type="character" w:default="1" w:styleId="a0">
    <w:name w:val="Default Paragraph Font"/>
    <w:semiHidden/>
    <w:rsid w:val="00143537"/>
  </w:style>
  <w:style w:type="table" w:default="1" w:styleId="a1">
    <w:name w:val="Normal Table"/>
    <w:semiHidden/>
    <w:rsid w:val="00143537"/>
    <w:tblPr>
      <w:tblInd w:w="0" w:type="dxa"/>
      <w:tblCellMar>
        <w:top w:w="0" w:type="dxa"/>
        <w:left w:w="108" w:type="dxa"/>
        <w:bottom w:w="0" w:type="dxa"/>
        <w:right w:w="108" w:type="dxa"/>
      </w:tblCellMar>
    </w:tblPr>
  </w:style>
  <w:style w:type="numbering" w:default="1" w:styleId="a2">
    <w:name w:val="No List"/>
    <w:semiHidden/>
    <w:rsid w:val="00143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競争参加資格確認申請書添付資料</vt:lpstr>
      <vt:lpstr>競争参加資格確認申請書添付資料</vt:lpstr>
    </vt:vector>
  </TitlesOfParts>
  <Company>富士見市役所</Company>
  <LinksUpToDate>false</LinksUpToDate>
  <CharactersWithSpaces>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競争参加資格確認申請書添付資料</dc:title>
  <dc:creator>fujimi299</dc:creator>
  <cp:lastModifiedBy>Windows ユーザー</cp:lastModifiedBy>
  <cp:revision>2</cp:revision>
  <cp:lastPrinted>2007-06-28T05:54:00Z</cp:lastPrinted>
  <dcterms:created xsi:type="dcterms:W3CDTF">2017-04-13T07:28:00Z</dcterms:created>
  <dcterms:modified xsi:type="dcterms:W3CDTF">2017-04-13T07:28:00Z</dcterms:modified>
</cp:coreProperties>
</file>