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1"/>
        </w:rPr>
      </w:pPr>
      <w:r>
        <w:rPr>
          <w:rFonts w:hint="eastAsia"/>
          <w:sz w:val="21"/>
        </w:rPr>
        <w:t>様式Ｇ１　　　　　　　　　　　　　　　　　　　　　　　　　</w:t>
      </w:r>
    </w:p>
    <w:p>
      <w:pPr>
        <w:pStyle w:val="0"/>
        <w:jc w:val="right"/>
        <w:rPr>
          <w:rFonts w:hint="default"/>
          <w:sz w:val="21"/>
        </w:rPr>
      </w:pPr>
      <w:r>
        <w:rPr>
          <w:rFonts w:hint="eastAsia"/>
          <w:sz w:val="21"/>
        </w:rPr>
        <w:t>提出日　　令和　　年　　月　　日</w:t>
      </w:r>
    </w:p>
    <w:p>
      <w:pPr>
        <w:pStyle w:val="0"/>
        <w:jc w:val="right"/>
        <w:rPr>
          <w:rFonts w:hint="default"/>
          <w:sz w:val="21"/>
        </w:rPr>
      </w:pPr>
    </w:p>
    <w:p>
      <w:pPr>
        <w:pStyle w:val="0"/>
        <w:ind w:firstLine="2112" w:firstLineChars="400"/>
        <w:rPr>
          <w:rFonts w:hint="default" w:ascii="ＭＳ Ｐゴシック" w:hAnsi="ＭＳ Ｐゴシック" w:eastAsia="ＭＳ Ｐゴシック"/>
          <w:color w:val="auto"/>
          <w:sz w:val="21"/>
          <w:highlight w:val="none"/>
        </w:rPr>
      </w:pPr>
      <w:r>
        <w:rPr>
          <w:rFonts w:hint="eastAsia" w:ascii="ＭＳ Ｐゴシック" w:hAnsi="ＭＳ Ｐゴシック" w:eastAsia="ＭＳ Ｐゴシック"/>
          <w:color w:val="auto"/>
          <w:spacing w:val="123"/>
          <w:kern w:val="0"/>
          <w:sz w:val="28"/>
          <w:highlight w:val="none"/>
          <w:fitText w:val="3975" w:id="1"/>
        </w:rPr>
        <w:t>総合評価技術資</w:t>
      </w:r>
      <w:r>
        <w:rPr>
          <w:rFonts w:hint="eastAsia" w:ascii="ＭＳ Ｐゴシック" w:hAnsi="ＭＳ Ｐゴシック" w:eastAsia="ＭＳ Ｐゴシック"/>
          <w:color w:val="auto"/>
          <w:spacing w:val="6"/>
          <w:kern w:val="0"/>
          <w:sz w:val="28"/>
          <w:highlight w:val="none"/>
          <w:fitText w:val="3975" w:id="1"/>
        </w:rPr>
        <w:t>料</w:t>
      </w:r>
      <w:r>
        <w:rPr>
          <w:rFonts w:hint="eastAsia" w:ascii="ＭＳ Ｐゴシック" w:hAnsi="ＭＳ Ｐゴシック" w:eastAsia="ＭＳ Ｐゴシック"/>
          <w:color w:val="auto"/>
          <w:kern w:val="0"/>
          <w:sz w:val="28"/>
          <w:highlight w:val="none"/>
        </w:rPr>
        <w:t>　</w:t>
      </w:r>
      <w:r>
        <w:rPr>
          <w:rFonts w:hint="eastAsia" w:ascii="ＭＳ Ｐゴシック" w:hAnsi="ＭＳ Ｐゴシック" w:eastAsia="ＭＳ Ｐゴシック"/>
          <w:color w:val="auto"/>
          <w:kern w:val="0"/>
          <w:sz w:val="21"/>
          <w:highlight w:val="none"/>
        </w:rPr>
        <w:t>　　</w:t>
      </w:r>
      <w:r>
        <w:rPr>
          <w:rFonts w:hint="eastAsia" w:ascii="ＭＳ Ｐゴシック" w:hAnsi="ＭＳ Ｐゴシック" w:eastAsia="ＭＳ Ｐゴシック"/>
          <w:color w:val="auto"/>
          <w:sz w:val="21"/>
          <w:highlight w:val="none"/>
        </w:rPr>
        <w:t>（特別簡易型）</w:t>
      </w:r>
    </w:p>
    <w:p>
      <w:pPr>
        <w:pStyle w:val="0"/>
        <w:jc w:val="center"/>
        <w:rPr>
          <w:rFonts w:hint="default"/>
          <w:color w:val="auto"/>
          <w:sz w:val="28"/>
          <w:highlight w:val="none"/>
        </w:rPr>
      </w:pPr>
    </w:p>
    <w:p>
      <w:pPr>
        <w:pStyle w:val="0"/>
        <w:rPr>
          <w:rFonts w:hint="default"/>
          <w:color w:val="auto"/>
          <w:sz w:val="21"/>
          <w:highlight w:val="none"/>
        </w:rPr>
      </w:pPr>
      <w:r>
        <w:rPr>
          <w:rFonts w:hint="eastAsia"/>
          <w:color w:val="auto"/>
          <w:sz w:val="21"/>
          <w:highlight w:val="none"/>
        </w:rPr>
        <w:t>発注者</w:t>
      </w:r>
    </w:p>
    <w:p>
      <w:pPr>
        <w:pStyle w:val="0"/>
        <w:rPr>
          <w:rFonts w:hint="default"/>
          <w:color w:val="auto"/>
          <w:sz w:val="21"/>
          <w:highlight w:val="none"/>
        </w:rPr>
      </w:pPr>
      <w:r>
        <w:rPr>
          <w:rFonts w:hint="eastAsia"/>
          <w:color w:val="auto"/>
          <w:sz w:val="21"/>
          <w:highlight w:val="none"/>
        </w:rPr>
        <w:t>出雲市下水道事業</w:t>
      </w:r>
    </w:p>
    <w:p>
      <w:pPr>
        <w:pStyle w:val="0"/>
        <w:rPr>
          <w:rFonts w:hint="default"/>
          <w:color w:val="auto"/>
          <w:sz w:val="21"/>
          <w:highlight w:val="none"/>
        </w:rPr>
      </w:pPr>
      <w:r>
        <w:rPr>
          <w:rFonts w:hint="eastAsia"/>
          <w:color w:val="auto"/>
          <w:sz w:val="21"/>
          <w:highlight w:val="none"/>
        </w:rPr>
        <w:t>出雲市上下水道事業管理者　　　藤原　英博　様</w:t>
      </w:r>
    </w:p>
    <w:p>
      <w:pPr>
        <w:pStyle w:val="0"/>
        <w:rPr>
          <w:rFonts w:hint="default"/>
          <w:color w:val="auto"/>
          <w:sz w:val="21"/>
          <w:highlight w:val="none"/>
        </w:rPr>
      </w:pPr>
    </w:p>
    <w:p>
      <w:pPr>
        <w:pStyle w:val="0"/>
        <w:ind w:firstLine="4830" w:firstLineChars="2300"/>
        <w:rPr>
          <w:rFonts w:hint="default"/>
          <w:color w:val="auto"/>
          <w:sz w:val="21"/>
          <w:highlight w:val="none"/>
        </w:rPr>
      </w:pPr>
      <w:r>
        <w:rPr>
          <w:rFonts w:hint="eastAsia"/>
          <w:color w:val="auto"/>
          <w:sz w:val="21"/>
          <w:highlight w:val="none"/>
        </w:rPr>
        <w:t>住所　　〒</w:t>
      </w:r>
    </w:p>
    <w:p>
      <w:pPr>
        <w:pStyle w:val="0"/>
        <w:rPr>
          <w:rFonts w:hint="default"/>
          <w:color w:val="auto"/>
          <w:sz w:val="21"/>
          <w:highlight w:val="none"/>
        </w:rPr>
      </w:pPr>
    </w:p>
    <w:p>
      <w:pPr>
        <w:pStyle w:val="0"/>
        <w:ind w:firstLine="4830" w:firstLineChars="2300"/>
        <w:rPr>
          <w:rFonts w:hint="default"/>
          <w:color w:val="auto"/>
          <w:sz w:val="21"/>
          <w:highlight w:val="none"/>
        </w:rPr>
      </w:pPr>
      <w:r>
        <w:rPr>
          <w:rFonts w:hint="eastAsia"/>
          <w:color w:val="auto"/>
          <w:sz w:val="21"/>
          <w:highlight w:val="none"/>
        </w:rPr>
        <w:t>商号又は名称</w:t>
      </w:r>
    </w:p>
    <w:p>
      <w:pPr>
        <w:pStyle w:val="0"/>
        <w:ind w:firstLine="4830" w:firstLineChars="2300"/>
        <w:rPr>
          <w:rFonts w:hint="default"/>
          <w:color w:val="auto"/>
          <w:sz w:val="21"/>
          <w:highlight w:val="none"/>
        </w:rPr>
      </w:pPr>
      <w:r>
        <w:rPr>
          <w:rFonts w:hint="eastAsia"/>
          <w:color w:val="auto"/>
          <w:sz w:val="21"/>
          <w:highlight w:val="none"/>
        </w:rPr>
        <w:t>代表者氏名</w:t>
      </w:r>
    </w:p>
    <w:p>
      <w:pPr>
        <w:pStyle w:val="0"/>
        <w:rPr>
          <w:rFonts w:hint="default"/>
          <w:color w:val="auto"/>
          <w:sz w:val="21"/>
          <w:highlight w:val="none"/>
        </w:rPr>
      </w:pPr>
    </w:p>
    <w:p>
      <w:pPr>
        <w:pStyle w:val="0"/>
        <w:ind w:firstLine="210" w:firstLineChars="100"/>
        <w:rPr>
          <w:rFonts w:hint="default"/>
          <w:color w:val="auto"/>
          <w:sz w:val="21"/>
          <w:highlight w:val="none"/>
        </w:rPr>
      </w:pPr>
      <w:r>
        <w:rPr>
          <w:rFonts w:hint="eastAsia"/>
          <w:color w:val="auto"/>
          <w:sz w:val="21"/>
          <w:highlight w:val="none"/>
        </w:rPr>
        <w:t>令和８年１０月８日付けで入札公告のありました下記工事について、次の書類を添えて提出いたします。</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１　工事名　　　　　令和８年度平田処理分区天海南工区管渠工事　　　　　　　　　　　　　　　　　　　　</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２　提出書類</w:t>
      </w:r>
    </w:p>
    <w:p>
      <w:pPr>
        <w:pStyle w:val="0"/>
        <w:ind w:firstLine="210" w:firstLineChars="100"/>
        <w:rPr>
          <w:rFonts w:hint="default" w:ascii="ＭＳ Ｐ明朝" w:hAnsi="ＭＳ Ｐ明朝"/>
          <w:color w:val="auto"/>
          <w:sz w:val="21"/>
          <w:highlight w:val="none"/>
        </w:rPr>
      </w:pPr>
      <w:r>
        <w:rPr>
          <w:rFonts w:hint="eastAsia" w:ascii="ＭＳ Ｐ明朝" w:hAnsi="ＭＳ Ｐ明朝"/>
          <w:color w:val="auto"/>
          <w:sz w:val="21"/>
          <w:highlight w:val="none"/>
        </w:rPr>
        <w:t>（１）企業の評価</w:t>
      </w:r>
    </w:p>
    <w:p>
      <w:pPr>
        <w:pStyle w:val="0"/>
        <w:ind w:firstLine="420" w:firstLineChars="200"/>
        <w:rPr>
          <w:rFonts w:hint="default" w:ascii="ＭＳ Ｐ明朝" w:hAnsi="ＭＳ Ｐ明朝"/>
          <w:color w:val="auto"/>
          <w:sz w:val="21"/>
          <w:highlight w:val="none"/>
        </w:rPr>
      </w:pPr>
      <w:r>
        <w:rPr>
          <w:rFonts w:hint="eastAsia" w:ascii="ＭＳ Ｐ明朝" w:hAnsi="ＭＳ Ｐ明朝"/>
          <w:color w:val="auto"/>
          <w:sz w:val="21"/>
          <w:highlight w:val="none"/>
        </w:rPr>
        <w:t>①</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工事成績　（様式Ｇ２－１）</w:t>
      </w:r>
    </w:p>
    <w:p>
      <w:pPr>
        <w:pStyle w:val="0"/>
        <w:ind w:firstLine="420" w:firstLineChars="200"/>
        <w:rPr>
          <w:rFonts w:hint="default" w:ascii="ＭＳ Ｐ明朝" w:hAnsi="ＭＳ Ｐ明朝"/>
          <w:color w:val="auto"/>
          <w:sz w:val="21"/>
          <w:highlight w:val="none"/>
        </w:rPr>
      </w:pPr>
      <w:r>
        <w:rPr>
          <w:rFonts w:hint="eastAsia" w:ascii="ＭＳ Ｐ明朝" w:hAnsi="ＭＳ Ｐ明朝"/>
          <w:color w:val="auto"/>
          <w:sz w:val="21"/>
          <w:highlight w:val="none"/>
        </w:rPr>
        <w:t>②</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施工実績　（様式Ｇ２－２）</w:t>
      </w:r>
    </w:p>
    <w:p>
      <w:pPr>
        <w:pStyle w:val="0"/>
        <w:ind w:firstLine="420" w:firstLineChars="200"/>
        <w:rPr>
          <w:rFonts w:hint="default" w:ascii="ＭＳ Ｐ明朝" w:hAnsi="ＭＳ Ｐ明朝"/>
          <w:color w:val="auto"/>
          <w:sz w:val="21"/>
          <w:highlight w:val="none"/>
        </w:rPr>
      </w:pPr>
      <w:r>
        <w:rPr>
          <w:rFonts w:hint="eastAsia" w:ascii="ＭＳ Ｐ明朝" w:hAnsi="ＭＳ Ｐ明朝"/>
          <w:color w:val="auto"/>
          <w:sz w:val="21"/>
          <w:highlight w:val="none"/>
        </w:rPr>
        <w:t>③</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優良工事表彰　（様式Ｇ２－３）</w:t>
      </w:r>
    </w:p>
    <w:p>
      <w:pPr>
        <w:pStyle w:val="0"/>
        <w:ind w:firstLine="210" w:firstLineChars="100"/>
        <w:rPr>
          <w:rFonts w:hint="default" w:ascii="ＭＳ Ｐ明朝" w:hAnsi="ＭＳ Ｐ明朝"/>
          <w:color w:val="auto"/>
          <w:sz w:val="21"/>
          <w:highlight w:val="none"/>
        </w:rPr>
      </w:pPr>
      <w:r>
        <w:rPr>
          <w:rFonts w:hint="eastAsia" w:ascii="ＭＳ Ｐ明朝" w:hAnsi="ＭＳ Ｐ明朝"/>
          <w:color w:val="auto"/>
          <w:sz w:val="21"/>
          <w:highlight w:val="none"/>
        </w:rPr>
        <w:t>（２）配置予定技術者の評価</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①</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継続学習　（様式Ｇ３－１）</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②</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施工経験　（様式Ｇ３－２）</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③</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優良工事表彰　（様式Ｇ３－３）</w:t>
      </w:r>
    </w:p>
    <w:p>
      <w:pPr>
        <w:pStyle w:val="0"/>
        <w:ind w:firstLine="210" w:firstLineChars="100"/>
        <w:rPr>
          <w:rFonts w:hint="default" w:ascii="ＭＳ Ｐ明朝" w:hAnsi="ＭＳ Ｐ明朝"/>
          <w:color w:val="auto"/>
          <w:sz w:val="21"/>
          <w:highlight w:val="none"/>
        </w:rPr>
      </w:pPr>
      <w:r>
        <w:rPr>
          <w:rFonts w:hint="eastAsia" w:ascii="ＭＳ Ｐ明朝" w:hAnsi="ＭＳ Ｐ明朝"/>
          <w:color w:val="auto"/>
          <w:sz w:val="21"/>
          <w:highlight w:val="none"/>
        </w:rPr>
        <w:t>（３）地域貢献</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①　消防防災活動の実績　（様式Ｇ４－１）</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②</w:t>
      </w:r>
      <w:r>
        <w:rPr>
          <w:rFonts w:hint="eastAsia" w:ascii="ＭＳ Ｐ明朝" w:hAnsi="ＭＳ Ｐ明朝"/>
          <w:color w:val="auto"/>
          <w:sz w:val="21"/>
          <w:highlight w:val="none"/>
        </w:rPr>
        <w:t>-</w:t>
      </w:r>
      <w:r>
        <w:rPr>
          <w:rFonts w:hint="eastAsia" w:ascii="ＭＳ Ｐ明朝" w:hAnsi="ＭＳ Ｐ明朝"/>
          <w:color w:val="auto"/>
          <w:sz w:val="21"/>
          <w:highlight w:val="none"/>
        </w:rPr>
        <w:t>ア</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清掃活動の実績　（様式Ｇ４－２）</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②</w:t>
      </w:r>
      <w:r>
        <w:rPr>
          <w:rFonts w:hint="eastAsia" w:ascii="ＭＳ Ｐ明朝" w:hAnsi="ＭＳ Ｐ明朝"/>
          <w:color w:val="auto"/>
          <w:sz w:val="21"/>
          <w:highlight w:val="none"/>
        </w:rPr>
        <w:t>-</w:t>
      </w:r>
      <w:r>
        <w:rPr>
          <w:rFonts w:hint="eastAsia" w:ascii="ＭＳ Ｐ明朝" w:hAnsi="ＭＳ Ｐ明朝"/>
          <w:color w:val="auto"/>
          <w:sz w:val="21"/>
          <w:highlight w:val="none"/>
        </w:rPr>
        <w:t>イ</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芸術文化振興への取組み　（様式Ｇ４－３）</w:t>
      </w:r>
    </w:p>
    <w:p>
      <w:pPr>
        <w:pStyle w:val="0"/>
        <w:ind w:firstLine="420" w:firstLineChars="200"/>
        <w:rPr>
          <w:rFonts w:hint="default" w:ascii="ＭＳ Ｐ明朝" w:hAnsi="ＭＳ Ｐ明朝"/>
          <w:color w:val="auto"/>
          <w:sz w:val="21"/>
          <w:highlight w:val="none"/>
        </w:rPr>
      </w:pPr>
      <w:r>
        <w:rPr>
          <w:rFonts w:hint="eastAsia" w:ascii="ＭＳ Ｐ明朝" w:hAnsi="ＭＳ Ｐ明朝"/>
          <w:color w:val="auto"/>
          <w:sz w:val="21"/>
          <w:highlight w:val="none"/>
        </w:rPr>
        <w:t>②</w:t>
      </w:r>
      <w:r>
        <w:rPr>
          <w:rFonts w:hint="eastAsia" w:ascii="ＭＳ Ｐ明朝" w:hAnsi="ＭＳ Ｐ明朝"/>
          <w:color w:val="auto"/>
          <w:sz w:val="21"/>
          <w:highlight w:val="none"/>
        </w:rPr>
        <w:t>-</w:t>
      </w:r>
      <w:r>
        <w:rPr>
          <w:rFonts w:hint="eastAsia" w:ascii="ＭＳ Ｐ明朝" w:hAnsi="ＭＳ Ｐ明朝"/>
          <w:color w:val="auto"/>
          <w:sz w:val="21"/>
          <w:highlight w:val="none"/>
        </w:rPr>
        <w:t>ウ</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出雲市集落応援隊活動の実績　（様式Ｇ４－４）</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③　雇用対策への取組み　（様式Ｇ４－５）</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④</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災害協定締結及び災害応急対応の実績（除雪対応は除く）（様式Ｇ４－６）</w:t>
      </w:r>
    </w:p>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　　　⑤</w:t>
      </w:r>
      <w:r>
        <w:rPr>
          <w:rFonts w:hint="eastAsia" w:ascii="ＭＳ Ｐ明朝" w:hAnsi="ＭＳ Ｐ明朝"/>
          <w:color w:val="auto"/>
          <w:sz w:val="21"/>
          <w:highlight w:val="none"/>
        </w:rPr>
        <w:t xml:space="preserve"> </w:t>
      </w:r>
      <w:r>
        <w:rPr>
          <w:rFonts w:hint="eastAsia" w:ascii="ＭＳ Ｐ明朝" w:hAnsi="ＭＳ Ｐ明朝"/>
          <w:color w:val="auto"/>
          <w:sz w:val="21"/>
          <w:highlight w:val="none"/>
        </w:rPr>
        <w:t>除雪作業契約及び除雪作業の実績（様式Ｇ４－７）</w:t>
      </w:r>
    </w:p>
    <w:p>
      <w:pPr>
        <w:pStyle w:val="0"/>
        <w:rPr>
          <w:rFonts w:hint="default" w:ascii="ＭＳ Ｐ明朝" w:hAnsi="ＭＳ Ｐ明朝"/>
          <w:color w:val="auto"/>
          <w:sz w:val="21"/>
          <w:highlight w:val="none"/>
        </w:rPr>
      </w:pPr>
    </w:p>
    <w:p>
      <w:pPr>
        <w:pStyle w:val="0"/>
        <w:rPr>
          <w:rFonts w:hint="default"/>
          <w:color w:val="auto"/>
          <w:sz w:val="21"/>
          <w:highlight w:val="none"/>
          <w:u w:val="single" w:color="auto"/>
        </w:rPr>
      </w:pPr>
      <w:r>
        <w:rPr>
          <w:rFonts w:hint="eastAsia"/>
          <w:color w:val="auto"/>
          <w:sz w:val="21"/>
          <w:highlight w:val="none"/>
        </w:rPr>
        <w:t>　　</w:t>
      </w:r>
      <w:r>
        <w:rPr>
          <w:rFonts w:hint="eastAsia"/>
          <w:color w:val="auto"/>
          <w:sz w:val="21"/>
          <w:highlight w:val="none"/>
          <w:u w:val="single" w:color="auto"/>
        </w:rPr>
        <w:t>※該当の有無に関わらず、上記書類は全て添付のこと。</w:t>
      </w:r>
    </w:p>
    <w:p>
      <w:pPr>
        <w:pStyle w:val="0"/>
        <w:rPr>
          <w:rFonts w:hint="default"/>
          <w:color w:val="auto"/>
          <w:sz w:val="21"/>
          <w:highlight w:val="none"/>
        </w:rPr>
      </w:pPr>
    </w:p>
    <w:p>
      <w:pPr>
        <w:pStyle w:val="0"/>
        <w:rPr>
          <w:rFonts w:hint="default"/>
          <w:strike w:val="1"/>
          <w:color w:val="auto"/>
          <w:sz w:val="21"/>
          <w:highlight w:val="none"/>
        </w:rPr>
      </w:pPr>
      <w:r>
        <w:rPr>
          <w:rFonts w:hint="eastAsia"/>
          <w:color w:val="auto"/>
          <w:sz w:val="21"/>
          <w:highlight w:val="none"/>
        </w:rPr>
        <w:t>３　問合せ先</w:t>
      </w:r>
    </w:p>
    <w:p>
      <w:pPr>
        <w:pStyle w:val="0"/>
        <w:ind w:firstLine="1165" w:firstLineChars="555"/>
        <w:rPr>
          <w:rFonts w:hint="default"/>
          <w:color w:val="auto"/>
          <w:sz w:val="21"/>
          <w:highlight w:val="none"/>
        </w:rPr>
      </w:pPr>
      <w:r>
        <w:rPr>
          <w:rFonts w:hint="eastAsia"/>
          <w:color w:val="auto"/>
          <w:sz w:val="21"/>
          <w:highlight w:val="none"/>
        </w:rPr>
        <w:t>担当者</w:t>
      </w:r>
    </w:p>
    <w:p>
      <w:pPr>
        <w:pStyle w:val="0"/>
        <w:ind w:firstLine="1165" w:firstLineChars="555"/>
        <w:rPr>
          <w:rFonts w:hint="default"/>
          <w:color w:val="auto"/>
          <w:sz w:val="21"/>
          <w:highlight w:val="none"/>
        </w:rPr>
      </w:pPr>
      <w:r>
        <w:rPr>
          <w:rFonts w:hint="eastAsia"/>
          <w:color w:val="auto"/>
          <w:sz w:val="21"/>
          <w:highlight w:val="none"/>
        </w:rPr>
        <w:t>部署</w:t>
      </w:r>
    </w:p>
    <w:p>
      <w:pPr>
        <w:pStyle w:val="0"/>
        <w:ind w:firstLine="1165" w:firstLineChars="555"/>
        <w:rPr>
          <w:rFonts w:hint="default"/>
          <w:color w:val="auto"/>
          <w:sz w:val="21"/>
          <w:highlight w:val="none"/>
        </w:rPr>
      </w:pPr>
      <w:r>
        <w:rPr>
          <w:rFonts w:hint="eastAsia"/>
          <w:color w:val="auto"/>
          <w:sz w:val="21"/>
          <w:highlight w:val="none"/>
        </w:rPr>
        <w:t>電話番号</w:t>
      </w:r>
    </w:p>
    <w:p>
      <w:pPr>
        <w:pStyle w:val="0"/>
        <w:ind w:firstLine="1165" w:firstLineChars="555"/>
        <w:rPr>
          <w:rFonts w:hint="default"/>
          <w:color w:val="auto"/>
          <w:sz w:val="21"/>
          <w:highlight w:val="none"/>
        </w:rPr>
      </w:pPr>
      <w:r>
        <w:rPr>
          <w:rFonts w:hint="eastAsia" w:ascii="ＭＳ Ｐ明朝" w:hAnsi="ＭＳ Ｐ明朝"/>
          <w:color w:val="auto"/>
          <w:sz w:val="21"/>
          <w:highlight w:val="none"/>
        </w:rPr>
        <w:t>FAX</w:t>
      </w:r>
      <w:r>
        <w:rPr>
          <w:rFonts w:hint="eastAsia"/>
          <w:color w:val="auto"/>
          <w:sz w:val="21"/>
          <w:highlight w:val="none"/>
        </w:rPr>
        <w:t>番号</w:t>
      </w:r>
    </w:p>
    <w:p>
      <w:pPr>
        <w:pStyle w:val="0"/>
        <w:ind w:firstLine="1155" w:firstLineChars="550"/>
        <w:rPr>
          <w:rFonts w:hint="default"/>
          <w:color w:val="auto"/>
          <w:sz w:val="21"/>
          <w:highlight w:val="none"/>
        </w:rPr>
      </w:pPr>
      <w:r>
        <w:rPr>
          <w:rFonts w:hint="eastAsia"/>
          <w:color w:val="auto"/>
          <w:sz w:val="21"/>
          <w:highlight w:val="none"/>
        </w:rPr>
        <w:t>Ｅ－ｍａｉｌ</w:t>
      </w:r>
      <w:r>
        <w:rPr>
          <w:rFonts w:hint="default"/>
          <w:color w:val="auto"/>
          <w:sz w:val="21"/>
          <w:highlight w:val="none"/>
        </w:rPr>
        <w:br w:type="page"/>
      </w:r>
      <w:r>
        <w:rPr>
          <w:rFonts w:hint="eastAsia"/>
          <w:color w:val="auto"/>
          <w:sz w:val="21"/>
          <w:highlight w:val="none"/>
        </w:rPr>
        <w:t>様式Ｇ２－１</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評価項目１－①</w:t>
      </w: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企業の工事成績</w:t>
      </w:r>
    </w:p>
    <w:p>
      <w:pPr>
        <w:pStyle w:val="0"/>
        <w:jc w:val="center"/>
        <w:rPr>
          <w:rFonts w:hint="default" w:ascii="ＭＳ Ｐゴシック" w:hAnsi="ＭＳ Ｐゴシック" w:eastAsia="ＭＳ Ｐゴシック"/>
          <w:color w:val="auto"/>
          <w:sz w:val="21"/>
          <w:highlight w:val="none"/>
        </w:rPr>
      </w:pPr>
    </w:p>
    <w:p>
      <w:pPr>
        <w:pStyle w:val="0"/>
        <w:ind w:firstLine="5208" w:firstLineChars="2480"/>
        <w:rPr>
          <w:rFonts w:hint="default"/>
          <w:color w:val="auto"/>
          <w:sz w:val="21"/>
          <w:highlight w:val="none"/>
          <w:u w:val="single" w:color="auto"/>
        </w:rPr>
      </w:pPr>
      <w:r>
        <w:rPr>
          <w:rFonts w:hint="eastAsia"/>
          <w:color w:val="auto"/>
          <w:sz w:val="21"/>
          <w:highlight w:val="none"/>
          <w:u w:val="single" w:color="auto"/>
        </w:rPr>
        <w:t>会社名　　　　　　　　　　　　　　　　　　　　　　　</w:t>
      </w:r>
    </w:p>
    <w:p>
      <w:pPr>
        <w:pStyle w:val="0"/>
        <w:ind w:firstLine="4376" w:firstLineChars="2084"/>
        <w:rPr>
          <w:rFonts w:hint="default"/>
          <w:color w:val="auto"/>
          <w:sz w:val="21"/>
          <w:highlight w:val="none"/>
        </w:rPr>
      </w:pPr>
    </w:p>
    <w:p>
      <w:pPr>
        <w:pStyle w:val="0"/>
        <w:rPr>
          <w:rFonts w:hint="default"/>
          <w:color w:val="auto"/>
          <w:sz w:val="21"/>
          <w:highlight w:val="none"/>
        </w:rPr>
      </w:pPr>
      <w:r>
        <w:rPr>
          <w:rFonts w:hint="eastAsia"/>
          <w:color w:val="auto"/>
          <w:sz w:val="21"/>
          <w:highlight w:val="none"/>
        </w:rPr>
        <w:t>対象となる年度等：令和３年度から令和７年度に完成した工事</w:t>
      </w:r>
    </w:p>
    <w:tbl>
      <w:tblPr>
        <w:tblStyle w:val="11"/>
        <w:tblW w:w="92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938"/>
        <w:gridCol w:w="5298"/>
      </w:tblGrid>
      <w:tr>
        <w:trPr>
          <w:cantSplit/>
        </w:trPr>
        <w:tc>
          <w:tcPr>
            <w:tcW w:w="3990" w:type="dxa"/>
            <w:vAlign w:val="top"/>
          </w:tcPr>
          <w:p>
            <w:pPr>
              <w:pStyle w:val="0"/>
              <w:jc w:val="center"/>
              <w:rPr>
                <w:rFonts w:hint="default"/>
                <w:color w:val="auto"/>
                <w:sz w:val="21"/>
                <w:highlight w:val="none"/>
              </w:rPr>
            </w:pPr>
            <w:r>
              <w:rPr>
                <w:rFonts w:hint="eastAsia"/>
                <w:color w:val="auto"/>
                <w:sz w:val="21"/>
                <w:highlight w:val="none"/>
              </w:rPr>
              <w:t>同種工事の定義</w:t>
            </w:r>
          </w:p>
        </w:tc>
        <w:tc>
          <w:tcPr>
            <w:tcW w:w="5355" w:type="dxa"/>
            <w:vMerge w:val="restart"/>
            <w:vAlign w:val="center"/>
          </w:tcPr>
          <w:p>
            <w:pPr>
              <w:pStyle w:val="0"/>
              <w:jc w:val="center"/>
              <w:rPr>
                <w:rFonts w:hint="default"/>
                <w:color w:val="auto"/>
                <w:sz w:val="21"/>
                <w:highlight w:val="none"/>
              </w:rPr>
            </w:pPr>
            <w:r>
              <w:rPr>
                <w:rFonts w:hint="eastAsia"/>
                <w:color w:val="auto"/>
                <w:sz w:val="21"/>
                <w:highlight w:val="none"/>
              </w:rPr>
              <w:t>出雲市（公営企業を含む）発注工事に限る</w:t>
            </w:r>
          </w:p>
        </w:tc>
      </w:tr>
      <w:tr>
        <w:trPr>
          <w:cantSplit/>
        </w:trPr>
        <w:tc>
          <w:tcPr>
            <w:tcW w:w="3990" w:type="dxa"/>
            <w:vAlign w:val="center"/>
          </w:tcPr>
          <w:p>
            <w:pPr>
              <w:pStyle w:val="0"/>
              <w:jc w:val="center"/>
              <w:rPr>
                <w:rFonts w:hint="default"/>
                <w:color w:val="auto"/>
                <w:sz w:val="21"/>
                <w:highlight w:val="none"/>
              </w:rPr>
            </w:pPr>
            <w:r>
              <w:rPr>
                <w:rFonts w:hint="eastAsia"/>
                <w:color w:val="auto"/>
                <w:sz w:val="21"/>
                <w:highlight w:val="none"/>
              </w:rPr>
              <w:t>土木一式工事</w:t>
            </w:r>
          </w:p>
        </w:tc>
        <w:tc>
          <w:tcPr>
            <w:tcW w:w="5355" w:type="dxa"/>
            <w:vMerge w:val="continue"/>
            <w:vAlign w:val="top"/>
          </w:tcPr>
          <w:p>
            <w:pPr>
              <w:pStyle w:val="0"/>
              <w:jc w:val="center"/>
              <w:rPr>
                <w:rFonts w:hint="default"/>
                <w:sz w:val="21"/>
              </w:rPr>
            </w:pPr>
          </w:p>
        </w:tc>
      </w:tr>
      <w:tr>
        <w:trPr>
          <w:cantSplit/>
          <w:trHeight w:val="373" w:hRule="atLeast"/>
        </w:trPr>
        <w:tc>
          <w:tcPr>
            <w:tcW w:w="3990" w:type="dxa"/>
            <w:vAlign w:val="center"/>
          </w:tcPr>
          <w:p>
            <w:pPr>
              <w:pStyle w:val="0"/>
              <w:jc w:val="center"/>
              <w:rPr>
                <w:rFonts w:hint="default"/>
                <w:color w:val="auto"/>
                <w:sz w:val="21"/>
                <w:highlight w:val="none"/>
              </w:rPr>
            </w:pPr>
            <w:r>
              <w:rPr>
                <w:rFonts w:hint="eastAsia"/>
                <w:color w:val="auto"/>
                <w:sz w:val="21"/>
                <w:highlight w:val="none"/>
              </w:rPr>
              <w:t>工事実績の有無</w:t>
            </w:r>
          </w:p>
        </w:tc>
        <w:tc>
          <w:tcPr>
            <w:tcW w:w="5355" w:type="dxa"/>
            <w:vAlign w:val="center"/>
          </w:tcPr>
          <w:p>
            <w:pPr>
              <w:pStyle w:val="0"/>
              <w:jc w:val="center"/>
              <w:rPr>
                <w:rFonts w:hint="default"/>
                <w:color w:val="auto"/>
                <w:sz w:val="21"/>
                <w:highlight w:val="none"/>
              </w:rPr>
            </w:pPr>
            <w:r>
              <w:rPr>
                <w:rFonts w:hint="eastAsia"/>
                <w:color w:val="auto"/>
                <w:sz w:val="21"/>
                <w:highlight w:val="none"/>
              </w:rPr>
              <w:t>有　　　　・　　　　無</w:t>
            </w:r>
          </w:p>
        </w:tc>
      </w:tr>
      <w:tr>
        <w:trPr>
          <w:cantSplit/>
          <w:trHeight w:val="418" w:hRule="atLeast"/>
        </w:trPr>
        <w:tc>
          <w:tcPr>
            <w:tcW w:w="3990" w:type="dxa"/>
            <w:vMerge w:val="restart"/>
            <w:vAlign w:val="center"/>
          </w:tcPr>
          <w:p>
            <w:pPr>
              <w:pStyle w:val="0"/>
              <w:jc w:val="center"/>
              <w:rPr>
                <w:rFonts w:hint="default"/>
                <w:color w:val="auto"/>
                <w:sz w:val="21"/>
                <w:highlight w:val="none"/>
              </w:rPr>
            </w:pPr>
            <w:r>
              <w:rPr>
                <w:rFonts w:hint="eastAsia"/>
                <w:color w:val="auto"/>
                <w:sz w:val="21"/>
                <w:highlight w:val="none"/>
              </w:rPr>
              <w:t>工　事　名</w:t>
            </w: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center"/>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center"/>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center"/>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Merge w:val="continue"/>
            <w:vAlign w:val="top"/>
          </w:tcPr>
          <w:p>
            <w:pPr>
              <w:pStyle w:val="0"/>
              <w:rPr>
                <w:rFonts w:hint="default"/>
                <w:sz w:val="21"/>
              </w:rPr>
            </w:pPr>
          </w:p>
        </w:tc>
        <w:tc>
          <w:tcPr>
            <w:tcW w:w="5355" w:type="dxa"/>
            <w:vAlign w:val="top"/>
          </w:tcPr>
          <w:p>
            <w:pPr>
              <w:pStyle w:val="0"/>
              <w:rPr>
                <w:rFonts w:hint="default"/>
                <w:color w:val="auto"/>
                <w:sz w:val="21"/>
                <w:highlight w:val="none"/>
              </w:rPr>
            </w:pPr>
          </w:p>
        </w:tc>
      </w:tr>
      <w:tr>
        <w:trPr>
          <w:cantSplit/>
          <w:trHeight w:val="418" w:hRule="atLeast"/>
        </w:trPr>
        <w:tc>
          <w:tcPr>
            <w:tcW w:w="3990" w:type="dxa"/>
            <w:vAlign w:val="top"/>
          </w:tcPr>
          <w:p>
            <w:pPr>
              <w:pStyle w:val="0"/>
              <w:jc w:val="center"/>
              <w:rPr>
                <w:rFonts w:hint="default"/>
                <w:color w:val="auto"/>
                <w:sz w:val="21"/>
                <w:highlight w:val="none"/>
              </w:rPr>
            </w:pPr>
            <w:r>
              <w:rPr>
                <w:rFonts w:hint="eastAsia"/>
                <w:color w:val="auto"/>
                <w:sz w:val="21"/>
                <w:highlight w:val="none"/>
              </w:rPr>
              <w:t>各工事成績評定点</w:t>
            </w:r>
          </w:p>
          <w:p>
            <w:pPr>
              <w:pStyle w:val="0"/>
              <w:jc w:val="center"/>
              <w:rPr>
                <w:rFonts w:hint="default"/>
                <w:color w:val="auto"/>
                <w:sz w:val="21"/>
                <w:highlight w:val="none"/>
              </w:rPr>
            </w:pPr>
            <w:r>
              <w:rPr>
                <w:rFonts w:hint="eastAsia"/>
                <w:color w:val="auto"/>
                <w:sz w:val="21"/>
                <w:highlight w:val="none"/>
              </w:rPr>
              <w:t>（　，で区切る）</w:t>
            </w:r>
          </w:p>
        </w:tc>
        <w:tc>
          <w:tcPr>
            <w:tcW w:w="5355" w:type="dxa"/>
            <w:vAlign w:val="top"/>
          </w:tcPr>
          <w:p>
            <w:pPr>
              <w:pStyle w:val="0"/>
              <w:jc w:val="center"/>
              <w:rPr>
                <w:rFonts w:hint="default"/>
                <w:color w:val="auto"/>
                <w:sz w:val="21"/>
                <w:highlight w:val="none"/>
              </w:rPr>
            </w:pPr>
            <w:r>
              <w:rPr>
                <w:rFonts w:hint="eastAsia"/>
                <w:color w:val="auto"/>
                <w:sz w:val="21"/>
                <w:highlight w:val="none"/>
              </w:rPr>
              <w:t>，　　，　　，　　，</w:t>
            </w:r>
          </w:p>
          <w:p>
            <w:pPr>
              <w:pStyle w:val="0"/>
              <w:jc w:val="center"/>
              <w:rPr>
                <w:rFonts w:hint="default"/>
                <w:color w:val="auto"/>
                <w:sz w:val="21"/>
                <w:highlight w:val="none"/>
              </w:rPr>
            </w:pPr>
            <w:r>
              <w:rPr>
                <w:rFonts w:hint="eastAsia"/>
                <w:color w:val="auto"/>
                <w:sz w:val="21"/>
                <w:highlight w:val="none"/>
              </w:rPr>
              <w:t>，　　，　　，　　，</w:t>
            </w:r>
          </w:p>
        </w:tc>
      </w:tr>
      <w:tr>
        <w:trPr>
          <w:cantSplit/>
          <w:trHeight w:val="567" w:hRule="atLeast"/>
        </w:trPr>
        <w:tc>
          <w:tcPr>
            <w:tcW w:w="3990" w:type="dxa"/>
            <w:vAlign w:val="center"/>
          </w:tcPr>
          <w:p>
            <w:pPr>
              <w:pStyle w:val="0"/>
              <w:jc w:val="center"/>
              <w:rPr>
                <w:rFonts w:hint="default"/>
                <w:color w:val="auto"/>
                <w:sz w:val="21"/>
                <w:highlight w:val="none"/>
              </w:rPr>
            </w:pPr>
            <w:r>
              <w:rPr>
                <w:rFonts w:hint="eastAsia"/>
                <w:color w:val="auto"/>
                <w:sz w:val="21"/>
                <w:highlight w:val="none"/>
              </w:rPr>
              <w:t>工事成績評定点の平均（注３）</w:t>
            </w:r>
          </w:p>
        </w:tc>
        <w:tc>
          <w:tcPr>
            <w:tcW w:w="5355" w:type="dxa"/>
            <w:vAlign w:val="center"/>
          </w:tcPr>
          <w:p>
            <w:pPr>
              <w:pStyle w:val="0"/>
              <w:jc w:val="center"/>
              <w:rPr>
                <w:rFonts w:hint="default"/>
                <w:color w:val="auto"/>
                <w:sz w:val="21"/>
                <w:highlight w:val="none"/>
              </w:rPr>
            </w:pPr>
            <w:r>
              <w:rPr>
                <w:rFonts w:hint="eastAsia"/>
                <w:color w:val="auto"/>
                <w:sz w:val="21"/>
                <w:highlight w:val="none"/>
              </w:rPr>
              <w:t>○○．○点</w:t>
            </w:r>
          </w:p>
        </w:tc>
      </w:tr>
    </w:tbl>
    <w:p>
      <w:pPr>
        <w:pStyle w:val="0"/>
        <w:ind w:left="505" w:leftChars="88" w:hanging="294" w:hangingChars="140"/>
        <w:rPr>
          <w:rFonts w:hint="default" w:ascii="ＭＳ Ｐ明朝" w:hAnsi="ＭＳ Ｐ明朝"/>
          <w:color w:val="auto"/>
          <w:sz w:val="21"/>
          <w:highlight w:val="none"/>
        </w:rPr>
      </w:pPr>
      <w:r>
        <w:rPr>
          <w:rFonts w:hint="eastAsia" w:ascii="ＭＳ Ｐ明朝" w:hAnsi="ＭＳ Ｐ明朝"/>
          <w:color w:val="auto"/>
          <w:sz w:val="21"/>
          <w:highlight w:val="none"/>
        </w:rPr>
        <w:t>注１）特定ＪＶで施工した工事については、出資比率２０％以上の場合にのみ施工実績として認める。</w:t>
      </w:r>
    </w:p>
    <w:p>
      <w:pPr>
        <w:pStyle w:val="0"/>
        <w:ind w:firstLine="210" w:firstLineChars="100"/>
        <w:rPr>
          <w:rFonts w:hint="default"/>
          <w:color w:val="auto"/>
          <w:sz w:val="21"/>
          <w:highlight w:val="none"/>
        </w:rPr>
      </w:pPr>
      <w:r>
        <w:rPr>
          <w:rFonts w:hint="eastAsia"/>
          <w:color w:val="auto"/>
          <w:sz w:val="21"/>
          <w:highlight w:val="none"/>
        </w:rPr>
        <w:t>注２）平均は、小数第２位を四捨五入して、小数第１位までを記載すること。</w:t>
      </w:r>
    </w:p>
    <w:p>
      <w:pPr>
        <w:pStyle w:val="0"/>
        <w:ind w:left="211" w:leftChars="88"/>
        <w:rPr>
          <w:rFonts w:hint="default" w:ascii="ＭＳ Ｐ明朝" w:hAnsi="ＭＳ Ｐ明朝"/>
          <w:color w:val="auto"/>
          <w:sz w:val="21"/>
          <w:highlight w:val="none"/>
        </w:rPr>
      </w:pPr>
      <w:r>
        <w:rPr>
          <w:rFonts w:hint="eastAsia" w:ascii="ＭＳ Ｐ明朝" w:hAnsi="ＭＳ Ｐ明朝"/>
          <w:color w:val="auto"/>
          <w:sz w:val="21"/>
          <w:highlight w:val="none"/>
        </w:rPr>
        <w:t>注３）上記事項の外、入札説明書本文にある要件を必ず確認すること。</w:t>
      </w:r>
    </w:p>
    <w:p>
      <w:pPr>
        <w:pStyle w:val="0"/>
        <w:rPr>
          <w:rFonts w:hint="default"/>
          <w:color w:val="auto"/>
          <w:highlight w:val="none"/>
        </w:rPr>
      </w:pPr>
    </w:p>
    <w:p>
      <w:pPr>
        <w:pStyle w:val="0"/>
        <w:rPr>
          <w:rFonts w:hint="default"/>
          <w:color w:val="auto"/>
          <w:sz w:val="21"/>
          <w:highlight w:val="none"/>
        </w:rPr>
      </w:pP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様式Ｇ２－２</w:t>
      </w:r>
    </w:p>
    <w:p>
      <w:pPr>
        <w:pStyle w:val="0"/>
        <w:rPr>
          <w:rFonts w:hint="default"/>
          <w:color w:val="auto"/>
          <w:sz w:val="21"/>
          <w:highlight w:val="none"/>
        </w:rPr>
      </w:pP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評価項目１－②</w:t>
      </w: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企業の施工実績</w:t>
      </w:r>
    </w:p>
    <w:p>
      <w:pPr>
        <w:pStyle w:val="0"/>
        <w:jc w:val="center"/>
        <w:rPr>
          <w:rFonts w:hint="default" w:ascii="ＭＳ Ｐゴシック" w:hAnsi="ＭＳ Ｐゴシック" w:eastAsia="ＭＳ Ｐゴシック"/>
          <w:color w:val="auto"/>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437" w:firstLineChars="208"/>
        <w:rPr>
          <w:rFonts w:hint="default"/>
          <w:color w:val="auto"/>
          <w:sz w:val="21"/>
          <w:highlight w:val="none"/>
        </w:rPr>
      </w:pPr>
    </w:p>
    <w:p>
      <w:pPr>
        <w:pStyle w:val="0"/>
        <w:ind w:left="499" w:leftChars="208"/>
        <w:rPr>
          <w:rFonts w:hint="default"/>
          <w:color w:val="auto"/>
          <w:sz w:val="21"/>
          <w:highlight w:val="none"/>
        </w:rPr>
      </w:pPr>
      <w:r>
        <w:rPr>
          <w:rFonts w:hint="eastAsia"/>
          <w:color w:val="auto"/>
          <w:sz w:val="21"/>
          <w:highlight w:val="none"/>
        </w:rPr>
        <w:t>対象となる年度等：平成２８年度から令和７年度に完成した出雲市（公営企業を含む）発注工事</w:t>
      </w:r>
    </w:p>
    <w:tbl>
      <w:tblPr>
        <w:tblStyle w:val="11"/>
        <w:tblW w:w="8743"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1"/>
        <w:gridCol w:w="2835"/>
        <w:gridCol w:w="5387"/>
      </w:tblGrid>
      <w:tr>
        <w:trPr>
          <w:cantSplit/>
          <w:trHeight w:val="240" w:hRule="atLeast"/>
        </w:trPr>
        <w:tc>
          <w:tcPr>
            <w:tcW w:w="3356"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default"/>
                <w:color w:val="auto"/>
                <w:sz w:val="21"/>
                <w:highlight w:val="none"/>
              </w:rPr>
            </w:pPr>
            <w:r>
              <w:rPr>
                <w:rFonts w:hint="eastAsia"/>
                <w:color w:val="auto"/>
                <w:sz w:val="21"/>
                <w:highlight w:val="none"/>
              </w:rPr>
              <w:t>同種工事の定義</w:t>
            </w:r>
          </w:p>
        </w:tc>
        <w:tc>
          <w:tcPr>
            <w:tcW w:w="5387" w:type="dxa"/>
            <w:vMerge w:val="restart"/>
            <w:vAlign w:val="center"/>
          </w:tcPr>
          <w:p>
            <w:pPr>
              <w:pStyle w:val="0"/>
              <w:jc w:val="center"/>
              <w:rPr>
                <w:rFonts w:hint="default"/>
                <w:color w:val="auto"/>
                <w:sz w:val="21"/>
                <w:highlight w:val="none"/>
              </w:rPr>
            </w:pPr>
            <w:r>
              <w:rPr>
                <w:rFonts w:hint="eastAsia"/>
                <w:color w:val="auto"/>
                <w:sz w:val="21"/>
                <w:highlight w:val="none"/>
              </w:rPr>
              <w:t>施工実績</w:t>
            </w:r>
          </w:p>
        </w:tc>
      </w:tr>
      <w:tr>
        <w:trPr>
          <w:cantSplit/>
          <w:trHeight w:val="317" w:hRule="atLeast"/>
        </w:trPr>
        <w:tc>
          <w:tcPr>
            <w:tcW w:w="3356" w:type="dxa"/>
            <w:gridSpan w:val="2"/>
            <w:vMerge w:val="restart"/>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Ｐ明朝" w:hAnsi="ＭＳ Ｐ明朝"/>
                <w:color w:val="auto"/>
                <w:sz w:val="21"/>
                <w:highlight w:val="none"/>
              </w:rPr>
            </w:pPr>
            <w:r>
              <w:rPr>
                <w:rFonts w:hint="eastAsia" w:ascii="ＭＳ Ｐ明朝" w:hAnsi="ＭＳ Ｐ明朝"/>
                <w:color w:val="auto"/>
                <w:sz w:val="21"/>
                <w:highlight w:val="none"/>
              </w:rPr>
              <w:t>1</w:t>
            </w:r>
            <w:r>
              <w:rPr>
                <w:rFonts w:hint="eastAsia" w:ascii="ＭＳ Ｐ明朝" w:hAnsi="ＭＳ Ｐ明朝"/>
                <w:color w:val="auto"/>
                <w:sz w:val="21"/>
                <w:highlight w:val="none"/>
              </w:rPr>
              <w:t>契約で</w:t>
            </w:r>
            <w:r>
              <w:rPr>
                <w:rFonts w:hint="eastAsia" w:ascii="ＭＳ Ｐ明朝" w:hAnsi="ＭＳ Ｐ明朝"/>
                <w:color w:val="auto"/>
                <w:sz w:val="21"/>
                <w:highlight w:val="none"/>
              </w:rPr>
              <w:t>4,500</w:t>
            </w:r>
            <w:r>
              <w:rPr>
                <w:rFonts w:hint="eastAsia" w:ascii="ＭＳ Ｐ明朝" w:hAnsi="ＭＳ Ｐ明朝"/>
                <w:color w:val="auto"/>
                <w:sz w:val="21"/>
                <w:highlight w:val="none"/>
              </w:rPr>
              <w:t>万円以上の</w:t>
            </w:r>
          </w:p>
          <w:p>
            <w:pPr>
              <w:pStyle w:val="0"/>
              <w:jc w:val="center"/>
              <w:rPr>
                <w:rFonts w:hint="default" w:ascii="ＭＳ Ｐ明朝" w:hAnsi="ＭＳ Ｐ明朝"/>
                <w:color w:val="auto"/>
                <w:sz w:val="21"/>
                <w:highlight w:val="none"/>
              </w:rPr>
            </w:pPr>
            <w:r>
              <w:rPr>
                <w:rFonts w:hint="eastAsia" w:ascii="ＭＳ Ｐ明朝" w:hAnsi="ＭＳ Ｐ明朝"/>
                <w:color w:val="auto"/>
                <w:sz w:val="21"/>
                <w:highlight w:val="none"/>
              </w:rPr>
              <w:t>土木一式工事</w:t>
            </w:r>
          </w:p>
        </w:tc>
        <w:tc>
          <w:tcPr>
            <w:tcW w:w="5387" w:type="dxa"/>
            <w:vMerge w:val="continue"/>
            <w:vAlign w:val="center"/>
          </w:tcPr>
          <w:p>
            <w:pPr>
              <w:pStyle w:val="0"/>
              <w:jc w:val="center"/>
              <w:rPr>
                <w:rFonts w:hint="default"/>
                <w:sz w:val="21"/>
              </w:rPr>
            </w:pPr>
          </w:p>
        </w:tc>
      </w:tr>
      <w:tr>
        <w:trPr>
          <w:cantSplit/>
          <w:trHeight w:val="485" w:hRule="atLeast"/>
        </w:trPr>
        <w:tc>
          <w:tcPr>
            <w:tcW w:w="3356" w:type="dxa"/>
            <w:gridSpan w:val="2"/>
            <w:vMerge w:val="continue"/>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sz w:val="21"/>
              </w:rPr>
            </w:pPr>
          </w:p>
        </w:tc>
        <w:tc>
          <w:tcPr>
            <w:tcW w:w="5387" w:type="dxa"/>
            <w:vAlign w:val="center"/>
          </w:tcPr>
          <w:p>
            <w:pPr>
              <w:pStyle w:val="0"/>
              <w:jc w:val="center"/>
              <w:rPr>
                <w:rFonts w:hint="default"/>
                <w:color w:val="auto"/>
                <w:sz w:val="21"/>
                <w:highlight w:val="none"/>
              </w:rPr>
            </w:pPr>
            <w:r>
              <w:rPr>
                <w:rFonts w:hint="eastAsia"/>
                <w:color w:val="auto"/>
                <w:sz w:val="21"/>
                <w:highlight w:val="none"/>
              </w:rPr>
              <w:t>有　　　・　　　無</w:t>
            </w:r>
          </w:p>
        </w:tc>
      </w:tr>
      <w:tr>
        <w:trPr>
          <w:cantSplit/>
          <w:trHeight w:val="751" w:hRule="atLeast"/>
        </w:trPr>
        <w:tc>
          <w:tcPr>
            <w:tcW w:w="521" w:type="dxa"/>
            <w:vMerge w:val="restart"/>
            <w:textDirection w:val="tbRlV"/>
            <w:vAlign w:val="center"/>
          </w:tcPr>
          <w:p>
            <w:pPr>
              <w:pStyle w:val="0"/>
              <w:ind w:left="113" w:right="113"/>
              <w:jc w:val="center"/>
              <w:rPr>
                <w:rFonts w:hint="default"/>
                <w:color w:val="auto"/>
                <w:sz w:val="21"/>
                <w:highlight w:val="none"/>
              </w:rPr>
            </w:pPr>
            <w:r>
              <w:rPr>
                <w:rFonts w:hint="eastAsia"/>
                <w:color w:val="auto"/>
                <w:sz w:val="21"/>
                <w:highlight w:val="none"/>
              </w:rPr>
              <w:t>施工実績①</w:t>
            </w:r>
          </w:p>
        </w:tc>
        <w:tc>
          <w:tcPr>
            <w:tcW w:w="2835" w:type="dxa"/>
            <w:vAlign w:val="center"/>
          </w:tcPr>
          <w:p>
            <w:pPr>
              <w:pStyle w:val="0"/>
              <w:jc w:val="center"/>
              <w:rPr>
                <w:rFonts w:hint="default"/>
                <w:color w:val="auto"/>
                <w:sz w:val="21"/>
                <w:highlight w:val="none"/>
              </w:rPr>
            </w:pPr>
            <w:r>
              <w:rPr>
                <w:rFonts w:hint="eastAsia"/>
                <w:color w:val="auto"/>
                <w:sz w:val="21"/>
                <w:highlight w:val="none"/>
              </w:rPr>
              <w:t>工　　事　　名</w:t>
            </w:r>
          </w:p>
          <w:p>
            <w:pPr>
              <w:pStyle w:val="0"/>
              <w:jc w:val="center"/>
              <w:rPr>
                <w:rFonts w:hint="default"/>
                <w:color w:val="auto"/>
                <w:sz w:val="21"/>
                <w:highlight w:val="none"/>
              </w:rPr>
            </w:pPr>
            <w:r>
              <w:rPr>
                <w:rFonts w:hint="eastAsia"/>
                <w:color w:val="auto"/>
                <w:sz w:val="21"/>
                <w:highlight w:val="none"/>
              </w:rPr>
              <w:t>（</w:t>
            </w:r>
            <w:r>
              <w:rPr>
                <w:rFonts w:hint="eastAsia"/>
                <w:color w:val="auto"/>
                <w:sz w:val="21"/>
                <w:highlight w:val="none"/>
              </w:rPr>
              <w:t>CORINS</w:t>
            </w:r>
            <w:r>
              <w:rPr>
                <w:rFonts w:hint="eastAsia"/>
                <w:color w:val="auto"/>
                <w:sz w:val="21"/>
                <w:highlight w:val="none"/>
              </w:rPr>
              <w:t>登録番号）</w:t>
            </w:r>
          </w:p>
        </w:tc>
        <w:tc>
          <w:tcPr>
            <w:tcW w:w="5387" w:type="dxa"/>
            <w:vAlign w:val="center"/>
          </w:tcPr>
          <w:p>
            <w:pPr>
              <w:pStyle w:val="0"/>
              <w:jc w:val="left"/>
              <w:rPr>
                <w:rFonts w:hint="default"/>
                <w:color w:val="auto"/>
                <w:sz w:val="21"/>
                <w:highlight w:val="none"/>
              </w:rPr>
            </w:pPr>
          </w:p>
          <w:p>
            <w:pPr>
              <w:pStyle w:val="0"/>
              <w:jc w:val="left"/>
              <w:rPr>
                <w:rFonts w:hint="default"/>
                <w:color w:val="auto"/>
                <w:sz w:val="21"/>
                <w:highlight w:val="none"/>
              </w:rPr>
            </w:pP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発注機関名</w:t>
            </w:r>
          </w:p>
        </w:tc>
        <w:tc>
          <w:tcPr>
            <w:tcW w:w="5387" w:type="dxa"/>
            <w:vAlign w:val="center"/>
          </w:tcPr>
          <w:p>
            <w:pPr>
              <w:pStyle w:val="0"/>
              <w:jc w:val="center"/>
              <w:rPr>
                <w:rFonts w:hint="default"/>
                <w:color w:val="auto"/>
                <w:sz w:val="21"/>
                <w:highlight w:val="none"/>
              </w:rPr>
            </w:pP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施工場所</w:t>
            </w:r>
          </w:p>
        </w:tc>
        <w:tc>
          <w:tcPr>
            <w:tcW w:w="5387" w:type="dxa"/>
            <w:vAlign w:val="center"/>
          </w:tcPr>
          <w:p>
            <w:pPr>
              <w:pStyle w:val="0"/>
              <w:jc w:val="center"/>
              <w:rPr>
                <w:rFonts w:hint="default"/>
                <w:color w:val="auto"/>
                <w:sz w:val="21"/>
                <w:highlight w:val="none"/>
              </w:rPr>
            </w:pPr>
            <w:r>
              <w:rPr>
                <w:rFonts w:hint="eastAsia"/>
                <w:color w:val="auto"/>
                <w:sz w:val="21"/>
                <w:highlight w:val="none"/>
              </w:rPr>
              <w:t>　市　　　　　　町　　地内</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請負金額</w:t>
            </w:r>
          </w:p>
          <w:p>
            <w:pPr>
              <w:pStyle w:val="0"/>
              <w:jc w:val="center"/>
              <w:rPr>
                <w:rFonts w:hint="default"/>
                <w:color w:val="auto"/>
                <w:sz w:val="21"/>
                <w:highlight w:val="none"/>
              </w:rPr>
            </w:pPr>
            <w:r>
              <w:rPr>
                <w:rFonts w:hint="eastAsia"/>
                <w:color w:val="auto"/>
                <w:sz w:val="21"/>
                <w:highlight w:val="none"/>
              </w:rPr>
              <w:t>（最終・税込み）</w:t>
            </w:r>
          </w:p>
        </w:tc>
        <w:tc>
          <w:tcPr>
            <w:tcW w:w="5387" w:type="dxa"/>
            <w:vAlign w:val="center"/>
          </w:tcPr>
          <w:p>
            <w:pPr>
              <w:pStyle w:val="0"/>
              <w:ind w:right="1205" w:rightChars="502"/>
              <w:jc w:val="right"/>
              <w:rPr>
                <w:rFonts w:hint="default"/>
                <w:color w:val="auto"/>
                <w:sz w:val="21"/>
                <w:highlight w:val="none"/>
              </w:rPr>
            </w:pPr>
            <w:r>
              <w:rPr>
                <w:rFonts w:hint="eastAsia"/>
                <w:color w:val="auto"/>
                <w:sz w:val="21"/>
                <w:highlight w:val="none"/>
              </w:rPr>
              <w:t>円</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工　　　　期</w:t>
            </w:r>
          </w:p>
        </w:tc>
        <w:tc>
          <w:tcPr>
            <w:tcW w:w="5387" w:type="dxa"/>
            <w:vAlign w:val="center"/>
          </w:tcPr>
          <w:p>
            <w:pPr>
              <w:pStyle w:val="0"/>
              <w:jc w:val="center"/>
              <w:rPr>
                <w:rFonts w:hint="default"/>
                <w:color w:val="auto"/>
                <w:sz w:val="21"/>
                <w:highlight w:val="none"/>
              </w:rPr>
            </w:pPr>
            <w:r>
              <w:rPr>
                <w:rFonts w:hint="eastAsia"/>
                <w:color w:val="auto"/>
                <w:sz w:val="21"/>
                <w:highlight w:val="none"/>
              </w:rPr>
              <w:t>～</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受注形態</w:t>
            </w:r>
          </w:p>
        </w:tc>
        <w:tc>
          <w:tcPr>
            <w:tcW w:w="5387" w:type="dxa"/>
            <w:vAlign w:val="center"/>
          </w:tcPr>
          <w:p>
            <w:pPr>
              <w:pStyle w:val="0"/>
              <w:jc w:val="center"/>
              <w:rPr>
                <w:rFonts w:hint="default"/>
                <w:color w:val="auto"/>
                <w:sz w:val="21"/>
                <w:highlight w:val="none"/>
              </w:rPr>
            </w:pPr>
            <w:r>
              <w:rPr>
                <w:rFonts w:hint="eastAsia"/>
                <w:color w:val="auto"/>
                <w:sz w:val="21"/>
                <w:highlight w:val="none"/>
              </w:rPr>
              <w:t>単体　　　・　　　特定ＪＶ　（出資比率　　　％）</w:t>
            </w:r>
          </w:p>
        </w:tc>
      </w:tr>
      <w:tr>
        <w:trPr>
          <w:cantSplit/>
          <w:trHeight w:val="751" w:hRule="atLeast"/>
        </w:trPr>
        <w:tc>
          <w:tcPr>
            <w:tcW w:w="521" w:type="dxa"/>
            <w:vMerge w:val="restart"/>
            <w:textDirection w:val="tbRlV"/>
            <w:vAlign w:val="center"/>
          </w:tcPr>
          <w:p>
            <w:pPr>
              <w:pStyle w:val="0"/>
              <w:ind w:left="113" w:right="113"/>
              <w:jc w:val="center"/>
              <w:rPr>
                <w:rFonts w:hint="default"/>
                <w:color w:val="auto"/>
                <w:sz w:val="21"/>
                <w:highlight w:val="none"/>
              </w:rPr>
            </w:pPr>
            <w:r>
              <w:rPr>
                <w:rFonts w:hint="eastAsia"/>
                <w:color w:val="auto"/>
                <w:sz w:val="21"/>
                <w:highlight w:val="none"/>
              </w:rPr>
              <w:t>施工実績②</w:t>
            </w:r>
          </w:p>
        </w:tc>
        <w:tc>
          <w:tcPr>
            <w:tcW w:w="2835" w:type="dxa"/>
            <w:vAlign w:val="center"/>
          </w:tcPr>
          <w:p>
            <w:pPr>
              <w:pStyle w:val="0"/>
              <w:jc w:val="center"/>
              <w:rPr>
                <w:rFonts w:hint="default"/>
                <w:color w:val="auto"/>
                <w:sz w:val="21"/>
                <w:highlight w:val="none"/>
              </w:rPr>
            </w:pPr>
            <w:r>
              <w:rPr>
                <w:rFonts w:hint="eastAsia"/>
                <w:color w:val="auto"/>
                <w:sz w:val="21"/>
                <w:highlight w:val="none"/>
              </w:rPr>
              <w:t>工　　事　　名</w:t>
            </w:r>
          </w:p>
          <w:p>
            <w:pPr>
              <w:pStyle w:val="0"/>
              <w:jc w:val="center"/>
              <w:rPr>
                <w:rFonts w:hint="default"/>
                <w:color w:val="auto"/>
                <w:sz w:val="21"/>
                <w:highlight w:val="none"/>
              </w:rPr>
            </w:pPr>
            <w:r>
              <w:rPr>
                <w:rFonts w:hint="eastAsia"/>
                <w:color w:val="auto"/>
                <w:sz w:val="21"/>
                <w:highlight w:val="none"/>
              </w:rPr>
              <w:t>（</w:t>
            </w:r>
            <w:r>
              <w:rPr>
                <w:rFonts w:hint="eastAsia"/>
                <w:color w:val="auto"/>
                <w:sz w:val="21"/>
                <w:highlight w:val="none"/>
              </w:rPr>
              <w:t>CORINS</w:t>
            </w:r>
            <w:r>
              <w:rPr>
                <w:rFonts w:hint="eastAsia"/>
                <w:color w:val="auto"/>
                <w:sz w:val="21"/>
                <w:highlight w:val="none"/>
              </w:rPr>
              <w:t>登録番号）</w:t>
            </w:r>
          </w:p>
        </w:tc>
        <w:tc>
          <w:tcPr>
            <w:tcW w:w="5387" w:type="dxa"/>
            <w:vAlign w:val="center"/>
          </w:tcPr>
          <w:p>
            <w:pPr>
              <w:pStyle w:val="0"/>
              <w:jc w:val="left"/>
              <w:rPr>
                <w:rFonts w:hint="default"/>
                <w:color w:val="auto"/>
                <w:sz w:val="21"/>
                <w:highlight w:val="none"/>
              </w:rPr>
            </w:pPr>
          </w:p>
          <w:p>
            <w:pPr>
              <w:pStyle w:val="0"/>
              <w:jc w:val="left"/>
              <w:rPr>
                <w:rFonts w:hint="default"/>
                <w:color w:val="auto"/>
                <w:sz w:val="21"/>
                <w:highlight w:val="none"/>
              </w:rPr>
            </w:pP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発注機関名</w:t>
            </w:r>
          </w:p>
        </w:tc>
        <w:tc>
          <w:tcPr>
            <w:tcW w:w="5387" w:type="dxa"/>
            <w:vAlign w:val="center"/>
          </w:tcPr>
          <w:p>
            <w:pPr>
              <w:pStyle w:val="0"/>
              <w:jc w:val="center"/>
              <w:rPr>
                <w:rFonts w:hint="default"/>
                <w:color w:val="auto"/>
                <w:sz w:val="21"/>
                <w:highlight w:val="none"/>
              </w:rPr>
            </w:pP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施工場所</w:t>
            </w:r>
          </w:p>
        </w:tc>
        <w:tc>
          <w:tcPr>
            <w:tcW w:w="5387" w:type="dxa"/>
            <w:vAlign w:val="center"/>
          </w:tcPr>
          <w:p>
            <w:pPr>
              <w:pStyle w:val="0"/>
              <w:jc w:val="center"/>
              <w:rPr>
                <w:rFonts w:hint="default"/>
                <w:color w:val="auto"/>
                <w:sz w:val="21"/>
                <w:highlight w:val="none"/>
              </w:rPr>
            </w:pPr>
            <w:r>
              <w:rPr>
                <w:rFonts w:hint="eastAsia"/>
                <w:color w:val="auto"/>
                <w:sz w:val="21"/>
                <w:highlight w:val="none"/>
              </w:rPr>
              <w:t>　市　　　　　　町　　地内</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請負金額</w:t>
            </w:r>
          </w:p>
          <w:p>
            <w:pPr>
              <w:pStyle w:val="0"/>
              <w:jc w:val="center"/>
              <w:rPr>
                <w:rFonts w:hint="default"/>
                <w:color w:val="auto"/>
                <w:sz w:val="21"/>
                <w:highlight w:val="none"/>
              </w:rPr>
            </w:pPr>
            <w:r>
              <w:rPr>
                <w:rFonts w:hint="eastAsia"/>
                <w:color w:val="auto"/>
                <w:sz w:val="21"/>
                <w:highlight w:val="none"/>
              </w:rPr>
              <w:t>（最終・税込み）</w:t>
            </w:r>
          </w:p>
        </w:tc>
        <w:tc>
          <w:tcPr>
            <w:tcW w:w="5387" w:type="dxa"/>
            <w:vAlign w:val="center"/>
          </w:tcPr>
          <w:p>
            <w:pPr>
              <w:pStyle w:val="0"/>
              <w:ind w:right="1205" w:rightChars="502"/>
              <w:jc w:val="right"/>
              <w:rPr>
                <w:rFonts w:hint="default"/>
                <w:color w:val="auto"/>
                <w:sz w:val="21"/>
                <w:highlight w:val="none"/>
              </w:rPr>
            </w:pPr>
            <w:r>
              <w:rPr>
                <w:rFonts w:hint="eastAsia"/>
                <w:color w:val="auto"/>
                <w:sz w:val="21"/>
                <w:highlight w:val="none"/>
              </w:rPr>
              <w:t>円</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工　　　　期</w:t>
            </w:r>
          </w:p>
        </w:tc>
        <w:tc>
          <w:tcPr>
            <w:tcW w:w="5387" w:type="dxa"/>
            <w:vAlign w:val="center"/>
          </w:tcPr>
          <w:p>
            <w:pPr>
              <w:pStyle w:val="0"/>
              <w:jc w:val="center"/>
              <w:rPr>
                <w:rFonts w:hint="default"/>
                <w:color w:val="auto"/>
                <w:sz w:val="21"/>
                <w:highlight w:val="none"/>
              </w:rPr>
            </w:pPr>
            <w:r>
              <w:rPr>
                <w:rFonts w:hint="eastAsia"/>
                <w:color w:val="auto"/>
                <w:sz w:val="21"/>
                <w:highlight w:val="none"/>
              </w:rPr>
              <w:t>～</w:t>
            </w:r>
          </w:p>
        </w:tc>
      </w:tr>
      <w:tr>
        <w:trPr>
          <w:cantSplit/>
          <w:trHeight w:val="751" w:hRule="atLeast"/>
        </w:trPr>
        <w:tc>
          <w:tcPr>
            <w:tcW w:w="521" w:type="dxa"/>
            <w:vMerge w:val="continue"/>
            <w:vAlign w:val="top"/>
          </w:tcPr>
          <w:p>
            <w:pPr>
              <w:pStyle w:val="0"/>
              <w:rPr>
                <w:rFonts w:hint="default"/>
                <w:sz w:val="21"/>
              </w:rPr>
            </w:pPr>
          </w:p>
        </w:tc>
        <w:tc>
          <w:tcPr>
            <w:tcW w:w="2835" w:type="dxa"/>
            <w:vAlign w:val="center"/>
          </w:tcPr>
          <w:p>
            <w:pPr>
              <w:pStyle w:val="0"/>
              <w:jc w:val="center"/>
              <w:rPr>
                <w:rFonts w:hint="default"/>
                <w:color w:val="auto"/>
                <w:sz w:val="21"/>
                <w:highlight w:val="none"/>
              </w:rPr>
            </w:pPr>
            <w:r>
              <w:rPr>
                <w:rFonts w:hint="eastAsia"/>
                <w:color w:val="auto"/>
                <w:sz w:val="21"/>
                <w:highlight w:val="none"/>
              </w:rPr>
              <w:t>受注形態</w:t>
            </w:r>
          </w:p>
        </w:tc>
        <w:tc>
          <w:tcPr>
            <w:tcW w:w="5387" w:type="dxa"/>
            <w:vAlign w:val="center"/>
          </w:tcPr>
          <w:p>
            <w:pPr>
              <w:pStyle w:val="0"/>
              <w:jc w:val="center"/>
              <w:rPr>
                <w:rFonts w:hint="default"/>
                <w:color w:val="auto"/>
                <w:sz w:val="21"/>
                <w:highlight w:val="none"/>
              </w:rPr>
            </w:pPr>
            <w:r>
              <w:rPr>
                <w:rFonts w:hint="eastAsia"/>
                <w:color w:val="auto"/>
                <w:sz w:val="21"/>
                <w:highlight w:val="none"/>
              </w:rPr>
              <w:t>単体　　　・　　　特定ＪＶ　（出資比率　　　％）</w:t>
            </w:r>
          </w:p>
        </w:tc>
      </w:tr>
    </w:tbl>
    <w:p>
      <w:pPr>
        <w:pStyle w:val="0"/>
        <w:ind w:left="580" w:leftChars="119" w:hanging="294" w:hangingChars="140"/>
        <w:rPr>
          <w:rFonts w:hint="default" w:ascii="ＭＳ Ｐ明朝" w:hAnsi="ＭＳ Ｐ明朝"/>
          <w:color w:val="auto"/>
          <w:sz w:val="21"/>
          <w:highlight w:val="none"/>
        </w:rPr>
      </w:pPr>
      <w:r>
        <w:rPr>
          <w:rFonts w:hint="eastAsia" w:ascii="ＭＳ Ｐ明朝" w:hAnsi="ＭＳ Ｐ明朝"/>
          <w:color w:val="auto"/>
          <w:sz w:val="21"/>
          <w:highlight w:val="none"/>
        </w:rPr>
        <w:t>注１）施工件数が２件以上ある場合は、代表的なもの２件分の提出でよい。</w:t>
      </w:r>
    </w:p>
    <w:p>
      <w:pPr>
        <w:pStyle w:val="0"/>
        <w:ind w:left="580" w:leftChars="119" w:hanging="294" w:hangingChars="140"/>
        <w:rPr>
          <w:rFonts w:hint="default" w:ascii="ＭＳ Ｐ明朝" w:hAnsi="ＭＳ Ｐ明朝"/>
          <w:color w:val="auto"/>
          <w:sz w:val="21"/>
          <w:highlight w:val="none"/>
        </w:rPr>
      </w:pPr>
      <w:r>
        <w:rPr>
          <w:rFonts w:hint="eastAsia" w:ascii="ＭＳ Ｐ明朝" w:hAnsi="ＭＳ Ｐ明朝"/>
          <w:color w:val="auto"/>
          <w:sz w:val="21"/>
          <w:highlight w:val="none"/>
        </w:rPr>
        <w:t>注２）ＣＯＲＩＮＳの工事カルテ（ＣＯＲＩＮＳの登録がない場合は、発注者の証明書）を添付すること。</w:t>
      </w:r>
    </w:p>
    <w:p>
      <w:pPr>
        <w:pStyle w:val="0"/>
        <w:ind w:left="580" w:leftChars="119" w:hanging="294" w:hangingChars="140"/>
        <w:rPr>
          <w:rFonts w:hint="default" w:ascii="ＭＳ Ｐ明朝" w:hAnsi="ＭＳ Ｐ明朝"/>
          <w:color w:val="auto"/>
          <w:sz w:val="21"/>
          <w:highlight w:val="none"/>
        </w:rPr>
      </w:pPr>
      <w:r>
        <w:rPr>
          <w:rFonts w:hint="eastAsia" w:ascii="ＭＳ Ｐ明朝" w:hAnsi="ＭＳ Ｐ明朝"/>
          <w:color w:val="auto"/>
          <w:sz w:val="21"/>
          <w:highlight w:val="none"/>
        </w:rPr>
        <w:t>注３）</w:t>
      </w:r>
      <w:r>
        <w:rPr>
          <w:rFonts w:hint="eastAsia"/>
          <w:color w:val="auto"/>
          <w:sz w:val="21"/>
          <w:highlight w:val="none"/>
        </w:rPr>
        <w:t>特定ＪＶで施工した工事については、出資比率が確認できる資料を添付すること。</w:t>
      </w:r>
    </w:p>
    <w:p>
      <w:pPr>
        <w:pStyle w:val="0"/>
        <w:ind w:firstLine="735" w:firstLineChars="350"/>
        <w:rPr>
          <w:rFonts w:hint="default" w:ascii="ＭＳ Ｐ明朝" w:hAnsi="ＭＳ Ｐ明朝"/>
          <w:color w:val="auto"/>
          <w:sz w:val="21"/>
          <w:highlight w:val="none"/>
        </w:rPr>
      </w:pPr>
      <w:r>
        <w:rPr>
          <w:rFonts w:hint="eastAsia" w:ascii="ＭＳ Ｐ明朝" w:hAnsi="ＭＳ Ｐ明朝"/>
          <w:color w:val="auto"/>
          <w:sz w:val="21"/>
          <w:highlight w:val="none"/>
        </w:rPr>
        <w:t>特定ＪＶで施工した工事については、出資比率２０％以上の場合にのみ施工実績として認める。</w:t>
      </w:r>
    </w:p>
    <w:p>
      <w:pPr>
        <w:pStyle w:val="0"/>
        <w:ind w:left="583" w:leftChars="122" w:hanging="290" w:hangingChars="138"/>
        <w:rPr>
          <w:rFonts w:hint="default" w:ascii="ＭＳ Ｐ明朝" w:hAnsi="ＭＳ Ｐ明朝"/>
          <w:color w:val="auto"/>
          <w:sz w:val="21"/>
          <w:highlight w:val="none"/>
        </w:rPr>
      </w:pPr>
      <w:r>
        <w:rPr>
          <w:rFonts w:hint="eastAsia" w:ascii="ＭＳ Ｐ明朝" w:hAnsi="ＭＳ Ｐ明朝"/>
          <w:color w:val="auto"/>
          <w:sz w:val="21"/>
          <w:highlight w:val="none"/>
        </w:rPr>
        <w:t>注４）上記事項の外、入札説明書本文にある要件を必ず確認すること。</w:t>
      </w: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様式Ｇ２－３</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評価項目１－③</w:t>
      </w:r>
    </w:p>
    <w:p>
      <w:pPr>
        <w:pStyle w:val="0"/>
        <w:rPr>
          <w:rFonts w:hint="default"/>
          <w:color w:val="auto"/>
          <w:sz w:val="21"/>
          <w:highlight w:val="none"/>
        </w:rPr>
      </w:pP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企業の優良工事表彰</w:t>
      </w:r>
    </w:p>
    <w:p>
      <w:pPr>
        <w:pStyle w:val="0"/>
        <w:jc w:val="center"/>
        <w:rPr>
          <w:rFonts w:hint="default"/>
          <w:color w:val="auto"/>
          <w:sz w:val="21"/>
          <w:highlight w:val="none"/>
        </w:rPr>
      </w:pPr>
    </w:p>
    <w:p>
      <w:pPr>
        <w:pStyle w:val="0"/>
        <w:ind w:firstLine="5418" w:firstLineChars="2580"/>
        <w:rPr>
          <w:rFonts w:hint="default"/>
          <w:color w:val="auto"/>
          <w:sz w:val="21"/>
          <w:highlight w:val="none"/>
          <w:u w:val="single" w:color="auto"/>
        </w:rPr>
      </w:pPr>
      <w:r>
        <w:rPr>
          <w:rFonts w:hint="eastAsia"/>
          <w:color w:val="auto"/>
          <w:sz w:val="21"/>
          <w:highlight w:val="none"/>
          <w:u w:val="single" w:color="auto"/>
        </w:rPr>
        <w:t>会社名　　　　　　　　　　　　　　　　　　　　　　　</w:t>
      </w:r>
    </w:p>
    <w:p>
      <w:pPr>
        <w:pStyle w:val="0"/>
        <w:rPr>
          <w:rFonts w:hint="default"/>
          <w:color w:val="auto"/>
          <w:sz w:val="21"/>
          <w:highlight w:val="none"/>
        </w:rPr>
      </w:pPr>
    </w:p>
    <w:p>
      <w:pPr>
        <w:pStyle w:val="0"/>
        <w:rPr>
          <w:rFonts w:hint="default"/>
          <w:color w:val="auto"/>
          <w:sz w:val="21"/>
          <w:highlight w:val="none"/>
        </w:rPr>
      </w:pPr>
    </w:p>
    <w:p>
      <w:pPr>
        <w:pStyle w:val="0"/>
        <w:ind w:firstLine="840" w:firstLineChars="400"/>
        <w:rPr>
          <w:rFonts w:hint="default"/>
          <w:strike w:val="1"/>
          <w:color w:val="auto"/>
          <w:sz w:val="21"/>
          <w:highlight w:val="none"/>
        </w:rPr>
      </w:pPr>
      <w:r>
        <w:rPr>
          <w:rFonts w:hint="eastAsia"/>
          <w:color w:val="auto"/>
          <w:sz w:val="21"/>
          <w:highlight w:val="none"/>
        </w:rPr>
        <w:t>対象となる年度等：平成２７年度から令和６年度に完成した工事について受けた優良工事表彰。</w:t>
      </w:r>
    </w:p>
    <w:tbl>
      <w:tblPr>
        <w:tblStyle w:val="11"/>
        <w:tblW w:w="8810"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771"/>
        <w:gridCol w:w="6039"/>
      </w:tblGrid>
      <w:tr>
        <w:trPr>
          <w:trHeight w:val="579"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優良建設工事表彰の有無</w:t>
            </w:r>
          </w:p>
        </w:tc>
        <w:tc>
          <w:tcPr>
            <w:tcW w:w="6183" w:type="dxa"/>
            <w:vAlign w:val="center"/>
          </w:tcPr>
          <w:p>
            <w:pPr>
              <w:pStyle w:val="0"/>
              <w:jc w:val="center"/>
              <w:rPr>
                <w:rFonts w:hint="default"/>
                <w:color w:val="auto"/>
                <w:sz w:val="21"/>
                <w:highlight w:val="none"/>
              </w:rPr>
            </w:pPr>
            <w:r>
              <w:rPr>
                <w:rFonts w:hint="eastAsia"/>
                <w:color w:val="auto"/>
                <w:sz w:val="21"/>
                <w:highlight w:val="none"/>
              </w:rPr>
              <w:t>有　　　　　・　　　　　無</w:t>
            </w:r>
          </w:p>
        </w:tc>
      </w:tr>
      <w:tr>
        <w:trPr>
          <w:trHeight w:val="579"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工事名</w:t>
            </w:r>
          </w:p>
        </w:tc>
        <w:tc>
          <w:tcPr>
            <w:tcW w:w="6183" w:type="dxa"/>
            <w:vAlign w:val="center"/>
          </w:tcPr>
          <w:p>
            <w:pPr>
              <w:pStyle w:val="0"/>
              <w:rPr>
                <w:rFonts w:hint="default"/>
                <w:color w:val="auto"/>
                <w:sz w:val="21"/>
                <w:highlight w:val="none"/>
              </w:rPr>
            </w:pPr>
          </w:p>
        </w:tc>
      </w:tr>
      <w:tr>
        <w:trPr>
          <w:trHeight w:val="579"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工期</w:t>
            </w:r>
          </w:p>
        </w:tc>
        <w:tc>
          <w:tcPr>
            <w:tcW w:w="6183" w:type="dxa"/>
            <w:vAlign w:val="center"/>
          </w:tcPr>
          <w:p>
            <w:pPr>
              <w:pStyle w:val="0"/>
              <w:jc w:val="center"/>
              <w:rPr>
                <w:rFonts w:hint="default"/>
                <w:color w:val="auto"/>
                <w:sz w:val="21"/>
                <w:highlight w:val="none"/>
              </w:rPr>
            </w:pPr>
            <w:r>
              <w:rPr>
                <w:rFonts w:hint="eastAsia"/>
                <w:color w:val="auto"/>
                <w:sz w:val="21"/>
                <w:highlight w:val="none"/>
              </w:rPr>
              <w:t>～</w:t>
            </w:r>
          </w:p>
        </w:tc>
      </w:tr>
      <w:tr>
        <w:trPr>
          <w:trHeight w:val="579"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発注者</w:t>
            </w:r>
          </w:p>
        </w:tc>
        <w:tc>
          <w:tcPr>
            <w:tcW w:w="6183" w:type="dxa"/>
            <w:vAlign w:val="center"/>
          </w:tcPr>
          <w:p>
            <w:pPr>
              <w:pStyle w:val="0"/>
              <w:rPr>
                <w:rFonts w:hint="default"/>
                <w:color w:val="auto"/>
                <w:sz w:val="21"/>
                <w:highlight w:val="none"/>
              </w:rPr>
            </w:pPr>
          </w:p>
        </w:tc>
      </w:tr>
    </w:tbl>
    <w:p>
      <w:pPr>
        <w:pStyle w:val="0"/>
        <w:ind w:firstLine="210" w:firstLineChars="100"/>
        <w:rPr>
          <w:rFonts w:hint="default"/>
          <w:color w:val="auto"/>
          <w:sz w:val="21"/>
          <w:highlight w:val="none"/>
        </w:rPr>
      </w:pPr>
      <w:r>
        <w:rPr>
          <w:rFonts w:hint="eastAsia"/>
          <w:color w:val="auto"/>
          <w:sz w:val="21"/>
          <w:highlight w:val="none"/>
        </w:rPr>
        <w:t>注１）表彰状の写し（Ａ４版に縮小する）を添付すること</w:t>
      </w:r>
    </w:p>
    <w:p>
      <w:pPr>
        <w:pStyle w:val="0"/>
        <w:ind w:firstLine="210" w:firstLineChars="100"/>
        <w:rPr>
          <w:rFonts w:hint="default"/>
          <w:color w:val="auto"/>
          <w:sz w:val="21"/>
          <w:highlight w:val="none"/>
        </w:rPr>
      </w:pPr>
      <w:r>
        <w:rPr>
          <w:rFonts w:hint="eastAsia"/>
          <w:color w:val="auto"/>
          <w:sz w:val="21"/>
          <w:highlight w:val="none"/>
        </w:rPr>
        <w:t>注２）特定ＪＶで施工した工事については、出資比率が確認できる資料を添付すること。</w:t>
      </w:r>
    </w:p>
    <w:p>
      <w:pPr>
        <w:pStyle w:val="0"/>
        <w:ind w:firstLine="630" w:firstLineChars="300"/>
        <w:rPr>
          <w:rFonts w:hint="default"/>
          <w:color w:val="auto"/>
          <w:sz w:val="21"/>
          <w:highlight w:val="none"/>
        </w:rPr>
      </w:pPr>
      <w:r>
        <w:rPr>
          <w:rFonts w:hint="eastAsia"/>
          <w:color w:val="auto"/>
          <w:sz w:val="21"/>
          <w:highlight w:val="none"/>
        </w:rPr>
        <w:t>特定ＪＶで施工した工事については、出資比率２０％以上の場合にのみ表彰実績として認める。</w:t>
      </w:r>
    </w:p>
    <w:p>
      <w:pPr>
        <w:pStyle w:val="0"/>
        <w:ind w:firstLine="210" w:firstLineChars="100"/>
        <w:rPr>
          <w:rFonts w:hint="default" w:ascii="ＭＳ Ｐ明朝" w:hAnsi="ＭＳ Ｐ明朝"/>
          <w:color w:val="auto"/>
          <w:sz w:val="21"/>
          <w:highlight w:val="none"/>
        </w:rPr>
      </w:pPr>
      <w:r>
        <w:rPr>
          <w:rFonts w:hint="eastAsia" w:ascii="ＭＳ Ｐ明朝" w:hAnsi="ＭＳ Ｐ明朝"/>
          <w:color w:val="auto"/>
          <w:sz w:val="21"/>
          <w:highlight w:val="none"/>
        </w:rPr>
        <w:t>注３）上記事項の外、入札説明書本文にある要件を必ず確認すること。</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様式Ｇ３－１</w:t>
      </w:r>
    </w:p>
    <w:p>
      <w:pPr>
        <w:pStyle w:val="0"/>
        <w:rPr>
          <w:rFonts w:hint="default"/>
          <w:color w:val="auto"/>
          <w:sz w:val="21"/>
          <w:highlight w:val="none"/>
        </w:rPr>
      </w:pP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評価項目２－①</w:t>
      </w:r>
    </w:p>
    <w:p>
      <w:pPr>
        <w:pStyle w:val="0"/>
        <w:rPr>
          <w:rFonts w:hint="default"/>
          <w:color w:val="auto"/>
          <w:sz w:val="21"/>
          <w:highlight w:val="none"/>
        </w:rPr>
      </w:pP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配置予定技術者の継続学習</w:t>
      </w:r>
    </w:p>
    <w:p>
      <w:pPr>
        <w:pStyle w:val="0"/>
        <w:jc w:val="center"/>
        <w:rPr>
          <w:rFonts w:hint="default" w:ascii="ＭＳ Ｐゴシック" w:hAnsi="ＭＳ Ｐゴシック" w:eastAsia="ＭＳ Ｐゴシック"/>
          <w:color w:val="auto"/>
          <w:highlight w:val="none"/>
        </w:rPr>
      </w:pPr>
    </w:p>
    <w:p>
      <w:pPr>
        <w:pStyle w:val="0"/>
        <w:ind w:firstLine="5798" w:firstLineChars="2761"/>
        <w:rPr>
          <w:rFonts w:hint="default" w:ascii="ＭＳ 明朝" w:hAnsi="ＭＳ 明朝" w:eastAsia="ＭＳ 明朝"/>
          <w:color w:val="auto"/>
          <w:sz w:val="21"/>
          <w:highlight w:val="none"/>
          <w:u w:val="single" w:color="auto"/>
        </w:rPr>
      </w:pPr>
      <w:r>
        <w:rPr>
          <w:rFonts w:hint="eastAsia" w:ascii="ＭＳ 明朝" w:hAnsi="ＭＳ 明朝" w:eastAsia="ＭＳ 明朝"/>
          <w:color w:val="auto"/>
          <w:sz w:val="21"/>
          <w:highlight w:val="none"/>
          <w:u w:val="single" w:color="auto"/>
        </w:rPr>
        <w:t>会社名　　　　　　　　　　　　　</w:t>
      </w:r>
    </w:p>
    <w:p>
      <w:pPr>
        <w:pStyle w:val="0"/>
        <w:ind w:firstLine="437" w:firstLineChars="208"/>
        <w:rPr>
          <w:rFonts w:hint="default" w:ascii="ＭＳ 明朝" w:hAnsi="ＭＳ 明朝" w:eastAsia="ＭＳ 明朝"/>
          <w:color w:val="auto"/>
          <w:sz w:val="21"/>
          <w:highlight w:val="none"/>
        </w:rPr>
      </w:pPr>
    </w:p>
    <w:tbl>
      <w:tblPr>
        <w:tblStyle w:val="11"/>
        <w:tblW w:w="87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505"/>
        <w:gridCol w:w="2693"/>
        <w:gridCol w:w="1526"/>
      </w:tblGrid>
      <w:tr>
        <w:trPr>
          <w:cantSplit/>
          <w:trHeight w:val="481" w:hRule="atLeast"/>
        </w:trPr>
        <w:tc>
          <w:tcPr>
            <w:tcW w:w="8724" w:type="dxa"/>
            <w:gridSpan w:val="3"/>
            <w:vAlign w:val="center"/>
          </w:tcPr>
          <w:p>
            <w:pPr>
              <w:pStyle w:val="0"/>
              <w:ind w:firstLine="210" w:firstLineChars="100"/>
              <w:rPr>
                <w:rFonts w:hint="default"/>
                <w:color w:val="auto"/>
                <w:sz w:val="21"/>
                <w:highlight w:val="none"/>
              </w:rPr>
            </w:pPr>
            <w:r>
              <w:rPr>
                <w:rFonts w:hint="eastAsia"/>
                <w:color w:val="auto"/>
                <w:sz w:val="21"/>
                <w:highlight w:val="none"/>
              </w:rPr>
              <w:t>配置予定技術者が保有する</w:t>
            </w:r>
            <w:r>
              <w:rPr>
                <w:rFonts w:hint="eastAsia" w:ascii="ＭＳ Ｐ明朝" w:hAnsi="ＭＳ Ｐ明朝"/>
                <w:color w:val="auto"/>
                <w:sz w:val="21"/>
                <w:highlight w:val="none"/>
              </w:rPr>
              <w:t>CPDS</w:t>
            </w:r>
            <w:r>
              <w:rPr>
                <w:rFonts w:hint="eastAsia" w:ascii="ＭＳ Ｐ明朝" w:hAnsi="ＭＳ Ｐ明朝"/>
                <w:color w:val="auto"/>
                <w:sz w:val="21"/>
                <w:highlight w:val="none"/>
              </w:rPr>
              <w:t>ユニット</w:t>
            </w:r>
          </w:p>
        </w:tc>
      </w:tr>
      <w:tr>
        <w:trPr>
          <w:cantSplit/>
          <w:trHeight w:val="655" w:hRule="atLeast"/>
        </w:trPr>
        <w:tc>
          <w:tcPr>
            <w:tcW w:w="4505" w:type="dxa"/>
            <w:vAlign w:val="center"/>
          </w:tcPr>
          <w:p>
            <w:pPr>
              <w:pStyle w:val="0"/>
              <w:jc w:val="center"/>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配置予定技術者氏名</w:t>
            </w:r>
          </w:p>
        </w:tc>
        <w:tc>
          <w:tcPr>
            <w:tcW w:w="2693" w:type="dxa"/>
            <w:vAlign w:val="center"/>
          </w:tcPr>
          <w:p>
            <w:pPr>
              <w:pStyle w:val="0"/>
              <w:jc w:val="center"/>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保有する</w:t>
            </w:r>
          </w:p>
          <w:p>
            <w:pPr>
              <w:pStyle w:val="0"/>
              <w:jc w:val="center"/>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CPDS</w:t>
            </w:r>
            <w:r>
              <w:rPr>
                <w:rFonts w:hint="eastAsia" w:ascii="ＭＳ 明朝" w:hAnsi="ＭＳ 明朝" w:eastAsia="ＭＳ 明朝"/>
                <w:color w:val="auto"/>
                <w:sz w:val="21"/>
                <w:highlight w:val="none"/>
              </w:rPr>
              <w:t>ユニット</w:t>
            </w:r>
          </w:p>
        </w:tc>
        <w:tc>
          <w:tcPr>
            <w:tcW w:w="1526" w:type="dxa"/>
            <w:vAlign w:val="center"/>
          </w:tcPr>
          <w:p>
            <w:pPr>
              <w:pStyle w:val="0"/>
              <w:jc w:val="center"/>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備考</w:t>
            </w:r>
          </w:p>
        </w:tc>
      </w:tr>
      <w:tr>
        <w:trPr>
          <w:cantSplit/>
          <w:trHeight w:val="1072" w:hRule="atLeast"/>
        </w:trPr>
        <w:tc>
          <w:tcPr>
            <w:tcW w:w="4505" w:type="dxa"/>
            <w:vAlign w:val="center"/>
          </w:tcPr>
          <w:p>
            <w:pPr>
              <w:pStyle w:val="0"/>
              <w:rPr>
                <w:rFonts w:hint="default" w:ascii="ＭＳ 明朝" w:hAnsi="ＭＳ 明朝" w:eastAsia="ＭＳ 明朝"/>
                <w:color w:val="auto"/>
                <w:sz w:val="18"/>
                <w:highlight w:val="none"/>
              </w:rPr>
            </w:pPr>
          </w:p>
        </w:tc>
        <w:tc>
          <w:tcPr>
            <w:tcW w:w="2693" w:type="dxa"/>
            <w:vAlign w:val="center"/>
          </w:tcPr>
          <w:p>
            <w:pPr>
              <w:pStyle w:val="0"/>
              <w:rPr>
                <w:rFonts w:hint="default" w:ascii="ＭＳ 明朝" w:hAnsi="ＭＳ 明朝" w:eastAsia="ＭＳ 明朝"/>
                <w:color w:val="auto"/>
                <w:sz w:val="21"/>
                <w:highlight w:val="none"/>
              </w:rPr>
            </w:pPr>
          </w:p>
        </w:tc>
        <w:tc>
          <w:tcPr>
            <w:tcW w:w="1526" w:type="dxa"/>
            <w:vAlign w:val="center"/>
          </w:tcPr>
          <w:p>
            <w:pPr>
              <w:pStyle w:val="0"/>
              <w:rPr>
                <w:rFonts w:hint="default" w:ascii="ＭＳ 明朝" w:hAnsi="ＭＳ 明朝" w:eastAsia="ＭＳ 明朝"/>
                <w:color w:val="auto"/>
                <w:sz w:val="21"/>
                <w:highlight w:val="none"/>
              </w:rPr>
            </w:pPr>
          </w:p>
        </w:tc>
      </w:tr>
      <w:tr>
        <w:trPr>
          <w:cantSplit/>
          <w:trHeight w:val="1072" w:hRule="atLeast"/>
        </w:trPr>
        <w:tc>
          <w:tcPr>
            <w:tcW w:w="4505" w:type="dxa"/>
            <w:vAlign w:val="center"/>
          </w:tcPr>
          <w:p>
            <w:pPr>
              <w:pStyle w:val="0"/>
              <w:rPr>
                <w:rFonts w:hint="default" w:ascii="ＭＳ 明朝" w:hAnsi="ＭＳ 明朝" w:eastAsia="ＭＳ 明朝"/>
                <w:color w:val="auto"/>
                <w:sz w:val="18"/>
                <w:highlight w:val="none"/>
              </w:rPr>
            </w:pPr>
          </w:p>
        </w:tc>
        <w:tc>
          <w:tcPr>
            <w:tcW w:w="2693" w:type="dxa"/>
            <w:vAlign w:val="center"/>
          </w:tcPr>
          <w:p>
            <w:pPr>
              <w:pStyle w:val="0"/>
              <w:rPr>
                <w:rFonts w:hint="default" w:ascii="ＭＳ 明朝" w:hAnsi="ＭＳ 明朝" w:eastAsia="ＭＳ 明朝"/>
                <w:color w:val="auto"/>
                <w:sz w:val="21"/>
                <w:highlight w:val="none"/>
              </w:rPr>
            </w:pPr>
          </w:p>
        </w:tc>
        <w:tc>
          <w:tcPr>
            <w:tcW w:w="1526" w:type="dxa"/>
            <w:vAlign w:val="center"/>
          </w:tcPr>
          <w:p>
            <w:pPr>
              <w:pStyle w:val="0"/>
              <w:rPr>
                <w:rFonts w:hint="default" w:ascii="ＭＳ 明朝" w:hAnsi="ＭＳ 明朝" w:eastAsia="ＭＳ 明朝"/>
                <w:color w:val="auto"/>
                <w:sz w:val="21"/>
                <w:highlight w:val="none"/>
              </w:rPr>
            </w:pPr>
          </w:p>
        </w:tc>
      </w:tr>
      <w:tr>
        <w:trPr>
          <w:cantSplit/>
          <w:trHeight w:val="1072" w:hRule="atLeast"/>
        </w:trPr>
        <w:tc>
          <w:tcPr>
            <w:tcW w:w="45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18"/>
                <w:highlight w:val="none"/>
              </w:rPr>
            </w:pPr>
          </w:p>
        </w:tc>
        <w:tc>
          <w:tcPr>
            <w:tcW w:w="26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21"/>
                <w:highlight w:val="none"/>
              </w:rPr>
            </w:pPr>
          </w:p>
        </w:tc>
        <w:tc>
          <w:tcPr>
            <w:tcW w:w="152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auto"/>
                <w:sz w:val="21"/>
                <w:highlight w:val="none"/>
              </w:rPr>
            </w:pPr>
          </w:p>
        </w:tc>
      </w:tr>
    </w:tbl>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注１）</w:t>
      </w:r>
      <w:r>
        <w:rPr>
          <w:rFonts w:hint="eastAsia" w:ascii="ＭＳ Ｐ明朝" w:hAnsi="ＭＳ Ｐ明朝"/>
          <w:color w:val="auto"/>
          <w:sz w:val="21"/>
          <w:highlight w:val="none"/>
        </w:rPr>
        <w:t>CPDS</w:t>
      </w:r>
      <w:r>
        <w:rPr>
          <w:rFonts w:hint="eastAsia" w:ascii="ＭＳ Ｐ明朝" w:hAnsi="ＭＳ Ｐ明朝"/>
          <w:color w:val="auto"/>
          <w:sz w:val="21"/>
          <w:highlight w:val="none"/>
        </w:rPr>
        <w:t>ユニットを記入すること。</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注２）</w:t>
      </w:r>
      <w:r>
        <w:rPr>
          <w:rFonts w:hint="eastAsia" w:ascii="ＭＳ Ｐ明朝" w:hAnsi="ＭＳ Ｐ明朝"/>
          <w:color w:val="auto"/>
          <w:sz w:val="21"/>
          <w:highlight w:val="none"/>
        </w:rPr>
        <w:t>CPDS</w:t>
      </w:r>
      <w:r>
        <w:rPr>
          <w:rFonts w:hint="eastAsia" w:ascii="ＭＳ Ｐ明朝" w:hAnsi="ＭＳ Ｐ明朝"/>
          <w:color w:val="auto"/>
          <w:sz w:val="21"/>
          <w:highlight w:val="none"/>
        </w:rPr>
        <w:t>ユニットについては、令和３年度以降（年度、年は問わない。）に</w:t>
      </w:r>
      <w:r>
        <w:rPr>
          <w:rFonts w:hint="eastAsia" w:ascii="ＭＳ Ｐ明朝" w:hAnsi="ＭＳ Ｐ明朝"/>
          <w:color w:val="auto"/>
          <w:sz w:val="21"/>
          <w:highlight w:val="none"/>
        </w:rPr>
        <w:t>30</w:t>
      </w:r>
      <w:r>
        <w:rPr>
          <w:rFonts w:hint="eastAsia" w:ascii="ＭＳ Ｐ明朝" w:hAnsi="ＭＳ Ｐ明朝"/>
          <w:color w:val="auto"/>
          <w:sz w:val="21"/>
          <w:highlight w:val="none"/>
        </w:rPr>
        <w:t>ユニット以上の実績があることを確認できる学習履歴証明書及び学習履歴明細書を添付すること。</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注３）技術資料提出時に配置予定技術者が特定できない場合は、複数の候補者を記入できる。その場合、審査については、各候補者のうち評価点合計が最も低い者で評価する。</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　　　複数の候補者を記入する場合は、配置順位を備考欄に記入すること。</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注４）上記事項の外、入札説明書本文にある要件を必ず確認すること。</w:t>
      </w:r>
    </w:p>
    <w:p>
      <w:pPr>
        <w:pStyle w:val="0"/>
        <w:ind w:left="1140" w:leftChars="300" w:right="480" w:rightChars="200" w:hanging="420" w:hangingChars="200"/>
        <w:rPr>
          <w:rFonts w:hint="default" w:ascii="ＭＳ Ｐ明朝" w:hAnsi="ＭＳ Ｐ明朝"/>
          <w:color w:val="auto"/>
          <w:sz w:val="21"/>
          <w:highlight w:val="none"/>
        </w:rPr>
      </w:pP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様式Ｇ３－２</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評価項目２－②</w:t>
      </w: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配置予定技術者の施工経験</w:t>
      </w:r>
    </w:p>
    <w:p>
      <w:pPr>
        <w:pStyle w:val="0"/>
        <w:jc w:val="center"/>
        <w:rPr>
          <w:rFonts w:hint="default"/>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rPr>
          <w:rFonts w:hint="default"/>
          <w:color w:val="auto"/>
          <w:sz w:val="21"/>
          <w:highlight w:val="none"/>
        </w:rPr>
      </w:pPr>
      <w:r>
        <w:rPr>
          <w:rFonts w:hint="eastAsia"/>
          <w:color w:val="auto"/>
          <w:sz w:val="21"/>
          <w:highlight w:val="none"/>
        </w:rPr>
        <w:t>　　　対象となる年度等：平成２８年度から令和７年度に完成した出雲市（公営企業を含む）発注の工事</w:t>
      </w:r>
    </w:p>
    <w:tbl>
      <w:tblPr>
        <w:tblStyle w:val="11"/>
        <w:tblW w:w="896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1"/>
        <w:gridCol w:w="2533"/>
        <w:gridCol w:w="5907"/>
      </w:tblGrid>
      <w:tr>
        <w:trPr>
          <w:cantSplit/>
          <w:trHeight w:val="705" w:hRule="atLeast"/>
        </w:trPr>
        <w:tc>
          <w:tcPr>
            <w:tcW w:w="3101" w:type="dxa"/>
            <w:gridSpan w:val="2"/>
            <w:vAlign w:val="center"/>
          </w:tcPr>
          <w:p>
            <w:pPr>
              <w:pStyle w:val="0"/>
              <w:jc w:val="center"/>
              <w:rPr>
                <w:rFonts w:hint="default"/>
                <w:color w:val="auto"/>
                <w:sz w:val="21"/>
                <w:highlight w:val="none"/>
              </w:rPr>
            </w:pPr>
            <w:r>
              <w:rPr>
                <w:rFonts w:hint="eastAsia"/>
                <w:color w:val="auto"/>
                <w:sz w:val="21"/>
                <w:highlight w:val="none"/>
              </w:rPr>
              <w:t>配置予定技術者　　氏　名</w:t>
            </w:r>
          </w:p>
        </w:tc>
        <w:tc>
          <w:tcPr>
            <w:tcW w:w="6068" w:type="dxa"/>
            <w:vAlign w:val="center"/>
          </w:tcPr>
          <w:p>
            <w:pPr>
              <w:pStyle w:val="0"/>
              <w:jc w:val="left"/>
              <w:rPr>
                <w:rFonts w:hint="default"/>
                <w:color w:val="auto"/>
                <w:sz w:val="21"/>
                <w:highlight w:val="none"/>
              </w:rPr>
            </w:pPr>
          </w:p>
        </w:tc>
      </w:tr>
      <w:tr>
        <w:trPr>
          <w:cantSplit/>
          <w:trHeight w:val="367" w:hRule="atLeast"/>
        </w:trPr>
        <w:tc>
          <w:tcPr>
            <w:tcW w:w="3101"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同種工事の定義</w:t>
            </w:r>
          </w:p>
        </w:tc>
        <w:tc>
          <w:tcPr>
            <w:tcW w:w="6068"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施　工　経　験</w:t>
            </w:r>
          </w:p>
        </w:tc>
      </w:tr>
      <w:tr>
        <w:trPr>
          <w:cantSplit/>
          <w:trHeight w:val="600" w:hRule="atLeast"/>
        </w:trPr>
        <w:tc>
          <w:tcPr>
            <w:tcW w:w="3101"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土木一式工事</w:t>
            </w:r>
          </w:p>
        </w:tc>
        <w:tc>
          <w:tcPr>
            <w:tcW w:w="606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有　　　・　　　無</w:t>
            </w:r>
          </w:p>
        </w:tc>
      </w:tr>
      <w:tr>
        <w:trPr>
          <w:cantSplit/>
          <w:trHeight w:val="552" w:hRule="atLeast"/>
        </w:trPr>
        <w:tc>
          <w:tcPr>
            <w:tcW w:w="521"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color w:val="auto"/>
                <w:sz w:val="21"/>
                <w:highlight w:val="none"/>
              </w:rPr>
            </w:pPr>
            <w:r>
              <w:rPr>
                <w:rFonts w:hint="eastAsia"/>
                <w:color w:val="auto"/>
                <w:sz w:val="21"/>
                <w:highlight w:val="none"/>
              </w:rPr>
              <w:t>施工経験①</w:t>
            </w:r>
          </w:p>
        </w:tc>
        <w:tc>
          <w:tcPr>
            <w:tcW w:w="25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20" w:lineRule="exact"/>
              <w:jc w:val="center"/>
              <w:rPr>
                <w:rFonts w:hint="default"/>
                <w:color w:val="auto"/>
                <w:sz w:val="21"/>
                <w:highlight w:val="none"/>
              </w:rPr>
            </w:pPr>
            <w:r>
              <w:rPr>
                <w:rFonts w:hint="eastAsia"/>
                <w:color w:val="auto"/>
                <w:sz w:val="21"/>
                <w:highlight w:val="none"/>
              </w:rPr>
              <w:t>工事名</w:t>
            </w:r>
          </w:p>
          <w:p>
            <w:pPr>
              <w:pStyle w:val="0"/>
              <w:spacing w:line="220" w:lineRule="exact"/>
              <w:jc w:val="center"/>
              <w:rPr>
                <w:rFonts w:hint="default"/>
                <w:color w:val="auto"/>
                <w:sz w:val="21"/>
                <w:highlight w:val="none"/>
              </w:rPr>
            </w:pPr>
            <w:r>
              <w:rPr>
                <w:rFonts w:hint="eastAsia"/>
                <w:color w:val="auto"/>
                <w:sz w:val="21"/>
                <w:highlight w:val="none"/>
              </w:rPr>
              <w:t>（</w:t>
            </w:r>
            <w:r>
              <w:rPr>
                <w:rFonts w:hint="eastAsia"/>
                <w:color w:val="auto"/>
                <w:sz w:val="21"/>
                <w:highlight w:val="none"/>
              </w:rPr>
              <w:t>CORINS</w:t>
            </w:r>
            <w:r>
              <w:rPr>
                <w:rFonts w:hint="eastAsia"/>
                <w:color w:val="auto"/>
                <w:sz w:val="21"/>
                <w:highlight w:val="none"/>
              </w:rPr>
              <w:t>登録番号）</w:t>
            </w:r>
          </w:p>
        </w:tc>
        <w:tc>
          <w:tcPr>
            <w:tcW w:w="6068"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1"/>
                <w:highlight w:val="none"/>
              </w:rPr>
            </w:pP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jc w:val="center"/>
              <w:rPr>
                <w:rFonts w:hint="default"/>
                <w:color w:val="auto"/>
                <w:sz w:val="21"/>
                <w:highlight w:val="none"/>
              </w:rPr>
            </w:pPr>
            <w:r>
              <w:rPr>
                <w:rFonts w:hint="eastAsia"/>
                <w:color w:val="auto"/>
                <w:sz w:val="21"/>
                <w:highlight w:val="none"/>
              </w:rPr>
              <w:t>発注者</w:t>
            </w:r>
          </w:p>
        </w:tc>
        <w:tc>
          <w:tcPr>
            <w:tcW w:w="6068" w:type="dxa"/>
            <w:vAlign w:val="center"/>
          </w:tcPr>
          <w:p>
            <w:pPr>
              <w:pStyle w:val="0"/>
              <w:jc w:val="center"/>
              <w:rPr>
                <w:rFonts w:hint="default"/>
                <w:color w:val="auto"/>
                <w:sz w:val="21"/>
                <w:highlight w:val="none"/>
              </w:rPr>
            </w:pP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jc w:val="center"/>
              <w:rPr>
                <w:rFonts w:hint="default"/>
                <w:color w:val="auto"/>
                <w:sz w:val="21"/>
                <w:highlight w:val="none"/>
              </w:rPr>
            </w:pPr>
            <w:r>
              <w:rPr>
                <w:rFonts w:hint="eastAsia"/>
                <w:color w:val="auto"/>
                <w:sz w:val="21"/>
                <w:highlight w:val="none"/>
              </w:rPr>
              <w:t>施工場所</w:t>
            </w:r>
          </w:p>
        </w:tc>
        <w:tc>
          <w:tcPr>
            <w:tcW w:w="6068" w:type="dxa"/>
            <w:vAlign w:val="center"/>
          </w:tcPr>
          <w:p>
            <w:pPr>
              <w:pStyle w:val="0"/>
              <w:jc w:val="center"/>
              <w:rPr>
                <w:rFonts w:hint="default"/>
                <w:color w:val="auto"/>
                <w:sz w:val="21"/>
                <w:highlight w:val="none"/>
              </w:rPr>
            </w:pPr>
            <w:r>
              <w:rPr>
                <w:rFonts w:hint="eastAsia"/>
                <w:color w:val="auto"/>
                <w:sz w:val="21"/>
                <w:highlight w:val="none"/>
              </w:rPr>
              <w:t>市　　　　　　町　　　　地内</w:t>
            </w: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spacing w:line="220" w:lineRule="exact"/>
              <w:jc w:val="center"/>
              <w:rPr>
                <w:rFonts w:hint="default"/>
                <w:color w:val="auto"/>
                <w:sz w:val="21"/>
                <w:highlight w:val="none"/>
              </w:rPr>
            </w:pPr>
            <w:r>
              <w:rPr>
                <w:rFonts w:hint="eastAsia"/>
                <w:color w:val="auto"/>
                <w:sz w:val="21"/>
                <w:highlight w:val="none"/>
              </w:rPr>
              <w:t>請負金額</w:t>
            </w:r>
          </w:p>
          <w:p>
            <w:pPr>
              <w:pStyle w:val="0"/>
              <w:spacing w:line="220" w:lineRule="exact"/>
              <w:jc w:val="center"/>
              <w:rPr>
                <w:rFonts w:hint="default"/>
                <w:color w:val="auto"/>
                <w:sz w:val="21"/>
                <w:highlight w:val="none"/>
              </w:rPr>
            </w:pPr>
            <w:r>
              <w:rPr>
                <w:rFonts w:hint="eastAsia"/>
                <w:color w:val="auto"/>
                <w:sz w:val="21"/>
                <w:highlight w:val="none"/>
              </w:rPr>
              <w:t>（最終・税込み）</w:t>
            </w:r>
          </w:p>
        </w:tc>
        <w:tc>
          <w:tcPr>
            <w:tcW w:w="6068" w:type="dxa"/>
            <w:vAlign w:val="center"/>
          </w:tcPr>
          <w:p>
            <w:pPr>
              <w:pStyle w:val="0"/>
              <w:ind w:right="619" w:rightChars="258"/>
              <w:jc w:val="right"/>
              <w:rPr>
                <w:rFonts w:hint="default"/>
                <w:color w:val="auto"/>
                <w:sz w:val="21"/>
                <w:highlight w:val="none"/>
              </w:rPr>
            </w:pPr>
            <w:r>
              <w:rPr>
                <w:rFonts w:hint="eastAsia"/>
                <w:color w:val="auto"/>
                <w:sz w:val="21"/>
                <w:highlight w:val="none"/>
              </w:rPr>
              <w:t>円</w:t>
            </w: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jc w:val="center"/>
              <w:rPr>
                <w:rFonts w:hint="default"/>
                <w:color w:val="auto"/>
                <w:sz w:val="21"/>
                <w:highlight w:val="none"/>
              </w:rPr>
            </w:pPr>
            <w:r>
              <w:rPr>
                <w:rFonts w:hint="eastAsia"/>
                <w:color w:val="auto"/>
                <w:sz w:val="21"/>
                <w:highlight w:val="none"/>
              </w:rPr>
              <w:t>工　　　　期</w:t>
            </w:r>
          </w:p>
        </w:tc>
        <w:tc>
          <w:tcPr>
            <w:tcW w:w="6068" w:type="dxa"/>
            <w:vAlign w:val="center"/>
          </w:tcPr>
          <w:p>
            <w:pPr>
              <w:pStyle w:val="0"/>
              <w:jc w:val="center"/>
              <w:rPr>
                <w:rFonts w:hint="default"/>
                <w:color w:val="auto"/>
                <w:sz w:val="21"/>
                <w:highlight w:val="none"/>
              </w:rPr>
            </w:pPr>
            <w:r>
              <w:rPr>
                <w:rFonts w:hint="eastAsia"/>
                <w:color w:val="auto"/>
                <w:sz w:val="21"/>
                <w:highlight w:val="none"/>
              </w:rPr>
              <w:t>～</w:t>
            </w: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jc w:val="center"/>
              <w:rPr>
                <w:rFonts w:hint="default"/>
                <w:color w:val="auto"/>
                <w:sz w:val="21"/>
                <w:highlight w:val="none"/>
              </w:rPr>
            </w:pPr>
            <w:r>
              <w:rPr>
                <w:rFonts w:hint="eastAsia"/>
                <w:color w:val="auto"/>
                <w:sz w:val="21"/>
                <w:highlight w:val="none"/>
              </w:rPr>
              <w:t>受注形態</w:t>
            </w:r>
          </w:p>
        </w:tc>
        <w:tc>
          <w:tcPr>
            <w:tcW w:w="6068" w:type="dxa"/>
            <w:vAlign w:val="center"/>
          </w:tcPr>
          <w:p>
            <w:pPr>
              <w:pStyle w:val="0"/>
              <w:jc w:val="center"/>
              <w:rPr>
                <w:rFonts w:hint="default"/>
                <w:color w:val="auto"/>
                <w:sz w:val="21"/>
                <w:highlight w:val="none"/>
              </w:rPr>
            </w:pPr>
            <w:r>
              <w:rPr>
                <w:rFonts w:hint="eastAsia"/>
                <w:color w:val="auto"/>
                <w:sz w:val="21"/>
                <w:highlight w:val="none"/>
              </w:rPr>
              <w:t>単体　　　・　　　特定ＪＶ（出資比率　　　％）</w:t>
            </w:r>
          </w:p>
        </w:tc>
      </w:tr>
      <w:tr>
        <w:trPr>
          <w:cantSplit/>
          <w:trHeight w:val="552" w:hRule="atLeast"/>
        </w:trPr>
        <w:tc>
          <w:tcPr>
            <w:tcW w:w="521" w:type="dxa"/>
            <w:vMerge w:val="continue"/>
            <w:vAlign w:val="top"/>
          </w:tcPr>
          <w:p>
            <w:pPr>
              <w:pStyle w:val="0"/>
              <w:rPr>
                <w:rFonts w:hint="default"/>
                <w:sz w:val="21"/>
              </w:rPr>
            </w:pPr>
          </w:p>
        </w:tc>
        <w:tc>
          <w:tcPr>
            <w:tcW w:w="2580" w:type="dxa"/>
            <w:vAlign w:val="center"/>
          </w:tcPr>
          <w:p>
            <w:pPr>
              <w:pStyle w:val="0"/>
              <w:jc w:val="center"/>
              <w:rPr>
                <w:rFonts w:hint="default"/>
                <w:color w:val="auto"/>
                <w:sz w:val="16"/>
                <w:highlight w:val="none"/>
              </w:rPr>
            </w:pPr>
            <w:r>
              <w:rPr>
                <w:rFonts w:hint="eastAsia"/>
                <w:color w:val="auto"/>
                <w:sz w:val="21"/>
                <w:highlight w:val="none"/>
              </w:rPr>
              <w:t>従事時の役職</w:t>
            </w:r>
          </w:p>
        </w:tc>
        <w:tc>
          <w:tcPr>
            <w:tcW w:w="6068" w:type="dxa"/>
            <w:vAlign w:val="center"/>
          </w:tcPr>
          <w:p>
            <w:pPr>
              <w:pStyle w:val="0"/>
              <w:jc w:val="center"/>
              <w:rPr>
                <w:rFonts w:hint="default"/>
                <w:color w:val="auto"/>
                <w:sz w:val="21"/>
                <w:highlight w:val="none"/>
              </w:rPr>
            </w:pPr>
            <w:r>
              <w:rPr>
                <w:rFonts w:hint="eastAsia"/>
                <w:color w:val="auto"/>
                <w:sz w:val="21"/>
                <w:highlight w:val="none"/>
              </w:rPr>
              <w:t>主任技術者　　　・　　　監理技術者</w:t>
            </w:r>
          </w:p>
        </w:tc>
      </w:tr>
      <w:tr>
        <w:trPr>
          <w:cantSplit/>
          <w:trHeight w:val="552" w:hRule="atLeast"/>
        </w:trPr>
        <w:tc>
          <w:tcPr>
            <w:tcW w:w="521" w:type="dxa"/>
            <w:vMerge w:val="restart"/>
            <w:textDirection w:val="tbRlV"/>
            <w:vAlign w:val="top"/>
          </w:tcPr>
          <w:p>
            <w:pPr>
              <w:pStyle w:val="0"/>
              <w:ind w:left="113" w:right="113"/>
              <w:jc w:val="center"/>
              <w:rPr>
                <w:rFonts w:hint="default"/>
                <w:color w:val="auto"/>
                <w:sz w:val="21"/>
                <w:highlight w:val="none"/>
              </w:rPr>
            </w:pPr>
            <w:r>
              <w:rPr>
                <w:rFonts w:hint="eastAsia"/>
                <w:color w:val="auto"/>
                <w:sz w:val="21"/>
                <w:highlight w:val="none"/>
              </w:rPr>
              <w:t>施工経験②</w:t>
            </w:r>
          </w:p>
        </w:tc>
        <w:tc>
          <w:tcPr>
            <w:tcW w:w="2580" w:type="dxa"/>
            <w:vAlign w:val="center"/>
          </w:tcPr>
          <w:p>
            <w:pPr>
              <w:pStyle w:val="0"/>
              <w:spacing w:line="220" w:lineRule="exact"/>
              <w:jc w:val="center"/>
              <w:rPr>
                <w:rFonts w:hint="default"/>
                <w:color w:val="auto"/>
                <w:sz w:val="21"/>
                <w:highlight w:val="none"/>
              </w:rPr>
            </w:pPr>
            <w:r>
              <w:rPr>
                <w:rFonts w:hint="eastAsia"/>
                <w:color w:val="auto"/>
                <w:sz w:val="21"/>
                <w:highlight w:val="none"/>
              </w:rPr>
              <w:t>工事名</w:t>
            </w:r>
          </w:p>
          <w:p>
            <w:pPr>
              <w:pStyle w:val="0"/>
              <w:spacing w:line="220" w:lineRule="exact"/>
              <w:jc w:val="center"/>
              <w:rPr>
                <w:rFonts w:hint="default"/>
                <w:color w:val="auto"/>
                <w:sz w:val="21"/>
                <w:highlight w:val="none"/>
              </w:rPr>
            </w:pPr>
            <w:r>
              <w:rPr>
                <w:rFonts w:hint="eastAsia"/>
                <w:color w:val="auto"/>
                <w:sz w:val="21"/>
                <w:highlight w:val="none"/>
              </w:rPr>
              <w:t>（</w:t>
            </w:r>
            <w:r>
              <w:rPr>
                <w:rFonts w:hint="eastAsia"/>
                <w:color w:val="auto"/>
                <w:sz w:val="21"/>
                <w:highlight w:val="none"/>
              </w:rPr>
              <w:t>CORINS</w:t>
            </w:r>
            <w:r>
              <w:rPr>
                <w:rFonts w:hint="eastAsia"/>
                <w:color w:val="auto"/>
                <w:sz w:val="21"/>
                <w:highlight w:val="none"/>
              </w:rPr>
              <w:t>登録番号）</w:t>
            </w:r>
          </w:p>
        </w:tc>
        <w:tc>
          <w:tcPr>
            <w:tcW w:w="6068" w:type="dxa"/>
            <w:vAlign w:val="center"/>
          </w:tcPr>
          <w:p>
            <w:pPr>
              <w:pStyle w:val="0"/>
              <w:rPr>
                <w:rFonts w:hint="default"/>
                <w:color w:val="auto"/>
                <w:sz w:val="21"/>
                <w:highlight w:val="none"/>
              </w:rPr>
            </w:pPr>
          </w:p>
        </w:tc>
      </w:tr>
      <w:tr>
        <w:trPr>
          <w:cantSplit/>
          <w:trHeight w:val="552" w:hRule="atLeast"/>
        </w:trPr>
        <w:tc>
          <w:tcPr>
            <w:tcW w:w="521" w:type="dxa"/>
            <w:vMerge w:val="continue"/>
            <w:vAlign w:val="top"/>
          </w:tcPr>
          <w:p>
            <w:pPr>
              <w:pStyle w:val="0"/>
              <w:rPr>
                <w:rFonts w:hint="default"/>
              </w:rPr>
            </w:pPr>
          </w:p>
        </w:tc>
        <w:tc>
          <w:tcPr>
            <w:tcW w:w="2580" w:type="dxa"/>
            <w:vAlign w:val="center"/>
          </w:tcPr>
          <w:p>
            <w:pPr>
              <w:pStyle w:val="0"/>
              <w:jc w:val="center"/>
              <w:rPr>
                <w:rFonts w:hint="default"/>
                <w:color w:val="auto"/>
                <w:sz w:val="21"/>
                <w:highlight w:val="none"/>
              </w:rPr>
            </w:pPr>
            <w:r>
              <w:rPr>
                <w:rFonts w:hint="eastAsia"/>
                <w:color w:val="auto"/>
                <w:sz w:val="21"/>
                <w:highlight w:val="none"/>
              </w:rPr>
              <w:t>発注者</w:t>
            </w:r>
          </w:p>
        </w:tc>
        <w:tc>
          <w:tcPr>
            <w:tcW w:w="6068" w:type="dxa"/>
            <w:vAlign w:val="center"/>
          </w:tcPr>
          <w:p>
            <w:pPr>
              <w:pStyle w:val="0"/>
              <w:jc w:val="center"/>
              <w:rPr>
                <w:rFonts w:hint="default"/>
                <w:color w:val="auto"/>
                <w:sz w:val="21"/>
                <w:highlight w:val="none"/>
              </w:rPr>
            </w:pPr>
          </w:p>
        </w:tc>
      </w:tr>
      <w:tr>
        <w:trPr>
          <w:cantSplit/>
          <w:trHeight w:val="552" w:hRule="atLeast"/>
        </w:trPr>
        <w:tc>
          <w:tcPr>
            <w:tcW w:w="521" w:type="dxa"/>
            <w:vMerge w:val="continue"/>
            <w:vAlign w:val="top"/>
          </w:tcPr>
          <w:p>
            <w:pPr>
              <w:pStyle w:val="0"/>
              <w:rPr>
                <w:rFonts w:hint="default"/>
              </w:rPr>
            </w:pPr>
          </w:p>
        </w:tc>
        <w:tc>
          <w:tcPr>
            <w:tcW w:w="2580" w:type="dxa"/>
            <w:vAlign w:val="center"/>
          </w:tcPr>
          <w:p>
            <w:pPr>
              <w:pStyle w:val="0"/>
              <w:jc w:val="center"/>
              <w:rPr>
                <w:rFonts w:hint="default"/>
                <w:color w:val="auto"/>
                <w:sz w:val="21"/>
                <w:highlight w:val="none"/>
              </w:rPr>
            </w:pPr>
            <w:r>
              <w:rPr>
                <w:rFonts w:hint="eastAsia"/>
                <w:color w:val="auto"/>
                <w:sz w:val="21"/>
                <w:highlight w:val="none"/>
              </w:rPr>
              <w:t>施工場所</w:t>
            </w:r>
          </w:p>
        </w:tc>
        <w:tc>
          <w:tcPr>
            <w:tcW w:w="6068" w:type="dxa"/>
            <w:vAlign w:val="center"/>
          </w:tcPr>
          <w:p>
            <w:pPr>
              <w:pStyle w:val="0"/>
              <w:jc w:val="center"/>
              <w:rPr>
                <w:rFonts w:hint="default"/>
                <w:color w:val="auto"/>
                <w:sz w:val="21"/>
                <w:highlight w:val="none"/>
              </w:rPr>
            </w:pPr>
            <w:r>
              <w:rPr>
                <w:rFonts w:hint="eastAsia"/>
                <w:color w:val="auto"/>
                <w:sz w:val="21"/>
                <w:highlight w:val="none"/>
              </w:rPr>
              <w:t>市　　　　　　町　　　　地内</w:t>
            </w:r>
          </w:p>
        </w:tc>
      </w:tr>
      <w:tr>
        <w:trPr>
          <w:cantSplit/>
          <w:trHeight w:val="552" w:hRule="atLeast"/>
        </w:trPr>
        <w:tc>
          <w:tcPr>
            <w:tcW w:w="521" w:type="dxa"/>
            <w:vMerge w:val="continue"/>
            <w:vAlign w:val="top"/>
          </w:tcPr>
          <w:p>
            <w:pPr>
              <w:pStyle w:val="0"/>
              <w:rPr>
                <w:rFonts w:hint="default"/>
              </w:rPr>
            </w:pPr>
          </w:p>
        </w:tc>
        <w:tc>
          <w:tcPr>
            <w:tcW w:w="2580" w:type="dxa"/>
            <w:vAlign w:val="center"/>
          </w:tcPr>
          <w:p>
            <w:pPr>
              <w:pStyle w:val="0"/>
              <w:spacing w:line="220" w:lineRule="exact"/>
              <w:jc w:val="center"/>
              <w:rPr>
                <w:rFonts w:hint="default"/>
                <w:color w:val="auto"/>
                <w:sz w:val="21"/>
                <w:highlight w:val="none"/>
              </w:rPr>
            </w:pPr>
            <w:r>
              <w:rPr>
                <w:rFonts w:hint="eastAsia"/>
                <w:color w:val="auto"/>
                <w:sz w:val="21"/>
                <w:highlight w:val="none"/>
              </w:rPr>
              <w:t>請負金額</w:t>
            </w:r>
          </w:p>
          <w:p>
            <w:pPr>
              <w:pStyle w:val="0"/>
              <w:spacing w:line="220" w:lineRule="exact"/>
              <w:jc w:val="center"/>
              <w:rPr>
                <w:rFonts w:hint="default"/>
                <w:color w:val="auto"/>
                <w:sz w:val="21"/>
                <w:highlight w:val="none"/>
              </w:rPr>
            </w:pPr>
            <w:r>
              <w:rPr>
                <w:rFonts w:hint="eastAsia"/>
                <w:color w:val="auto"/>
                <w:sz w:val="21"/>
                <w:highlight w:val="none"/>
              </w:rPr>
              <w:t>（最終・税込み）</w:t>
            </w:r>
          </w:p>
        </w:tc>
        <w:tc>
          <w:tcPr>
            <w:tcW w:w="6068" w:type="dxa"/>
            <w:vAlign w:val="center"/>
          </w:tcPr>
          <w:p>
            <w:pPr>
              <w:pStyle w:val="0"/>
              <w:ind w:right="619" w:rightChars="258"/>
              <w:jc w:val="right"/>
              <w:rPr>
                <w:rFonts w:hint="default"/>
                <w:color w:val="auto"/>
                <w:sz w:val="21"/>
                <w:highlight w:val="none"/>
              </w:rPr>
            </w:pPr>
            <w:r>
              <w:rPr>
                <w:rFonts w:hint="eastAsia"/>
                <w:color w:val="auto"/>
                <w:sz w:val="21"/>
                <w:highlight w:val="none"/>
              </w:rPr>
              <w:t>円</w:t>
            </w:r>
          </w:p>
        </w:tc>
      </w:tr>
      <w:tr>
        <w:trPr>
          <w:cantSplit/>
          <w:trHeight w:val="552" w:hRule="atLeast"/>
        </w:trPr>
        <w:tc>
          <w:tcPr>
            <w:tcW w:w="521" w:type="dxa"/>
            <w:vMerge w:val="continue"/>
            <w:vAlign w:val="top"/>
          </w:tcPr>
          <w:p>
            <w:pPr>
              <w:pStyle w:val="0"/>
              <w:rPr>
                <w:rFonts w:hint="default"/>
              </w:rPr>
            </w:pPr>
          </w:p>
        </w:tc>
        <w:tc>
          <w:tcPr>
            <w:tcW w:w="2580" w:type="dxa"/>
            <w:vAlign w:val="center"/>
          </w:tcPr>
          <w:p>
            <w:pPr>
              <w:pStyle w:val="0"/>
              <w:jc w:val="center"/>
              <w:rPr>
                <w:rFonts w:hint="default"/>
                <w:color w:val="auto"/>
                <w:sz w:val="21"/>
                <w:highlight w:val="none"/>
              </w:rPr>
            </w:pPr>
            <w:r>
              <w:rPr>
                <w:rFonts w:hint="eastAsia"/>
                <w:color w:val="auto"/>
                <w:sz w:val="21"/>
                <w:highlight w:val="none"/>
              </w:rPr>
              <w:t>工　　　　期</w:t>
            </w:r>
          </w:p>
        </w:tc>
        <w:tc>
          <w:tcPr>
            <w:tcW w:w="6068" w:type="dxa"/>
            <w:vAlign w:val="center"/>
          </w:tcPr>
          <w:p>
            <w:pPr>
              <w:pStyle w:val="0"/>
              <w:jc w:val="center"/>
              <w:rPr>
                <w:rFonts w:hint="default"/>
                <w:color w:val="auto"/>
                <w:sz w:val="21"/>
                <w:highlight w:val="none"/>
              </w:rPr>
            </w:pPr>
            <w:r>
              <w:rPr>
                <w:rFonts w:hint="eastAsia"/>
                <w:color w:val="auto"/>
                <w:sz w:val="21"/>
                <w:highlight w:val="none"/>
              </w:rPr>
              <w:t>～</w:t>
            </w:r>
          </w:p>
        </w:tc>
      </w:tr>
      <w:tr>
        <w:trPr>
          <w:cantSplit/>
          <w:trHeight w:val="552" w:hRule="atLeast"/>
        </w:trPr>
        <w:tc>
          <w:tcPr>
            <w:tcW w:w="521" w:type="dxa"/>
            <w:vMerge w:val="continue"/>
            <w:vAlign w:val="top"/>
          </w:tcPr>
          <w:p>
            <w:pPr>
              <w:pStyle w:val="0"/>
              <w:rPr>
                <w:rFonts w:hint="default"/>
              </w:rPr>
            </w:pPr>
          </w:p>
        </w:tc>
        <w:tc>
          <w:tcPr>
            <w:tcW w:w="2580" w:type="dxa"/>
            <w:vAlign w:val="center"/>
          </w:tcPr>
          <w:p>
            <w:pPr>
              <w:pStyle w:val="0"/>
              <w:jc w:val="center"/>
              <w:rPr>
                <w:rFonts w:hint="default"/>
                <w:color w:val="auto"/>
                <w:sz w:val="21"/>
                <w:highlight w:val="none"/>
              </w:rPr>
            </w:pPr>
            <w:r>
              <w:rPr>
                <w:rFonts w:hint="eastAsia"/>
                <w:color w:val="auto"/>
                <w:sz w:val="21"/>
                <w:highlight w:val="none"/>
              </w:rPr>
              <w:t>受注形態</w:t>
            </w:r>
          </w:p>
        </w:tc>
        <w:tc>
          <w:tcPr>
            <w:tcW w:w="6068" w:type="dxa"/>
            <w:vAlign w:val="center"/>
          </w:tcPr>
          <w:p>
            <w:pPr>
              <w:pStyle w:val="0"/>
              <w:jc w:val="center"/>
              <w:rPr>
                <w:rFonts w:hint="default"/>
                <w:color w:val="auto"/>
                <w:sz w:val="21"/>
                <w:highlight w:val="none"/>
              </w:rPr>
            </w:pPr>
            <w:r>
              <w:rPr>
                <w:rFonts w:hint="eastAsia"/>
                <w:color w:val="auto"/>
                <w:sz w:val="21"/>
                <w:highlight w:val="none"/>
              </w:rPr>
              <w:t>単体　　　・　　　特定ＪＶ（出資比率　　　％）</w:t>
            </w:r>
          </w:p>
        </w:tc>
      </w:tr>
      <w:tr>
        <w:trPr>
          <w:cantSplit/>
          <w:trHeight w:val="552" w:hRule="atLeast"/>
        </w:trPr>
        <w:tc>
          <w:tcPr>
            <w:tcW w:w="52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rPr>
            </w:pPr>
          </w:p>
        </w:tc>
        <w:tc>
          <w:tcPr>
            <w:tcW w:w="25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6"/>
                <w:highlight w:val="none"/>
              </w:rPr>
            </w:pPr>
            <w:r>
              <w:rPr>
                <w:rFonts w:hint="eastAsia"/>
                <w:color w:val="auto"/>
                <w:sz w:val="21"/>
                <w:highlight w:val="none"/>
              </w:rPr>
              <w:t>従事時の役職</w:t>
            </w:r>
          </w:p>
        </w:tc>
        <w:tc>
          <w:tcPr>
            <w:tcW w:w="60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主任技術者　　　・　　　監理技術者</w:t>
            </w:r>
          </w:p>
        </w:tc>
      </w:tr>
    </w:tbl>
    <w:p>
      <w:pPr>
        <w:pStyle w:val="0"/>
        <w:spacing w:line="0" w:lineRule="atLeast"/>
        <w:ind w:left="566" w:leftChars="119" w:hanging="280" w:hangingChars="140"/>
        <w:rPr>
          <w:rFonts w:hint="default" w:ascii="ＭＳ Ｐ明朝" w:hAnsi="ＭＳ Ｐ明朝"/>
          <w:color w:val="auto"/>
          <w:sz w:val="20"/>
          <w:highlight w:val="none"/>
        </w:rPr>
      </w:pPr>
      <w:r>
        <w:rPr>
          <w:rFonts w:hint="eastAsia" w:ascii="ＭＳ Ｐ明朝" w:hAnsi="ＭＳ Ｐ明朝"/>
          <w:color w:val="auto"/>
          <w:sz w:val="20"/>
          <w:highlight w:val="none"/>
        </w:rPr>
        <w:t>注１）建設業法第２６条第３項に規定する専任を義務付けられた技術者としての施工経験について記載する。</w:t>
      </w:r>
    </w:p>
    <w:p>
      <w:pPr>
        <w:pStyle w:val="0"/>
        <w:spacing w:line="0" w:lineRule="atLeast"/>
        <w:ind w:left="580" w:leftChars="119" w:hanging="294" w:hangingChars="140"/>
        <w:rPr>
          <w:rFonts w:hint="default" w:ascii="ＭＳ Ｐ明朝" w:hAnsi="ＭＳ Ｐ明朝"/>
          <w:color w:val="auto"/>
          <w:sz w:val="21"/>
          <w:highlight w:val="none"/>
        </w:rPr>
      </w:pPr>
      <w:r>
        <w:rPr>
          <w:rFonts w:hint="eastAsia" w:ascii="ＭＳ Ｐ明朝" w:hAnsi="ＭＳ Ｐ明朝"/>
          <w:color w:val="auto"/>
          <w:sz w:val="21"/>
          <w:highlight w:val="none"/>
        </w:rPr>
        <w:t>注２）施工件数が２件以上ある場合は、代表的なもの２件分の提出でよい。</w:t>
      </w:r>
    </w:p>
    <w:p>
      <w:pPr>
        <w:pStyle w:val="0"/>
        <w:spacing w:line="0" w:lineRule="atLeast"/>
        <w:ind w:left="580" w:leftChars="119" w:hanging="294" w:hangingChars="140"/>
        <w:rPr>
          <w:rFonts w:hint="default"/>
          <w:color w:val="auto"/>
          <w:sz w:val="21"/>
          <w:highlight w:val="none"/>
        </w:rPr>
      </w:pPr>
      <w:r>
        <w:rPr>
          <w:rFonts w:hint="eastAsia"/>
          <w:color w:val="auto"/>
          <w:sz w:val="21"/>
          <w:highlight w:val="none"/>
        </w:rPr>
        <w:t>注３）ＣＯＲＩＮＳの工事カルテ（ＣＯＲＩＮＳの登録がない場合は、発注者の証明書）を添付すること。</w:t>
      </w:r>
    </w:p>
    <w:p>
      <w:pPr>
        <w:pStyle w:val="0"/>
        <w:spacing w:line="0" w:lineRule="atLeast"/>
        <w:ind w:left="706" w:leftChars="119" w:hanging="420"/>
        <w:rPr>
          <w:rFonts w:hint="default"/>
          <w:color w:val="auto"/>
          <w:sz w:val="21"/>
          <w:highlight w:val="none"/>
        </w:rPr>
      </w:pPr>
      <w:r>
        <w:rPr>
          <w:rFonts w:hint="eastAsia"/>
          <w:color w:val="auto"/>
          <w:sz w:val="21"/>
          <w:highlight w:val="none"/>
        </w:rPr>
        <w:t>注４）技術資料提出時に配置予定技術者が特定できない場合は、複数の候補者を記入できる。その場合、審査については、各候補者のうち</w:t>
      </w:r>
      <w:r>
        <w:rPr>
          <w:rFonts w:hint="eastAsia" w:ascii="ＭＳ Ｐ明朝" w:hAnsi="ＭＳ Ｐ明朝"/>
          <w:color w:val="auto"/>
          <w:sz w:val="21"/>
          <w:highlight w:val="none"/>
        </w:rPr>
        <w:t>評価点合計</w:t>
      </w:r>
      <w:r>
        <w:rPr>
          <w:rFonts w:hint="eastAsia"/>
          <w:color w:val="auto"/>
          <w:sz w:val="21"/>
          <w:highlight w:val="none"/>
        </w:rPr>
        <w:t>が最も低い者で評価する。</w:t>
      </w:r>
    </w:p>
    <w:p>
      <w:pPr>
        <w:pStyle w:val="0"/>
        <w:spacing w:line="0" w:lineRule="atLeast"/>
        <w:ind w:left="706" w:leftChars="121" w:hanging="416" w:hangingChars="198"/>
        <w:rPr>
          <w:rFonts w:hint="default"/>
          <w:color w:val="auto"/>
          <w:sz w:val="21"/>
          <w:highlight w:val="none"/>
        </w:rPr>
      </w:pPr>
      <w:r>
        <w:rPr>
          <w:rFonts w:hint="eastAsia"/>
          <w:color w:val="auto"/>
          <w:sz w:val="21"/>
          <w:highlight w:val="none"/>
        </w:rPr>
        <w:t>注５）施工当時の所属会社は問わない。</w:t>
      </w:r>
      <w:r>
        <w:rPr>
          <w:rFonts w:hint="eastAsia" w:ascii="ＭＳ Ｐ明朝" w:hAnsi="ＭＳ Ｐ明朝"/>
          <w:color w:val="auto"/>
          <w:sz w:val="21"/>
          <w:highlight w:val="none"/>
        </w:rPr>
        <w:t>（現在の所属会社以外のものも記載できる。）</w:t>
      </w:r>
    </w:p>
    <w:p>
      <w:pPr>
        <w:pStyle w:val="0"/>
        <w:spacing w:line="0" w:lineRule="atLeast"/>
        <w:ind w:firstLine="292" w:firstLineChars="139"/>
        <w:rPr>
          <w:rFonts w:hint="default"/>
          <w:color w:val="auto"/>
          <w:sz w:val="21"/>
          <w:highlight w:val="none"/>
        </w:rPr>
      </w:pPr>
      <w:r>
        <w:rPr>
          <w:rFonts w:hint="eastAsia"/>
          <w:color w:val="auto"/>
          <w:sz w:val="21"/>
          <w:highlight w:val="none"/>
        </w:rPr>
        <w:t>注６）特定ＪＶで施工した工事については、出資比率が確認できる資料を添付すること。</w:t>
      </w:r>
    </w:p>
    <w:p>
      <w:pPr>
        <w:pStyle w:val="0"/>
        <w:spacing w:line="0" w:lineRule="atLeast"/>
        <w:ind w:firstLine="712" w:firstLineChars="339"/>
        <w:rPr>
          <w:rFonts w:hint="default"/>
          <w:color w:val="auto"/>
          <w:sz w:val="21"/>
          <w:highlight w:val="none"/>
        </w:rPr>
      </w:pPr>
      <w:r>
        <w:rPr>
          <w:rFonts w:hint="eastAsia"/>
          <w:color w:val="auto"/>
          <w:sz w:val="21"/>
          <w:highlight w:val="none"/>
        </w:rPr>
        <w:t>特定ＪＶで施工した工事については、出資比率２０％以上の場合にのみ施工実績として認める。</w:t>
      </w:r>
    </w:p>
    <w:p>
      <w:pPr>
        <w:pStyle w:val="0"/>
        <w:spacing w:line="0" w:lineRule="atLeast"/>
        <w:ind w:left="583" w:leftChars="122" w:hanging="290" w:hangingChars="138"/>
        <w:rPr>
          <w:rFonts w:hint="default" w:ascii="ＭＳ Ｐ明朝" w:hAnsi="ＭＳ Ｐ明朝"/>
          <w:color w:val="auto"/>
          <w:sz w:val="21"/>
          <w:highlight w:val="none"/>
        </w:rPr>
      </w:pPr>
      <w:r>
        <w:rPr>
          <w:rFonts w:hint="eastAsia" w:ascii="ＭＳ Ｐ明朝" w:hAnsi="ＭＳ Ｐ明朝"/>
          <w:color w:val="auto"/>
          <w:sz w:val="21"/>
          <w:highlight w:val="none"/>
        </w:rPr>
        <w:t>注７）上記事項の外、入札説明書本文にある要件を必ず確認すること。</w:t>
      </w:r>
    </w:p>
    <w:p>
      <w:pPr>
        <w:pStyle w:val="0"/>
        <w:spacing w:line="0" w:lineRule="atLeast"/>
        <w:rPr>
          <w:rFonts w:hint="default"/>
          <w:color w:val="auto"/>
          <w:sz w:val="21"/>
          <w:highlight w:val="none"/>
        </w:rPr>
      </w:pPr>
      <w:r>
        <w:rPr>
          <w:rFonts w:hint="default"/>
          <w:color w:val="auto"/>
          <w:sz w:val="21"/>
          <w:highlight w:val="none"/>
        </w:rPr>
        <w:br w:type="page"/>
      </w:r>
      <w:r>
        <w:rPr>
          <w:rFonts w:hint="eastAsia"/>
          <w:color w:val="auto"/>
          <w:sz w:val="21"/>
          <w:highlight w:val="none"/>
        </w:rPr>
        <w:t>様式Ｇ３－３</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評価項目２－③</w:t>
      </w:r>
    </w:p>
    <w:p>
      <w:pPr>
        <w:pStyle w:val="0"/>
        <w:rPr>
          <w:rFonts w:hint="default"/>
          <w:color w:val="auto"/>
          <w:sz w:val="21"/>
          <w:highlight w:val="none"/>
        </w:rPr>
      </w:pPr>
    </w:p>
    <w:p>
      <w:pPr>
        <w:pStyle w:val="0"/>
        <w:jc w:val="center"/>
        <w:rPr>
          <w:rFonts w:hint="default" w:ascii="ＭＳ Ｐゴシック" w:hAnsi="ＭＳ Ｐゴシック" w:eastAsia="ＭＳ Ｐゴシック"/>
          <w:color w:val="auto"/>
          <w:highlight w:val="none"/>
        </w:rPr>
      </w:pPr>
      <w:r>
        <w:rPr>
          <w:rFonts w:hint="eastAsia" w:ascii="ＭＳ Ｐゴシック" w:hAnsi="ＭＳ Ｐゴシック" w:eastAsia="ＭＳ Ｐゴシック"/>
          <w:color w:val="auto"/>
          <w:highlight w:val="none"/>
        </w:rPr>
        <w:t>配置予定技術者の優良工事表彰</w:t>
      </w:r>
    </w:p>
    <w:p>
      <w:pPr>
        <w:pStyle w:val="0"/>
        <w:jc w:val="center"/>
        <w:rPr>
          <w:rFonts w:hint="default"/>
          <w:color w:val="auto"/>
          <w:sz w:val="21"/>
          <w:highlight w:val="none"/>
        </w:rPr>
      </w:pPr>
    </w:p>
    <w:p>
      <w:pPr>
        <w:pStyle w:val="0"/>
        <w:ind w:firstLine="5418" w:firstLineChars="2580"/>
        <w:rPr>
          <w:rFonts w:hint="default"/>
          <w:color w:val="auto"/>
          <w:sz w:val="21"/>
          <w:highlight w:val="none"/>
          <w:u w:val="single" w:color="auto"/>
        </w:rPr>
      </w:pPr>
      <w:r>
        <w:rPr>
          <w:rFonts w:hint="eastAsia"/>
          <w:color w:val="auto"/>
          <w:sz w:val="21"/>
          <w:highlight w:val="none"/>
          <w:u w:val="single" w:color="auto"/>
        </w:rPr>
        <w:t>会社名　　　　　　　　　　　　　　　　　　　　　　　</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対象となる年度等：</w:t>
      </w:r>
    </w:p>
    <w:p>
      <w:pPr>
        <w:pStyle w:val="0"/>
        <w:ind w:left="1006" w:leftChars="419"/>
        <w:rPr>
          <w:rFonts w:hint="default"/>
          <w:strike w:val="1"/>
          <w:color w:val="auto"/>
          <w:sz w:val="21"/>
          <w:highlight w:val="none"/>
        </w:rPr>
      </w:pPr>
      <w:r>
        <w:rPr>
          <w:rFonts w:hint="eastAsia"/>
          <w:color w:val="auto"/>
          <w:sz w:val="21"/>
          <w:highlight w:val="none"/>
        </w:rPr>
        <w:t>平成２７年度から令和６年度に完成した工事について、技術者又は現場代理人として受けた優良工事表彰。</w:t>
      </w:r>
    </w:p>
    <w:tbl>
      <w:tblPr>
        <w:tblStyle w:val="11"/>
        <w:tblW w:w="8243"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768"/>
        <w:gridCol w:w="5475"/>
      </w:tblGrid>
      <w:tr>
        <w:trPr>
          <w:trHeight w:val="562" w:hRule="atLeast"/>
        </w:trPr>
        <w:tc>
          <w:tcPr>
            <w:tcW w:w="2835" w:type="dxa"/>
            <w:vAlign w:val="center"/>
          </w:tcPr>
          <w:p>
            <w:pPr>
              <w:pStyle w:val="0"/>
              <w:rPr>
                <w:rFonts w:hint="default"/>
                <w:color w:val="auto"/>
                <w:sz w:val="21"/>
                <w:highlight w:val="none"/>
              </w:rPr>
            </w:pPr>
            <w:r>
              <w:rPr>
                <w:rFonts w:hint="eastAsia"/>
                <w:color w:val="auto"/>
                <w:sz w:val="21"/>
                <w:highlight w:val="none"/>
              </w:rPr>
              <w:t>配置予定技術者　氏名</w:t>
            </w:r>
          </w:p>
        </w:tc>
        <w:tc>
          <w:tcPr>
            <w:tcW w:w="5616" w:type="dxa"/>
            <w:vAlign w:val="center"/>
          </w:tcPr>
          <w:p>
            <w:pPr>
              <w:pStyle w:val="0"/>
              <w:jc w:val="center"/>
              <w:rPr>
                <w:rFonts w:hint="default"/>
                <w:color w:val="auto"/>
                <w:sz w:val="21"/>
                <w:highlight w:val="none"/>
              </w:rPr>
            </w:pPr>
          </w:p>
        </w:tc>
      </w:tr>
      <w:tr>
        <w:trPr>
          <w:trHeight w:val="562"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優良建設工事表彰の有無</w:t>
            </w:r>
          </w:p>
        </w:tc>
        <w:tc>
          <w:tcPr>
            <w:tcW w:w="5616" w:type="dxa"/>
            <w:vAlign w:val="center"/>
          </w:tcPr>
          <w:p>
            <w:pPr>
              <w:pStyle w:val="0"/>
              <w:jc w:val="center"/>
              <w:rPr>
                <w:rFonts w:hint="default"/>
                <w:color w:val="auto"/>
                <w:sz w:val="21"/>
                <w:highlight w:val="none"/>
              </w:rPr>
            </w:pPr>
            <w:r>
              <w:rPr>
                <w:rFonts w:hint="eastAsia"/>
                <w:color w:val="auto"/>
                <w:sz w:val="21"/>
                <w:highlight w:val="none"/>
              </w:rPr>
              <w:t>有　　　　　・　　　　　無</w:t>
            </w:r>
          </w:p>
        </w:tc>
      </w:tr>
      <w:tr>
        <w:trPr>
          <w:trHeight w:val="562"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工事名</w:t>
            </w:r>
          </w:p>
        </w:tc>
        <w:tc>
          <w:tcPr>
            <w:tcW w:w="5616" w:type="dxa"/>
            <w:vAlign w:val="center"/>
          </w:tcPr>
          <w:p>
            <w:pPr>
              <w:pStyle w:val="0"/>
              <w:jc w:val="center"/>
              <w:rPr>
                <w:rFonts w:hint="default"/>
                <w:color w:val="auto"/>
                <w:sz w:val="21"/>
                <w:highlight w:val="none"/>
              </w:rPr>
            </w:pPr>
          </w:p>
        </w:tc>
      </w:tr>
      <w:tr>
        <w:trPr>
          <w:trHeight w:val="562"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工期</w:t>
            </w:r>
          </w:p>
        </w:tc>
        <w:tc>
          <w:tcPr>
            <w:tcW w:w="5616" w:type="dxa"/>
            <w:vAlign w:val="center"/>
          </w:tcPr>
          <w:p>
            <w:pPr>
              <w:pStyle w:val="0"/>
              <w:jc w:val="center"/>
              <w:rPr>
                <w:rFonts w:hint="default"/>
                <w:color w:val="auto"/>
                <w:sz w:val="21"/>
                <w:highlight w:val="none"/>
              </w:rPr>
            </w:pPr>
            <w:r>
              <w:rPr>
                <w:rFonts w:hint="eastAsia"/>
                <w:color w:val="auto"/>
                <w:sz w:val="21"/>
                <w:highlight w:val="none"/>
              </w:rPr>
              <w:t>～</w:t>
            </w:r>
          </w:p>
        </w:tc>
      </w:tr>
      <w:tr>
        <w:trPr>
          <w:trHeight w:val="562" w:hRule="atLeast"/>
        </w:trPr>
        <w:tc>
          <w:tcPr>
            <w:tcW w:w="2835" w:type="dxa"/>
            <w:vAlign w:val="center"/>
          </w:tcPr>
          <w:p>
            <w:pPr>
              <w:pStyle w:val="0"/>
              <w:ind w:left="173" w:leftChars="72" w:right="34" w:rightChars="14"/>
              <w:jc w:val="distribute"/>
              <w:rPr>
                <w:rFonts w:hint="default"/>
                <w:color w:val="auto"/>
                <w:sz w:val="21"/>
                <w:highlight w:val="none"/>
              </w:rPr>
            </w:pPr>
            <w:r>
              <w:rPr>
                <w:rFonts w:hint="eastAsia"/>
                <w:color w:val="auto"/>
                <w:sz w:val="21"/>
                <w:highlight w:val="none"/>
              </w:rPr>
              <w:t>発注者</w:t>
            </w:r>
          </w:p>
        </w:tc>
        <w:tc>
          <w:tcPr>
            <w:tcW w:w="5616" w:type="dxa"/>
            <w:vAlign w:val="center"/>
          </w:tcPr>
          <w:p>
            <w:pPr>
              <w:pStyle w:val="0"/>
              <w:jc w:val="center"/>
              <w:rPr>
                <w:rFonts w:hint="default"/>
                <w:color w:val="auto"/>
                <w:sz w:val="21"/>
                <w:highlight w:val="none"/>
              </w:rPr>
            </w:pPr>
          </w:p>
        </w:tc>
      </w:tr>
      <w:tr>
        <w:trPr>
          <w:trHeight w:val="562" w:hRule="atLeast"/>
        </w:trPr>
        <w:tc>
          <w:tcPr>
            <w:tcW w:w="2835" w:type="dxa"/>
            <w:vAlign w:val="center"/>
          </w:tcPr>
          <w:p>
            <w:pPr>
              <w:pStyle w:val="0"/>
              <w:ind w:left="173" w:leftChars="72" w:right="34" w:rightChars="14"/>
              <w:rPr>
                <w:rFonts w:hint="default"/>
                <w:color w:val="auto"/>
                <w:sz w:val="21"/>
                <w:highlight w:val="none"/>
              </w:rPr>
            </w:pPr>
            <w:r>
              <w:rPr>
                <w:rFonts w:hint="eastAsia"/>
                <w:color w:val="auto"/>
                <w:sz w:val="21"/>
                <w:highlight w:val="none"/>
              </w:rPr>
              <w:t>技術者・現場代理人の別</w:t>
            </w:r>
          </w:p>
        </w:tc>
        <w:tc>
          <w:tcPr>
            <w:tcW w:w="5616" w:type="dxa"/>
            <w:vAlign w:val="center"/>
          </w:tcPr>
          <w:p>
            <w:pPr>
              <w:pStyle w:val="0"/>
              <w:jc w:val="center"/>
              <w:rPr>
                <w:rFonts w:hint="default"/>
                <w:color w:val="auto"/>
                <w:sz w:val="21"/>
                <w:highlight w:val="none"/>
              </w:rPr>
            </w:pPr>
            <w:r>
              <w:rPr>
                <w:rFonts w:hint="eastAsia"/>
                <w:color w:val="auto"/>
                <w:sz w:val="21"/>
                <w:highlight w:val="none"/>
              </w:rPr>
              <w:t>技術者　　　　・　　　　現場代理人</w:t>
            </w:r>
          </w:p>
        </w:tc>
      </w:tr>
    </w:tbl>
    <w:p>
      <w:pPr>
        <w:pStyle w:val="0"/>
        <w:ind w:left="1140" w:leftChars="300" w:right="-2"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注１）技術資料提出時に配置予定技術者が特定できない場合は、複数の候補者分を提出できる。その場合、審査については、各候補者のうち評価点合計が最も低い者で評価する。</w:t>
      </w:r>
    </w:p>
    <w:p>
      <w:pPr>
        <w:pStyle w:val="0"/>
        <w:ind w:left="1140" w:leftChars="300" w:right="480" w:rightChars="200" w:hanging="420" w:hangingChars="200"/>
        <w:rPr>
          <w:rFonts w:hint="default"/>
          <w:color w:val="auto"/>
          <w:sz w:val="21"/>
          <w:highlight w:val="none"/>
        </w:rPr>
      </w:pPr>
      <w:r>
        <w:rPr>
          <w:rFonts w:hint="eastAsia" w:ascii="ＭＳ Ｐ明朝" w:hAnsi="ＭＳ Ｐ明朝"/>
          <w:color w:val="auto"/>
          <w:sz w:val="21"/>
          <w:highlight w:val="none"/>
        </w:rPr>
        <w:t>注２）</w:t>
      </w:r>
      <w:r>
        <w:rPr>
          <w:rFonts w:hint="eastAsia"/>
          <w:color w:val="auto"/>
          <w:sz w:val="21"/>
          <w:highlight w:val="none"/>
        </w:rPr>
        <w:t>表彰状の写し（Ａ４版に縮小する）を添付すること。（特に島根県知事表彰該当工事の場合は、「技術者の表彰状」の写しとともに「該当工事の表彰状」の写しの両方を添付すること）また、発注者から表彰実績に関する資料が提示された場合は、その写しの添付でもよい。</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注３）表彰時点の所属会社は問わない。（現在の所属会社以外のものも記載できる。）</w:t>
      </w:r>
    </w:p>
    <w:p>
      <w:pPr>
        <w:pStyle w:val="0"/>
        <w:ind w:left="1140" w:leftChars="300" w:hanging="420" w:hangingChars="200"/>
        <w:rPr>
          <w:rFonts w:hint="default"/>
          <w:color w:val="auto"/>
          <w:sz w:val="21"/>
          <w:highlight w:val="none"/>
        </w:rPr>
      </w:pPr>
      <w:r>
        <w:rPr>
          <w:rFonts w:hint="eastAsia"/>
          <w:color w:val="auto"/>
          <w:sz w:val="21"/>
          <w:highlight w:val="none"/>
        </w:rPr>
        <w:t>注４）特定ＪＶで施工した工事については、出資比率が確認できる資料を添付すること。</w:t>
      </w:r>
    </w:p>
    <w:p>
      <w:pPr>
        <w:pStyle w:val="0"/>
        <w:ind w:left="1140" w:leftChars="475"/>
        <w:rPr>
          <w:rFonts w:hint="default"/>
          <w:color w:val="auto"/>
          <w:sz w:val="21"/>
          <w:highlight w:val="none"/>
        </w:rPr>
      </w:pPr>
      <w:r>
        <w:rPr>
          <w:rFonts w:hint="eastAsia"/>
          <w:color w:val="auto"/>
          <w:sz w:val="21"/>
          <w:highlight w:val="none"/>
        </w:rPr>
        <w:t>特定ＪＶで施工した工事については、出資比率２０％以上の場合にのみ施工実績として認める。</w:t>
      </w:r>
    </w:p>
    <w:p>
      <w:pPr>
        <w:pStyle w:val="0"/>
        <w:ind w:left="1140" w:leftChars="300" w:right="480" w:rightChars="200" w:hanging="420" w:hangingChars="200"/>
        <w:rPr>
          <w:rFonts w:hint="default" w:ascii="ＭＳ Ｐ明朝" w:hAnsi="ＭＳ Ｐ明朝"/>
          <w:color w:val="auto"/>
          <w:sz w:val="21"/>
          <w:highlight w:val="none"/>
        </w:rPr>
      </w:pPr>
      <w:r>
        <w:rPr>
          <w:rFonts w:hint="eastAsia" w:ascii="ＭＳ Ｐ明朝" w:hAnsi="ＭＳ Ｐ明朝"/>
          <w:color w:val="auto"/>
          <w:sz w:val="21"/>
          <w:highlight w:val="none"/>
        </w:rPr>
        <w:t>注５）上記事項の外、入札説明書本文にある要件を必ず確認すること。</w:t>
      </w: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様式Ｇ４－１</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評価項目３－①</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地域貢献（消防防災活動の実績）</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316"/>
        <w:gridCol w:w="3816"/>
        <w:gridCol w:w="3615"/>
      </w:tblGrid>
      <w:tr>
        <w:trPr>
          <w:trHeight w:val="663" w:hRule="atLeast"/>
        </w:trPr>
        <w:tc>
          <w:tcPr>
            <w:tcW w:w="9747" w:type="dxa"/>
            <w:gridSpan w:val="3"/>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出雲市防災安全協会への加入及び出雲市消防団協力事業所としての認定について記入する。</w:t>
            </w:r>
          </w:p>
        </w:tc>
      </w:tr>
      <w:tr>
        <w:trPr>
          <w:trHeight w:val="313" w:hRule="atLeast"/>
        </w:trPr>
        <w:tc>
          <w:tcPr>
            <w:tcW w:w="9747"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591" w:hRule="atLeast"/>
        </w:trPr>
        <w:tc>
          <w:tcPr>
            <w:tcW w:w="9747" w:type="dxa"/>
            <w:gridSpan w:val="3"/>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加入及び認定の有無について（いずれかに○をする）</w:t>
            </w:r>
          </w:p>
        </w:tc>
      </w:tr>
      <w:tr>
        <w:trPr>
          <w:trHeight w:val="929" w:hRule="atLeast"/>
        </w:trPr>
        <w:tc>
          <w:tcPr>
            <w:tcW w:w="2316" w:type="dxa"/>
            <w:vAlign w:val="center"/>
          </w:tcPr>
          <w:p>
            <w:pPr>
              <w:pStyle w:val="0"/>
              <w:rPr>
                <w:rFonts w:hint="default"/>
                <w:color w:val="auto"/>
                <w:sz w:val="21"/>
                <w:highlight w:val="none"/>
              </w:rPr>
            </w:pPr>
            <w:r>
              <w:rPr>
                <w:rFonts w:hint="eastAsia"/>
                <w:color w:val="auto"/>
                <w:sz w:val="21"/>
                <w:highlight w:val="none"/>
              </w:rPr>
              <w:t>出雲市防災安全協会への加入</w:t>
            </w:r>
          </w:p>
        </w:tc>
        <w:tc>
          <w:tcPr>
            <w:tcW w:w="3816" w:type="dxa"/>
            <w:vAlign w:val="center"/>
          </w:tcPr>
          <w:p>
            <w:pPr>
              <w:pStyle w:val="0"/>
              <w:widowControl w:val="1"/>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加入が　　</w:t>
            </w:r>
          </w:p>
          <w:p>
            <w:pPr>
              <w:pStyle w:val="0"/>
              <w:widowControl w:val="1"/>
              <w:ind w:firstLine="630" w:firstLineChars="3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あります　　・　　ありません　　</w:t>
            </w:r>
          </w:p>
        </w:tc>
        <w:tc>
          <w:tcPr>
            <w:tcW w:w="3615" w:type="dxa"/>
            <w:vAlign w:val="center"/>
          </w:tcPr>
          <w:p>
            <w:pPr>
              <w:pStyle w:val="0"/>
              <w:widowControl w:val="1"/>
              <w:rPr>
                <w:rFonts w:hint="default"/>
                <w:color w:val="auto"/>
                <w:sz w:val="21"/>
                <w:highlight w:val="none"/>
              </w:rPr>
            </w:pPr>
            <w:r>
              <w:rPr>
                <w:rFonts w:hint="eastAsia"/>
                <w:color w:val="auto"/>
                <w:sz w:val="21"/>
                <w:highlight w:val="none"/>
              </w:rPr>
              <w:t>加入日　；　　　　　　年　　　月　　　日</w:t>
            </w:r>
          </w:p>
          <w:p>
            <w:pPr>
              <w:pStyle w:val="0"/>
              <w:widowControl w:val="1"/>
              <w:jc w:val="left"/>
              <w:rPr>
                <w:rFonts w:hint="default"/>
                <w:color w:val="auto"/>
                <w:sz w:val="21"/>
                <w:highlight w:val="none"/>
              </w:rPr>
            </w:pPr>
            <w:r>
              <w:rPr>
                <w:rFonts w:hint="eastAsia"/>
                <w:color w:val="auto"/>
                <w:sz w:val="21"/>
                <w:highlight w:val="none"/>
              </w:rPr>
              <w:t>番号等　；</w:t>
            </w:r>
          </w:p>
          <w:p>
            <w:pPr>
              <w:pStyle w:val="0"/>
              <w:widowControl w:val="1"/>
              <w:rPr>
                <w:rFonts w:hint="default"/>
                <w:color w:val="auto"/>
                <w:sz w:val="21"/>
                <w:highlight w:val="none"/>
              </w:rPr>
            </w:pPr>
          </w:p>
        </w:tc>
      </w:tr>
      <w:tr>
        <w:trPr>
          <w:trHeight w:val="889" w:hRule="atLeast"/>
        </w:trPr>
        <w:tc>
          <w:tcPr>
            <w:tcW w:w="2316" w:type="dxa"/>
            <w:vAlign w:val="center"/>
          </w:tcPr>
          <w:p>
            <w:pPr>
              <w:pStyle w:val="0"/>
              <w:rPr>
                <w:rFonts w:hint="default"/>
                <w:color w:val="auto"/>
                <w:sz w:val="21"/>
                <w:highlight w:val="none"/>
              </w:rPr>
            </w:pPr>
            <w:r>
              <w:rPr>
                <w:rFonts w:hint="eastAsia"/>
                <w:color w:val="auto"/>
                <w:sz w:val="21"/>
                <w:highlight w:val="none"/>
              </w:rPr>
              <w:t>出雲市消防団協力事業所としての認定</w:t>
            </w:r>
          </w:p>
        </w:tc>
        <w:tc>
          <w:tcPr>
            <w:tcW w:w="3816" w:type="dxa"/>
            <w:vAlign w:val="center"/>
          </w:tcPr>
          <w:p>
            <w:pPr>
              <w:pStyle w:val="0"/>
              <w:widowControl w:val="1"/>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認定が　　</w:t>
            </w:r>
          </w:p>
          <w:p>
            <w:pPr>
              <w:pStyle w:val="0"/>
              <w:widowControl w:val="1"/>
              <w:ind w:firstLine="630" w:firstLineChars="300"/>
              <w:rPr>
                <w:rFonts w:hint="default"/>
                <w:color w:val="auto"/>
                <w:sz w:val="21"/>
                <w:highlight w:val="none"/>
              </w:rPr>
            </w:pPr>
            <w:r>
              <w:rPr>
                <w:rFonts w:hint="eastAsia" w:ascii="ＭＳ ゴシック" w:hAnsi="ＭＳ ゴシック" w:eastAsia="ＭＳ ゴシック"/>
                <w:color w:val="auto"/>
                <w:sz w:val="21"/>
                <w:highlight w:val="none"/>
              </w:rPr>
              <w:t>あります　　・　　ありません　　</w:t>
            </w:r>
          </w:p>
        </w:tc>
        <w:tc>
          <w:tcPr>
            <w:tcW w:w="3615" w:type="dxa"/>
            <w:vAlign w:val="center"/>
          </w:tcPr>
          <w:p>
            <w:pPr>
              <w:pStyle w:val="0"/>
              <w:widowControl w:val="1"/>
              <w:rPr>
                <w:rFonts w:hint="default"/>
                <w:color w:val="auto"/>
                <w:sz w:val="21"/>
                <w:highlight w:val="none"/>
              </w:rPr>
            </w:pPr>
            <w:r>
              <w:rPr>
                <w:rFonts w:hint="eastAsia"/>
                <w:color w:val="auto"/>
                <w:sz w:val="21"/>
                <w:highlight w:val="none"/>
              </w:rPr>
              <w:t>認定日　；　　　　　　年　　　月　　　日</w:t>
            </w:r>
          </w:p>
          <w:p>
            <w:pPr>
              <w:pStyle w:val="0"/>
              <w:widowControl w:val="1"/>
              <w:jc w:val="left"/>
              <w:rPr>
                <w:rFonts w:hint="default"/>
                <w:color w:val="auto"/>
                <w:sz w:val="21"/>
                <w:highlight w:val="none"/>
              </w:rPr>
            </w:pPr>
            <w:r>
              <w:rPr>
                <w:rFonts w:hint="eastAsia"/>
                <w:color w:val="auto"/>
                <w:sz w:val="21"/>
                <w:highlight w:val="none"/>
              </w:rPr>
              <w:t>番号等　；</w:t>
            </w:r>
          </w:p>
          <w:p>
            <w:pPr>
              <w:pStyle w:val="0"/>
              <w:widowControl w:val="1"/>
              <w:rPr>
                <w:rFonts w:hint="default"/>
                <w:color w:val="auto"/>
                <w:sz w:val="21"/>
                <w:highlight w:val="none"/>
              </w:rPr>
            </w:pPr>
          </w:p>
        </w:tc>
      </w:tr>
      <w:tr>
        <w:trPr>
          <w:trHeight w:val="454" w:hRule="atLeast"/>
        </w:trPr>
        <w:tc>
          <w:tcPr>
            <w:tcW w:w="9747"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（注）以下の欄は、記入しないでください。</w:t>
            </w:r>
          </w:p>
        </w:tc>
      </w:tr>
      <w:tr>
        <w:trPr>
          <w:trHeight w:val="533" w:hRule="atLeast"/>
        </w:trPr>
        <w:tc>
          <w:tcPr>
            <w:tcW w:w="9747"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出雲市確認欄</w:t>
            </w:r>
          </w:p>
        </w:tc>
      </w:tr>
      <w:tr>
        <w:trPr>
          <w:trHeight w:val="555" w:hRule="atLeast"/>
        </w:trPr>
        <w:tc>
          <w:tcPr>
            <w:tcW w:w="9747"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出雲市防災安全協会への加入について　（消防本部予防課）</w:t>
            </w:r>
          </w:p>
        </w:tc>
      </w:tr>
      <w:tr>
        <w:trPr>
          <w:trHeight w:val="2260" w:hRule="atLeast"/>
        </w:trPr>
        <w:tc>
          <w:tcPr>
            <w:tcW w:w="9747"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ind w:firstLine="5880" w:firstLineChars="2800"/>
              <w:rPr>
                <w:rFonts w:hint="default"/>
                <w:color w:val="auto"/>
                <w:sz w:val="21"/>
                <w:highlight w:val="none"/>
              </w:rPr>
            </w:pPr>
            <w:r>
              <w:rPr>
                <w:rFonts w:hint="eastAsia"/>
                <w:color w:val="auto"/>
                <w:sz w:val="21"/>
                <w:highlight w:val="none"/>
              </w:rPr>
              <w:t>予防課長　</w:t>
            </w:r>
          </w:p>
          <w:p>
            <w:pPr>
              <w:pStyle w:val="0"/>
              <w:ind w:firstLine="6090" w:firstLineChars="29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p>
            <w:pPr>
              <w:pStyle w:val="0"/>
              <w:rPr>
                <w:rFonts w:hint="default"/>
                <w:color w:val="auto"/>
                <w:sz w:val="21"/>
                <w:highlight w:val="none"/>
              </w:rPr>
            </w:pPr>
          </w:p>
        </w:tc>
      </w:tr>
      <w:tr>
        <w:trPr>
          <w:trHeight w:val="675" w:hRule="atLeast"/>
        </w:trPr>
        <w:tc>
          <w:tcPr>
            <w:tcW w:w="9747"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出雲市消防団協力事業所としての認定について　（消防本部警防課）</w:t>
            </w:r>
          </w:p>
        </w:tc>
      </w:tr>
      <w:tr>
        <w:trPr>
          <w:trHeight w:val="255" w:hRule="atLeast"/>
        </w:trPr>
        <w:tc>
          <w:tcPr>
            <w:tcW w:w="9747"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ind w:firstLine="3360" w:firstLineChars="1600"/>
              <w:rPr>
                <w:rFonts w:hint="default"/>
                <w:color w:val="auto"/>
                <w:sz w:val="21"/>
                <w:highlight w:val="none"/>
              </w:rPr>
            </w:pPr>
            <w:r>
              <w:rPr>
                <w:rFonts w:hint="eastAsia"/>
                <w:color w:val="auto"/>
                <w:sz w:val="21"/>
                <w:highlight w:val="none"/>
              </w:rPr>
              <w:t>　　　　　　　　　　　　　　　　　　警防課長　</w:t>
            </w:r>
          </w:p>
          <w:p>
            <w:pPr>
              <w:pStyle w:val="0"/>
              <w:ind w:firstLine="6090" w:firstLineChars="29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p>
            <w:pPr>
              <w:pStyle w:val="0"/>
              <w:rPr>
                <w:rFonts w:hint="default"/>
                <w:color w:val="auto"/>
                <w:sz w:val="21"/>
                <w:highlight w:val="none"/>
              </w:rPr>
            </w:pPr>
          </w:p>
        </w:tc>
      </w:tr>
    </w:tbl>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様式Ｇ４－２</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評価項目３－②‐ア</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地域貢献（清掃活動の実績）</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98"/>
        <w:gridCol w:w="3032"/>
        <w:gridCol w:w="4714"/>
      </w:tblGrid>
      <w:tr>
        <w:trPr>
          <w:trHeight w:val="663" w:hRule="atLeast"/>
        </w:trPr>
        <w:tc>
          <w:tcPr>
            <w:tcW w:w="9344" w:type="dxa"/>
            <w:gridSpan w:val="3"/>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令和６年度及び令和７年度における出雲市美化サポートクラブの活動実績を記入する。</w:t>
            </w:r>
          </w:p>
        </w:tc>
      </w:tr>
      <w:tr>
        <w:trPr>
          <w:trHeight w:val="317" w:hRule="atLeast"/>
        </w:trPr>
        <w:tc>
          <w:tcPr>
            <w:tcW w:w="9344"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600" w:hRule="atLeast"/>
        </w:trPr>
        <w:tc>
          <w:tcPr>
            <w:tcW w:w="4630" w:type="dxa"/>
            <w:gridSpan w:val="2"/>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認定番号；</w:t>
            </w:r>
          </w:p>
        </w:tc>
        <w:tc>
          <w:tcPr>
            <w:tcW w:w="4714" w:type="dxa"/>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認定団体名；</w:t>
            </w:r>
          </w:p>
        </w:tc>
      </w:tr>
      <w:tr>
        <w:trPr>
          <w:trHeight w:val="660" w:hRule="atLeast"/>
        </w:trPr>
        <w:tc>
          <w:tcPr>
            <w:tcW w:w="9344" w:type="dxa"/>
            <w:gridSpan w:val="3"/>
            <w:vAlign w:val="center"/>
          </w:tcPr>
          <w:p>
            <w:pPr>
              <w:pStyle w:val="0"/>
              <w:ind w:firstLine="1260" w:firstLineChars="6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実績が、　　あります　　・　ありません　　（いずれかに○をする。）</w:t>
            </w:r>
          </w:p>
        </w:tc>
      </w:tr>
      <w:tr>
        <w:trPr>
          <w:trHeight w:val="1842" w:hRule="atLeast"/>
        </w:trPr>
        <w:tc>
          <w:tcPr>
            <w:tcW w:w="1598" w:type="dxa"/>
            <w:vAlign w:val="center"/>
          </w:tcPr>
          <w:p>
            <w:pPr>
              <w:pStyle w:val="0"/>
              <w:jc w:val="center"/>
              <w:rPr>
                <w:rFonts w:hint="default"/>
                <w:color w:val="auto"/>
                <w:sz w:val="21"/>
                <w:highlight w:val="none"/>
              </w:rPr>
            </w:pPr>
            <w:r>
              <w:rPr>
                <w:rFonts w:hint="eastAsia"/>
                <w:color w:val="auto"/>
                <w:sz w:val="21"/>
                <w:highlight w:val="none"/>
              </w:rPr>
              <w:t>令和６年度</w:t>
            </w:r>
          </w:p>
        </w:tc>
        <w:tc>
          <w:tcPr>
            <w:tcW w:w="7746" w:type="dxa"/>
            <w:gridSpan w:val="2"/>
            <w:vAlign w:val="center"/>
          </w:tcPr>
          <w:p>
            <w:pPr>
              <w:pStyle w:val="0"/>
              <w:rPr>
                <w:rFonts w:hint="default"/>
                <w:color w:val="auto"/>
                <w:sz w:val="21"/>
                <w:highlight w:val="none"/>
              </w:rPr>
            </w:pPr>
            <w:r>
              <w:rPr>
                <w:rFonts w:hint="eastAsia"/>
                <w:color w:val="auto"/>
                <w:sz w:val="21"/>
                <w:highlight w:val="none"/>
              </w:rPr>
              <w:t>実施日；　（</w:t>
            </w:r>
            <w:r>
              <w:rPr>
                <w:rFonts w:hint="eastAsia"/>
                <w:color w:val="auto"/>
                <w:sz w:val="21"/>
                <w:highlight w:val="none"/>
              </w:rPr>
              <w:t>1</w:t>
            </w:r>
            <w:r>
              <w:rPr>
                <w:rFonts w:hint="eastAsia"/>
                <w:color w:val="auto"/>
                <w:sz w:val="21"/>
                <w:highlight w:val="none"/>
              </w:rPr>
              <w:t>日のみの記入で可）</w:t>
            </w:r>
          </w:p>
          <w:p>
            <w:pPr>
              <w:pStyle w:val="0"/>
              <w:rPr>
                <w:rFonts w:hint="default"/>
                <w:color w:val="auto"/>
                <w:sz w:val="21"/>
                <w:highlight w:val="none"/>
              </w:rPr>
            </w:pPr>
            <w:r>
              <w:rPr>
                <w:rFonts w:hint="eastAsia"/>
                <w:color w:val="auto"/>
                <w:sz w:val="21"/>
                <w:highlight w:val="none"/>
              </w:rPr>
              <w:t>場　所；</w:t>
            </w:r>
          </w:p>
          <w:p>
            <w:pPr>
              <w:pStyle w:val="0"/>
              <w:rPr>
                <w:rFonts w:hint="default"/>
                <w:color w:val="auto"/>
                <w:sz w:val="21"/>
                <w:highlight w:val="none"/>
              </w:rPr>
            </w:pPr>
            <w:r>
              <w:rPr>
                <w:rFonts w:hint="eastAsia"/>
                <w:color w:val="auto"/>
                <w:sz w:val="21"/>
                <w:highlight w:val="none"/>
              </w:rPr>
              <w:t>内　容；</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tc>
      </w:tr>
      <w:tr>
        <w:trPr>
          <w:trHeight w:val="2093" w:hRule="atLeast"/>
        </w:trPr>
        <w:tc>
          <w:tcPr>
            <w:tcW w:w="1598" w:type="dxa"/>
            <w:vAlign w:val="center"/>
          </w:tcPr>
          <w:p>
            <w:pPr>
              <w:pStyle w:val="0"/>
              <w:jc w:val="center"/>
              <w:rPr>
                <w:rFonts w:hint="default"/>
                <w:color w:val="auto"/>
                <w:sz w:val="21"/>
                <w:highlight w:val="none"/>
              </w:rPr>
            </w:pPr>
            <w:r>
              <w:rPr>
                <w:rFonts w:hint="eastAsia"/>
                <w:color w:val="auto"/>
                <w:sz w:val="21"/>
                <w:highlight w:val="none"/>
              </w:rPr>
              <w:t>令和７年度</w:t>
            </w:r>
          </w:p>
        </w:tc>
        <w:tc>
          <w:tcPr>
            <w:tcW w:w="7746" w:type="dxa"/>
            <w:gridSpan w:val="2"/>
            <w:vAlign w:val="center"/>
          </w:tcPr>
          <w:p>
            <w:pPr>
              <w:pStyle w:val="0"/>
              <w:rPr>
                <w:rFonts w:hint="default"/>
                <w:color w:val="auto"/>
                <w:sz w:val="21"/>
                <w:highlight w:val="none"/>
              </w:rPr>
            </w:pPr>
            <w:r>
              <w:rPr>
                <w:rFonts w:hint="eastAsia"/>
                <w:color w:val="auto"/>
                <w:sz w:val="21"/>
                <w:highlight w:val="none"/>
              </w:rPr>
              <w:t>実施日；　（</w:t>
            </w:r>
            <w:r>
              <w:rPr>
                <w:rFonts w:hint="eastAsia"/>
                <w:color w:val="auto"/>
                <w:sz w:val="21"/>
                <w:highlight w:val="none"/>
              </w:rPr>
              <w:t>1</w:t>
            </w:r>
            <w:r>
              <w:rPr>
                <w:rFonts w:hint="eastAsia"/>
                <w:color w:val="auto"/>
                <w:sz w:val="21"/>
                <w:highlight w:val="none"/>
              </w:rPr>
              <w:t>日のみの記入で可）</w:t>
            </w:r>
          </w:p>
          <w:p>
            <w:pPr>
              <w:pStyle w:val="0"/>
              <w:rPr>
                <w:rFonts w:hint="default"/>
                <w:color w:val="auto"/>
                <w:sz w:val="21"/>
                <w:highlight w:val="none"/>
              </w:rPr>
            </w:pPr>
            <w:r>
              <w:rPr>
                <w:rFonts w:hint="eastAsia"/>
                <w:color w:val="auto"/>
                <w:sz w:val="21"/>
                <w:highlight w:val="none"/>
              </w:rPr>
              <w:t>場　所；</w:t>
            </w:r>
          </w:p>
          <w:p>
            <w:pPr>
              <w:pStyle w:val="0"/>
              <w:rPr>
                <w:rFonts w:hint="default"/>
                <w:color w:val="auto"/>
                <w:sz w:val="21"/>
                <w:highlight w:val="none"/>
              </w:rPr>
            </w:pPr>
            <w:r>
              <w:rPr>
                <w:rFonts w:hint="eastAsia"/>
                <w:color w:val="auto"/>
                <w:sz w:val="21"/>
                <w:highlight w:val="none"/>
              </w:rPr>
              <w:t>内　容；</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tc>
      </w:tr>
      <w:tr>
        <w:trPr>
          <w:trHeight w:val="353" w:hRule="atLeast"/>
        </w:trPr>
        <w:tc>
          <w:tcPr>
            <w:tcW w:w="9344"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　以下の欄は、記入しないでください。</w:t>
            </w:r>
          </w:p>
        </w:tc>
      </w:tr>
      <w:tr>
        <w:trPr>
          <w:trHeight w:val="601" w:hRule="atLeast"/>
        </w:trPr>
        <w:tc>
          <w:tcPr>
            <w:tcW w:w="9344"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出雲市確認欄　（環境政策課）</w:t>
            </w:r>
          </w:p>
        </w:tc>
      </w:tr>
      <w:tr>
        <w:trPr>
          <w:trHeight w:val="3349" w:hRule="atLeast"/>
        </w:trPr>
        <w:tc>
          <w:tcPr>
            <w:tcW w:w="9344"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ind w:firstLine="2100" w:firstLineChars="1000"/>
              <w:rPr>
                <w:rFonts w:hint="default"/>
                <w:color w:val="auto"/>
                <w:sz w:val="21"/>
                <w:highlight w:val="none"/>
              </w:rPr>
            </w:pPr>
            <w:r>
              <w:rPr>
                <w:rFonts w:hint="eastAsia"/>
                <w:color w:val="auto"/>
                <w:sz w:val="21"/>
                <w:highlight w:val="none"/>
              </w:rPr>
              <w:t>　　　　　　　　　　　　　　　　　　　　　　　　環境政策課長</w:t>
            </w:r>
          </w:p>
          <w:p>
            <w:pPr>
              <w:pStyle w:val="0"/>
              <w:ind w:firstLine="5670" w:firstLineChars="27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p>
            <w:pPr>
              <w:pStyle w:val="0"/>
              <w:rPr>
                <w:rFonts w:hint="default"/>
                <w:color w:val="auto"/>
                <w:sz w:val="21"/>
                <w:highlight w:val="none"/>
              </w:rPr>
            </w:pPr>
          </w:p>
        </w:tc>
      </w:tr>
    </w:tbl>
    <w:p>
      <w:pPr>
        <w:pStyle w:val="0"/>
        <w:rPr>
          <w:rFonts w:hint="default"/>
          <w:color w:val="auto"/>
          <w:sz w:val="21"/>
          <w:highlight w:val="none"/>
        </w:rPr>
      </w:pP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様式Ｇ４－３</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評価項目３－②</w:t>
      </w:r>
      <w:r>
        <w:rPr>
          <w:rFonts w:hint="eastAsia"/>
          <w:color w:val="auto"/>
          <w:sz w:val="21"/>
          <w:highlight w:val="none"/>
        </w:rPr>
        <w:t>-</w:t>
      </w:r>
      <w:r>
        <w:rPr>
          <w:rFonts w:hint="eastAsia"/>
          <w:color w:val="auto"/>
          <w:sz w:val="21"/>
          <w:highlight w:val="none"/>
        </w:rPr>
        <w:t>イ</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地域貢献（芸術文化振興への取組み）</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rPr>
          <w:rFonts w:hint="default"/>
          <w:color w:val="auto"/>
          <w:sz w:val="21"/>
          <w:highlight w:val="none"/>
        </w:rPr>
      </w:pPr>
    </w:p>
    <w:tbl>
      <w:tblPr>
        <w:tblStyle w:val="11"/>
        <w:tblW w:w="9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552"/>
      </w:tblGrid>
      <w:tr>
        <w:trPr>
          <w:trHeight w:val="639" w:hRule="atLeast"/>
        </w:trPr>
        <w:tc>
          <w:tcPr>
            <w:tcW w:w="9552" w:type="dxa"/>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出雲メセナ協会への加入について記入する。</w:t>
            </w:r>
          </w:p>
        </w:tc>
      </w:tr>
      <w:tr>
        <w:trPr>
          <w:trHeight w:val="285" w:hRule="atLeast"/>
        </w:trPr>
        <w:tc>
          <w:tcPr>
            <w:tcW w:w="9552" w:type="dxa"/>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586" w:hRule="atLeast"/>
        </w:trPr>
        <w:tc>
          <w:tcPr>
            <w:tcW w:w="9552" w:type="dxa"/>
            <w:vAlign w:val="center"/>
          </w:tcPr>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加入を、　　しています　　　・　　していません　　（いずれかに○をする。）</w:t>
            </w:r>
          </w:p>
        </w:tc>
      </w:tr>
      <w:tr>
        <w:trPr>
          <w:trHeight w:val="789" w:hRule="atLeast"/>
        </w:trPr>
        <w:tc>
          <w:tcPr>
            <w:tcW w:w="9552" w:type="dxa"/>
            <w:vAlign w:val="center"/>
          </w:tcPr>
          <w:p>
            <w:pPr>
              <w:pStyle w:val="0"/>
              <w:rPr>
                <w:rFonts w:hint="default"/>
                <w:color w:val="auto"/>
                <w:sz w:val="21"/>
                <w:highlight w:val="none"/>
              </w:rPr>
            </w:pPr>
            <w:r>
              <w:rPr>
                <w:rFonts w:hint="eastAsia"/>
                <w:color w:val="auto"/>
                <w:sz w:val="21"/>
                <w:highlight w:val="none"/>
              </w:rPr>
              <w:t>加入日；</w:t>
            </w:r>
          </w:p>
        </w:tc>
      </w:tr>
      <w:tr>
        <w:trPr>
          <w:trHeight w:val="350" w:hRule="atLeast"/>
        </w:trPr>
        <w:tc>
          <w:tcPr>
            <w:tcW w:w="9552" w:type="dxa"/>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color w:val="auto"/>
                <w:sz w:val="21"/>
                <w:highlight w:val="none"/>
              </w:rPr>
            </w:pPr>
            <w:r>
              <w:rPr>
                <w:rFonts w:hint="eastAsia"/>
                <w:b w:val="1"/>
                <w:color w:val="auto"/>
                <w:sz w:val="21"/>
                <w:highlight w:val="none"/>
              </w:rPr>
              <w:t>（注）以下の欄は、記入しないでください。</w:t>
            </w:r>
          </w:p>
        </w:tc>
      </w:tr>
      <w:tr>
        <w:trPr>
          <w:trHeight w:val="573" w:hRule="atLeast"/>
        </w:trPr>
        <w:tc>
          <w:tcPr>
            <w:tcW w:w="9552" w:type="dxa"/>
            <w:vAlign w:val="center"/>
          </w:tcPr>
          <w:p>
            <w:pPr>
              <w:pStyle w:val="0"/>
              <w:jc w:val="center"/>
              <w:rPr>
                <w:rFonts w:hint="default"/>
                <w:color w:val="auto"/>
                <w:sz w:val="21"/>
                <w:highlight w:val="none"/>
              </w:rPr>
            </w:pPr>
            <w:r>
              <w:rPr>
                <w:rFonts w:hint="eastAsia"/>
                <w:color w:val="auto"/>
                <w:sz w:val="21"/>
                <w:highlight w:val="none"/>
              </w:rPr>
              <w:t>出雲市確認欄　（文化スポーツ課）</w:t>
            </w:r>
          </w:p>
        </w:tc>
      </w:tr>
      <w:tr>
        <w:trPr>
          <w:trHeight w:val="1182" w:hRule="atLeast"/>
        </w:trPr>
        <w:tc>
          <w:tcPr>
            <w:tcW w:w="9552" w:type="dxa"/>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tc>
      </w:tr>
    </w:tbl>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様式Ｇ４－４</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評価項目３－②‐ウ</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地域貢献（出雲市集落応援隊活動の実績）</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31"/>
        <w:gridCol w:w="3439"/>
        <w:gridCol w:w="4482"/>
      </w:tblGrid>
      <w:tr>
        <w:trPr>
          <w:trHeight w:val="521" w:hRule="atLeast"/>
        </w:trPr>
        <w:tc>
          <w:tcPr>
            <w:tcW w:w="9552" w:type="dxa"/>
            <w:gridSpan w:val="3"/>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令和７年度における出雲市集落応援隊の活動実績を記入する。</w:t>
            </w:r>
          </w:p>
        </w:tc>
      </w:tr>
      <w:tr>
        <w:trPr>
          <w:trHeight w:val="317" w:hRule="atLeast"/>
        </w:trPr>
        <w:tc>
          <w:tcPr>
            <w:tcW w:w="9552"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600" w:hRule="atLeast"/>
        </w:trPr>
        <w:tc>
          <w:tcPr>
            <w:tcW w:w="5070" w:type="dxa"/>
            <w:gridSpan w:val="2"/>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団体登録名；</w:t>
            </w:r>
          </w:p>
        </w:tc>
        <w:tc>
          <w:tcPr>
            <w:tcW w:w="4482" w:type="dxa"/>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登録番号；</w:t>
            </w:r>
          </w:p>
        </w:tc>
      </w:tr>
      <w:tr>
        <w:trPr>
          <w:trHeight w:val="660" w:hRule="atLeast"/>
        </w:trPr>
        <w:tc>
          <w:tcPr>
            <w:tcW w:w="9552" w:type="dxa"/>
            <w:gridSpan w:val="3"/>
            <w:vAlign w:val="center"/>
          </w:tcPr>
          <w:p>
            <w:pPr>
              <w:pStyle w:val="0"/>
              <w:ind w:firstLine="1260" w:firstLineChars="6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実績が、　　あります　　・　ありません　　（いずれかに○をする。）</w:t>
            </w:r>
          </w:p>
        </w:tc>
      </w:tr>
      <w:tr>
        <w:trPr>
          <w:trHeight w:val="2366" w:hRule="atLeast"/>
        </w:trPr>
        <w:tc>
          <w:tcPr>
            <w:tcW w:w="1631" w:type="dxa"/>
            <w:vAlign w:val="center"/>
          </w:tcPr>
          <w:p>
            <w:pPr>
              <w:pStyle w:val="0"/>
              <w:jc w:val="center"/>
              <w:rPr>
                <w:rFonts w:hint="default"/>
                <w:color w:val="auto"/>
                <w:sz w:val="21"/>
                <w:highlight w:val="none"/>
              </w:rPr>
            </w:pPr>
            <w:r>
              <w:rPr>
                <w:rFonts w:hint="eastAsia"/>
                <w:color w:val="auto"/>
                <w:sz w:val="21"/>
                <w:highlight w:val="none"/>
              </w:rPr>
              <w:t>令和７年度</w:t>
            </w:r>
          </w:p>
        </w:tc>
        <w:tc>
          <w:tcPr>
            <w:tcW w:w="7921" w:type="dxa"/>
            <w:gridSpan w:val="2"/>
            <w:vAlign w:val="center"/>
          </w:tcPr>
          <w:p>
            <w:pPr>
              <w:pStyle w:val="0"/>
              <w:rPr>
                <w:rFonts w:hint="default"/>
                <w:color w:val="auto"/>
                <w:sz w:val="21"/>
                <w:highlight w:val="none"/>
              </w:rPr>
            </w:pPr>
            <w:r>
              <w:rPr>
                <w:rFonts w:hint="eastAsia"/>
                <w:color w:val="auto"/>
                <w:sz w:val="21"/>
                <w:highlight w:val="none"/>
              </w:rPr>
              <w:t>実施日；　（</w:t>
            </w:r>
            <w:r>
              <w:rPr>
                <w:rFonts w:hint="eastAsia"/>
                <w:color w:val="auto"/>
                <w:sz w:val="21"/>
                <w:highlight w:val="none"/>
              </w:rPr>
              <w:t>1</w:t>
            </w:r>
            <w:r>
              <w:rPr>
                <w:rFonts w:hint="eastAsia"/>
                <w:color w:val="auto"/>
                <w:sz w:val="21"/>
                <w:highlight w:val="none"/>
              </w:rPr>
              <w:t>日のみの記入で可）</w:t>
            </w:r>
          </w:p>
          <w:p>
            <w:pPr>
              <w:pStyle w:val="0"/>
              <w:rPr>
                <w:rFonts w:hint="default"/>
                <w:color w:val="auto"/>
                <w:sz w:val="21"/>
                <w:highlight w:val="none"/>
              </w:rPr>
            </w:pPr>
            <w:r>
              <w:rPr>
                <w:rFonts w:hint="eastAsia"/>
                <w:color w:val="auto"/>
                <w:sz w:val="21"/>
                <w:highlight w:val="none"/>
              </w:rPr>
              <w:t>場　所；</w:t>
            </w:r>
          </w:p>
          <w:p>
            <w:pPr>
              <w:pStyle w:val="0"/>
              <w:rPr>
                <w:rFonts w:hint="default"/>
                <w:color w:val="auto"/>
                <w:sz w:val="21"/>
                <w:highlight w:val="none"/>
              </w:rPr>
            </w:pPr>
            <w:r>
              <w:rPr>
                <w:rFonts w:hint="eastAsia"/>
                <w:color w:val="auto"/>
                <w:sz w:val="21"/>
                <w:highlight w:val="none"/>
              </w:rPr>
              <w:t>内　容；</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tc>
      </w:tr>
      <w:tr>
        <w:trPr>
          <w:trHeight w:val="353" w:hRule="atLeast"/>
        </w:trPr>
        <w:tc>
          <w:tcPr>
            <w:tcW w:w="9552"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　以下の欄は、記入しないでください。</w:t>
            </w:r>
          </w:p>
        </w:tc>
      </w:tr>
      <w:tr>
        <w:trPr>
          <w:trHeight w:val="547" w:hRule="atLeast"/>
        </w:trPr>
        <w:tc>
          <w:tcPr>
            <w:tcW w:w="9552"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出雲市確認欄　（自治振興課）</w:t>
            </w:r>
          </w:p>
        </w:tc>
      </w:tr>
      <w:tr>
        <w:trPr>
          <w:trHeight w:val="3349" w:hRule="atLeast"/>
        </w:trPr>
        <w:tc>
          <w:tcPr>
            <w:tcW w:w="9552"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w:t>
            </w:r>
            <w:r>
              <w:rPr>
                <w:rFonts w:hint="eastAsia"/>
                <w:color w:val="auto"/>
                <w:sz w:val="21"/>
                <w:highlight w:val="none"/>
              </w:rPr>
              <w:t xml:space="preserve"> </w:t>
            </w:r>
            <w:r>
              <w:rPr>
                <w:rFonts w:hint="eastAsia"/>
                <w:color w:val="auto"/>
                <w:sz w:val="21"/>
                <w:highlight w:val="none"/>
              </w:rPr>
              <w:t>　自治振興課長</w:t>
            </w:r>
          </w:p>
          <w:p>
            <w:pPr>
              <w:pStyle w:val="0"/>
              <w:ind w:firstLine="5880" w:firstLineChars="28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p>
            <w:pPr>
              <w:pStyle w:val="0"/>
              <w:rPr>
                <w:rFonts w:hint="default"/>
                <w:color w:val="auto"/>
                <w:sz w:val="21"/>
                <w:highlight w:val="none"/>
              </w:rPr>
            </w:pPr>
          </w:p>
          <w:p>
            <w:pPr>
              <w:pStyle w:val="0"/>
              <w:rPr>
                <w:rFonts w:hint="default"/>
                <w:color w:val="auto"/>
                <w:sz w:val="21"/>
                <w:highlight w:val="none"/>
              </w:rPr>
            </w:pPr>
          </w:p>
        </w:tc>
      </w:tr>
    </w:tbl>
    <w:p>
      <w:pPr>
        <w:pStyle w:val="0"/>
        <w:rPr>
          <w:rFonts w:hint="default"/>
          <w:color w:val="auto"/>
          <w:highlight w:val="none"/>
        </w:rPr>
      </w:pPr>
    </w:p>
    <w:p>
      <w:pPr>
        <w:pStyle w:val="0"/>
        <w:rPr>
          <w:rFonts w:hint="default"/>
          <w:color w:val="auto"/>
          <w:sz w:val="21"/>
          <w:highlight w:val="none"/>
        </w:rPr>
      </w:pPr>
      <w:r>
        <w:rPr>
          <w:rFonts w:hint="default"/>
          <w:color w:val="auto"/>
          <w:highlight w:val="none"/>
        </w:rPr>
        <w:br w:type="page"/>
      </w:r>
      <w:r>
        <w:rPr>
          <w:rFonts w:hint="eastAsia"/>
          <w:color w:val="auto"/>
          <w:sz w:val="21"/>
          <w:highlight w:val="none"/>
        </w:rPr>
        <w:t>様式Ｇ４－５</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評価項目３－③</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地域貢献（雇用対策への取組み）</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606"/>
      </w:tblGrid>
      <w:tr>
        <w:trPr>
          <w:trHeight w:val="615" w:hRule="atLeast"/>
        </w:trPr>
        <w:tc>
          <w:tcPr>
            <w:tcW w:w="9606" w:type="dxa"/>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出雲地区雇用推進協議会への加入について記入する。</w:t>
            </w:r>
          </w:p>
        </w:tc>
      </w:tr>
      <w:tr>
        <w:trPr>
          <w:trHeight w:val="136" w:hRule="atLeast"/>
        </w:trPr>
        <w:tc>
          <w:tcPr>
            <w:tcW w:w="9606" w:type="dxa"/>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591" w:hRule="atLeast"/>
        </w:trPr>
        <w:tc>
          <w:tcPr>
            <w:tcW w:w="9606" w:type="dxa"/>
            <w:vAlign w:val="center"/>
          </w:tcPr>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加入を、　　しています　　　・　　していません　　（いずれかに○をする。）</w:t>
            </w:r>
          </w:p>
        </w:tc>
      </w:tr>
      <w:tr>
        <w:trPr>
          <w:trHeight w:val="780" w:hRule="atLeast"/>
        </w:trPr>
        <w:tc>
          <w:tcPr>
            <w:tcW w:w="9606" w:type="dxa"/>
            <w:vAlign w:val="center"/>
          </w:tcPr>
          <w:p>
            <w:pPr>
              <w:pStyle w:val="0"/>
              <w:rPr>
                <w:rFonts w:hint="default"/>
                <w:color w:val="auto"/>
                <w:sz w:val="21"/>
                <w:highlight w:val="none"/>
              </w:rPr>
            </w:pPr>
            <w:r>
              <w:rPr>
                <w:rFonts w:hint="eastAsia"/>
                <w:color w:val="auto"/>
                <w:sz w:val="21"/>
                <w:highlight w:val="none"/>
              </w:rPr>
              <w:t>加入日；</w:t>
            </w:r>
          </w:p>
        </w:tc>
      </w:tr>
      <w:tr>
        <w:trPr>
          <w:trHeight w:val="341" w:hRule="atLeast"/>
        </w:trPr>
        <w:tc>
          <w:tcPr>
            <w:tcW w:w="9606" w:type="dxa"/>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（注）以下の欄は、記入しないでください。</w:t>
            </w:r>
          </w:p>
        </w:tc>
      </w:tr>
      <w:tr>
        <w:trPr>
          <w:trHeight w:val="601" w:hRule="atLeast"/>
        </w:trPr>
        <w:tc>
          <w:tcPr>
            <w:tcW w:w="9606" w:type="dxa"/>
            <w:vAlign w:val="center"/>
          </w:tcPr>
          <w:p>
            <w:pPr>
              <w:pStyle w:val="0"/>
              <w:jc w:val="center"/>
              <w:rPr>
                <w:rFonts w:hint="default"/>
                <w:color w:val="auto"/>
                <w:sz w:val="21"/>
                <w:highlight w:val="none"/>
              </w:rPr>
            </w:pPr>
            <w:r>
              <w:rPr>
                <w:rFonts w:hint="eastAsia"/>
                <w:color w:val="auto"/>
                <w:sz w:val="21"/>
                <w:highlight w:val="none"/>
              </w:rPr>
              <w:t>出雲市確認欄　（産業政策課）</w:t>
            </w:r>
          </w:p>
        </w:tc>
      </w:tr>
      <w:tr>
        <w:trPr>
          <w:trHeight w:val="1182" w:hRule="atLeast"/>
        </w:trPr>
        <w:tc>
          <w:tcPr>
            <w:tcW w:w="9606" w:type="dxa"/>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w:t>
            </w:r>
            <w:r>
              <w:rPr>
                <w:rFonts w:hint="eastAsia"/>
                <w:color w:val="auto"/>
                <w:sz w:val="21"/>
                <w:highlight w:val="none"/>
              </w:rPr>
              <w:t xml:space="preserve"> </w:t>
            </w:r>
            <w:r>
              <w:rPr>
                <w:rFonts w:hint="eastAsia"/>
                <w:color w:val="auto"/>
                <w:sz w:val="21"/>
                <w:highlight w:val="none"/>
              </w:rPr>
              <w:t>産業政策課長</w:t>
            </w:r>
          </w:p>
          <w:p>
            <w:pPr>
              <w:pStyle w:val="0"/>
              <w:ind w:firstLine="5880" w:firstLineChars="28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p>
            <w:pPr>
              <w:pStyle w:val="0"/>
              <w:rPr>
                <w:rFonts w:hint="default"/>
                <w:color w:val="auto"/>
                <w:sz w:val="21"/>
                <w:highlight w:val="none"/>
              </w:rPr>
            </w:pPr>
          </w:p>
          <w:p>
            <w:pPr>
              <w:pStyle w:val="0"/>
              <w:rPr>
                <w:rFonts w:hint="default"/>
                <w:color w:val="auto"/>
                <w:sz w:val="21"/>
                <w:highlight w:val="none"/>
              </w:rPr>
            </w:pPr>
          </w:p>
        </w:tc>
      </w:tr>
    </w:tbl>
    <w:p>
      <w:pPr>
        <w:pStyle w:val="0"/>
        <w:rPr>
          <w:rFonts w:hint="default"/>
          <w:color w:val="auto"/>
          <w:sz w:val="21"/>
          <w:highlight w:val="none"/>
        </w:rPr>
      </w:pPr>
    </w:p>
    <w:p>
      <w:pPr>
        <w:pStyle w:val="0"/>
        <w:rPr>
          <w:rFonts w:hint="default"/>
          <w:color w:val="auto"/>
          <w:sz w:val="21"/>
          <w:highlight w:val="none"/>
        </w:rPr>
      </w:pPr>
      <w:r>
        <w:rPr>
          <w:rFonts w:hint="default"/>
          <w:color w:val="auto"/>
          <w:sz w:val="21"/>
          <w:highlight w:val="none"/>
        </w:rPr>
        <w:br w:type="page"/>
      </w:r>
      <w:r>
        <w:rPr>
          <w:rFonts w:hint="eastAsia"/>
          <w:color w:val="auto"/>
          <w:sz w:val="21"/>
          <w:highlight w:val="none"/>
        </w:rPr>
        <w:t>様式Ｇ４－６</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評価項目３－④</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地域貢献（災害協定締結及び災害応急対応の実績（除雪対応は除く））</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22"/>
        <w:gridCol w:w="7930"/>
      </w:tblGrid>
      <w:tr>
        <w:trPr>
          <w:trHeight w:val="300" w:hRule="atLeast"/>
        </w:trPr>
        <w:tc>
          <w:tcPr>
            <w:tcW w:w="9552" w:type="dxa"/>
            <w:gridSpan w:val="2"/>
            <w:vAlign w:val="center"/>
          </w:tcPr>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ア　出雲市との災害対応に関する協定の締結又は協定締結団体への加入</w:t>
            </w:r>
          </w:p>
          <w:p>
            <w:pPr>
              <w:pStyle w:val="0"/>
              <w:ind w:left="420" w:hanging="420" w:hangingChars="2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イ　出雲市（公営企業を含む）発注の令和６年度から令和７年度における災害応急対応（除雪を除く）の実績について記入する。</w:t>
            </w:r>
          </w:p>
        </w:tc>
      </w:tr>
      <w:tr>
        <w:trPr>
          <w:trHeight w:val="317" w:hRule="atLeast"/>
        </w:trPr>
        <w:tc>
          <w:tcPr>
            <w:tcW w:w="9552" w:type="dxa"/>
            <w:gridSpan w:val="2"/>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1304" w:hRule="atLeast"/>
        </w:trPr>
        <w:tc>
          <w:tcPr>
            <w:tcW w:w="1622" w:type="dxa"/>
            <w:vAlign w:val="center"/>
          </w:tcPr>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ア　災害協定の締結又は災害協定締結団体への加入</w:t>
            </w:r>
          </w:p>
        </w:tc>
        <w:tc>
          <w:tcPr>
            <w:tcW w:w="7930" w:type="dxa"/>
            <w:vAlign w:val="center"/>
          </w:tcPr>
          <w:p>
            <w:pPr>
              <w:pStyle w:val="0"/>
              <w:ind w:firstLine="210" w:firstLineChars="100"/>
              <w:rPr>
                <w:rFonts w:hint="default" w:ascii="ＭＳ ゴシック" w:hAnsi="ＭＳ ゴシック" w:eastAsia="ＭＳ ゴシック"/>
                <w:color w:val="auto"/>
                <w:sz w:val="21"/>
                <w:highlight w:val="none"/>
              </w:rPr>
            </w:pPr>
          </w:p>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協定を締結　　　しています　・　していません　（いずれかに○をする。）</w:t>
            </w:r>
          </w:p>
          <w:p>
            <w:pPr>
              <w:pStyle w:val="0"/>
              <w:ind w:firstLine="210" w:firstLineChars="100"/>
              <w:rPr>
                <w:rFonts w:hint="default" w:ascii="ＭＳ ゴシック" w:hAnsi="ＭＳ ゴシック" w:eastAsia="ＭＳ ゴシック"/>
                <w:color w:val="auto"/>
                <w:sz w:val="21"/>
                <w:highlight w:val="none"/>
              </w:rPr>
            </w:pPr>
          </w:p>
          <w:p>
            <w:pPr>
              <w:pStyle w:val="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　締結団体に加入　しています　・　していません　（いずれかに○をする。）</w:t>
            </w:r>
          </w:p>
          <w:p>
            <w:pPr>
              <w:pStyle w:val="0"/>
              <w:ind w:firstLine="420" w:firstLineChars="2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加入団体名：</w:t>
            </w:r>
          </w:p>
        </w:tc>
      </w:tr>
      <w:tr>
        <w:trPr>
          <w:trHeight w:val="1908" w:hRule="atLeast"/>
        </w:trPr>
        <w:tc>
          <w:tcPr>
            <w:tcW w:w="1622" w:type="dxa"/>
            <w:vAlign w:val="center"/>
          </w:tcPr>
          <w:p>
            <w:pPr>
              <w:pStyle w:val="0"/>
              <w:rPr>
                <w:rFonts w:hint="default"/>
                <w:color w:val="auto"/>
                <w:sz w:val="21"/>
                <w:highlight w:val="none"/>
              </w:rPr>
            </w:pPr>
            <w:r>
              <w:rPr>
                <w:rFonts w:hint="eastAsia"/>
                <w:color w:val="auto"/>
                <w:sz w:val="21"/>
                <w:highlight w:val="none"/>
              </w:rPr>
              <w:t>イ　災害応急</w:t>
            </w:r>
          </w:p>
          <w:p>
            <w:pPr>
              <w:pStyle w:val="0"/>
              <w:rPr>
                <w:rFonts w:hint="default"/>
                <w:color w:val="auto"/>
                <w:sz w:val="21"/>
                <w:highlight w:val="none"/>
              </w:rPr>
            </w:pPr>
            <w:r>
              <w:rPr>
                <w:rFonts w:hint="eastAsia"/>
                <w:color w:val="auto"/>
                <w:sz w:val="21"/>
                <w:highlight w:val="none"/>
              </w:rPr>
              <w:t>対応実績</w:t>
            </w:r>
          </w:p>
        </w:tc>
        <w:tc>
          <w:tcPr>
            <w:tcW w:w="7930" w:type="dxa"/>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実績が、　　あります　　・　ありません　　（いずれかに○をする。）</w:t>
            </w:r>
          </w:p>
          <w:p>
            <w:pPr>
              <w:pStyle w:val="0"/>
              <w:ind w:firstLine="210" w:firstLineChars="100"/>
              <w:rPr>
                <w:rFonts w:hint="default" w:ascii="ＭＳ 明朝" w:hAnsi="ＭＳ 明朝" w:eastAsia="ＭＳ 明朝"/>
                <w:color w:val="auto"/>
                <w:sz w:val="21"/>
                <w:highlight w:val="none"/>
              </w:rPr>
            </w:pP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実</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施</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日；　</w:t>
            </w:r>
            <w:r>
              <w:rPr>
                <w:rFonts w:hint="eastAsia"/>
                <w:color w:val="auto"/>
                <w:sz w:val="21"/>
                <w:highlight w:val="none"/>
              </w:rPr>
              <w:t>（</w:t>
            </w:r>
            <w:r>
              <w:rPr>
                <w:rFonts w:hint="eastAsia"/>
                <w:color w:val="auto"/>
                <w:sz w:val="21"/>
                <w:highlight w:val="none"/>
              </w:rPr>
              <w:t>1</w:t>
            </w:r>
            <w:r>
              <w:rPr>
                <w:rFonts w:hint="eastAsia"/>
                <w:color w:val="auto"/>
                <w:sz w:val="21"/>
                <w:highlight w:val="none"/>
              </w:rPr>
              <w:t>日のみの記入で可）</w:t>
            </w: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場　</w:t>
            </w:r>
            <w:bookmarkStart w:id="0" w:name="_GoBack"/>
            <w:bookmarkEnd w:id="0"/>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所；</w:t>
            </w: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請求書件名；</w:t>
            </w:r>
          </w:p>
        </w:tc>
      </w:tr>
      <w:tr>
        <w:trPr>
          <w:trHeight w:val="353" w:hRule="atLeast"/>
        </w:trPr>
        <w:tc>
          <w:tcPr>
            <w:tcW w:w="9552" w:type="dxa"/>
            <w:gridSpan w:val="2"/>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　以下の欄は、記入しないでください。</w:t>
            </w:r>
          </w:p>
        </w:tc>
      </w:tr>
      <w:tr>
        <w:trPr>
          <w:trHeight w:val="551" w:hRule="atLeast"/>
        </w:trPr>
        <w:tc>
          <w:tcPr>
            <w:tcW w:w="9552"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出雲市確認欄　</w:t>
            </w:r>
          </w:p>
        </w:tc>
      </w:tr>
      <w:tr>
        <w:trPr>
          <w:trHeight w:val="97" w:hRule="atLeast"/>
        </w:trPr>
        <w:tc>
          <w:tcPr>
            <w:tcW w:w="9552"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災害協定締結について（防災安全課）</w:t>
            </w:r>
          </w:p>
        </w:tc>
      </w:tr>
      <w:tr>
        <w:trPr>
          <w:trHeight w:val="2601" w:hRule="atLeast"/>
        </w:trPr>
        <w:tc>
          <w:tcPr>
            <w:tcW w:w="9552"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w:t>
            </w:r>
            <w:r>
              <w:rPr>
                <w:rFonts w:hint="eastAsia"/>
                <w:color w:val="auto"/>
                <w:sz w:val="21"/>
                <w:highlight w:val="none"/>
              </w:rPr>
              <w:t xml:space="preserve"> </w:t>
            </w:r>
            <w:r>
              <w:rPr>
                <w:rFonts w:hint="eastAsia"/>
                <w:color w:val="auto"/>
                <w:sz w:val="21"/>
                <w:highlight w:val="none"/>
              </w:rPr>
              <w:t>防災安全課長</w:t>
            </w:r>
          </w:p>
          <w:p>
            <w:pPr>
              <w:pStyle w:val="0"/>
              <w:ind w:firstLine="5880" w:firstLineChars="28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tc>
      </w:tr>
      <w:tr>
        <w:trPr>
          <w:trHeight w:val="300" w:hRule="atLeast"/>
        </w:trPr>
        <w:tc>
          <w:tcPr>
            <w:tcW w:w="9552"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jc w:val="center"/>
              <w:rPr>
                <w:rFonts w:hint="default"/>
                <w:color w:val="auto"/>
                <w:sz w:val="21"/>
                <w:highlight w:val="none"/>
              </w:rPr>
            </w:pPr>
            <w:r>
              <w:rPr>
                <w:rFonts w:hint="eastAsia"/>
                <w:color w:val="auto"/>
                <w:sz w:val="21"/>
                <w:highlight w:val="none"/>
              </w:rPr>
              <w:t>災害応急対応について（道路河川維持課）</w:t>
            </w:r>
          </w:p>
        </w:tc>
      </w:tr>
      <w:tr>
        <w:trPr>
          <w:trHeight w:val="2487" w:hRule="atLeast"/>
        </w:trPr>
        <w:tc>
          <w:tcPr>
            <w:tcW w:w="9552"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道路河川維持課長</w:t>
            </w:r>
          </w:p>
          <w:p>
            <w:pPr>
              <w:pStyle w:val="0"/>
              <w:ind w:firstLine="5880" w:firstLineChars="28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tc>
      </w:tr>
    </w:tbl>
    <w:p>
      <w:pPr>
        <w:pStyle w:val="0"/>
        <w:rPr>
          <w:rFonts w:hint="default"/>
          <w:color w:val="auto"/>
          <w:sz w:val="21"/>
          <w:highlight w:val="none"/>
        </w:rPr>
      </w:pPr>
      <w:r>
        <w:rPr>
          <w:rFonts w:hint="eastAsia"/>
          <w:color w:val="auto"/>
          <w:sz w:val="21"/>
          <w:highlight w:val="none"/>
        </w:rPr>
        <w:t>様式Ｇ４－７</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評価項目３－⑤</w:t>
      </w:r>
    </w:p>
    <w:p>
      <w:pPr>
        <w:pStyle w:val="0"/>
        <w:jc w:val="center"/>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地域貢献（除雪作業契約及び除雪作業の実績）</w:t>
      </w:r>
    </w:p>
    <w:p>
      <w:pPr>
        <w:pStyle w:val="0"/>
        <w:jc w:val="center"/>
        <w:rPr>
          <w:rFonts w:hint="default" w:ascii="ＭＳ ゴシック" w:hAnsi="ＭＳ ゴシック" w:eastAsia="ＭＳ ゴシック"/>
          <w:color w:val="auto"/>
          <w:sz w:val="21"/>
          <w:highlight w:val="none"/>
        </w:rPr>
      </w:pPr>
    </w:p>
    <w:p>
      <w:pPr>
        <w:pStyle w:val="0"/>
        <w:ind w:firstLine="6128" w:firstLineChars="2918"/>
        <w:rPr>
          <w:rFonts w:hint="default"/>
          <w:color w:val="auto"/>
          <w:sz w:val="21"/>
          <w:highlight w:val="none"/>
          <w:u w:val="single" w:color="auto"/>
        </w:rPr>
      </w:pPr>
      <w:r>
        <w:rPr>
          <w:rFonts w:hint="eastAsia"/>
          <w:color w:val="auto"/>
          <w:sz w:val="21"/>
          <w:highlight w:val="none"/>
          <w:u w:val="single" w:color="auto"/>
        </w:rPr>
        <w:t>会社名　　　　　　　　　　　　　　　　　</w:t>
      </w:r>
    </w:p>
    <w:p>
      <w:pPr>
        <w:pStyle w:val="0"/>
        <w:ind w:firstLine="6128" w:firstLineChars="2918"/>
        <w:rPr>
          <w:rFonts w:hint="default"/>
          <w:color w:val="auto"/>
          <w:sz w:val="21"/>
          <w:highlight w:val="none"/>
          <w:u w:val="single" w:color="auto"/>
        </w:rPr>
      </w:pPr>
    </w:p>
    <w:tbl>
      <w:tblPr>
        <w:tblStyle w:val="11"/>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03"/>
        <w:gridCol w:w="7"/>
        <w:gridCol w:w="7734"/>
      </w:tblGrid>
      <w:tr>
        <w:trPr>
          <w:trHeight w:val="300" w:hRule="atLeast"/>
        </w:trPr>
        <w:tc>
          <w:tcPr>
            <w:tcW w:w="9344" w:type="dxa"/>
            <w:gridSpan w:val="3"/>
            <w:vAlign w:val="center"/>
          </w:tcPr>
          <w:p>
            <w:pPr>
              <w:pStyle w:val="0"/>
              <w:ind w:left="420" w:hanging="420" w:hangingChars="2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ア　令和７年度において、出雲市と除雪機械固定維持費対象機種（グレーダー、ブルドーザー、ホイル式トラクタショベル等：貸与品は除く）による除雪作業契約実績がある。</w:t>
            </w:r>
          </w:p>
          <w:p>
            <w:pPr>
              <w:pStyle w:val="0"/>
              <w:ind w:left="420" w:hanging="420" w:hangingChars="2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イ　出雲市（公営企業を含む）発注の令和６年度から令和７年度における除雪作業稼働実績（凍結防止剤散布を含む。）について記入する。</w:t>
            </w:r>
          </w:p>
        </w:tc>
      </w:tr>
      <w:tr>
        <w:trPr>
          <w:trHeight w:val="317" w:hRule="atLeast"/>
        </w:trPr>
        <w:tc>
          <w:tcPr>
            <w:tcW w:w="9344"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p>
        </w:tc>
      </w:tr>
      <w:tr>
        <w:trPr>
          <w:trHeight w:val="1304" w:hRule="atLeast"/>
        </w:trPr>
        <w:tc>
          <w:tcPr>
            <w:tcW w:w="1603" w:type="dxa"/>
            <w:vAlign w:val="center"/>
          </w:tcPr>
          <w:p>
            <w:pPr>
              <w:pStyle w:val="0"/>
              <w:rPr>
                <w:rFonts w:hint="default" w:ascii="ＭＳ Ｐ明朝" w:hAnsi="ＭＳ Ｐ明朝"/>
                <w:color w:val="auto"/>
                <w:sz w:val="21"/>
                <w:highlight w:val="none"/>
              </w:rPr>
            </w:pPr>
            <w:r>
              <w:rPr>
                <w:rFonts w:hint="eastAsia" w:ascii="ＭＳ Ｐ明朝" w:hAnsi="ＭＳ Ｐ明朝"/>
                <w:color w:val="auto"/>
                <w:sz w:val="21"/>
                <w:highlight w:val="none"/>
              </w:rPr>
              <w:t>ア　除雪作業契約の締結</w:t>
            </w:r>
          </w:p>
        </w:tc>
        <w:tc>
          <w:tcPr>
            <w:tcW w:w="7741" w:type="dxa"/>
            <w:gridSpan w:val="2"/>
            <w:vAlign w:val="center"/>
          </w:tcPr>
          <w:p>
            <w:pPr>
              <w:pStyle w:val="0"/>
              <w:ind w:left="60" w:leftChars="25"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締結　　　しています　　・　　していません　　（いずれかに○をする。）　　</w:t>
            </w:r>
          </w:p>
          <w:p>
            <w:pPr>
              <w:pStyle w:val="0"/>
              <w:ind w:left="60" w:leftChars="25" w:firstLine="630" w:firstLineChars="300"/>
              <w:rPr>
                <w:rFonts w:hint="default" w:ascii="ＭＳ ゴシック" w:hAnsi="ＭＳ ゴシック" w:eastAsia="ＭＳ ゴシック"/>
                <w:color w:val="auto"/>
                <w:sz w:val="21"/>
                <w:highlight w:val="none"/>
              </w:rPr>
            </w:pP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契約機種；</w:t>
            </w:r>
          </w:p>
        </w:tc>
      </w:tr>
      <w:tr>
        <w:trPr>
          <w:trHeight w:val="1404" w:hRule="atLeast"/>
        </w:trPr>
        <w:tc>
          <w:tcPr>
            <w:tcW w:w="1610" w:type="dxa"/>
            <w:gridSpan w:val="2"/>
            <w:vAlign w:val="center"/>
          </w:tcPr>
          <w:p>
            <w:pPr>
              <w:pStyle w:val="0"/>
              <w:rPr>
                <w:rFonts w:hint="default"/>
                <w:color w:val="auto"/>
                <w:sz w:val="21"/>
                <w:highlight w:val="none"/>
              </w:rPr>
            </w:pPr>
            <w:r>
              <w:rPr>
                <w:rFonts w:hint="eastAsia"/>
                <w:color w:val="auto"/>
                <w:sz w:val="21"/>
                <w:highlight w:val="none"/>
              </w:rPr>
              <w:t>イ　除雪作業</w:t>
            </w:r>
          </w:p>
          <w:p>
            <w:pPr>
              <w:pStyle w:val="0"/>
              <w:rPr>
                <w:rFonts w:hint="default"/>
                <w:color w:val="auto"/>
                <w:sz w:val="21"/>
                <w:highlight w:val="none"/>
              </w:rPr>
            </w:pPr>
            <w:r>
              <w:rPr>
                <w:rFonts w:hint="eastAsia"/>
                <w:color w:val="auto"/>
                <w:sz w:val="21"/>
                <w:highlight w:val="none"/>
              </w:rPr>
              <w:t>稼働実績</w:t>
            </w:r>
          </w:p>
        </w:tc>
        <w:tc>
          <w:tcPr>
            <w:tcW w:w="7734" w:type="dxa"/>
            <w:vAlign w:val="center"/>
          </w:tcPr>
          <w:p>
            <w:pPr>
              <w:pStyle w:val="0"/>
              <w:ind w:firstLine="210" w:firstLineChars="100"/>
              <w:rPr>
                <w:rFonts w:hint="default" w:ascii="ＭＳ ゴシック" w:hAnsi="ＭＳ ゴシック" w:eastAsia="ＭＳ ゴシック"/>
                <w:color w:val="auto"/>
                <w:sz w:val="21"/>
                <w:highlight w:val="none"/>
              </w:rPr>
            </w:pPr>
            <w:r>
              <w:rPr>
                <w:rFonts w:hint="eastAsia" w:ascii="ＭＳ ゴシック" w:hAnsi="ＭＳ ゴシック" w:eastAsia="ＭＳ ゴシック"/>
                <w:color w:val="auto"/>
                <w:sz w:val="21"/>
                <w:highlight w:val="none"/>
              </w:rPr>
              <w:t>実績が、　　あります　　・　ありません　　（いずれかに○をする。）</w:t>
            </w:r>
          </w:p>
          <w:p>
            <w:pPr>
              <w:pStyle w:val="0"/>
              <w:ind w:firstLine="210" w:firstLineChars="100"/>
              <w:rPr>
                <w:rFonts w:hint="default" w:ascii="ＭＳ 明朝" w:hAnsi="ＭＳ 明朝" w:eastAsia="ＭＳ 明朝"/>
                <w:color w:val="auto"/>
                <w:sz w:val="21"/>
                <w:highlight w:val="none"/>
              </w:rPr>
            </w:pP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実施日；　</w:t>
            </w:r>
            <w:r>
              <w:rPr>
                <w:rFonts w:hint="eastAsia"/>
                <w:color w:val="auto"/>
                <w:sz w:val="21"/>
                <w:highlight w:val="none"/>
              </w:rPr>
              <w:t>（</w:t>
            </w:r>
            <w:r>
              <w:rPr>
                <w:rFonts w:hint="eastAsia"/>
                <w:color w:val="auto"/>
                <w:sz w:val="21"/>
                <w:highlight w:val="none"/>
              </w:rPr>
              <w:t>1</w:t>
            </w:r>
            <w:r>
              <w:rPr>
                <w:rFonts w:hint="eastAsia"/>
                <w:color w:val="auto"/>
                <w:sz w:val="21"/>
                <w:highlight w:val="none"/>
              </w:rPr>
              <w:t>日のみの記入で可）</w:t>
            </w:r>
          </w:p>
          <w:p>
            <w:pPr>
              <w:pStyle w:val="0"/>
              <w:rPr>
                <w:rFonts w:hint="default" w:ascii="ＭＳ 明朝" w:hAnsi="ＭＳ 明朝" w:eastAsia="ＭＳ 明朝"/>
                <w:color w:val="auto"/>
                <w:sz w:val="21"/>
                <w:highlight w:val="none"/>
              </w:rPr>
            </w:pPr>
            <w:r>
              <w:rPr>
                <w:rFonts w:hint="eastAsia" w:ascii="ＭＳ 明朝" w:hAnsi="ＭＳ 明朝" w:eastAsia="ＭＳ 明朝"/>
                <w:color w:val="auto"/>
                <w:sz w:val="21"/>
                <w:highlight w:val="none"/>
              </w:rPr>
              <w:t>地　区；</w:t>
            </w:r>
          </w:p>
        </w:tc>
      </w:tr>
      <w:tr>
        <w:trPr>
          <w:trHeight w:val="353" w:hRule="atLeast"/>
        </w:trPr>
        <w:tc>
          <w:tcPr>
            <w:tcW w:w="9344" w:type="dxa"/>
            <w:gridSpan w:val="3"/>
            <w:tcBorders>
              <w:top w:val="none" w:color="auto" w:sz="0" w:space="0"/>
              <w:left w:val="nil"/>
              <w:bottom w:val="none" w:color="auto" w:sz="0" w:space="0"/>
              <w:right w:val="nil"/>
              <w:tl2br w:val="none" w:color="auto" w:sz="0" w:space="0"/>
              <w:tr2bl w:val="none" w:color="auto" w:sz="0" w:space="0"/>
            </w:tcBorders>
            <w:vAlign w:val="center"/>
          </w:tcPr>
          <w:p>
            <w:pPr>
              <w:pStyle w:val="0"/>
              <w:rPr>
                <w:rFonts w:hint="default"/>
                <w:color w:val="auto"/>
                <w:sz w:val="21"/>
                <w:highlight w:val="none"/>
              </w:rPr>
            </w:pPr>
            <w:r>
              <w:rPr>
                <w:rFonts w:hint="eastAsia"/>
                <w:color w:val="auto"/>
                <w:sz w:val="21"/>
                <w:highlight w:val="none"/>
              </w:rPr>
              <w:t>　　　　　　　　　　　　※地区には、コミュニティセンター単位の地区名を記入してください。</w:t>
            </w:r>
          </w:p>
          <w:p>
            <w:pPr>
              <w:pStyle w:val="0"/>
              <w:rPr>
                <w:rFonts w:hint="default"/>
                <w:color w:val="auto"/>
                <w:sz w:val="21"/>
                <w:highlight w:val="none"/>
              </w:rPr>
            </w:pPr>
          </w:p>
          <w:p>
            <w:pPr>
              <w:pStyle w:val="0"/>
              <w:rPr>
                <w:rFonts w:hint="default"/>
                <w:b w:val="1"/>
                <w:color w:val="auto"/>
                <w:sz w:val="21"/>
                <w:highlight w:val="none"/>
              </w:rPr>
            </w:pPr>
            <w:r>
              <w:rPr>
                <w:rFonts w:hint="eastAsia"/>
                <w:b w:val="1"/>
                <w:color w:val="auto"/>
                <w:sz w:val="21"/>
                <w:highlight w:val="none"/>
              </w:rPr>
              <w:t>（注）　以下の欄は、記入しないでください。</w:t>
            </w:r>
          </w:p>
        </w:tc>
      </w:tr>
      <w:tr>
        <w:trPr>
          <w:trHeight w:val="563" w:hRule="atLeast"/>
        </w:trPr>
        <w:tc>
          <w:tcPr>
            <w:tcW w:w="9344"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1"/>
                <w:highlight w:val="none"/>
              </w:rPr>
            </w:pPr>
            <w:r>
              <w:rPr>
                <w:rFonts w:hint="eastAsia"/>
                <w:color w:val="auto"/>
                <w:sz w:val="21"/>
                <w:highlight w:val="none"/>
              </w:rPr>
              <w:t>出雲市確認欄　</w:t>
            </w:r>
          </w:p>
        </w:tc>
      </w:tr>
      <w:tr>
        <w:trPr>
          <w:trHeight w:val="97" w:hRule="atLeast"/>
        </w:trPr>
        <w:tc>
          <w:tcPr>
            <w:tcW w:w="9344"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Ｐ明朝" w:hAnsi="ＭＳ Ｐ明朝"/>
                <w:color w:val="auto"/>
                <w:sz w:val="21"/>
                <w:highlight w:val="none"/>
              </w:rPr>
            </w:pPr>
            <w:r>
              <w:rPr>
                <w:rFonts w:hint="eastAsia" w:ascii="ＭＳ Ｐ明朝" w:hAnsi="ＭＳ Ｐ明朝"/>
                <w:color w:val="auto"/>
                <w:sz w:val="21"/>
                <w:highlight w:val="none"/>
              </w:rPr>
              <w:t>除雪作業契約の締結について（道路河川管理課）</w:t>
            </w:r>
          </w:p>
        </w:tc>
      </w:tr>
      <w:tr>
        <w:trPr>
          <w:trHeight w:val="1256" w:hRule="atLeast"/>
        </w:trPr>
        <w:tc>
          <w:tcPr>
            <w:tcW w:w="9344"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道路河川管理課長</w:t>
            </w:r>
          </w:p>
          <w:p>
            <w:pPr>
              <w:pStyle w:val="0"/>
              <w:ind w:firstLine="5670" w:firstLineChars="27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tc>
      </w:tr>
      <w:tr>
        <w:trPr>
          <w:trHeight w:val="300" w:hRule="atLeast"/>
        </w:trPr>
        <w:tc>
          <w:tcPr>
            <w:tcW w:w="9344" w:type="dxa"/>
            <w:gridSpan w:val="3"/>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jc w:val="center"/>
              <w:rPr>
                <w:rFonts w:hint="default"/>
                <w:color w:val="auto"/>
                <w:sz w:val="21"/>
                <w:highlight w:val="none"/>
              </w:rPr>
            </w:pPr>
            <w:r>
              <w:rPr>
                <w:rFonts w:hint="eastAsia"/>
                <w:color w:val="auto"/>
                <w:sz w:val="21"/>
                <w:highlight w:val="none"/>
              </w:rPr>
              <w:t>除雪作業稼働実績について（道路河川管理課）</w:t>
            </w:r>
          </w:p>
        </w:tc>
      </w:tr>
      <w:tr>
        <w:trPr>
          <w:trHeight w:val="2809" w:hRule="atLeast"/>
        </w:trPr>
        <w:tc>
          <w:tcPr>
            <w:tcW w:w="9344" w:type="dxa"/>
            <w:gridSpan w:val="3"/>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color w:val="auto"/>
                <w:sz w:val="21"/>
                <w:highlight w:val="none"/>
              </w:rPr>
            </w:pPr>
            <w:r>
              <w:rPr>
                <w:rFonts w:hint="eastAsia"/>
                <w:color w:val="auto"/>
                <w:sz w:val="21"/>
                <w:highlight w:val="none"/>
              </w:rPr>
              <w:t>確認の結果、</w:t>
            </w:r>
          </w:p>
          <w:p>
            <w:pPr>
              <w:pStyle w:val="0"/>
              <w:ind w:firstLine="210" w:firstLineChars="100"/>
              <w:rPr>
                <w:rFonts w:hint="default"/>
                <w:color w:val="auto"/>
                <w:sz w:val="21"/>
                <w:highlight w:val="none"/>
              </w:rPr>
            </w:pPr>
            <w:r>
              <w:rPr>
                <w:rFonts w:hint="eastAsia"/>
                <w:color w:val="auto"/>
                <w:sz w:val="21"/>
                <w:highlight w:val="none"/>
              </w:rPr>
              <w:t>□上記のとおり相違ありません。</w:t>
            </w:r>
          </w:p>
          <w:p>
            <w:pPr>
              <w:pStyle w:val="0"/>
              <w:ind w:firstLine="210" w:firstLineChars="100"/>
              <w:rPr>
                <w:rFonts w:hint="default"/>
                <w:color w:val="auto"/>
                <w:sz w:val="21"/>
                <w:highlight w:val="none"/>
              </w:rPr>
            </w:pPr>
            <w:r>
              <w:rPr>
                <w:rFonts w:hint="eastAsia"/>
                <w:color w:val="auto"/>
                <w:sz w:val="21"/>
                <w:highlight w:val="none"/>
              </w:rPr>
              <w:t>□次のとおりです。</w:t>
            </w: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rPr>
                <w:rFonts w:hint="default"/>
                <w:color w:val="auto"/>
                <w:sz w:val="21"/>
                <w:highlight w:val="none"/>
              </w:rPr>
            </w:pPr>
          </w:p>
          <w:p>
            <w:pPr>
              <w:pStyle w:val="0"/>
              <w:ind w:firstLine="5460" w:firstLineChars="2600"/>
              <w:rPr>
                <w:rFonts w:hint="default"/>
                <w:color w:val="auto"/>
                <w:sz w:val="21"/>
                <w:highlight w:val="none"/>
              </w:rPr>
            </w:pPr>
            <w:r>
              <w:rPr>
                <w:rFonts w:hint="eastAsia"/>
                <w:color w:val="auto"/>
                <w:sz w:val="21"/>
                <w:highlight w:val="none"/>
              </w:rPr>
              <w:t>道路河川管理課長</w:t>
            </w:r>
          </w:p>
          <w:p>
            <w:pPr>
              <w:pStyle w:val="0"/>
              <w:ind w:firstLine="5670" w:firstLineChars="2700"/>
              <w:rPr>
                <w:rFonts w:hint="default"/>
                <w:color w:val="auto"/>
                <w:sz w:val="21"/>
                <w:highlight w:val="none"/>
              </w:rPr>
            </w:pPr>
            <w:r>
              <w:rPr>
                <w:rFonts w:hint="eastAsia"/>
                <w:color w:val="auto"/>
                <w:sz w:val="21"/>
                <w:highlight w:val="none"/>
              </w:rPr>
              <w:t>担当：　</w:t>
            </w:r>
            <w:r>
              <w:rPr>
                <w:rFonts w:hint="eastAsia"/>
                <w:color w:val="auto"/>
                <w:sz w:val="21"/>
                <w:highlight w:val="none"/>
              </w:rPr>
              <w:t xml:space="preserve"> </w:t>
            </w:r>
            <w:r>
              <w:rPr>
                <w:rFonts w:hint="eastAsia"/>
                <w:color w:val="auto"/>
                <w:sz w:val="21"/>
                <w:highlight w:val="none"/>
              </w:rPr>
              <w:t>　　　　　　（内線　　　　　　　　）</w:t>
            </w:r>
          </w:p>
        </w:tc>
      </w:tr>
    </w:tbl>
    <w:p>
      <w:pPr>
        <w:pStyle w:val="0"/>
        <w:rPr>
          <w:rFonts w:hint="default"/>
        </w:rPr>
      </w:pPr>
    </w:p>
    <w:sectPr>
      <w:pgSz w:w="11906" w:h="16838"/>
      <w:pgMar w:top="1134" w:right="1134" w:bottom="851" w:left="1418" w:header="851" w:footer="992" w:gutter="0"/>
      <w:cols w:space="720"/>
      <w:textDirection w:val="lrTb"/>
      <w:docGrid w:type="lines" w:linePitch="31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readOnly" w:enforcement="0"/>
  <w:defaultTabStop w:val="840"/>
  <w:drawingGridHorizontalSpacing w:val="105"/>
  <w:drawingGridVerticalSpacing w:val="31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eastAsia="ＭＳ Ｐ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eastAsia="ＭＳ Ｐ明朝"/>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eastAsia="ＭＳ Ｐ明朝"/>
      <w:kern w:val="2"/>
      <w:sz w:val="24"/>
    </w:rPr>
  </w:style>
  <w:style w:type="paragraph" w:styleId="19">
    <w:name w:val="List Paragraph"/>
    <w:basedOn w:val="0"/>
    <w:next w:val="19"/>
    <w:link w:val="0"/>
    <w:uiPriority w:val="0"/>
    <w:qFormat/>
    <w:pPr>
      <w:spacing w:line="60" w:lineRule="atLeast"/>
      <w:ind w:left="840" w:leftChars="400"/>
    </w:pPr>
    <w:rPr>
      <w:rFonts w:eastAsia="ＭＳ 明朝"/>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218</TotalTime>
  <Pages>14</Pages>
  <Words>22</Words>
  <Characters>4807</Characters>
  <Application>JUST Note</Application>
  <Lines>7687</Lines>
  <Paragraphs>350</Paragraphs>
  <Company> </Company>
  <CharactersWithSpaces>5915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様式Ｇ１</dc:title>
  <dc:creator>出雲市</dc:creator>
  <cp:lastModifiedBy>WAS553</cp:lastModifiedBy>
  <cp:lastPrinted>2026-10-05T10:39:51Z</cp:lastPrinted>
  <dcterms:created xsi:type="dcterms:W3CDTF">2021-06-04T02:41:00Z</dcterms:created>
  <dcterms:modified xsi:type="dcterms:W3CDTF">2026-10-05T10:30:50Z</dcterms:modified>
  <cp:revision>31</cp:revision>
</cp:coreProperties>
</file>