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41E11" w14:textId="77777777" w:rsidR="006D110C" w:rsidRPr="00914C46" w:rsidRDefault="00FD3171" w:rsidP="00365480">
      <w:pPr>
        <w:ind w:left="1920" w:hangingChars="800" w:hanging="1920"/>
        <w:jc w:val="left"/>
        <w:rPr>
          <w:rFonts w:ascii="ＭＳ 明朝" w:hAnsi="ＭＳ 明朝"/>
          <w:sz w:val="24"/>
        </w:rPr>
      </w:pPr>
      <w:r w:rsidRPr="00914C46">
        <w:rPr>
          <w:rFonts w:ascii="ＭＳ 明朝" w:hAnsi="ＭＳ 明朝" w:hint="eastAsia"/>
          <w:sz w:val="24"/>
        </w:rPr>
        <w:t>第</w:t>
      </w:r>
      <w:r w:rsidR="00914C46" w:rsidRPr="00914C46">
        <w:rPr>
          <w:rFonts w:ascii="ＭＳ 明朝" w:hAnsi="ＭＳ 明朝" w:hint="eastAsia"/>
          <w:sz w:val="24"/>
        </w:rPr>
        <w:t>５</w:t>
      </w:r>
      <w:r w:rsidRPr="00914C46">
        <w:rPr>
          <w:rFonts w:ascii="ＭＳ 明朝" w:hAnsi="ＭＳ 明朝" w:hint="eastAsia"/>
          <w:sz w:val="24"/>
        </w:rPr>
        <w:t>号</w:t>
      </w:r>
      <w:r w:rsidR="00706302" w:rsidRPr="00914C46">
        <w:rPr>
          <w:rFonts w:ascii="ＭＳ 明朝" w:hAnsi="ＭＳ 明朝" w:hint="eastAsia"/>
          <w:sz w:val="24"/>
        </w:rPr>
        <w:t>様式</w:t>
      </w:r>
    </w:p>
    <w:p w14:paraId="2642553C" w14:textId="77777777" w:rsidR="00D911F7" w:rsidRPr="00914C46" w:rsidRDefault="00D911F7" w:rsidP="00365480">
      <w:pPr>
        <w:ind w:left="1920" w:hangingChars="800" w:hanging="1920"/>
        <w:jc w:val="left"/>
        <w:rPr>
          <w:rFonts w:ascii="ＭＳ 明朝" w:hAnsi="ＭＳ 明朝"/>
          <w:sz w:val="24"/>
        </w:rPr>
      </w:pPr>
    </w:p>
    <w:p w14:paraId="59CC9737" w14:textId="77777777" w:rsidR="00EC7188" w:rsidRPr="00EC7188" w:rsidRDefault="00914C46" w:rsidP="00061873">
      <w:pPr>
        <w:pStyle w:val="a4"/>
        <w:spacing w:line="400" w:lineRule="exact"/>
        <w:jc w:val="center"/>
        <w:rPr>
          <w:rFonts w:ascii="ＭＳ 明朝" w:hAnsi="ＭＳ 明朝"/>
          <w:b/>
        </w:rPr>
      </w:pPr>
      <w:r w:rsidRPr="00914C46">
        <w:rPr>
          <w:rFonts w:ascii="ＭＳ 明朝" w:hAnsi="ＭＳ 明朝" w:hint="eastAsia"/>
          <w:b/>
        </w:rPr>
        <w:t>山武市建設業災害対策協力会への加入</w:t>
      </w:r>
      <w:r w:rsidR="007971FA">
        <w:rPr>
          <w:rFonts w:ascii="ＭＳ 明朝" w:hAnsi="ＭＳ 明朝" w:hint="eastAsia"/>
          <w:b/>
        </w:rPr>
        <w:t>等</w:t>
      </w:r>
      <w:r w:rsidR="00F855E5">
        <w:rPr>
          <w:rFonts w:ascii="ＭＳ 明朝" w:hAnsi="ＭＳ 明朝" w:hint="eastAsia"/>
          <w:b/>
        </w:rPr>
        <w:t>及び資材の市内調達</w:t>
      </w:r>
    </w:p>
    <w:p w14:paraId="18D21092" w14:textId="77777777" w:rsidR="00D911F7" w:rsidRPr="00914C46" w:rsidRDefault="00D911F7" w:rsidP="00D911F7">
      <w:pPr>
        <w:pStyle w:val="a4"/>
        <w:jc w:val="both"/>
        <w:rPr>
          <w:rFonts w:ascii="ＭＳ 明朝" w:hAnsi="ＭＳ 明朝"/>
          <w:b/>
        </w:rPr>
      </w:pPr>
    </w:p>
    <w:p w14:paraId="4DD2609E" w14:textId="77777777" w:rsidR="00D911F7" w:rsidRPr="00914C46" w:rsidRDefault="00D911F7" w:rsidP="00D911F7">
      <w:pPr>
        <w:pStyle w:val="a4"/>
        <w:jc w:val="both"/>
        <w:rPr>
          <w:rFonts w:ascii="ＭＳ 明朝" w:hAnsi="ＭＳ 明朝"/>
        </w:rPr>
      </w:pPr>
      <w:r w:rsidRPr="00914C46">
        <w:rPr>
          <w:rFonts w:ascii="ＭＳ 明朝" w:hAnsi="ＭＳ 明朝" w:hint="eastAsia"/>
        </w:rPr>
        <w:t>工事名：</w:t>
      </w:r>
      <w:r w:rsidRPr="00914C46">
        <w:rPr>
          <w:rFonts w:ascii="ＭＳ 明朝" w:hAnsi="ＭＳ 明朝" w:hint="eastAsia"/>
          <w:u w:val="single"/>
        </w:rPr>
        <w:t xml:space="preserve">　　　　　　　　　　　</w:t>
      </w:r>
    </w:p>
    <w:p w14:paraId="1AD1745A" w14:textId="77777777" w:rsidR="00D911F7" w:rsidRPr="00914C46" w:rsidRDefault="00D911F7" w:rsidP="00D911F7">
      <w:pPr>
        <w:ind w:firstLineChars="1800" w:firstLine="4320"/>
        <w:rPr>
          <w:rFonts w:ascii="ＭＳ 明朝" w:hAnsi="ＭＳ 明朝" w:cs="ＭＳ 明朝"/>
          <w:sz w:val="24"/>
          <w:lang w:eastAsia="zh-TW"/>
        </w:rPr>
      </w:pPr>
    </w:p>
    <w:p w14:paraId="70696A33" w14:textId="77777777" w:rsidR="00D911F7" w:rsidRPr="00914C46" w:rsidRDefault="00D911F7" w:rsidP="00D911F7">
      <w:pPr>
        <w:ind w:firstLineChars="1800" w:firstLine="4320"/>
        <w:rPr>
          <w:rFonts w:ascii="ＭＳ 明朝" w:hAnsi="ＭＳ 明朝"/>
          <w:sz w:val="24"/>
          <w:szCs w:val="21"/>
          <w:u w:val="single"/>
        </w:rPr>
      </w:pPr>
      <w:r w:rsidRPr="00914C46">
        <w:rPr>
          <w:rFonts w:ascii="ＭＳ 明朝" w:hAnsi="ＭＳ 明朝" w:hint="eastAsia"/>
          <w:sz w:val="24"/>
          <w:szCs w:val="21"/>
        </w:rPr>
        <w:t>商号又は名称：</w:t>
      </w:r>
      <w:r w:rsidRPr="00914C46">
        <w:rPr>
          <w:rFonts w:ascii="ＭＳ 明朝" w:hAnsi="ＭＳ 明朝" w:hint="eastAsia"/>
          <w:sz w:val="24"/>
          <w:szCs w:val="21"/>
          <w:u w:val="single"/>
        </w:rPr>
        <w:t xml:space="preserve">　　　　　　　　　　　　　</w:t>
      </w:r>
    </w:p>
    <w:p w14:paraId="171C07A3" w14:textId="77777777" w:rsidR="00D911F7" w:rsidRDefault="00D911F7" w:rsidP="00D911F7">
      <w:pPr>
        <w:ind w:firstLineChars="1800" w:firstLine="4320"/>
        <w:rPr>
          <w:rFonts w:ascii="ＭＳ 明朝" w:hAnsi="ＭＳ 明朝"/>
          <w:sz w:val="24"/>
          <w:szCs w:val="21"/>
          <w:u w:val="single"/>
        </w:rPr>
      </w:pPr>
    </w:p>
    <w:p w14:paraId="295DBB47" w14:textId="77777777" w:rsidR="00EC7188" w:rsidRDefault="00EC7188" w:rsidP="00EC7188">
      <w:pPr>
        <w:jc w:val="left"/>
        <w:rPr>
          <w:rFonts w:ascii="ＭＳ 明朝" w:hAnsi="ＭＳ 明朝"/>
          <w:sz w:val="24"/>
          <w:szCs w:val="21"/>
          <w:u w:val="single"/>
        </w:rPr>
      </w:pPr>
      <w:r>
        <w:rPr>
          <w:rFonts w:ascii="ＭＳ 明朝" w:hAnsi="ＭＳ 明朝" w:hint="eastAsia"/>
          <w:b/>
        </w:rPr>
        <w:t>■</w:t>
      </w:r>
      <w:r w:rsidRPr="00914C46">
        <w:rPr>
          <w:rFonts w:ascii="ＭＳ 明朝" w:hAnsi="ＭＳ 明朝" w:hint="eastAsia"/>
          <w:b/>
        </w:rPr>
        <w:t>山武市建設業災害対策協力会への加入</w:t>
      </w:r>
      <w:r w:rsidR="007971FA">
        <w:rPr>
          <w:rFonts w:ascii="ＭＳ 明朝" w:hAnsi="ＭＳ 明朝" w:hint="eastAsia"/>
          <w:b/>
        </w:rPr>
        <w:t>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244"/>
        <w:gridCol w:w="1418"/>
      </w:tblGrid>
      <w:tr w:rsidR="00914C46" w:rsidRPr="00D40B42" w14:paraId="1149BCA9" w14:textId="77777777" w:rsidTr="00D40B42">
        <w:tc>
          <w:tcPr>
            <w:tcW w:w="1843" w:type="dxa"/>
            <w:shd w:val="clear" w:color="auto" w:fill="auto"/>
          </w:tcPr>
          <w:p w14:paraId="0BE65C14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申請欄</w:t>
            </w:r>
          </w:p>
          <w:p w14:paraId="1F67111B" w14:textId="77777777" w:rsidR="00D11713" w:rsidRPr="00D40B42" w:rsidRDefault="00914C46" w:rsidP="00D40B42">
            <w:pPr>
              <w:jc w:val="center"/>
              <w:rPr>
                <w:rFonts w:ascii="ＭＳ 明朝" w:hAnsi="ＭＳ 明朝"/>
                <w:sz w:val="16"/>
                <w:szCs w:val="21"/>
              </w:rPr>
            </w:pPr>
            <w:r w:rsidRPr="00D40B42">
              <w:rPr>
                <w:rFonts w:ascii="ＭＳ 明朝" w:hAnsi="ＭＳ 明朝" w:hint="eastAsia"/>
                <w:sz w:val="16"/>
                <w:szCs w:val="21"/>
              </w:rPr>
              <w:t>（該当する欄に○を</w:t>
            </w:r>
          </w:p>
          <w:p w14:paraId="5008083B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D40B42">
              <w:rPr>
                <w:rFonts w:ascii="ＭＳ 明朝" w:hAnsi="ＭＳ 明朝" w:hint="eastAsia"/>
                <w:sz w:val="16"/>
                <w:szCs w:val="21"/>
              </w:rPr>
              <w:t>記入すること。）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F30ADF4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評価基準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8E4068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配点</w:t>
            </w:r>
          </w:p>
        </w:tc>
      </w:tr>
      <w:tr w:rsidR="00914C46" w:rsidRPr="00D40B42" w14:paraId="0FD80AB7" w14:textId="77777777" w:rsidTr="00D40B42">
        <w:trPr>
          <w:trHeight w:val="454"/>
        </w:trPr>
        <w:tc>
          <w:tcPr>
            <w:tcW w:w="1843" w:type="dxa"/>
            <w:shd w:val="clear" w:color="auto" w:fill="FFF2CC"/>
            <w:vAlign w:val="center"/>
          </w:tcPr>
          <w:p w14:paraId="54D761EE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65D4CCB0" w14:textId="77777777" w:rsidR="00914C46" w:rsidRPr="00D40B42" w:rsidRDefault="00914C46" w:rsidP="00914C46">
            <w:pPr>
              <w:rPr>
                <w:rFonts w:ascii="ＭＳ 明朝" w:hAnsi="ＭＳ 明朝"/>
                <w:color w:val="000000"/>
                <w:szCs w:val="21"/>
              </w:rPr>
            </w:pPr>
            <w:r w:rsidRPr="00D40B42">
              <w:rPr>
                <w:rFonts w:ascii="ＭＳ 明朝" w:hAnsi="ＭＳ 明朝" w:hint="eastAsia"/>
                <w:color w:val="000000"/>
                <w:szCs w:val="21"/>
              </w:rPr>
              <w:t>・自社及び下請予定業者が加入企業である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BD64FD" w14:textId="1262B075" w:rsidR="00914C46" w:rsidRPr="00D40B42" w:rsidRDefault="00BF0EEF" w:rsidP="00D40B4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1.5</w:t>
            </w:r>
          </w:p>
        </w:tc>
      </w:tr>
      <w:tr w:rsidR="00914C46" w:rsidRPr="00D40B42" w14:paraId="57FE701D" w14:textId="77777777" w:rsidTr="00D40B42">
        <w:trPr>
          <w:trHeight w:val="454"/>
        </w:trPr>
        <w:tc>
          <w:tcPr>
            <w:tcW w:w="1843" w:type="dxa"/>
            <w:shd w:val="clear" w:color="auto" w:fill="FFF2CC"/>
            <w:vAlign w:val="center"/>
          </w:tcPr>
          <w:p w14:paraId="6E1FC8EC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546BF9A6" w14:textId="77777777" w:rsidR="00914C46" w:rsidRPr="00D40B42" w:rsidRDefault="00914C46" w:rsidP="00914C46">
            <w:pPr>
              <w:rPr>
                <w:rFonts w:ascii="ＭＳ 明朝" w:hAnsi="ＭＳ 明朝"/>
                <w:color w:val="000000"/>
                <w:szCs w:val="21"/>
              </w:rPr>
            </w:pPr>
            <w:r w:rsidRPr="00D40B42">
              <w:rPr>
                <w:rFonts w:ascii="ＭＳ 明朝" w:hAnsi="ＭＳ 明朝" w:hint="eastAsia"/>
                <w:color w:val="000000"/>
                <w:szCs w:val="21"/>
              </w:rPr>
              <w:t>・自社が加入企業である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552F25" w14:textId="5EA4368B" w:rsidR="00914C46" w:rsidRPr="00D40B42" w:rsidRDefault="00BF0EEF" w:rsidP="00D40B4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</w:tr>
      <w:tr w:rsidR="00914C46" w:rsidRPr="00D40B42" w14:paraId="73FDC655" w14:textId="77777777" w:rsidTr="00D40B42">
        <w:trPr>
          <w:trHeight w:val="454"/>
        </w:trPr>
        <w:tc>
          <w:tcPr>
            <w:tcW w:w="1843" w:type="dxa"/>
            <w:shd w:val="clear" w:color="auto" w:fill="FFF2CC"/>
            <w:vAlign w:val="center"/>
          </w:tcPr>
          <w:p w14:paraId="571FE1EC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7D2B0F52" w14:textId="77777777" w:rsidR="00914C46" w:rsidRPr="00D40B42" w:rsidRDefault="00914C46" w:rsidP="00914C46">
            <w:pPr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・下請予定業者が加入企業である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F7AEE7" w14:textId="236F6C9E" w:rsidR="00914C46" w:rsidRPr="00D40B42" w:rsidRDefault="00BF0EEF" w:rsidP="00D40B4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0.5</w:t>
            </w:r>
          </w:p>
        </w:tc>
      </w:tr>
      <w:tr w:rsidR="00914C46" w:rsidRPr="00D40B42" w14:paraId="1C3EE335" w14:textId="77777777" w:rsidTr="00D40B42">
        <w:trPr>
          <w:trHeight w:val="454"/>
        </w:trPr>
        <w:tc>
          <w:tcPr>
            <w:tcW w:w="1843" w:type="dxa"/>
            <w:shd w:val="clear" w:color="auto" w:fill="FFF2CC"/>
            <w:vAlign w:val="center"/>
          </w:tcPr>
          <w:p w14:paraId="69AE92CD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6942C046" w14:textId="77777777" w:rsidR="00914C46" w:rsidRPr="00D40B42" w:rsidRDefault="00914C46" w:rsidP="00914C46">
            <w:pPr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・その他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D73CA8" w14:textId="77777777" w:rsidR="00914C46" w:rsidRPr="00D40B42" w:rsidRDefault="00914C46" w:rsidP="00D40B42">
            <w:pPr>
              <w:jc w:val="center"/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０</w:t>
            </w:r>
          </w:p>
        </w:tc>
      </w:tr>
    </w:tbl>
    <w:p w14:paraId="339F2A7E" w14:textId="77777777" w:rsidR="00914C46" w:rsidRPr="00914C46" w:rsidRDefault="00914C46" w:rsidP="00EC7188">
      <w:pPr>
        <w:ind w:leftChars="100" w:left="210"/>
        <w:rPr>
          <w:rFonts w:ascii="ＭＳ 明朝" w:hAnsi="ＭＳ 明朝"/>
          <w:sz w:val="20"/>
          <w:szCs w:val="18"/>
        </w:rPr>
      </w:pPr>
      <w:r w:rsidRPr="00914C46">
        <w:rPr>
          <w:rFonts w:ascii="ＭＳ 明朝" w:hAnsi="ＭＳ 明朝" w:hint="eastAsia"/>
          <w:sz w:val="20"/>
          <w:szCs w:val="18"/>
        </w:rPr>
        <w:t>【注意事項】</w:t>
      </w:r>
    </w:p>
    <w:p w14:paraId="7C2DED20" w14:textId="77777777" w:rsidR="00EC7188" w:rsidRDefault="00EC7188" w:rsidP="00EC7188">
      <w:pPr>
        <w:ind w:leftChars="100" w:left="210"/>
        <w:rPr>
          <w:rFonts w:hAnsi="ＭＳ 明朝"/>
        </w:rPr>
      </w:pPr>
      <w:r>
        <w:rPr>
          <w:rFonts w:hAnsi="ＭＳ 明朝" w:hint="eastAsia"/>
        </w:rPr>
        <w:t>１</w:t>
      </w:r>
      <w:r w:rsidR="00914C46" w:rsidRPr="006A468A">
        <w:rPr>
          <w:rFonts w:hAnsi="ＭＳ 明朝" w:hint="eastAsia"/>
        </w:rPr>
        <w:t xml:space="preserve">　工事完成検査時に、契約書の写し等の契約金額が確認できる書類の提出により、評価内容</w:t>
      </w:r>
    </w:p>
    <w:p w14:paraId="08EEDE2A" w14:textId="77777777" w:rsidR="00914C46" w:rsidRPr="006A468A" w:rsidRDefault="00914C46" w:rsidP="00EC7188">
      <w:pPr>
        <w:ind w:leftChars="100" w:left="210" w:firstLineChars="100" w:firstLine="210"/>
        <w:rPr>
          <w:rFonts w:hAnsi="ＭＳ 明朝"/>
        </w:rPr>
      </w:pPr>
      <w:r w:rsidRPr="006A468A">
        <w:rPr>
          <w:rFonts w:hAnsi="ＭＳ 明朝" w:hint="eastAsia"/>
        </w:rPr>
        <w:t>の履行（満足）の確認を行う。</w:t>
      </w:r>
    </w:p>
    <w:p w14:paraId="4ECD9659" w14:textId="77777777" w:rsidR="00914C46" w:rsidRPr="00E9093A" w:rsidRDefault="00EC7188" w:rsidP="00E71957">
      <w:pPr>
        <w:ind w:leftChars="100" w:left="420" w:hangingChars="100" w:hanging="210"/>
        <w:rPr>
          <w:szCs w:val="21"/>
        </w:rPr>
      </w:pPr>
      <w:r>
        <w:rPr>
          <w:rFonts w:hint="eastAsia"/>
          <w:szCs w:val="21"/>
        </w:rPr>
        <w:t>２</w:t>
      </w:r>
      <w:r w:rsidR="00914C46" w:rsidRPr="001E5778">
        <w:rPr>
          <w:rFonts w:hint="eastAsia"/>
          <w:szCs w:val="21"/>
        </w:rPr>
        <w:t xml:space="preserve">　</w:t>
      </w:r>
      <w:r w:rsidR="00307244" w:rsidRPr="00307244">
        <w:rPr>
          <w:rFonts w:hint="eastAsia"/>
          <w:szCs w:val="21"/>
        </w:rPr>
        <w:t>加入企業とは、入札公告日の前日時点で、山武市建設業災害対策協力会の会員名簿（</w:t>
      </w:r>
      <w:r w:rsidR="00E71957" w:rsidRPr="00E71957">
        <w:rPr>
          <w:rFonts w:hint="eastAsia"/>
          <w:szCs w:val="21"/>
        </w:rPr>
        <w:t>山武市ホームページ</w:t>
      </w:r>
      <w:r w:rsidR="00E71957" w:rsidRPr="00E71957">
        <w:rPr>
          <w:rFonts w:hint="eastAsia"/>
          <w:szCs w:val="21"/>
        </w:rPr>
        <w:t xml:space="preserve">&gt; </w:t>
      </w:r>
      <w:r w:rsidR="00E71957" w:rsidRPr="00E71957">
        <w:rPr>
          <w:rFonts w:hint="eastAsia"/>
          <w:szCs w:val="21"/>
        </w:rPr>
        <w:t>ホーム</w:t>
      </w:r>
      <w:r w:rsidR="00E71957" w:rsidRPr="00E71957">
        <w:rPr>
          <w:rFonts w:hint="eastAsia"/>
          <w:szCs w:val="21"/>
        </w:rPr>
        <w:t xml:space="preserve">&gt; </w:t>
      </w:r>
      <w:r w:rsidR="00E71957" w:rsidRPr="00E71957">
        <w:rPr>
          <w:rFonts w:hint="eastAsia"/>
          <w:szCs w:val="21"/>
        </w:rPr>
        <w:t>防災・防犯・消防</w:t>
      </w:r>
      <w:r w:rsidR="00E71957" w:rsidRPr="00E71957">
        <w:rPr>
          <w:rFonts w:hint="eastAsia"/>
          <w:szCs w:val="21"/>
        </w:rPr>
        <w:t xml:space="preserve">&gt; </w:t>
      </w:r>
      <w:r w:rsidR="00E71957" w:rsidRPr="00E71957">
        <w:rPr>
          <w:rFonts w:hint="eastAsia"/>
          <w:szCs w:val="21"/>
        </w:rPr>
        <w:t>防災</w:t>
      </w:r>
      <w:r w:rsidR="00E71957" w:rsidRPr="00E71957">
        <w:rPr>
          <w:rFonts w:hint="eastAsia"/>
          <w:szCs w:val="21"/>
        </w:rPr>
        <w:t xml:space="preserve">&gt; </w:t>
      </w:r>
      <w:r w:rsidR="00E71957" w:rsidRPr="00E71957">
        <w:rPr>
          <w:rFonts w:hint="eastAsia"/>
          <w:szCs w:val="21"/>
        </w:rPr>
        <w:t>災害時の応援協定のうち、「地震・風水害・その他の災害応急対策に関する業務基本協定」の欄に掲載</w:t>
      </w:r>
      <w:r w:rsidR="00E9093A">
        <w:rPr>
          <w:rFonts w:hint="eastAsia"/>
          <w:szCs w:val="21"/>
        </w:rPr>
        <w:t>）に登載されている者を指す。</w:t>
      </w:r>
      <w:r w:rsidR="00307244" w:rsidRPr="00307244">
        <w:rPr>
          <w:rFonts w:hint="eastAsia"/>
          <w:szCs w:val="21"/>
        </w:rPr>
        <w:t>なお、下請予定業者のうち１者以上が加入企業に該当すれば評価の対象とする。</w:t>
      </w:r>
    </w:p>
    <w:p w14:paraId="400DAACD" w14:textId="77777777" w:rsidR="00EC7188" w:rsidRDefault="00EC7188" w:rsidP="00EC7188">
      <w:pPr>
        <w:ind w:leftChars="100" w:left="210"/>
        <w:rPr>
          <w:rFonts w:hAnsi="ＭＳ 明朝"/>
        </w:rPr>
      </w:pPr>
      <w:r>
        <w:rPr>
          <w:rFonts w:hint="eastAsia"/>
        </w:rPr>
        <w:t>３</w:t>
      </w:r>
      <w:r w:rsidRPr="006A468A">
        <w:rPr>
          <w:rFonts w:hAnsi="ＭＳ 明朝" w:hint="eastAsia"/>
        </w:rPr>
        <w:t xml:space="preserve">　受注後、入札時に得た評価点の基準を満たさなくなった場合は、受注者の責によらない場</w:t>
      </w:r>
    </w:p>
    <w:p w14:paraId="675E4579" w14:textId="77777777" w:rsidR="00EC7188" w:rsidRDefault="00EC7188" w:rsidP="00EC7188">
      <w:pPr>
        <w:ind w:leftChars="100" w:left="210" w:firstLineChars="100" w:firstLine="210"/>
        <w:rPr>
          <w:rFonts w:hAnsi="ＭＳ 明朝"/>
        </w:rPr>
      </w:pPr>
      <w:r w:rsidRPr="006A468A">
        <w:rPr>
          <w:rFonts w:hAnsi="ＭＳ 明朝" w:hint="eastAsia"/>
        </w:rPr>
        <w:t>合を除き、工事成績</w:t>
      </w:r>
      <w:r w:rsidRPr="007400D7">
        <w:rPr>
          <w:rFonts w:hAnsi="ＭＳ 明朝" w:hint="eastAsia"/>
        </w:rPr>
        <w:t>評定点を３点減点するとともに、総合評価方式</w:t>
      </w:r>
      <w:r>
        <w:rPr>
          <w:rFonts w:hAnsi="ＭＳ 明朝" w:hint="eastAsia"/>
        </w:rPr>
        <w:t>での</w:t>
      </w:r>
      <w:r w:rsidRPr="007400D7">
        <w:rPr>
          <w:rFonts w:hAnsi="ＭＳ 明朝" w:hint="eastAsia"/>
        </w:rPr>
        <w:t>履行義務違反と</w:t>
      </w:r>
      <w:r>
        <w:rPr>
          <w:rFonts w:hAnsi="ＭＳ 明朝" w:hint="eastAsia"/>
        </w:rPr>
        <w:t>する</w:t>
      </w:r>
      <w:r w:rsidRPr="007400D7">
        <w:rPr>
          <w:rFonts w:hAnsi="ＭＳ 明朝" w:hint="eastAsia"/>
        </w:rPr>
        <w:t>。</w:t>
      </w:r>
    </w:p>
    <w:p w14:paraId="269C2C58" w14:textId="77777777" w:rsidR="00EC7188" w:rsidRDefault="00EC7188" w:rsidP="00EC7188"/>
    <w:p w14:paraId="505DE956" w14:textId="50428242" w:rsidR="00EC7188" w:rsidRDefault="00EC7188" w:rsidP="00EC7188">
      <w:pPr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  <w:b/>
        </w:rPr>
        <w:t>■</w:t>
      </w:r>
      <w:r w:rsidR="003262B7">
        <w:rPr>
          <w:rFonts w:ascii="ＭＳ 明朝" w:hAnsi="ＭＳ 明朝" w:hint="eastAsia"/>
          <w:b/>
        </w:rPr>
        <w:t>資材</w:t>
      </w:r>
      <w:r>
        <w:rPr>
          <w:rFonts w:ascii="ＭＳ 明朝" w:hAnsi="ＭＳ 明朝" w:hint="eastAsia"/>
          <w:b/>
        </w:rPr>
        <w:t>の市内調達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244"/>
        <w:gridCol w:w="1418"/>
      </w:tblGrid>
      <w:tr w:rsidR="00EC7188" w:rsidRPr="00D40B42" w14:paraId="2F7A6EA4" w14:textId="77777777" w:rsidTr="00D40B42">
        <w:tc>
          <w:tcPr>
            <w:tcW w:w="1843" w:type="dxa"/>
            <w:shd w:val="clear" w:color="auto" w:fill="auto"/>
          </w:tcPr>
          <w:p w14:paraId="3DCD5904" w14:textId="77777777" w:rsidR="00EC7188" w:rsidRPr="00D40B42" w:rsidRDefault="00EC7188" w:rsidP="00D40B42">
            <w:pPr>
              <w:jc w:val="center"/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申請欄</w:t>
            </w:r>
          </w:p>
          <w:p w14:paraId="09DCC0F4" w14:textId="77777777" w:rsidR="00EC7188" w:rsidRPr="00D40B42" w:rsidRDefault="00EC7188" w:rsidP="00D40B42">
            <w:pPr>
              <w:jc w:val="center"/>
              <w:rPr>
                <w:rFonts w:ascii="ＭＳ 明朝" w:hAnsi="ＭＳ 明朝"/>
                <w:sz w:val="16"/>
                <w:szCs w:val="21"/>
              </w:rPr>
            </w:pPr>
            <w:r w:rsidRPr="00D40B42">
              <w:rPr>
                <w:rFonts w:ascii="ＭＳ 明朝" w:hAnsi="ＭＳ 明朝" w:hint="eastAsia"/>
                <w:sz w:val="16"/>
                <w:szCs w:val="21"/>
              </w:rPr>
              <w:t>（該当する欄に○を</w:t>
            </w:r>
          </w:p>
          <w:p w14:paraId="74E30397" w14:textId="77777777" w:rsidR="00EC7188" w:rsidRPr="00D40B42" w:rsidRDefault="00EC7188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D40B42">
              <w:rPr>
                <w:rFonts w:ascii="ＭＳ 明朝" w:hAnsi="ＭＳ 明朝" w:hint="eastAsia"/>
                <w:sz w:val="16"/>
                <w:szCs w:val="21"/>
              </w:rPr>
              <w:t>記入すること。）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40DA57A" w14:textId="77777777" w:rsidR="00EC7188" w:rsidRPr="00D40B42" w:rsidRDefault="00EC7188" w:rsidP="00D40B42">
            <w:pPr>
              <w:jc w:val="center"/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評価基準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920944" w14:textId="77777777" w:rsidR="00EC7188" w:rsidRPr="00D40B42" w:rsidRDefault="00EC7188" w:rsidP="00D40B42">
            <w:pPr>
              <w:jc w:val="center"/>
              <w:rPr>
                <w:rFonts w:ascii="ＭＳ 明朝" w:hAnsi="ＭＳ 明朝"/>
                <w:szCs w:val="21"/>
              </w:rPr>
            </w:pPr>
            <w:r w:rsidRPr="00D40B42">
              <w:rPr>
                <w:rFonts w:ascii="ＭＳ 明朝" w:hAnsi="ＭＳ 明朝" w:hint="eastAsia"/>
                <w:szCs w:val="21"/>
              </w:rPr>
              <w:t>配点</w:t>
            </w:r>
          </w:p>
        </w:tc>
      </w:tr>
      <w:tr w:rsidR="00EC7188" w:rsidRPr="00D40B42" w14:paraId="16CD4E50" w14:textId="77777777" w:rsidTr="00D40B42">
        <w:trPr>
          <w:trHeight w:val="454"/>
        </w:trPr>
        <w:tc>
          <w:tcPr>
            <w:tcW w:w="1843" w:type="dxa"/>
            <w:shd w:val="clear" w:color="auto" w:fill="FFF2CC"/>
            <w:vAlign w:val="center"/>
          </w:tcPr>
          <w:p w14:paraId="06F34380" w14:textId="77777777" w:rsidR="00EC7188" w:rsidRPr="00D40B42" w:rsidRDefault="00EC7188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3D7148A3" w14:textId="77777777" w:rsidR="00EC7188" w:rsidRPr="00D40B42" w:rsidRDefault="00EC7188" w:rsidP="00EC7188">
            <w:pPr>
              <w:rPr>
                <w:rFonts w:hAnsi="ＭＳ 明朝"/>
                <w:szCs w:val="21"/>
              </w:rPr>
            </w:pPr>
            <w:r w:rsidRPr="00D40B42">
              <w:rPr>
                <w:szCs w:val="21"/>
              </w:rPr>
              <w:t>・</w:t>
            </w:r>
            <w:r w:rsidRPr="00D40B42">
              <w:rPr>
                <w:rFonts w:hint="eastAsia"/>
                <w:szCs w:val="21"/>
              </w:rPr>
              <w:t>する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FC6577" w14:textId="77777777" w:rsidR="00EC7188" w:rsidRPr="00D40B42" w:rsidRDefault="00EC7188" w:rsidP="00D40B42">
            <w:pPr>
              <w:jc w:val="center"/>
              <w:rPr>
                <w:rFonts w:hAnsi="ＭＳ 明朝"/>
                <w:szCs w:val="21"/>
              </w:rPr>
            </w:pPr>
            <w:r w:rsidRPr="00D40B42">
              <w:rPr>
                <w:rFonts w:hAnsi="ＭＳ 明朝" w:hint="eastAsia"/>
                <w:szCs w:val="21"/>
              </w:rPr>
              <w:t>１</w:t>
            </w:r>
          </w:p>
        </w:tc>
      </w:tr>
      <w:tr w:rsidR="00EC7188" w:rsidRPr="00D40B42" w14:paraId="77FF98F0" w14:textId="77777777" w:rsidTr="00D40B42">
        <w:trPr>
          <w:trHeight w:val="454"/>
        </w:trPr>
        <w:tc>
          <w:tcPr>
            <w:tcW w:w="1843" w:type="dxa"/>
            <w:shd w:val="clear" w:color="auto" w:fill="FFF2CC"/>
            <w:vAlign w:val="center"/>
          </w:tcPr>
          <w:p w14:paraId="5D4222DC" w14:textId="77777777" w:rsidR="00EC7188" w:rsidRPr="00D40B42" w:rsidRDefault="00EC7188" w:rsidP="00D40B42">
            <w:pPr>
              <w:jc w:val="center"/>
              <w:rPr>
                <w:rFonts w:ascii="ＭＳ 明朝" w:hAnsi="ＭＳ 明朝"/>
                <w:sz w:val="24"/>
                <w:szCs w:val="21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4D403CEB" w14:textId="77777777" w:rsidR="00EC7188" w:rsidRPr="00D40B42" w:rsidRDefault="00EC7188" w:rsidP="00EC7188">
            <w:pPr>
              <w:rPr>
                <w:rFonts w:hAnsi="ＭＳ 明朝"/>
                <w:szCs w:val="21"/>
              </w:rPr>
            </w:pPr>
            <w:r w:rsidRPr="00D40B42">
              <w:rPr>
                <w:rFonts w:hint="eastAsia"/>
                <w:szCs w:val="21"/>
              </w:rPr>
              <w:t>・しない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6DEBE6" w14:textId="77777777" w:rsidR="00EC7188" w:rsidRPr="00D40B42" w:rsidRDefault="00EC7188" w:rsidP="00D40B42">
            <w:pPr>
              <w:jc w:val="center"/>
              <w:rPr>
                <w:rFonts w:hAnsi="ＭＳ 明朝"/>
                <w:szCs w:val="21"/>
              </w:rPr>
            </w:pPr>
            <w:r w:rsidRPr="00D40B42">
              <w:rPr>
                <w:rFonts w:hAnsi="ＭＳ 明朝" w:hint="eastAsia"/>
                <w:szCs w:val="21"/>
              </w:rPr>
              <w:t>０</w:t>
            </w:r>
          </w:p>
        </w:tc>
      </w:tr>
    </w:tbl>
    <w:p w14:paraId="239B2CD8" w14:textId="77777777" w:rsidR="00EC7188" w:rsidRPr="00914C46" w:rsidRDefault="00EC7188" w:rsidP="00EC7188">
      <w:pPr>
        <w:ind w:leftChars="100" w:left="210"/>
        <w:rPr>
          <w:rFonts w:ascii="ＭＳ 明朝" w:hAnsi="ＭＳ 明朝"/>
          <w:sz w:val="20"/>
          <w:szCs w:val="18"/>
        </w:rPr>
      </w:pPr>
      <w:r w:rsidRPr="00914C46">
        <w:rPr>
          <w:rFonts w:ascii="ＭＳ 明朝" w:hAnsi="ＭＳ 明朝" w:hint="eastAsia"/>
          <w:sz w:val="20"/>
          <w:szCs w:val="18"/>
        </w:rPr>
        <w:t>【注意事項】</w:t>
      </w:r>
    </w:p>
    <w:p w14:paraId="1314257A" w14:textId="228BF0A0" w:rsidR="00EC7188" w:rsidRPr="001E5778" w:rsidRDefault="00EC7188" w:rsidP="00EC7188">
      <w:pPr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１　</w:t>
      </w:r>
      <w:r w:rsidRPr="001E5778">
        <w:rPr>
          <w:rFonts w:hAnsi="ＭＳ 明朝" w:hint="eastAsia"/>
          <w:szCs w:val="21"/>
        </w:rPr>
        <w:t>当該工事で使用する予定の</w:t>
      </w:r>
      <w:r w:rsidR="003262B7">
        <w:rPr>
          <w:rFonts w:hAnsi="ＭＳ 明朝" w:hint="eastAsia"/>
          <w:szCs w:val="21"/>
        </w:rPr>
        <w:t>資材</w:t>
      </w:r>
      <w:r w:rsidRPr="001E5778">
        <w:rPr>
          <w:rFonts w:hAnsi="ＭＳ 明朝" w:hint="eastAsia"/>
          <w:szCs w:val="21"/>
        </w:rPr>
        <w:t>（諸経費に計上されるものを除く。）を、山武市内に本店</w:t>
      </w:r>
    </w:p>
    <w:p w14:paraId="06EE65FB" w14:textId="77777777" w:rsidR="00EC7188" w:rsidRPr="001E5778" w:rsidRDefault="00EC7188" w:rsidP="00EC7188">
      <w:pPr>
        <w:rPr>
          <w:rFonts w:hAnsi="ＭＳ 明朝"/>
          <w:szCs w:val="21"/>
        </w:rPr>
      </w:pPr>
      <w:r w:rsidRPr="001E5778">
        <w:rPr>
          <w:rFonts w:hAnsi="ＭＳ 明朝" w:hint="eastAsia"/>
          <w:szCs w:val="21"/>
        </w:rPr>
        <w:t xml:space="preserve">　　を有する事業者から調達する場合に評価する。なお、手持ちの資材の使用については評価の</w:t>
      </w:r>
    </w:p>
    <w:p w14:paraId="02CB0B8E" w14:textId="77777777" w:rsidR="00EC7188" w:rsidRPr="001E5778" w:rsidRDefault="00EC7188" w:rsidP="00EC7188">
      <w:pPr>
        <w:ind w:firstLineChars="200" w:firstLine="420"/>
        <w:rPr>
          <w:rFonts w:hAnsi="ＭＳ 明朝"/>
          <w:szCs w:val="21"/>
        </w:rPr>
      </w:pPr>
      <w:r w:rsidRPr="001E5778">
        <w:rPr>
          <w:rFonts w:hAnsi="ＭＳ 明朝" w:hint="eastAsia"/>
          <w:szCs w:val="21"/>
        </w:rPr>
        <w:t>対象としない。</w:t>
      </w:r>
    </w:p>
    <w:p w14:paraId="4286F0FF" w14:textId="77777777" w:rsidR="00EC7188" w:rsidRPr="001E5778" w:rsidRDefault="00EC7188" w:rsidP="00EC7188">
      <w:pPr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２</w:t>
      </w:r>
      <w:r w:rsidRPr="001E5778">
        <w:rPr>
          <w:rFonts w:hAnsi="ＭＳ 明朝" w:hint="eastAsia"/>
          <w:szCs w:val="21"/>
        </w:rPr>
        <w:t xml:space="preserve">　工事完成検査時に、納入伝票の写し等の書類の提出により、評価内容の履行（満足）の確</w:t>
      </w:r>
    </w:p>
    <w:p w14:paraId="7B14BDAA" w14:textId="6D9AEB03" w:rsidR="00EC7188" w:rsidRPr="001E5778" w:rsidRDefault="00EC7188" w:rsidP="003262B7">
      <w:pPr>
        <w:ind w:leftChars="200" w:left="420"/>
        <w:rPr>
          <w:rFonts w:hAnsi="ＭＳ 明朝"/>
          <w:szCs w:val="21"/>
        </w:rPr>
      </w:pPr>
      <w:r w:rsidRPr="001E5778">
        <w:rPr>
          <w:rFonts w:hAnsi="ＭＳ 明朝" w:hint="eastAsia"/>
          <w:szCs w:val="21"/>
        </w:rPr>
        <w:t>認を行う。なお、下請予定業者が</w:t>
      </w:r>
      <w:r w:rsidR="003262B7">
        <w:rPr>
          <w:rFonts w:hAnsi="ＭＳ 明朝" w:hint="eastAsia"/>
          <w:szCs w:val="21"/>
        </w:rPr>
        <w:t>調達</w:t>
      </w:r>
      <w:r w:rsidRPr="001E5778">
        <w:rPr>
          <w:rFonts w:hAnsi="ＭＳ 明朝" w:hint="eastAsia"/>
          <w:szCs w:val="21"/>
        </w:rPr>
        <w:t>する</w:t>
      </w:r>
      <w:r w:rsidR="003262B7">
        <w:rPr>
          <w:rFonts w:hAnsi="ＭＳ 明朝" w:hint="eastAsia"/>
          <w:szCs w:val="21"/>
        </w:rPr>
        <w:t>資材</w:t>
      </w:r>
      <w:r w:rsidRPr="001E5778">
        <w:rPr>
          <w:rFonts w:hAnsi="ＭＳ 明朝" w:hint="eastAsia"/>
          <w:szCs w:val="21"/>
        </w:rPr>
        <w:t>であっても評価の対象とするが、評価内容の履行に関しては、技術資料の提出者が一切の責任を負うこと。</w:t>
      </w:r>
    </w:p>
    <w:p w14:paraId="65BD2DAC" w14:textId="77777777" w:rsidR="00EC7188" w:rsidRDefault="00EC7188" w:rsidP="00EC7188">
      <w:pPr>
        <w:ind w:leftChars="100" w:left="210"/>
        <w:rPr>
          <w:rFonts w:hAnsi="ＭＳ 明朝"/>
        </w:rPr>
      </w:pPr>
      <w:r>
        <w:rPr>
          <w:rFonts w:hAnsi="ＭＳ 明朝" w:hint="eastAsia"/>
        </w:rPr>
        <w:t>３</w:t>
      </w:r>
      <w:r w:rsidRPr="006A468A">
        <w:rPr>
          <w:rFonts w:hAnsi="ＭＳ 明朝" w:hint="eastAsia"/>
        </w:rPr>
        <w:t xml:space="preserve">　受注後、入札時に得た評価点の基準を満たさなくなった場合は、受注者の責によらない場</w:t>
      </w:r>
    </w:p>
    <w:p w14:paraId="258E16B2" w14:textId="77777777" w:rsidR="00EC7188" w:rsidRPr="00EC7188" w:rsidRDefault="00EC7188" w:rsidP="00EC7188">
      <w:pPr>
        <w:ind w:leftChars="100" w:left="210" w:firstLineChars="100" w:firstLine="210"/>
        <w:rPr>
          <w:rFonts w:hAnsi="ＭＳ 明朝"/>
        </w:rPr>
      </w:pPr>
      <w:r w:rsidRPr="006A468A">
        <w:rPr>
          <w:rFonts w:hAnsi="ＭＳ 明朝" w:hint="eastAsia"/>
        </w:rPr>
        <w:t>合を除き、工事成績</w:t>
      </w:r>
      <w:r w:rsidRPr="007400D7">
        <w:rPr>
          <w:rFonts w:hAnsi="ＭＳ 明朝" w:hint="eastAsia"/>
        </w:rPr>
        <w:t>評定点を３点減点するとともに、総合評価方式</w:t>
      </w:r>
      <w:r>
        <w:rPr>
          <w:rFonts w:hAnsi="ＭＳ 明朝" w:hint="eastAsia"/>
        </w:rPr>
        <w:t>での</w:t>
      </w:r>
      <w:r w:rsidRPr="007400D7">
        <w:rPr>
          <w:rFonts w:hAnsi="ＭＳ 明朝" w:hint="eastAsia"/>
        </w:rPr>
        <w:t>履行義務違反と</w:t>
      </w:r>
      <w:r>
        <w:rPr>
          <w:rFonts w:hAnsi="ＭＳ 明朝" w:hint="eastAsia"/>
        </w:rPr>
        <w:t>する</w:t>
      </w:r>
      <w:r w:rsidRPr="007400D7">
        <w:rPr>
          <w:rFonts w:hAnsi="ＭＳ 明朝" w:hint="eastAsia"/>
        </w:rPr>
        <w:t>。</w:t>
      </w:r>
    </w:p>
    <w:sectPr w:rsidR="00EC7188" w:rsidRPr="00EC7188" w:rsidSect="00D911F7">
      <w:pgSz w:w="11906" w:h="16838"/>
      <w:pgMar w:top="1418" w:right="1418" w:bottom="709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BEDC5" w14:textId="77777777" w:rsidR="004222B2" w:rsidRDefault="004222B2" w:rsidP="00164349">
      <w:r>
        <w:separator/>
      </w:r>
    </w:p>
  </w:endnote>
  <w:endnote w:type="continuationSeparator" w:id="0">
    <w:p w14:paraId="6319CA93" w14:textId="77777777" w:rsidR="004222B2" w:rsidRDefault="004222B2" w:rsidP="0016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EBB2F" w14:textId="77777777" w:rsidR="004222B2" w:rsidRDefault="004222B2" w:rsidP="00164349">
      <w:r>
        <w:separator/>
      </w:r>
    </w:p>
  </w:footnote>
  <w:footnote w:type="continuationSeparator" w:id="0">
    <w:p w14:paraId="2AB7091C" w14:textId="77777777" w:rsidR="004222B2" w:rsidRDefault="004222B2" w:rsidP="001643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3"/>
  <w:displayHorizontalDrawingGridEvery w:val="0"/>
  <w:characterSpacingControl w:val="compressPunctuation"/>
  <w:noLineBreaksAfter w:lang="ja-JP" w:val="$([\{£¥‘“〈《「『【〔御＄（［｛｢￡￥"/>
  <w:noLineBreaksBefore w:lang="ja-JP" w:val="!%),.:;?]}¢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A5"/>
    <w:rsid w:val="000064B8"/>
    <w:rsid w:val="00026F81"/>
    <w:rsid w:val="00031660"/>
    <w:rsid w:val="0005258B"/>
    <w:rsid w:val="00061873"/>
    <w:rsid w:val="000B4070"/>
    <w:rsid w:val="000B7076"/>
    <w:rsid w:val="000D62CA"/>
    <w:rsid w:val="000E0E19"/>
    <w:rsid w:val="00101506"/>
    <w:rsid w:val="00121E47"/>
    <w:rsid w:val="00130B4E"/>
    <w:rsid w:val="00162B0A"/>
    <w:rsid w:val="00164349"/>
    <w:rsid w:val="00170719"/>
    <w:rsid w:val="0018320F"/>
    <w:rsid w:val="001C5974"/>
    <w:rsid w:val="001F359A"/>
    <w:rsid w:val="00211A09"/>
    <w:rsid w:val="00224489"/>
    <w:rsid w:val="00226F10"/>
    <w:rsid w:val="00232B58"/>
    <w:rsid w:val="00273DAD"/>
    <w:rsid w:val="0029687D"/>
    <w:rsid w:val="002B2961"/>
    <w:rsid w:val="002D6E09"/>
    <w:rsid w:val="00307244"/>
    <w:rsid w:val="003262B7"/>
    <w:rsid w:val="00345682"/>
    <w:rsid w:val="00347F78"/>
    <w:rsid w:val="00365480"/>
    <w:rsid w:val="0037149B"/>
    <w:rsid w:val="003A7D08"/>
    <w:rsid w:val="003C0EE3"/>
    <w:rsid w:val="003F01E2"/>
    <w:rsid w:val="004222B2"/>
    <w:rsid w:val="00430AEF"/>
    <w:rsid w:val="00463766"/>
    <w:rsid w:val="004A48B1"/>
    <w:rsid w:val="004D701F"/>
    <w:rsid w:val="005316E9"/>
    <w:rsid w:val="005353C9"/>
    <w:rsid w:val="00545DB2"/>
    <w:rsid w:val="00574BCF"/>
    <w:rsid w:val="005B215A"/>
    <w:rsid w:val="00603858"/>
    <w:rsid w:val="00665BC4"/>
    <w:rsid w:val="006C198B"/>
    <w:rsid w:val="006C61A5"/>
    <w:rsid w:val="006D110C"/>
    <w:rsid w:val="00706302"/>
    <w:rsid w:val="007168AB"/>
    <w:rsid w:val="007971FA"/>
    <w:rsid w:val="007C2733"/>
    <w:rsid w:val="007E5582"/>
    <w:rsid w:val="00821B07"/>
    <w:rsid w:val="008A6825"/>
    <w:rsid w:val="00901643"/>
    <w:rsid w:val="00914C46"/>
    <w:rsid w:val="009764C4"/>
    <w:rsid w:val="00986736"/>
    <w:rsid w:val="00994699"/>
    <w:rsid w:val="009A7F03"/>
    <w:rsid w:val="009B0A96"/>
    <w:rsid w:val="009F6F23"/>
    <w:rsid w:val="00A33B77"/>
    <w:rsid w:val="00AA7862"/>
    <w:rsid w:val="00AB2369"/>
    <w:rsid w:val="00AD7E6E"/>
    <w:rsid w:val="00AE1333"/>
    <w:rsid w:val="00AE74B8"/>
    <w:rsid w:val="00B05EF5"/>
    <w:rsid w:val="00B156F9"/>
    <w:rsid w:val="00B6418C"/>
    <w:rsid w:val="00B678A8"/>
    <w:rsid w:val="00BD4FA1"/>
    <w:rsid w:val="00BD7709"/>
    <w:rsid w:val="00BF0EEF"/>
    <w:rsid w:val="00BF2F4F"/>
    <w:rsid w:val="00CE4911"/>
    <w:rsid w:val="00CF43B5"/>
    <w:rsid w:val="00D11713"/>
    <w:rsid w:val="00D205E0"/>
    <w:rsid w:val="00D3180A"/>
    <w:rsid w:val="00D40B42"/>
    <w:rsid w:val="00D6456B"/>
    <w:rsid w:val="00D81C80"/>
    <w:rsid w:val="00D911F7"/>
    <w:rsid w:val="00DB17CD"/>
    <w:rsid w:val="00DB4B71"/>
    <w:rsid w:val="00E07551"/>
    <w:rsid w:val="00E20C7B"/>
    <w:rsid w:val="00E71957"/>
    <w:rsid w:val="00E75DF0"/>
    <w:rsid w:val="00E9093A"/>
    <w:rsid w:val="00EC7188"/>
    <w:rsid w:val="00F51B5A"/>
    <w:rsid w:val="00F714BE"/>
    <w:rsid w:val="00F855E5"/>
    <w:rsid w:val="00FD3171"/>
    <w:rsid w:val="00FF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2DC1313"/>
  <w15:chartTrackingRefBased/>
  <w15:docId w15:val="{BA2496F6-BBB1-4B8B-93A8-74908C6D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D62CA"/>
    <w:pPr>
      <w:jc w:val="center"/>
    </w:pPr>
    <w:rPr>
      <w:sz w:val="24"/>
    </w:rPr>
  </w:style>
  <w:style w:type="paragraph" w:styleId="a4">
    <w:name w:val="Closing"/>
    <w:basedOn w:val="a"/>
    <w:rsid w:val="000D62CA"/>
    <w:pPr>
      <w:jc w:val="right"/>
    </w:pPr>
    <w:rPr>
      <w:sz w:val="24"/>
    </w:rPr>
  </w:style>
  <w:style w:type="table" w:styleId="a5">
    <w:name w:val="Table Grid"/>
    <w:basedOn w:val="a1"/>
    <w:rsid w:val="00026F8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643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64349"/>
    <w:rPr>
      <w:kern w:val="2"/>
      <w:sz w:val="21"/>
      <w:szCs w:val="24"/>
    </w:rPr>
  </w:style>
  <w:style w:type="paragraph" w:styleId="a8">
    <w:name w:val="footer"/>
    <w:basedOn w:val="a"/>
    <w:link w:val="a9"/>
    <w:rsid w:val="0016434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64349"/>
    <w:rPr>
      <w:kern w:val="2"/>
      <w:sz w:val="21"/>
      <w:szCs w:val="24"/>
    </w:rPr>
  </w:style>
  <w:style w:type="paragraph" w:styleId="aa">
    <w:name w:val="Balloon Text"/>
    <w:basedOn w:val="a"/>
    <w:link w:val="ab"/>
    <w:rsid w:val="00E20C7B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E20C7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技　第　６　１　４　号</vt:lpstr>
      <vt:lpstr>技　第　６　１　４　号</vt:lpstr>
    </vt:vector>
  </TitlesOfParts>
  <Company>千葉県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　第　６　１　４　号</dc:title>
  <dc:subject/>
  <dc:creator>y.szk46</dc:creator>
  <cp:keywords/>
  <cp:lastModifiedBy>a24224</cp:lastModifiedBy>
  <cp:revision>9</cp:revision>
  <cp:lastPrinted>2019-02-21T02:56:00Z</cp:lastPrinted>
  <dcterms:created xsi:type="dcterms:W3CDTF">2020-05-18T07:38:00Z</dcterms:created>
  <dcterms:modified xsi:type="dcterms:W3CDTF">2026-08-12T00:53:00Z</dcterms:modified>
</cp:coreProperties>
</file>